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F76" w:rsidRDefault="00310F76" w:rsidP="00310F76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8C16B5" w:rsidP="00310F76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Bydgoszcz, dnia </w:t>
      </w:r>
      <w:r w:rsidR="00D42D3E">
        <w:rPr>
          <w:rFonts w:ascii="Book Antiqua" w:eastAsia="Times New Roman" w:hAnsi="Book Antiqua" w:cs="Times New Roman"/>
          <w:sz w:val="18"/>
          <w:szCs w:val="18"/>
          <w:lang w:eastAsia="pl-PL"/>
        </w:rPr>
        <w:t>20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.09</w:t>
      </w:r>
      <w:r w:rsidR="00310F76">
        <w:rPr>
          <w:rFonts w:ascii="Book Antiqua" w:eastAsia="Times New Roman" w:hAnsi="Book Antiqua" w:cs="Times New Roman"/>
          <w:sz w:val="18"/>
          <w:szCs w:val="18"/>
          <w:lang w:eastAsia="pl-PL"/>
        </w:rPr>
        <w:t>.2017 r.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310F76" w:rsidRDefault="00310F76" w:rsidP="00310F7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310F76" w:rsidRDefault="00310F76" w:rsidP="00310F76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</w:t>
      </w:r>
      <w:r w:rsidR="00D311C1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132</w:t>
      </w: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/2017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310F76" w:rsidRDefault="00310F76" w:rsidP="00310F76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310F76" w:rsidRDefault="00310F76" w:rsidP="00310F76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310F76" w:rsidRDefault="00310F76" w:rsidP="00310F7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="002C3C70" w:rsidRPr="001C7C83">
        <w:rPr>
          <w:rFonts w:ascii="Book Antiqua" w:hAnsi="Book Antiqua"/>
          <w:spacing w:val="-4"/>
          <w:sz w:val="20"/>
          <w:szCs w:val="20"/>
          <w:lang w:eastAsia="pl-PL"/>
        </w:rPr>
        <w:t xml:space="preserve">Usługa </w:t>
      </w:r>
      <w:r w:rsidR="002C3C70">
        <w:rPr>
          <w:rFonts w:ascii="Book Antiqua" w:hAnsi="Book Antiqua"/>
          <w:spacing w:val="-4"/>
          <w:sz w:val="20"/>
          <w:szCs w:val="20"/>
          <w:lang w:eastAsia="pl-PL"/>
        </w:rPr>
        <w:t>hotelowa</w:t>
      </w:r>
      <w:r w:rsidR="002C3C70" w:rsidRPr="001C7C83">
        <w:rPr>
          <w:rFonts w:ascii="Book Antiqua" w:hAnsi="Book Antiqua"/>
          <w:spacing w:val="-4"/>
          <w:sz w:val="20"/>
          <w:szCs w:val="20"/>
          <w:lang w:eastAsia="pl-PL"/>
        </w:rPr>
        <w:t xml:space="preserve"> dla gości Bydgoskiego Seminarium Naukowego organizowanego </w:t>
      </w:r>
      <w:r w:rsidR="002C3C70">
        <w:rPr>
          <w:rFonts w:ascii="Book Antiqua" w:hAnsi="Book Antiqua"/>
          <w:spacing w:val="-4"/>
          <w:sz w:val="20"/>
          <w:szCs w:val="20"/>
          <w:lang w:eastAsia="pl-PL"/>
        </w:rPr>
        <w:t xml:space="preserve">przez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UKW.</w:t>
      </w:r>
    </w:p>
    <w:p w:rsidR="00310F76" w:rsidRDefault="00310F76" w:rsidP="00310F7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310F76" w:rsidRDefault="00310F76" w:rsidP="00310F7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310F76" w:rsidRDefault="00310F76" w:rsidP="00310F76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usługa hotelowa na potrzeby UKW dla </w:t>
      </w:r>
      <w:r w:rsidR="00D311C1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56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uczestników </w:t>
      </w:r>
      <w:r w:rsidR="00F14B3F" w:rsidRPr="001C7C83">
        <w:rPr>
          <w:rFonts w:ascii="Book Antiqua" w:hAnsi="Book Antiqua"/>
          <w:spacing w:val="-4"/>
          <w:sz w:val="20"/>
          <w:szCs w:val="20"/>
          <w:lang w:eastAsia="pl-PL"/>
        </w:rPr>
        <w:t>Bydgoskiego Seminarium Naukowego organizowanego w dniu 27.11.2017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3.1. 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– w dniach 26/27.</w:t>
      </w:r>
      <w:r w:rsidR="00836EA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11.2017 r.</w:t>
      </w:r>
    </w:p>
    <w:p w:rsidR="00310F76" w:rsidRDefault="00F334E1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Usługa hotelowa – nocleg z kolacją i śniadaniem</w:t>
      </w:r>
      <w:r w:rsidR="00310F76" w:rsidRPr="00310F76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Wymagania:</w:t>
      </w:r>
      <w:r>
        <w:t xml:space="preserve"> </w:t>
      </w:r>
    </w:p>
    <w:p w:rsidR="00310F76" w:rsidRPr="009A65E6" w:rsidRDefault="00310F76" w:rsidP="009A65E6">
      <w:pPr>
        <w:pStyle w:val="Akapitzlist"/>
        <w:numPr>
          <w:ilvl w:val="0"/>
          <w:numId w:val="27"/>
        </w:numPr>
        <w:spacing w:after="0" w:line="360" w:lineRule="auto"/>
        <w:ind w:left="426" w:hanging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Pokój dwuosobowy – </w:t>
      </w:r>
      <w:r w:rsidR="002560C0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28 sztuk</w:t>
      </w: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dniach </w:t>
      </w:r>
      <w:r w:rsidR="00B36E35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26/27.</w:t>
      </w:r>
      <w:r w:rsidR="002560C0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11</w:t>
      </w:r>
      <w:r w:rsidR="00B36E35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.2017 r</w:t>
      </w:r>
      <w:r w:rsidR="002560C0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B36E35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 </w:t>
      </w:r>
      <w:r w:rsidR="002560C0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1 doba</w:t>
      </w: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</w:t>
      </w:r>
    </w:p>
    <w:p w:rsidR="00CA7D82" w:rsidRPr="009A65E6" w:rsidRDefault="00CA7D82" w:rsidP="009A65E6">
      <w:pPr>
        <w:pStyle w:val="Akapitzlist"/>
        <w:numPr>
          <w:ilvl w:val="0"/>
          <w:numId w:val="27"/>
        </w:numPr>
        <w:spacing w:after="0" w:line="360" w:lineRule="auto"/>
        <w:ind w:left="426" w:hanging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Wykonawca w ceni</w:t>
      </w:r>
      <w:r w:rsidR="001B5D9D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e usługi zapewni ponadto w dniu</w:t>
      </w: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26</w:t>
      </w:r>
      <w:r w:rsidR="001B5D9D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listopada</w:t>
      </w: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2017</w:t>
      </w:r>
      <w:r w:rsidR="003D4171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r.</w:t>
      </w:r>
      <w:r w:rsidR="006A7785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6069FE" w:rsidRPr="009A65E6">
        <w:rPr>
          <w:rFonts w:ascii="Book Antiqua" w:hAnsi="Book Antiqua"/>
          <w:sz w:val="20"/>
          <w:szCs w:val="20"/>
          <w:lang w:eastAsia="pl-PL"/>
        </w:rPr>
        <w:t xml:space="preserve">ciepłą kolację w formie bufetu szwedzkiego lub serwowaną wraz z ciepłym napojem (również potrawy dla wegetarian </w:t>
      </w:r>
      <w:r w:rsidR="001C40EE">
        <w:rPr>
          <w:rFonts w:ascii="Book Antiqua" w:hAnsi="Book Antiqua"/>
          <w:sz w:val="20"/>
          <w:szCs w:val="20"/>
          <w:lang w:eastAsia="pl-PL"/>
        </w:rPr>
        <w:br/>
      </w:r>
      <w:r w:rsidR="006069FE" w:rsidRPr="009A65E6">
        <w:rPr>
          <w:rFonts w:ascii="Book Antiqua" w:hAnsi="Book Antiqua"/>
          <w:sz w:val="20"/>
          <w:szCs w:val="20"/>
          <w:lang w:eastAsia="pl-PL"/>
        </w:rPr>
        <w:t xml:space="preserve">i wegan) </w:t>
      </w:r>
      <w:r w:rsidR="006069FE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dla 56 osób w restauracji hotelowej </w:t>
      </w:r>
      <w:r w:rsidR="006069FE" w:rsidRPr="009A65E6">
        <w:rPr>
          <w:rFonts w:ascii="Book Antiqua" w:hAnsi="Book Antiqua"/>
          <w:sz w:val="20"/>
          <w:szCs w:val="20"/>
          <w:lang w:eastAsia="pl-PL"/>
        </w:rPr>
        <w:t>– warunek konieczny</w:t>
      </w:r>
    </w:p>
    <w:p w:rsidR="00310F76" w:rsidRPr="009A65E6" w:rsidRDefault="009A65E6" w:rsidP="009A65E6">
      <w:pPr>
        <w:pStyle w:val="Akapitzlist"/>
        <w:numPr>
          <w:ilvl w:val="0"/>
          <w:numId w:val="27"/>
        </w:numPr>
        <w:spacing w:after="0" w:line="360" w:lineRule="auto"/>
        <w:ind w:left="426" w:hanging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S</w:t>
      </w:r>
      <w:r w:rsidR="00DD5AA3" w:rsidRPr="009A65E6">
        <w:rPr>
          <w:rFonts w:ascii="Book Antiqua" w:hAnsi="Book Antiqua"/>
          <w:sz w:val="20"/>
          <w:szCs w:val="20"/>
          <w:lang w:eastAsia="pl-PL"/>
        </w:rPr>
        <w:t xml:space="preserve">tandard pokoju dwuosobowego – wysoki: dwa łóżka jednoosobowe, dostęp do </w:t>
      </w:r>
      <w:r w:rsidR="002646D9" w:rsidRPr="009A65E6">
        <w:rPr>
          <w:rFonts w:ascii="Book Antiqua" w:hAnsi="Book Antiqua"/>
          <w:sz w:val="20"/>
          <w:szCs w:val="20"/>
          <w:lang w:eastAsia="pl-PL"/>
        </w:rPr>
        <w:t>Internetu</w:t>
      </w:r>
      <w:r w:rsidR="00DD5AA3" w:rsidRPr="009A65E6">
        <w:rPr>
          <w:rFonts w:ascii="Book Antiqua" w:hAnsi="Book Antiqua"/>
          <w:sz w:val="20"/>
          <w:szCs w:val="20"/>
          <w:lang w:eastAsia="pl-PL"/>
        </w:rPr>
        <w:t xml:space="preserve">, TV, łazienka w pokoju, komfortowe i estetyczne wnętrze pokoju (zdjęcia) </w:t>
      </w:r>
    </w:p>
    <w:p w:rsidR="00310F76" w:rsidRPr="009A65E6" w:rsidRDefault="00310F76" w:rsidP="009A65E6">
      <w:pPr>
        <w:pStyle w:val="Akapitzlist"/>
        <w:numPr>
          <w:ilvl w:val="0"/>
          <w:numId w:val="27"/>
        </w:numPr>
        <w:spacing w:after="0" w:line="360" w:lineRule="auto"/>
        <w:ind w:left="426" w:hanging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Parking w cenie usługi.</w:t>
      </w:r>
    </w:p>
    <w:p w:rsidR="005B73C3" w:rsidRPr="005B73C3" w:rsidRDefault="00310F76" w:rsidP="005B73C3">
      <w:pPr>
        <w:pStyle w:val="Akapitzlist"/>
        <w:numPr>
          <w:ilvl w:val="0"/>
          <w:numId w:val="27"/>
        </w:numPr>
        <w:spacing w:after="0" w:line="360" w:lineRule="auto"/>
        <w:ind w:left="426" w:hanging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>Śniadanie w cenie usługi</w:t>
      </w:r>
      <w:r w:rsidR="008C16B5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 wszystkich osób</w:t>
      </w:r>
      <w:r w:rsidR="006069FE" w:rsidRPr="009A65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</w:t>
      </w:r>
      <w:r w:rsidR="006069FE" w:rsidRPr="009A65E6">
        <w:rPr>
          <w:rFonts w:ascii="Book Antiqua" w:hAnsi="Book Antiqua"/>
          <w:sz w:val="20"/>
          <w:szCs w:val="20"/>
          <w:lang w:eastAsia="pl-PL"/>
        </w:rPr>
        <w:t>w formie szwedzkiego stołu z napojami zimnymi i ciepłymi – warunek konieczny</w:t>
      </w:r>
    </w:p>
    <w:p w:rsidR="005B73C3" w:rsidRPr="005B73C3" w:rsidRDefault="005B73C3" w:rsidP="005B73C3">
      <w:pPr>
        <w:pStyle w:val="Akapitzlist"/>
        <w:numPr>
          <w:ilvl w:val="0"/>
          <w:numId w:val="27"/>
        </w:numPr>
        <w:spacing w:after="0" w:line="360" w:lineRule="auto"/>
        <w:ind w:left="426" w:hanging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Obiekt hotelowy musi posiadać co najmniej 3 gwiazdki ( 3***) zgodnie z rozporządzeniem Ministra Gospodarki i Pracy z dnia 19 sierpnia 2004 r. w sprawie obiektów hotelarskich i innych obiektów,  w których są świadczone usługi hotelarskie ( Dz.U.2006.22.169 </w:t>
      </w:r>
      <w:proofErr w:type="spellStart"/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 dnia 2006.02.10) </w:t>
      </w:r>
      <w:r w:rsidR="001C40EE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i figurować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>
        <w:t xml:space="preserve"> </w:t>
      </w:r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 w:rsidRPr="005B73C3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</w:t>
      </w:r>
      <w:r w:rsidR="000B0FA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minimum</w:t>
      </w:r>
      <w:r w:rsidRPr="005B73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3 – gwiazdkowy.</w:t>
      </w:r>
    </w:p>
    <w:p w:rsidR="005B73C3" w:rsidRPr="009A65E6" w:rsidRDefault="005B73C3" w:rsidP="005B73C3">
      <w:pPr>
        <w:pStyle w:val="Akapitzlist"/>
        <w:spacing w:after="0" w:line="360" w:lineRule="auto"/>
        <w:ind w:left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</w:t>
      </w:r>
      <w:r w:rsidR="001C40EE" w:rsidRPr="001C40EE">
        <w:rPr>
          <w:rFonts w:ascii="Book Antiqua" w:eastAsia="Times New Roman" w:hAnsi="Book Antiqua" w:cs="Times New Roman"/>
          <w:sz w:val="20"/>
          <w:szCs w:val="20"/>
          <w:lang w:eastAsia="pl-PL"/>
        </w:rPr>
        <w:t>rozpoczęcia realizacji usługi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B36E35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</w:t>
      </w:r>
      <w:r w:rsidR="006069FE">
        <w:rPr>
          <w:rFonts w:ascii="Book Antiqua" w:eastAsia="Times New Roman" w:hAnsi="Book Antiqua" w:cs="Times New Roman"/>
          <w:sz w:val="20"/>
          <w:szCs w:val="20"/>
          <w:lang w:eastAsia="pl-PL"/>
        </w:rPr>
        <w:t>27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6069FE">
        <w:rPr>
          <w:rFonts w:ascii="Book Antiqua" w:eastAsia="Times New Roman" w:hAnsi="Book Antiqua" w:cs="Times New Roman"/>
          <w:sz w:val="20"/>
          <w:szCs w:val="20"/>
          <w:lang w:eastAsia="pl-PL"/>
        </w:rPr>
        <w:t>11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.2017 r.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</w:t>
      </w:r>
      <w:r w:rsidR="005B73C3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zamówienia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zgodnie </w:t>
      </w:r>
      <w:r w:rsidR="005B73C3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 treścią zapytania ofertowego.</w:t>
      </w:r>
    </w:p>
    <w:p w:rsidR="00310F76" w:rsidRDefault="00310F76" w:rsidP="00310F76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310F76" w:rsidRDefault="00310F76" w:rsidP="00310F76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310F76" w:rsidRDefault="00310F76" w:rsidP="00310F76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310F76" w:rsidRDefault="00310F76" w:rsidP="00310F76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310F76" w:rsidRDefault="00310F76" w:rsidP="00310F76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310F76" w:rsidRDefault="00310F76" w:rsidP="00310F76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310F76" w:rsidTr="00D1530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310F76" w:rsidTr="00D1530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BE3E4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40</w:t>
            </w:r>
            <w:r w:rsidR="00310F7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310F76" w:rsidTr="00D1530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Walory estetyczne i użytkowe pokoi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B36E3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</w:t>
            </w:r>
            <w:r w:rsidR="00310F7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BE3E4D" w:rsidTr="00D1530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4D" w:rsidRDefault="00BE3E4D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4D" w:rsidRDefault="005B73C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5B73C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Odległość hotelu od  budynku Biblioteki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E4D" w:rsidRDefault="00BE3E4D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310F76" w:rsidTr="00D1530A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0F76" w:rsidRDefault="00310F76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310F76" w:rsidRDefault="00310F76" w:rsidP="00310F76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310F76" w:rsidRDefault="00310F76" w:rsidP="00310F76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310F76" w:rsidRDefault="00310F76" w:rsidP="00310F76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F4511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4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310F76" w:rsidRDefault="00310F76" w:rsidP="00310F76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310F76" w:rsidRDefault="00310F76" w:rsidP="00310F76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0B2702">
        <w:rPr>
          <w:rFonts w:ascii="Book Antiqua" w:eastAsia="Calibri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lastRenderedPageBreak/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pokoi”: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minimum 2 zdjęć pokoi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pokoi: 1-10 pkt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B36E35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310F76" w:rsidRDefault="00310F76" w:rsidP="00310F76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310F76" w:rsidRDefault="00310F76" w:rsidP="00310F76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310F76" w:rsidRDefault="00310F76" w:rsidP="00310F76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B36E35"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310F76" w:rsidRDefault="00310F76" w:rsidP="00310F76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310F76" w:rsidRDefault="007367B9" w:rsidP="007367B9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   </w:t>
      </w:r>
      <w:r w:rsidR="00310F7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="00310F7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310F76" w:rsidRDefault="00310F76" w:rsidP="00310F76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310F76" w:rsidRDefault="00310F76" w:rsidP="00310F76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310F76" w:rsidRDefault="00310F76" w:rsidP="00D2604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D2604D" w:rsidRDefault="005B73C3" w:rsidP="00D2604D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I</w:t>
      </w:r>
      <w:r w:rsidR="00D2604D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 w:rsidR="00D2604D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 w:rsidR="00D2604D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Odległość od miejsca obrad</w:t>
      </w:r>
      <w:r w:rsidR="00D2604D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5B73C3" w:rsidRDefault="005B73C3" w:rsidP="005B73C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obiektu hotelowego od miejsca, w którym odbywać się będzie seminarium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tj.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od budynku </w:t>
      </w:r>
      <w:r w:rsidRPr="006F65BE">
        <w:rPr>
          <w:rFonts w:ascii="Book Antiqua" w:eastAsia="Calibri" w:hAnsi="Book Antiqua" w:cs="Book Antiqua"/>
          <w:sz w:val="20"/>
          <w:szCs w:val="20"/>
          <w:lang w:eastAsia="pl-PL"/>
        </w:rPr>
        <w:t>Biblioteki Uniwersytetu Kazimierza Wielkiego w Bydgoszczy, adres: ul. Karola Szym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anowskiego 3, 85-074 Bydgoszcz ( środek komunikacji – </w:t>
      </w:r>
      <w:r w:rsidR="00201E65">
        <w:rPr>
          <w:rFonts w:ascii="Book Antiqua" w:eastAsia="Calibri" w:hAnsi="Book Antiqua" w:cs="Book Antiqua"/>
          <w:sz w:val="20"/>
          <w:szCs w:val="20"/>
          <w:lang w:eastAsia="pl-PL"/>
        </w:rPr>
        <w:t>pieszo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).</w:t>
      </w:r>
    </w:p>
    <w:p w:rsidR="005B73C3" w:rsidRDefault="005B73C3" w:rsidP="005B73C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5B73C3" w:rsidRPr="004A4364" w:rsidTr="003B289F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>budynku Biblioteki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5B73C3" w:rsidRPr="004A4364" w:rsidTr="003B289F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5B73C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4A4364">
              <w:rPr>
                <w:rFonts w:ascii="Book Antiqua" w:hAnsi="Book Antiqua" w:cs="Arial"/>
              </w:rPr>
              <w:t>≤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z w:val="20"/>
                <w:szCs w:val="20"/>
              </w:rPr>
              <w:t>2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5B73C3" w:rsidRPr="004A4364" w:rsidTr="003B289F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 w:rsidRPr="004A4364">
              <w:rPr>
                <w:rFonts w:ascii="Book Antiqua" w:hAnsi="Book Antiqua" w:cs="Arial"/>
                <w:sz w:val="20"/>
              </w:rPr>
              <w:t xml:space="preserve">2 km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Pr="004A4364">
              <w:rPr>
                <w:rFonts w:ascii="Book Antiqua" w:hAnsi="Book Antiqua" w:cs="Arial"/>
                <w:sz w:val="20"/>
              </w:rPr>
              <w:t xml:space="preserve"> …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≤</w:t>
            </w:r>
            <w:r w:rsidRPr="004A4364">
              <w:rPr>
                <w:rFonts w:ascii="Book Antiqua" w:hAnsi="Book Antiqua" w:cs="Arial"/>
                <w:sz w:val="20"/>
              </w:rPr>
              <w:t xml:space="preserve"> 3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5B73C3" w:rsidRPr="004A4364" w:rsidTr="003B289F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3 km</w:t>
            </w:r>
            <w:r w:rsidRPr="004A4364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5B73C3" w:rsidRPr="004A4364" w:rsidRDefault="005B73C3" w:rsidP="003B289F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5B73C3" w:rsidRDefault="005B73C3" w:rsidP="005B73C3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</w:t>
      </w:r>
      <w:r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5B73C3" w:rsidRDefault="005B73C3" w:rsidP="005B73C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5B73C3" w:rsidRDefault="005B73C3" w:rsidP="005B73C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5B73C3" w:rsidRDefault="005B73C3" w:rsidP="005B73C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5B73C3" w:rsidRDefault="005B73C3" w:rsidP="005B73C3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</w:p>
    <w:p w:rsidR="005B73C3" w:rsidRDefault="005B73C3" w:rsidP="005B73C3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C07C8A"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</w:p>
    <w:p w:rsidR="005B73C3" w:rsidRDefault="005B73C3" w:rsidP="005B73C3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ilość punktów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spośród ważnych ofert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odległość hotelu od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</w:p>
    <w:p w:rsidR="005B73C3" w:rsidRDefault="005B73C3" w:rsidP="005B73C3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5B73C3" w:rsidRPr="00E27BB1" w:rsidRDefault="005B73C3" w:rsidP="005B73C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D2604D" w:rsidRDefault="00D2604D" w:rsidP="00D2604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</w:t>
      </w:r>
      <w:r w:rsidR="00B36E35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h przez badaną ofertę = C + W </w:t>
      </w:r>
      <w:r w:rsidR="00D2604D">
        <w:rPr>
          <w:rFonts w:ascii="Book Antiqua" w:eastAsia="Calibri" w:hAnsi="Book Antiqua" w:cs="Book Antiqua"/>
          <w:b/>
          <w:sz w:val="20"/>
          <w:szCs w:val="20"/>
          <w:lang w:eastAsia="pl-PL"/>
        </w:rPr>
        <w:t>+ O</w:t>
      </w:r>
    </w:p>
    <w:p w:rsidR="00310F76" w:rsidRDefault="00310F76" w:rsidP="00310F76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310F76" w:rsidRDefault="00310F76" w:rsidP="00310F76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50CDF" w:rsidRDefault="00450CDF" w:rsidP="00450CDF">
      <w:pPr>
        <w:pStyle w:val="Akapitzlist1"/>
        <w:numPr>
          <w:ilvl w:val="0"/>
          <w:numId w:val="5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310F76" w:rsidRDefault="00310F76" w:rsidP="00310F7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0F76" w:rsidRPr="005B73C3" w:rsidRDefault="00310F76" w:rsidP="00310F76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5B73C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. Miejsce i termin składania oferty:</w:t>
      </w:r>
    </w:p>
    <w:p w:rsidR="00310F76" w:rsidRPr="005B73C3" w:rsidRDefault="00310F76" w:rsidP="00310F76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B73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10F76" w:rsidRPr="005B73C3" w:rsidRDefault="00310F76" w:rsidP="00310F76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B73C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310F76" w:rsidRPr="005B73C3" w:rsidRDefault="00310F76" w:rsidP="00310F7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10F76" w:rsidRPr="005B73C3" w:rsidTr="00310F7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Pr="005B73C3" w:rsidRDefault="00310F7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B73C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Pr="005B73C3" w:rsidRDefault="00F65A28" w:rsidP="00D42D3E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D42D3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8C16B5" w:rsidRPr="005B73C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09</w:t>
            </w:r>
            <w:r w:rsidR="00310F76" w:rsidRPr="005B73C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Pr="005B73C3" w:rsidRDefault="00310F7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B73C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0F76" w:rsidRPr="005B73C3" w:rsidRDefault="00310F76" w:rsidP="00D42D3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B73C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D42D3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5B73C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310F76" w:rsidRPr="005B73C3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0F76" w:rsidRPr="005B73C3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B73C3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10F76" w:rsidRPr="005B73C3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B73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10F76" w:rsidRPr="005B73C3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B73C3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5B73C3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5B73C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hotelowa  na potrzeby UKW</w:t>
      </w:r>
      <w:r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6309B0"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32</w:t>
      </w:r>
      <w:r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/2017, nie otwierać przed</w:t>
      </w:r>
      <w:r w:rsidR="006309B0"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="00F65A2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D42D3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</w:t>
      </w:r>
      <w:r w:rsidR="008C16B5"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.09.</w:t>
      </w:r>
      <w:r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2017 r., godz. 1</w:t>
      </w:r>
      <w:r w:rsidR="00D42D3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Pr="005B73C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4A7777" w:rsidRDefault="004A7777" w:rsidP="00310F76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310F76" w:rsidRDefault="00310F76" w:rsidP="00310F76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310F76" w:rsidRDefault="00310F76" w:rsidP="00310F76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10F76" w:rsidRDefault="00310F76" w:rsidP="00310F7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310F76" w:rsidRDefault="00310F76" w:rsidP="00310F76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0B0FA3" w:rsidRDefault="00310F76" w:rsidP="000B0FA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10F76" w:rsidRDefault="00310F76" w:rsidP="00310F76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0B0FA3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</w:t>
      </w:r>
      <w:r w:rsidRPr="000B0FA3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załącznik   </w:t>
      </w:r>
      <w:r w:rsidR="00E1153D">
        <w:rPr>
          <w:rFonts w:ascii="Book Antiqua" w:eastAsia="Calibri" w:hAnsi="Book Antiqua" w:cs="Book Antiqua"/>
          <w:b/>
          <w:sz w:val="20"/>
          <w:szCs w:val="20"/>
          <w:lang w:eastAsia="pl-PL"/>
        </w:rPr>
        <w:br/>
      </w:r>
      <w:r w:rsidRPr="000B0FA3">
        <w:rPr>
          <w:rFonts w:ascii="Book Antiqua" w:eastAsia="Calibri" w:hAnsi="Book Antiqua" w:cs="Book Antiqua"/>
          <w:b/>
          <w:sz w:val="20"/>
          <w:szCs w:val="20"/>
          <w:lang w:eastAsia="pl-PL"/>
        </w:rPr>
        <w:t>nr 1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                                     w postępowaniu i zawarcia umowy;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4) Minimum 2 zdjęcia pokoi.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UWAGA:  Brak zdjęć w ofercie Wykonawcy nie podlega uzupełnieniu i skutkuje jej odrzuceniem.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310F76" w:rsidRDefault="00310F76" w:rsidP="00310F76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10F76" w:rsidRDefault="00310F76" w:rsidP="00310F7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310F76" w:rsidRDefault="00310F76" w:rsidP="00310F7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310F76" w:rsidRDefault="00310F76" w:rsidP="00310F76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476A2E">
        <w:rPr>
          <w:rFonts w:ascii="Book Antiqua" w:eastAsia="Times New Roman" w:hAnsi="Book Antiqua" w:cs="Book Antiqua"/>
          <w:sz w:val="20"/>
          <w:szCs w:val="20"/>
          <w:lang w:eastAsia="pl-PL"/>
        </w:rPr>
        <w:t>Jolanta Jarczyńska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476A2E">
        <w:rPr>
          <w:rFonts w:ascii="Book Antiqua" w:eastAsia="Times New Roman" w:hAnsi="Book Antiqua" w:cs="Book Antiqua"/>
          <w:sz w:val="20"/>
          <w:szCs w:val="20"/>
          <w:lang w:eastAsia="pl-PL"/>
        </w:rPr>
        <w:t>512 265 141</w:t>
      </w:r>
      <w:r w:rsidR="008C0394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e- mail: </w:t>
      </w:r>
      <w:hyperlink r:id="rId8" w:history="1">
        <w:r w:rsidR="007367B9">
          <w:rPr>
            <w:rStyle w:val="Hipercze"/>
            <w:rFonts w:ascii="Book Antiqua" w:hAnsi="Book Antiqua"/>
          </w:rPr>
          <w:t>jjarczynska@</w:t>
        </w:r>
      </w:hyperlink>
      <w:r w:rsidR="007367B9">
        <w:rPr>
          <w:rStyle w:val="Hipercze"/>
          <w:rFonts w:ascii="Book Antiqua" w:hAnsi="Book Antiqua"/>
        </w:rPr>
        <w:t>onet.eu</w:t>
      </w:r>
      <w:r w:rsidR="0071204B">
        <w:t xml:space="preserve"> </w:t>
      </w:r>
    </w:p>
    <w:p w:rsidR="00310F76" w:rsidRDefault="00310F76" w:rsidP="00310F76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310F76" w:rsidRPr="00D65EE0" w:rsidRDefault="00310F76" w:rsidP="00310F7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310F76" w:rsidRPr="001E6EF3" w:rsidRDefault="00E1153D" w:rsidP="00310F76">
      <w:pPr>
        <w:spacing w:after="0" w:line="240" w:lineRule="auto"/>
        <w:jc w:val="right"/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</w:pPr>
      <w:r w:rsidRPr="001E6EF3"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  <w:t xml:space="preserve">Zastępca </w:t>
      </w:r>
      <w:r w:rsidR="0071204B" w:rsidRPr="001E6EF3"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  <w:t>Kanclerz</w:t>
      </w:r>
      <w:r w:rsidRPr="001E6EF3"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  <w:t>a</w:t>
      </w:r>
      <w:r w:rsidR="0071204B" w:rsidRPr="001E6EF3"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  <w:t xml:space="preserve"> UKW</w:t>
      </w:r>
    </w:p>
    <w:p w:rsidR="0071204B" w:rsidRPr="001E6EF3" w:rsidRDefault="0071204B" w:rsidP="00310F76">
      <w:pPr>
        <w:spacing w:after="0" w:line="240" w:lineRule="auto"/>
        <w:jc w:val="right"/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</w:pPr>
      <w:r w:rsidRPr="001E6EF3"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  <w:t xml:space="preserve">mgr </w:t>
      </w:r>
      <w:r w:rsidR="00E1153D" w:rsidRPr="001E6EF3">
        <w:rPr>
          <w:rFonts w:ascii="Book Antiqua" w:eastAsia="Calibri" w:hAnsi="Book Antiqua" w:cs="Book Antiqua"/>
          <w:b/>
          <w:color w:val="000000" w:themeColor="text1"/>
          <w:sz w:val="20"/>
          <w:szCs w:val="20"/>
          <w:lang w:eastAsia="pl-PL"/>
        </w:rPr>
        <w:t>Mariola Majorkowska</w:t>
      </w:r>
    </w:p>
    <w:p w:rsidR="00310F76" w:rsidRPr="001E6EF3" w:rsidRDefault="00310F76" w:rsidP="00310F76">
      <w:pPr>
        <w:spacing w:after="0" w:line="240" w:lineRule="auto"/>
        <w:rPr>
          <w:rFonts w:ascii="Book Antiqua" w:eastAsia="Calibri" w:hAnsi="Book Antiqua" w:cs="Book Antiqua"/>
          <w:color w:val="000000" w:themeColor="text1"/>
          <w:sz w:val="20"/>
          <w:szCs w:val="20"/>
          <w:lang w:eastAsia="pl-PL"/>
        </w:rPr>
      </w:pPr>
    </w:p>
    <w:p w:rsidR="00310F76" w:rsidRPr="001E6EF3" w:rsidRDefault="00310F76" w:rsidP="00310F76">
      <w:pPr>
        <w:spacing w:after="0" w:line="240" w:lineRule="auto"/>
        <w:rPr>
          <w:rFonts w:ascii="Book Antiqua" w:eastAsia="Calibri" w:hAnsi="Book Antiqua" w:cs="Book Antiqua"/>
          <w:color w:val="000000" w:themeColor="text1"/>
          <w:sz w:val="20"/>
          <w:szCs w:val="20"/>
          <w:lang w:eastAsia="pl-PL"/>
        </w:rPr>
      </w:pPr>
    </w:p>
    <w:p w:rsidR="00310F76" w:rsidRPr="00D65EE0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Pr="00D65EE0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B1E13" w:rsidRDefault="00BB1E13" w:rsidP="00DC293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B1E13" w:rsidRDefault="00BB1E13" w:rsidP="00BB1E13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069FE" w:rsidRDefault="006069FE">
      <w:pPr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br w:type="page"/>
      </w:r>
    </w:p>
    <w:p w:rsidR="00310F76" w:rsidRDefault="00310F76" w:rsidP="00DC293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276A97" w:rsidRDefault="00276A97" w:rsidP="00310F76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76A97" w:rsidRDefault="00276A97" w:rsidP="00310F76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76A97" w:rsidRDefault="00276A97" w:rsidP="00310F76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310F76" w:rsidRDefault="00310F76" w:rsidP="00310F76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</w:t>
      </w:r>
      <w:r w:rsidR="00BB1E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ANIA OFERTOWEGO UKW/DZP-282-ZO-</w:t>
      </w:r>
      <w:r w:rsidR="000B0FA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132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</w:p>
    <w:p w:rsidR="00310F76" w:rsidRDefault="00310F76" w:rsidP="00310F76">
      <w:pPr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310F76" w:rsidRDefault="00310F76" w:rsidP="00310F7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10F76" w:rsidRDefault="00310F76" w:rsidP="00310F76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hotelowa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0B0FA3">
        <w:rPr>
          <w:rFonts w:ascii="Book Antiqua" w:eastAsia="Calibri" w:hAnsi="Book Antiqua" w:cs="Times New Roman"/>
          <w:sz w:val="20"/>
          <w:szCs w:val="20"/>
          <w:lang w:eastAsia="pl-PL"/>
        </w:rPr>
        <w:t>132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/2017:</w:t>
      </w:r>
    </w:p>
    <w:p w:rsidR="00310F76" w:rsidRDefault="00310F76" w:rsidP="00310F76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201E65" w:rsidRDefault="00201E65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0F76" w:rsidRDefault="00201E65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1E6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Kryterium III - Odległość hotelu od budynku Biblioteki UKW: ……………………km ( proszę podać odległość w km Państwa obiektu od budynku Biblioteki UKW przy ul. Karola Szymanowskiego 3,                            85-074 Bydgoszcz ( środek komunikacji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pieszo</w:t>
      </w:r>
      <w:r w:rsidRPr="00201E65">
        <w:rPr>
          <w:rFonts w:ascii="Book Antiqua" w:eastAsia="Times New Roman" w:hAnsi="Book Antiqua" w:cs="Book Antiqua"/>
          <w:sz w:val="20"/>
          <w:szCs w:val="20"/>
          <w:lang w:eastAsia="pl-PL"/>
        </w:rPr>
        <w:t>).</w:t>
      </w:r>
    </w:p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550"/>
        <w:gridCol w:w="538"/>
        <w:gridCol w:w="850"/>
        <w:gridCol w:w="1134"/>
        <w:gridCol w:w="1560"/>
        <w:gridCol w:w="1307"/>
        <w:gridCol w:w="1777"/>
      </w:tblGrid>
      <w:tr w:rsidR="00CA7D82" w:rsidTr="00CA7D8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pokój x ilość  pokoi x ilość noclegów)</w:t>
            </w:r>
          </w:p>
        </w:tc>
      </w:tr>
      <w:tr w:rsidR="00CA7D82" w:rsidTr="009C0938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D82" w:rsidRDefault="00CA7D82" w:rsidP="00BB1E13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Usługa hotelowa - nocleg ze śniadaniem i kolacją</w:t>
            </w:r>
            <w:r w:rsidR="006A7785">
              <w:rPr>
                <w:rFonts w:ascii="Book Antiqua" w:hAnsi="Book Antiqua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w hotelu 3*</w:t>
            </w:r>
            <w:r w:rsidR="006A7785">
              <w:rPr>
                <w:rFonts w:ascii="Book Antiqua" w:hAnsi="Book Antiqua"/>
                <w:sz w:val="20"/>
                <w:szCs w:val="20"/>
              </w:rPr>
              <w:t>*</w:t>
            </w:r>
            <w:r>
              <w:rPr>
                <w:rFonts w:ascii="Book Antiqua" w:hAnsi="Book Antiqua"/>
                <w:sz w:val="20"/>
                <w:szCs w:val="20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CA7D82" w:rsidTr="009C0938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 w:rsidP="00CA7D82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C0938"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Pokój dwuosobowy</w:t>
            </w:r>
            <w:r w:rsidRP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9C093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276A97" w:rsidP="00CA7D82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28</w:t>
            </w:r>
            <w:r w:rsid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276A97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276A97" w:rsidP="00276A97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26/27 listopad </w:t>
            </w:r>
            <w:r w:rsidR="00CA7D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2017.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CA7D82" w:rsidTr="00CA7D82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82" w:rsidRDefault="00CA7D82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3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A7D82" w:rsidRDefault="00CA7D82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A7D82" w:rsidRDefault="00CA7D82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310F76" w:rsidRDefault="00310F76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6A97" w:rsidRDefault="00276A97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6A97" w:rsidRDefault="00276A97" w:rsidP="00310F7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1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1"/>
        <w:gridCol w:w="2088"/>
        <w:gridCol w:w="851"/>
        <w:gridCol w:w="2694"/>
        <w:gridCol w:w="1733"/>
        <w:gridCol w:w="1777"/>
      </w:tblGrid>
      <w:tr w:rsidR="00A92904" w:rsidTr="00A92904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lastRenderedPageBreak/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osób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realizacji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A92904" w:rsidRDefault="00A92904" w:rsidP="009C093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osobę)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276A97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</w:t>
            </w:r>
            <w:r w:rsidR="00276A97">
              <w:rPr>
                <w:rFonts w:ascii="Book Antiqua" w:hAnsi="Book Antiqua"/>
                <w:b/>
                <w:sz w:val="20"/>
                <w:szCs w:val="20"/>
              </w:rPr>
              <w:t xml:space="preserve">utto za 1 osobę x ilość  osób </w:t>
            </w:r>
            <w:r>
              <w:rPr>
                <w:rFonts w:ascii="Book Antiqua" w:hAnsi="Book Antiqua"/>
                <w:b/>
                <w:sz w:val="20"/>
                <w:szCs w:val="20"/>
              </w:rPr>
              <w:t xml:space="preserve"> )</w:t>
            </w:r>
          </w:p>
        </w:tc>
      </w:tr>
      <w:tr w:rsidR="00A92904" w:rsidTr="00A92904">
        <w:trPr>
          <w:trHeight w:val="607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904" w:rsidRDefault="00A92904" w:rsidP="008C16B5">
            <w:pPr>
              <w:rPr>
                <w:rFonts w:ascii="Book Antiqua" w:hAnsi="Book Antiqua"/>
                <w:sz w:val="20"/>
                <w:szCs w:val="20"/>
              </w:rPr>
            </w:pPr>
            <w:r w:rsidRPr="009C0938">
              <w:rPr>
                <w:rFonts w:ascii="Book Antiqua" w:hAnsi="Book Antiqua"/>
                <w:sz w:val="20"/>
                <w:szCs w:val="20"/>
              </w:rPr>
              <w:t xml:space="preserve">Kolacje </w:t>
            </w:r>
            <w:r w:rsidR="006F5B1F">
              <w:t xml:space="preserve">  </w:t>
            </w:r>
            <w:r w:rsidR="006F5B1F" w:rsidRPr="006F5B1F">
              <w:rPr>
                <w:rFonts w:ascii="Book Antiqua" w:hAnsi="Book Antiqua"/>
                <w:sz w:val="20"/>
                <w:szCs w:val="20"/>
              </w:rPr>
              <w:t>w restauracji hotelowej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A92904" w:rsidRPr="009C0938" w:rsidRDefault="00276A97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276A97" w:rsidRDefault="00A92904" w:rsidP="00276A9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C0938">
              <w:rPr>
                <w:rFonts w:ascii="Book Antiqua" w:hAnsi="Book Antiqua"/>
                <w:b/>
                <w:sz w:val="20"/>
                <w:szCs w:val="20"/>
              </w:rPr>
              <w:t>26</w:t>
            </w:r>
            <w:r w:rsidR="00276A97">
              <w:rPr>
                <w:rFonts w:ascii="Book Antiqua" w:hAnsi="Book Antiqua"/>
                <w:b/>
                <w:sz w:val="20"/>
                <w:szCs w:val="20"/>
              </w:rPr>
              <w:t xml:space="preserve"> listopad 2017 r. </w:t>
            </w:r>
          </w:p>
          <w:p w:rsidR="00A92904" w:rsidRDefault="00276A97" w:rsidP="00276A97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( 1 dzień )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  <w:tl2br w:val="nil"/>
              <w:tr2bl w:val="nil"/>
            </w:tcBorders>
          </w:tcPr>
          <w:p w:rsidR="00A92904" w:rsidRDefault="00A92904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8C16B5" w:rsidTr="00A92904">
        <w:trPr>
          <w:trHeight w:val="607"/>
        </w:trPr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6B5" w:rsidRDefault="008C16B5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6B5" w:rsidRPr="009C0938" w:rsidRDefault="008C16B5" w:rsidP="00787E10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8C16B5" w:rsidRDefault="008C16B5" w:rsidP="009C0938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4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  <w:tl2br w:val="nil"/>
              <w:tr2bl w:val="nil"/>
            </w:tcBorders>
          </w:tcPr>
          <w:p w:rsidR="008C16B5" w:rsidRDefault="008C16B5" w:rsidP="009C0938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  <w:tl2br w:val="nil"/>
              <w:tr2bl w:val="nil"/>
            </w:tcBorders>
          </w:tcPr>
          <w:p w:rsidR="008C16B5" w:rsidRDefault="008C16B5" w:rsidP="00787E1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9C0938" w:rsidRDefault="009C0938" w:rsidP="00310F76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E210A">
        <w:rPr>
          <w:rFonts w:ascii="Book Antiqua" w:eastAsia="Calibri" w:hAnsi="Book Antiqua" w:cs="Book Antiqua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, że w cenie oferty zostały uwzględnione wszystkie koszty związane z realizacją zamówienia.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E210A">
        <w:rPr>
          <w:rFonts w:ascii="Book Antiqua" w:eastAsia="Calibri" w:hAnsi="Book Antiqua" w:cs="Book Antiqua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że spełniamy warunki udziału w postępowaniu zgodnie z ust. 9 Zapytania Ofertowego nr </w:t>
      </w:r>
      <w:r w:rsidR="009C093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UKW/DZP-282-ZO-1</w:t>
      </w:r>
      <w:r w:rsidR="00DB384B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32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E210A">
        <w:rPr>
          <w:rFonts w:ascii="Book Antiqua" w:eastAsia="Calibri" w:hAnsi="Book Antiqua" w:cs="Book Antiqua"/>
          <w:b/>
          <w:sz w:val="20"/>
          <w:szCs w:val="20"/>
          <w:lang w:eastAsia="pl-PL"/>
        </w:rPr>
        <w:t>Zobowiązuje/my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się wykonać całość zamówienia w termin</w:t>
      </w:r>
      <w:r w:rsidR="003E210A">
        <w:rPr>
          <w:rFonts w:ascii="Book Antiqua" w:eastAsia="Calibri" w:hAnsi="Book Antiqua" w:cs="Book Antiqua"/>
          <w:sz w:val="20"/>
          <w:szCs w:val="20"/>
          <w:lang w:eastAsia="pl-PL"/>
        </w:rPr>
        <w:t>ie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określony</w:t>
      </w:r>
      <w:r w:rsidR="00201E65">
        <w:rPr>
          <w:rFonts w:ascii="Book Antiqua" w:eastAsia="Calibri" w:hAnsi="Book Antiqua" w:cs="Book Antiqua"/>
          <w:sz w:val="20"/>
          <w:szCs w:val="20"/>
          <w:lang w:eastAsia="pl-PL"/>
        </w:rPr>
        <w:t>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pkt. 4 zapytania ofertowego</w:t>
      </w:r>
      <w:r w:rsidR="009C093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E210A">
        <w:rPr>
          <w:rFonts w:ascii="Book Antiqua" w:eastAsia="Calibri" w:hAnsi="Book Antiqua" w:cs="Book Antiqua"/>
          <w:b/>
          <w:sz w:val="20"/>
          <w:szCs w:val="20"/>
          <w:lang w:eastAsia="pl-PL"/>
        </w:rPr>
        <w:t>Zobowiązuje/my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</w:t>
      </w:r>
      <w:r w:rsidR="009C093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ofertowego nr  UKW/DZP-282-ZO-1</w:t>
      </w:r>
      <w:r w:rsidR="00DB384B">
        <w:rPr>
          <w:rFonts w:ascii="Book Antiqua" w:eastAsia="Calibri" w:hAnsi="Book Antiqua" w:cs="Book Antiqua"/>
          <w:sz w:val="20"/>
          <w:szCs w:val="20"/>
          <w:lang w:eastAsia="pl-PL"/>
        </w:rPr>
        <w:t>32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/2017. 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E210A">
        <w:rPr>
          <w:rFonts w:ascii="Book Antiqua" w:eastAsia="Calibri" w:hAnsi="Book Antiqua" w:cs="Book Antiqua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E210A">
        <w:rPr>
          <w:rFonts w:ascii="Book Antiqua" w:eastAsia="Calibri" w:hAnsi="Book Antiqua" w:cs="Book Antiqua"/>
          <w:b/>
          <w:sz w:val="20"/>
          <w:szCs w:val="20"/>
          <w:lang w:eastAsia="pl-PL"/>
        </w:rPr>
        <w:t>Zgadzam/my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E210A">
        <w:rPr>
          <w:rFonts w:ascii="Book Antiqua" w:eastAsia="Calibri" w:hAnsi="Book Antiqua" w:cs="Book Antiqua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że  </w:t>
      </w:r>
      <w:r w:rsidR="00FD2758">
        <w:rPr>
          <w:rFonts w:ascii="Book Antiqua" w:eastAsia="Calibri" w:hAnsi="Book Antiqua" w:cs="Book Antiqua"/>
          <w:sz w:val="20"/>
          <w:szCs w:val="20"/>
          <w:lang w:eastAsia="pl-PL"/>
        </w:rPr>
        <w:t>akceptujemy projekt umowy stanowiący załącznik nr 2 do niniejszego zapytania.</w:t>
      </w:r>
    </w:p>
    <w:p w:rsidR="00310F76" w:rsidRDefault="00310F76" w:rsidP="00310F7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310F76" w:rsidRDefault="00310F76" w:rsidP="00310F7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310F76" w:rsidRDefault="00310F76" w:rsidP="00310F7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310F76" w:rsidRDefault="00310F76" w:rsidP="00310F76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310F76" w:rsidRDefault="00310F76" w:rsidP="00310F76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310F76" w:rsidRDefault="00310F76" w:rsidP="00310F76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310F76" w:rsidRDefault="00310F76" w:rsidP="00310F76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DC2932" w:rsidRDefault="00DC2932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310F76" w:rsidRDefault="00310F76" w:rsidP="00310F76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A7785" w:rsidRDefault="006A7785" w:rsidP="006A7785">
      <w:pPr>
        <w:jc w:val="right"/>
        <w:rPr>
          <w:rFonts w:ascii="Book Antiqua" w:hAnsi="Book Antiqua" w:cs="Century Gothic"/>
          <w:bCs/>
          <w:sz w:val="20"/>
          <w:szCs w:val="20"/>
        </w:rPr>
      </w:pPr>
    </w:p>
    <w:p w:rsidR="00D42D3E" w:rsidRPr="00D42D3E" w:rsidRDefault="00D42D3E" w:rsidP="00D42D3E">
      <w:pPr>
        <w:jc w:val="right"/>
        <w:rPr>
          <w:rFonts w:ascii="Book Antiqua" w:eastAsia="Calibri" w:hAnsi="Book Antiqua" w:cs="Century Gothic"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Cs/>
          <w:sz w:val="20"/>
          <w:szCs w:val="20"/>
        </w:rPr>
        <w:lastRenderedPageBreak/>
        <w:t xml:space="preserve">Załącznik nr 2 </w:t>
      </w:r>
    </w:p>
    <w:p w:rsidR="00D42D3E" w:rsidRPr="00D42D3E" w:rsidRDefault="00D42D3E" w:rsidP="00D42D3E">
      <w:pPr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UMOWA/Projekt</w:t>
      </w:r>
    </w:p>
    <w:p w:rsidR="00D42D3E" w:rsidRPr="00D42D3E" w:rsidRDefault="00D42D3E" w:rsidP="00D42D3E">
      <w:pPr>
        <w:jc w:val="center"/>
        <w:rPr>
          <w:rFonts w:ascii="Book Antiqua" w:eastAsia="Calibri" w:hAnsi="Book Antiqua" w:cs="Century Gothic"/>
          <w:sz w:val="20"/>
          <w:szCs w:val="20"/>
        </w:rPr>
      </w:pP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Zawarta w dniu </w:t>
      </w: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………………..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 w Bydgoszczy pomiędzy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Uniwersytetem Kazimierza Wielkiego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 z siedzibą w Bydgoszczy, 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adres: 85–064 Bydgoszcz, ul. Chodkiewicza 30, reprezentowanym przez: 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mgr Renatę Malak – Kanclerza UKW,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przy kontrasygnacie mgr Renaty Stefaniak – Kwestora UKW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zwanym dalej </w:t>
      </w:r>
      <w:r w:rsidRPr="00D42D3E">
        <w:rPr>
          <w:rFonts w:ascii="Book Antiqua" w:eastAsia="Calibri" w:hAnsi="Book Antiqua" w:cs="Century Gothic"/>
          <w:i/>
          <w:iCs/>
          <w:sz w:val="20"/>
          <w:szCs w:val="20"/>
        </w:rPr>
        <w:t>Zamawiającym</w:t>
      </w:r>
    </w:p>
    <w:p w:rsidR="00D42D3E" w:rsidRPr="00D42D3E" w:rsidRDefault="00D42D3E" w:rsidP="00D42D3E">
      <w:pPr>
        <w:spacing w:before="120" w:after="12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a</w:t>
      </w:r>
    </w:p>
    <w:p w:rsidR="00D42D3E" w:rsidRPr="00D42D3E" w:rsidRDefault="00D42D3E" w:rsidP="00D42D3E">
      <w:pPr>
        <w:spacing w:before="120" w:after="12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D42D3E" w:rsidRPr="00D42D3E" w:rsidRDefault="00D42D3E" w:rsidP="00D42D3E">
      <w:pPr>
        <w:tabs>
          <w:tab w:val="left" w:pos="709"/>
        </w:tabs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zwanym dalej </w:t>
      </w:r>
      <w:r w:rsidRPr="00D42D3E">
        <w:rPr>
          <w:rFonts w:ascii="Book Antiqua" w:eastAsia="Calibri" w:hAnsi="Book Antiqua" w:cs="Century Gothic"/>
          <w:i/>
          <w:iCs/>
          <w:sz w:val="20"/>
          <w:szCs w:val="20"/>
        </w:rPr>
        <w:t>Wykonawcą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D42D3E" w:rsidRPr="00D42D3E" w:rsidRDefault="00D42D3E" w:rsidP="00D42D3E">
      <w:pPr>
        <w:suppressAutoHyphens/>
        <w:spacing w:line="360" w:lineRule="auto"/>
        <w:jc w:val="both"/>
        <w:rPr>
          <w:rFonts w:ascii="Book Antiqua" w:eastAsia="Calibri" w:hAnsi="Book Antiqua" w:cs="Century Gothic"/>
          <w:spacing w:val="-6"/>
          <w:sz w:val="20"/>
          <w:szCs w:val="20"/>
          <w:lang w:eastAsia="ar-SA"/>
        </w:rPr>
      </w:pPr>
      <w:r w:rsidRPr="00D42D3E">
        <w:rPr>
          <w:rFonts w:ascii="Book Antiqua" w:eastAsia="Calibri" w:hAnsi="Book Antiqua" w:cs="Century Gothic"/>
          <w:sz w:val="20"/>
          <w:szCs w:val="20"/>
          <w:lang w:eastAsia="ar-SA"/>
        </w:rPr>
        <w:tab/>
        <w:t xml:space="preserve">Niniejsza umowa jest następstwem  wyboru przez  Zamawiającego oferty Wykonawcy  </w:t>
      </w:r>
      <w:r w:rsidRPr="00D42D3E">
        <w:rPr>
          <w:rFonts w:ascii="Book Antiqua" w:eastAsia="Calibri" w:hAnsi="Book Antiqua" w:cs="Century Gothic"/>
          <w:sz w:val="20"/>
          <w:szCs w:val="20"/>
          <w:lang w:eastAsia="ar-SA"/>
        </w:rPr>
        <w:br/>
        <w:t>w trybie Zapytania Ofertowego nr</w:t>
      </w:r>
      <w:r w:rsidRPr="00D42D3E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D42D3E">
        <w:rPr>
          <w:rFonts w:ascii="Book Antiqua" w:eastAsia="Calibri" w:hAnsi="Book Antiqua" w:cs="Century Gothic"/>
          <w:sz w:val="20"/>
          <w:szCs w:val="20"/>
          <w:lang w:eastAsia="ar-SA"/>
        </w:rPr>
        <w:t>UKW/DZP-282-ZO-132/2017, zgodnie Regulaminem udzielania zamówień publicznych na UKW w Bydgoszczy.</w:t>
      </w:r>
    </w:p>
    <w:p w:rsidR="00D42D3E" w:rsidRPr="00D42D3E" w:rsidRDefault="00D42D3E" w:rsidP="00D42D3E">
      <w:pPr>
        <w:autoSpaceDE w:val="0"/>
        <w:autoSpaceDN w:val="0"/>
        <w:adjustRightInd w:val="0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1</w:t>
      </w:r>
    </w:p>
    <w:p w:rsidR="00D42D3E" w:rsidRPr="00D42D3E" w:rsidRDefault="00D42D3E" w:rsidP="00D42D3E">
      <w:pPr>
        <w:autoSpaceDE w:val="0"/>
        <w:autoSpaceDN w:val="0"/>
        <w:adjustRightInd w:val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Przedmiot umowy</w:t>
      </w:r>
    </w:p>
    <w:p w:rsidR="00D42D3E" w:rsidRPr="00D42D3E" w:rsidRDefault="00D42D3E" w:rsidP="00D42D3E">
      <w:pPr>
        <w:autoSpaceDE w:val="0"/>
        <w:autoSpaceDN w:val="0"/>
        <w:adjustRightInd w:val="0"/>
        <w:jc w:val="center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D42D3E" w:rsidRPr="00D42D3E" w:rsidRDefault="00D42D3E" w:rsidP="00D42D3E">
      <w:pPr>
        <w:numPr>
          <w:ilvl w:val="0"/>
          <w:numId w:val="12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 Przedmiotem umowy jest świadczenie </w:t>
      </w:r>
      <w:r w:rsidRPr="00D42D3E">
        <w:rPr>
          <w:rFonts w:ascii="Book Antiqua" w:eastAsia="Calibri" w:hAnsi="Book Antiqua" w:cs="Book Antiqua"/>
          <w:iCs/>
          <w:sz w:val="20"/>
          <w:szCs w:val="20"/>
        </w:rPr>
        <w:t xml:space="preserve">usługi hotelowej na potrzeby UKW dla 56 uczestników Bydgoskiego Seminarium Naukowego organizowanego w dniu 27.11.2017. 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Na mocy niniejszej umowy Zamawiający zamawia, zaś Wykonawca zobowiązuje się świadczyć usługi na warunkach określonych w niniejszej umowie, zgodnie z postanowieniami Zapytania Ofertowego </w:t>
      </w:r>
      <w:r w:rsidR="005D582E">
        <w:rPr>
          <w:rFonts w:ascii="Book Antiqua" w:eastAsia="Calibri" w:hAnsi="Book Antiqua" w:cs="Century Gothic"/>
          <w:sz w:val="20"/>
          <w:szCs w:val="20"/>
        </w:rPr>
        <w:br/>
      </w:r>
      <w:r w:rsidRPr="00D42D3E">
        <w:rPr>
          <w:rFonts w:ascii="Book Antiqua" w:eastAsia="Calibri" w:hAnsi="Book Antiqua" w:cs="Century Gothic"/>
          <w:sz w:val="20"/>
          <w:szCs w:val="20"/>
        </w:rPr>
        <w:t>nr UKW/DZP-282-ZO-132/2017 i ofertą Wykonawcy</w:t>
      </w:r>
      <w:r>
        <w:rPr>
          <w:rFonts w:ascii="Book Antiqua" w:eastAsia="Calibri" w:hAnsi="Book Antiqua" w:cs="Century Gothic"/>
          <w:sz w:val="20"/>
          <w:szCs w:val="20"/>
        </w:rPr>
        <w:t xml:space="preserve"> oraz ustaleniami </w:t>
      </w:r>
      <w:r w:rsidRPr="00D42D3E">
        <w:rPr>
          <w:rFonts w:ascii="Book Antiqua" w:eastAsia="Calibri" w:hAnsi="Book Antiqua" w:cs="Century Gothic"/>
          <w:sz w:val="20"/>
          <w:szCs w:val="20"/>
        </w:rPr>
        <w:t>z Zamawiającym.</w:t>
      </w:r>
    </w:p>
    <w:p w:rsidR="00D42D3E" w:rsidRPr="00D42D3E" w:rsidRDefault="00D42D3E" w:rsidP="00D42D3E">
      <w:pPr>
        <w:numPr>
          <w:ilvl w:val="0"/>
          <w:numId w:val="12"/>
        </w:numPr>
        <w:tabs>
          <w:tab w:val="num" w:pos="0"/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Zamówienie obejmuje zakwaterowanie uczestników seminarium według poniższych wymagań: </w:t>
      </w:r>
    </w:p>
    <w:p w:rsidR="00D42D3E" w:rsidRPr="00D42D3E" w:rsidRDefault="00D42D3E" w:rsidP="00D42D3E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sz w:val="20"/>
          <w:szCs w:val="20"/>
        </w:rPr>
        <w:tab/>
        <w:t>a)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 Pokój dwuosobowy – 28 sztuk w dniach 26/27.11.2017 r. ( 1 doba).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3. W poszczególnych pokojach Wykonawca zobowiązuje się zapewnić wyposażenie zgodne </w:t>
      </w:r>
      <w:r>
        <w:rPr>
          <w:rFonts w:ascii="Book Antiqua" w:eastAsia="Calibri" w:hAnsi="Book Antiqua" w:cs="Century Gothic"/>
          <w:sz w:val="20"/>
          <w:szCs w:val="20"/>
        </w:rPr>
        <w:br/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z Rozporządzeniem Ministra Gospodarki i Pracy, z dnia 19 sierpnia 2004 r. w sprawie obiektów hotelarskich i innych obiektów, w których świadczone są usługi hotelarskie, (tj. Dz.U.2006.22.169 ze zmianami).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</w:r>
      <w:r w:rsidRPr="00D42D3E">
        <w:rPr>
          <w:rFonts w:ascii="Book Antiqua" w:eastAsia="Calibri" w:hAnsi="Book Antiqua" w:cs="Century Gothic"/>
          <w:sz w:val="20"/>
          <w:szCs w:val="20"/>
        </w:rPr>
        <w:lastRenderedPageBreak/>
        <w:t>W szczególności Wykonawca zapewnia, że każdy pokój posiada na wyposażeniu dwa łóżka jednoosobowe, telewizor, bezprzewodowy dostęp do Internetu oraz pełny węzeł sanitarny.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4. Wykonawca zapewnia, że obiekt hotelowy, w którym realizowana będzie usługa posiada co najmniej 3 gwiazdki ( 3***) zgodnie z rozporządzeniem Ministra Gospodarki i Pracy z dnia 19 sierpnia 2004 r. w sprawie obiektów hotelarskich i innych obiektów, w których są świadczone usługi hotelarskie (j.t. Dz.U.2006.22.169 ze zmianami) i figuruje  w Centralnym Wykazie Obiektów Hotelarskich (CWOH https://turystyka.gov.pl/cwoh/index ) jako hotel co najmniej 3 – gwiazdkowy.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5. Ponadto Wykonawca w cenie wykonywanej usługi zapewni: 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a) Kolacje dla 56 osób w dniu 26 listopada 2017r.</w:t>
      </w:r>
      <w:r w:rsidRPr="00D42D3E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D42D3E">
        <w:rPr>
          <w:rFonts w:ascii="Book Antiqua" w:eastAsia="Calibri" w:hAnsi="Book Antiqua" w:cs="Century Gothic"/>
          <w:sz w:val="20"/>
          <w:szCs w:val="20"/>
        </w:rPr>
        <w:t>w restauracji hotelowej w formie bufetu szwedzkiego lub serwowana wraz z ciepłym napojem ( również potrawy dla wegetarian i wegan).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b) Śniadanie w cenie usługi dla wszystkich osób ( 56 osób) w dniu 27 listopada 2017 r. w formie  szwedzkiego stołu z napojami zimnymi i ciepłymi.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c) Parking w cenie usługi.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6. Wykonawca zobowiązuje się do:</w:t>
      </w:r>
    </w:p>
    <w:p w:rsidR="00D42D3E" w:rsidRPr="00D42D3E" w:rsidRDefault="00D42D3E" w:rsidP="00D42D3E">
      <w:pPr>
        <w:tabs>
          <w:tab w:val="left" w:pos="426"/>
        </w:tabs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a)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zachowania zasad higieny i obowiązujących przepisów sanitarnych przy przygotowywaniu posiłków,</w:t>
      </w:r>
    </w:p>
    <w:p w:rsidR="00D42D3E" w:rsidRPr="00D42D3E" w:rsidRDefault="00D42D3E" w:rsidP="00D42D3E">
      <w:pPr>
        <w:tabs>
          <w:tab w:val="left" w:pos="426"/>
        </w:tabs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b)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przygotowywania posiłków pełnowartościowych, ze świeżych produktów z ważnymi terminami przydatności do spożycia.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7. Zamawiający zastrzega sobie prawo do rozliczenia noclegów na podstawie faktycznego wykorzystania miejsc hotelowych.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D42D3E" w:rsidRPr="00D42D3E" w:rsidRDefault="00D42D3E" w:rsidP="00D42D3E">
      <w:pPr>
        <w:autoSpaceDE w:val="0"/>
        <w:autoSpaceDN w:val="0"/>
        <w:adjustRightInd w:val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2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1.Wykonawca zobowiązuje się do: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a) zapewnienia wymaganego standardu usług hotelarskich oraz przestrzegania obowiązujących przepisów sanitarnych, porządkowych i higienicznych, a także przeciwpożarowych,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b)terminowego wykonania usługi,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c) terminowego przygotowania i udostępnienia pokoi hotelowych. 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2.Wykonawca oświadcza, że posiada wszelkie wymagane prawem uprawnienia i zezwolenia do efektywnego świadczenia usług objętych przedmiotem niniejszej umowy. Wykonawca jest </w:t>
      </w:r>
      <w:r w:rsidRPr="00D42D3E">
        <w:rPr>
          <w:rFonts w:ascii="Book Antiqua" w:eastAsia="Calibri" w:hAnsi="Book Antiqua" w:cs="Century Gothic"/>
          <w:sz w:val="20"/>
          <w:szCs w:val="20"/>
        </w:rPr>
        <w:lastRenderedPageBreak/>
        <w:t>zobowiązany niezwłocznie zawiadomić Zamawiającego o utracie wymaganych uprawnień i zezwoleń niezbędnych do prawidłowej realizacji niniejszej umowy oraz innych zmian w tym zakresie.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3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Ubezpieczenia</w:t>
      </w:r>
    </w:p>
    <w:p w:rsidR="00D42D3E" w:rsidRPr="00D42D3E" w:rsidRDefault="00D42D3E" w:rsidP="00D42D3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Wykonawca oświadcza, że posiada ważną umowę ubezpieczenia obejmującą pokrycie wszelkich odszkodowań z tytułu szkód wynikłych z przyczyn nie leżących po stronie Zamawiającego, które mogą zaistnieć w związku z realizacją niniejszej umowy oraz posiada ważną umowę ubezpieczenia od odpowiedzialności cywilnej w zakresie prowadzenia działalności gospodarczej.</w:t>
      </w:r>
    </w:p>
    <w:p w:rsidR="00D42D3E" w:rsidRPr="00D42D3E" w:rsidRDefault="00D42D3E" w:rsidP="00D42D3E">
      <w:pPr>
        <w:autoSpaceDE w:val="0"/>
        <w:autoSpaceDN w:val="0"/>
        <w:adjustRightInd w:val="0"/>
        <w:jc w:val="center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D42D3E" w:rsidRPr="00D42D3E" w:rsidRDefault="00D42D3E" w:rsidP="00D42D3E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4</w:t>
      </w:r>
    </w:p>
    <w:p w:rsidR="00D42D3E" w:rsidRPr="00D42D3E" w:rsidRDefault="00D42D3E" w:rsidP="00D42D3E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Termin realizacji umowy</w:t>
      </w:r>
    </w:p>
    <w:p w:rsidR="00D42D3E" w:rsidRPr="00D42D3E" w:rsidRDefault="00D42D3E" w:rsidP="00D42D3E">
      <w:pPr>
        <w:jc w:val="center"/>
        <w:rPr>
          <w:rFonts w:ascii="Book Antiqua" w:eastAsia="Calibri" w:hAnsi="Book Antiqua" w:cs="Century Gothic"/>
          <w:sz w:val="20"/>
          <w:szCs w:val="20"/>
        </w:rPr>
      </w:pPr>
    </w:p>
    <w:p w:rsidR="00D42D3E" w:rsidRPr="00D42D3E" w:rsidRDefault="00D42D3E" w:rsidP="00D42D3E">
      <w:pPr>
        <w:numPr>
          <w:ilvl w:val="3"/>
          <w:numId w:val="14"/>
        </w:numPr>
        <w:spacing w:after="0" w:line="360" w:lineRule="auto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Wykonawca zrealizuje przedmiot zamówienia w terminie od 26 do 27 listopada 2017 r.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5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Wynagrodzenie Wykonawcy</w:t>
      </w:r>
    </w:p>
    <w:p w:rsidR="00D42D3E" w:rsidRPr="00D42D3E" w:rsidRDefault="00D42D3E" w:rsidP="00D42D3E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Wysokość wynagrodzenia obejmuje wszelkie koszty niezbędne do zrealizowania zamówienia wynikające ze szczegółowego opisu przedmiotu zamówienia zawartego w Zapytaniu Ofertowym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nr UKW/DZP-282-ZO-132/2017</w:t>
      </w:r>
    </w:p>
    <w:p w:rsidR="00D42D3E" w:rsidRPr="00D42D3E" w:rsidRDefault="00D42D3E" w:rsidP="00D42D3E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Wynagrodzenie Wykonawcy za całość wykonania przedmiotu zamówienia tj. usługi hotelowej  oraz świadczeń określonych w §1 ust. 5 niniejszej umowy wynosi:</w:t>
      </w:r>
    </w:p>
    <w:p w:rsidR="00D42D3E" w:rsidRPr="00D42D3E" w:rsidRDefault="00D42D3E" w:rsidP="00D42D3E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brutto w PLN: ...........................................</w:t>
      </w:r>
    </w:p>
    <w:p w:rsidR="00D42D3E" w:rsidRPr="00D42D3E" w:rsidRDefault="00D42D3E" w:rsidP="00D42D3E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słownie: ..........................................00/100</w:t>
      </w:r>
    </w:p>
    <w:p w:rsidR="00D42D3E" w:rsidRPr="00D42D3E" w:rsidRDefault="00D42D3E" w:rsidP="00D42D3E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netto w PLN: ............................................</w:t>
      </w:r>
    </w:p>
    <w:p w:rsidR="00D42D3E" w:rsidRPr="00D42D3E" w:rsidRDefault="00D42D3E" w:rsidP="00D42D3E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kwota podatku VAT w PLN: ........................</w:t>
      </w:r>
    </w:p>
    <w:p w:rsidR="00D42D3E" w:rsidRPr="00D42D3E" w:rsidRDefault="00D42D3E" w:rsidP="00D42D3E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na podstawie oferty złożonej dnia .....2017r, stanowiącej integralną część niniejszej umowy.</w:t>
      </w:r>
    </w:p>
    <w:p w:rsidR="00D42D3E" w:rsidRPr="00D42D3E" w:rsidRDefault="00D42D3E" w:rsidP="00D42D3E">
      <w:pPr>
        <w:numPr>
          <w:ilvl w:val="0"/>
          <w:numId w:val="15"/>
        </w:numPr>
        <w:tabs>
          <w:tab w:val="num" w:pos="284"/>
        </w:tabs>
        <w:spacing w:line="360" w:lineRule="auto"/>
        <w:ind w:left="0" w:firstLine="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Podczas realizacji zamówienia cena brutto za 1 pokój wynikająca z Oferty Wykonawcy nie może ulec zmianie.</w:t>
      </w:r>
    </w:p>
    <w:p w:rsidR="00D42D3E" w:rsidRPr="00D42D3E" w:rsidRDefault="00D42D3E" w:rsidP="00D42D3E">
      <w:pPr>
        <w:numPr>
          <w:ilvl w:val="0"/>
          <w:numId w:val="15"/>
        </w:numPr>
        <w:tabs>
          <w:tab w:val="num" w:pos="284"/>
        </w:tabs>
        <w:spacing w:line="360" w:lineRule="auto"/>
        <w:ind w:left="0" w:firstLine="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Wynagrodzenie należne Wykonawcy może ulec zmianie w trakcie trwania umowy. W przypadku zmniejszenia ilości uczestników wynagrodzenie Wykonawcy ulegnie stosunkowemu obniżeniu, pod warunkiem, że Zamawiający poinformuje o powyższym Wykonawcę co najmniej 2 dni przed terminem rozpoczęcia realizacji usługi, o której mowa w §1 .</w:t>
      </w:r>
    </w:p>
    <w:p w:rsidR="00D42D3E" w:rsidRPr="00D42D3E" w:rsidRDefault="00D42D3E" w:rsidP="00D42D3E">
      <w:pPr>
        <w:numPr>
          <w:ilvl w:val="0"/>
          <w:numId w:val="15"/>
        </w:numPr>
        <w:tabs>
          <w:tab w:val="num" w:pos="284"/>
        </w:tabs>
        <w:spacing w:line="360" w:lineRule="auto"/>
        <w:ind w:left="0" w:firstLine="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lastRenderedPageBreak/>
        <w:t xml:space="preserve">Wykonawca nie może dokonać przelewu wierzytelności z tytułu wynagrodzenia, o którym mowa w ust. 1, bez wcześniejszej pisemnej zgody Zamawiającego. </w:t>
      </w:r>
    </w:p>
    <w:p w:rsidR="00D42D3E" w:rsidRPr="00D42D3E" w:rsidRDefault="00D42D3E" w:rsidP="00D42D3E">
      <w:p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6</w:t>
      </w:r>
    </w:p>
    <w:p w:rsidR="00D42D3E" w:rsidRPr="00D42D3E" w:rsidRDefault="00D42D3E" w:rsidP="00D42D3E">
      <w:pPr>
        <w:numPr>
          <w:ilvl w:val="0"/>
          <w:numId w:val="16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Zamawiający zobowiązuje się zapłacić Wykonawcy wynagrodzenie po należytym wykonaniu usługi, w terminie 30 dni od daty otrzymania prawidłowo wystawionej faktury VAT.</w:t>
      </w:r>
    </w:p>
    <w:p w:rsidR="00D42D3E" w:rsidRPr="00D42D3E" w:rsidRDefault="00D42D3E" w:rsidP="00D42D3E">
      <w:pPr>
        <w:numPr>
          <w:ilvl w:val="0"/>
          <w:numId w:val="16"/>
        </w:numPr>
        <w:tabs>
          <w:tab w:val="num" w:pos="0"/>
        </w:tabs>
        <w:spacing w:after="0"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Jeżeli należność nie zostanie uregulowana w ustalonym terminie, Wykonawca będzie miał prawo naliczać odsetki ustawowe zgodnie z obowiązującymi przepisami, za każdy dzień opóźnienia. Płatność uważana będzie za zrealizowaną w dniu, w którym bank obciąży konto Zamawiającego.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7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Kary umowne</w:t>
      </w:r>
    </w:p>
    <w:p w:rsidR="00D42D3E" w:rsidRPr="00D42D3E" w:rsidRDefault="00D42D3E" w:rsidP="00D42D3E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1.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Zamawiający jest uprawniony do żądania od Wykonawcy kar umownych w następujących przypadkach i wysokościach:</w:t>
      </w:r>
    </w:p>
    <w:p w:rsidR="00D42D3E" w:rsidRPr="00D42D3E" w:rsidRDefault="00D42D3E" w:rsidP="00D42D3E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      1) nienależytego wykonania usługi (hotel nie spełniał ustalonych standardów jakości oferowanych usług np. pokój niewysprzątany lub niespełniający wymogów wskazanych w § 1 ust. 2) – 30 % ceny jednego noclegu. </w:t>
      </w:r>
    </w:p>
    <w:p w:rsidR="00D42D3E" w:rsidRPr="00D42D3E" w:rsidRDefault="00D42D3E" w:rsidP="00D42D3E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      2) w wysokości 15% wynagrodzenia brutto, o którym mowa w § 5 ust. 2 w razie odstąpienia przez Zamawiającego od umowy z przyczyn, o których mowa w § 9 ust. 1 pkt b- g. </w:t>
      </w:r>
    </w:p>
    <w:p w:rsidR="00D42D3E" w:rsidRPr="00D42D3E" w:rsidRDefault="00D42D3E" w:rsidP="00D42D3E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2.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Jeżeli kary, o których mowa w ust. 1 nie wyrównają szkody wyrządzonej Zamawiającemu przez Wykonawcę, Zamawiający może dochodzić odszkodowania uzupełniającego na zasadach ogólnych.</w:t>
      </w:r>
    </w:p>
    <w:p w:rsidR="00D42D3E" w:rsidRPr="00D42D3E" w:rsidRDefault="00D42D3E" w:rsidP="00D42D3E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3.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Zamawiający zastrzega sobie prawo potrącenia kar umownych z wynagrodzenia należnego Wykonawcy.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8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Siła wyższa</w:t>
      </w:r>
    </w:p>
    <w:p w:rsidR="00D42D3E" w:rsidRPr="00D42D3E" w:rsidRDefault="00D42D3E" w:rsidP="00D42D3E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Strony mogą zwolnić się od odpowiedzialności z tytułu niewykonania lub nienależytego wykonania niniejszej umowy, w razie, gdy to niewykonanie lub nienależyte wykonanie jest następstwem zdarzenia siły wyższej.</w:t>
      </w:r>
    </w:p>
    <w:p w:rsidR="00D42D3E" w:rsidRPr="00D42D3E" w:rsidRDefault="00D42D3E" w:rsidP="00D42D3E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Przez pojęcie siły wyższej Strony rozumieją każde zdarzenie o charakterze zewnętrznym, które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w chwili zawarcia umowy nie było możliwe do przewidzenia przez Strony, któremu nie można było zapobiec pomimo zachowania należytej staranności, w szczególności klęski żywiołowe, stan wyjątkowy, stan wojenny.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lastRenderedPageBreak/>
        <w:t>§ 9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Odstąpienie od umowy</w:t>
      </w:r>
    </w:p>
    <w:p w:rsidR="00D42D3E" w:rsidRPr="00D42D3E" w:rsidRDefault="00D42D3E" w:rsidP="00D42D3E">
      <w:pPr>
        <w:numPr>
          <w:ilvl w:val="0"/>
          <w:numId w:val="19"/>
        </w:num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u w:val="single"/>
        </w:rPr>
      </w:pPr>
      <w:r w:rsidRPr="00D42D3E">
        <w:rPr>
          <w:rFonts w:ascii="Book Antiqua" w:eastAsia="Calibri" w:hAnsi="Book Antiqua" w:cs="Century Gothic"/>
          <w:sz w:val="20"/>
          <w:szCs w:val="20"/>
          <w:u w:val="single"/>
        </w:rPr>
        <w:t>Zamawiającemu przysługuje prawo odstąpienia od umowy: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w interesie publicznym, czego nie można było przewidzieć w momencie zawarcia umowy. Odstąpienie od umowy w tym przypadku może nastąpić w terminie 30 dni od powzięcia wiadomości o powyższych okolicznościach.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b) w razie likwidacji  przedsiębiorstwa Wykonawcy.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c) gdy zostanie wydany nakaz zajęcia majątku Wykonawcy.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d) gdy Wykonawca istotnie naruszy obowiązujące przepisy.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e) Wykonawca nie wykona lub wykona przedmiot umowy niezgodnie ze złożoną przez Wykonawcę ofertą oraz Opisem przedmiotu zamówienia stanowiącym zał. nr 1 do umowy.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f) Wykonawca w sposób istotny naruszy obowiązujące postanowienia umowy a w szczególności postanowienia §1 ust.2 niniejszej umowy.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g) gdy Wykonawca wykonuje określone w umowie usługi  niezgodnie z zasadami wiedzy hotelarskiej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i kulinarnej, obowiązującymi przepisami i normami.</w:t>
      </w:r>
    </w:p>
    <w:p w:rsidR="00D42D3E" w:rsidRPr="00D42D3E" w:rsidRDefault="00D42D3E" w:rsidP="00D42D3E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2. Odstąpienie od umowy powinno nastąpić w formie pisemnej pod rygorem nieważności takiego oświadczenia w terminie 30 dni od powzięcia wiadomości o powyższych okolicznościach i musi zawierać uzasadnienie.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10</w:t>
      </w:r>
    </w:p>
    <w:p w:rsidR="00D42D3E" w:rsidRPr="00D42D3E" w:rsidRDefault="00D42D3E" w:rsidP="00D42D3E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Zamawiający przewiduje możliwość zmiany postanowień zawartej umowy w stosunku do treści oferty, na podstawie której dokonano wyboru Wykonawcy w następujących przypadkach:</w:t>
      </w:r>
    </w:p>
    <w:p w:rsidR="00D42D3E" w:rsidRPr="00D42D3E" w:rsidRDefault="00D42D3E" w:rsidP="00D42D3E">
      <w:pPr>
        <w:numPr>
          <w:ilvl w:val="1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konieczności dostosowania postanowień umownych do zmian wynikających z nowelizacji powszechnie obowiązujących przepisów prawa z uwagi na brak możliwości realizacji umowy wedle pierwotnej jej treści, lub z uwagi na rażącą stratę grożącą jednej ze Stron;</w:t>
      </w:r>
    </w:p>
    <w:p w:rsidR="00D42D3E" w:rsidRPr="00D42D3E" w:rsidRDefault="00D42D3E" w:rsidP="00D42D3E">
      <w:pPr>
        <w:numPr>
          <w:ilvl w:val="1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D42D3E" w:rsidRPr="00D42D3E" w:rsidRDefault="00D42D3E" w:rsidP="00D42D3E">
      <w:pPr>
        <w:numPr>
          <w:ilvl w:val="1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zmian korzystnych z punktu widzenia realizacji przedmiotu umowy, w szczególności obniżających koszty wykonania przedmiotu umowy ponoszone przez Zamawiającego;</w:t>
      </w:r>
    </w:p>
    <w:p w:rsidR="00D42D3E" w:rsidRPr="00D42D3E" w:rsidRDefault="00D42D3E" w:rsidP="00D42D3E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Wszelkie zmiany wprowadzane do umowy dokonywane będą z poszanowaniem zasad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i obowiązków wynikających z powszechnie obowiązujących przepisów prawa.</w:t>
      </w:r>
    </w:p>
    <w:p w:rsidR="00D42D3E" w:rsidRPr="00D42D3E" w:rsidRDefault="00D42D3E" w:rsidP="00D42D3E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lastRenderedPageBreak/>
        <w:t xml:space="preserve">Jeżeli w czasie obowiązywania umowy nastąpi zmiana ustawowej stawki podatku od towarów </w:t>
      </w:r>
      <w:r w:rsidR="005D582E">
        <w:rPr>
          <w:rFonts w:ascii="Book Antiqua" w:eastAsia="Calibri" w:hAnsi="Book Antiqua" w:cs="Century Gothic"/>
          <w:sz w:val="20"/>
          <w:szCs w:val="20"/>
        </w:rPr>
        <w:br/>
      </w:r>
      <w:r w:rsidRPr="00D42D3E">
        <w:rPr>
          <w:rFonts w:ascii="Book Antiqua" w:eastAsia="Calibri" w:hAnsi="Book Antiqua" w:cs="Century Gothic"/>
          <w:sz w:val="20"/>
          <w:szCs w:val="20"/>
        </w:rPr>
        <w:t>i usług (VAT), Strony dokonają odpowiedniej zmiany wynagrodzenia umownego – dotyczy to części wynagrodzenia za usługi, których w dniu zmiany stawki VAT jeszcze nie dokonano.</w:t>
      </w:r>
    </w:p>
    <w:p w:rsidR="00D42D3E" w:rsidRPr="00D42D3E" w:rsidRDefault="00D42D3E" w:rsidP="00D42D3E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Wszelkie zmiany umowy mogą nastąpić jedynie w formie pisemnego aneksu pod rygorem nieważności.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11</w:t>
      </w:r>
    </w:p>
    <w:p w:rsidR="00D42D3E" w:rsidRPr="00D42D3E" w:rsidRDefault="00D42D3E" w:rsidP="00D42D3E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Postanowienia końcowe</w:t>
      </w:r>
    </w:p>
    <w:p w:rsidR="00D42D3E" w:rsidRPr="00D42D3E" w:rsidRDefault="00D42D3E" w:rsidP="00D42D3E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Strony zgodnie postanawiają, że w sprawie bezpośredniej realizacji niniejszej umowy Wykonawca działał będzie osobiście lub przez następujących przedstawicieli: ......................., a przedstawicielem Zamawiającego będzie: Jolanta Jarczyńska</w:t>
      </w:r>
    </w:p>
    <w:p w:rsidR="00D42D3E" w:rsidRPr="00D42D3E" w:rsidRDefault="00D42D3E" w:rsidP="00D42D3E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Wszelkie spory mogące wyniknąć na tle niniejszej umowy, Strony będą się starały rozwiązać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w drodze negocjacji. W przypadku braku możliwości takiego rozwiązania, Strony poddadzą spór pod rozstrzygnięcie rzeczowo właściwego Sądu w Bydgoszczy.</w:t>
      </w:r>
    </w:p>
    <w:p w:rsidR="00D42D3E" w:rsidRPr="00D42D3E" w:rsidRDefault="00D42D3E" w:rsidP="00D42D3E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 sprawach nieuregulowanych niniejszą umową będą mieć zastosowanie przepisy Kodeksu Cywilnego.</w:t>
      </w:r>
    </w:p>
    <w:p w:rsidR="00D42D3E" w:rsidRPr="00D42D3E" w:rsidRDefault="00D42D3E" w:rsidP="00D42D3E">
      <w:pPr>
        <w:numPr>
          <w:ilvl w:val="0"/>
          <w:numId w:val="21"/>
        </w:numPr>
        <w:tabs>
          <w:tab w:val="num" w:pos="0"/>
        </w:tabs>
        <w:spacing w:after="0"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Umowa została sporządzona w trzech jednobrzmiących egzemplarzach, jeden egzemplarz dla Wykonawcy, dwa dla Zamawiającego.</w:t>
      </w:r>
    </w:p>
    <w:p w:rsidR="00D42D3E" w:rsidRPr="00D42D3E" w:rsidRDefault="00D42D3E" w:rsidP="00D42D3E">
      <w:pPr>
        <w:autoSpaceDE w:val="0"/>
        <w:autoSpaceDN w:val="0"/>
        <w:adjustRightInd w:val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D42D3E" w:rsidRPr="00D42D3E" w:rsidRDefault="00D42D3E" w:rsidP="00D42D3E">
      <w:pPr>
        <w:autoSpaceDE w:val="0"/>
        <w:autoSpaceDN w:val="0"/>
        <w:adjustRightInd w:val="0"/>
        <w:ind w:left="1068" w:firstLine="348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D42D3E" w:rsidRPr="00D42D3E" w:rsidRDefault="00D42D3E" w:rsidP="00D42D3E">
      <w:pPr>
        <w:autoSpaceDE w:val="0"/>
        <w:autoSpaceDN w:val="0"/>
        <w:adjustRightInd w:val="0"/>
        <w:jc w:val="both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Zamawiający                                                                                                                       Wykonawca</w:t>
      </w:r>
    </w:p>
    <w:p w:rsidR="00D42D3E" w:rsidRPr="00D42D3E" w:rsidRDefault="00D42D3E" w:rsidP="00D42D3E">
      <w:pPr>
        <w:rPr>
          <w:rFonts w:ascii="Calibri" w:eastAsia="Calibri" w:hAnsi="Calibri" w:cs="Times New Roman"/>
        </w:rPr>
      </w:pPr>
    </w:p>
    <w:p w:rsidR="00DC2932" w:rsidRPr="00D21137" w:rsidRDefault="00DC2932" w:rsidP="00310F76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Century Gothic"/>
          <w:kern w:val="2"/>
          <w:sz w:val="20"/>
          <w:szCs w:val="20"/>
          <w:lang w:eastAsia="ar-SA"/>
        </w:rPr>
      </w:pPr>
    </w:p>
    <w:sectPr w:rsidR="00DC2932" w:rsidRPr="00D21137" w:rsidSect="00DC2932">
      <w:pgSz w:w="11906" w:h="16838"/>
      <w:pgMar w:top="1079" w:right="1417" w:bottom="1258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10AA0E65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">
    <w:nsid w:val="1DC54638"/>
    <w:multiLevelType w:val="hybridMultilevel"/>
    <w:tmpl w:val="3B36FC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00D448D"/>
    <w:multiLevelType w:val="hybridMultilevel"/>
    <w:tmpl w:val="E0CC9120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1FD31E7"/>
    <w:multiLevelType w:val="hybridMultilevel"/>
    <w:tmpl w:val="CEE235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6E85A90"/>
    <w:multiLevelType w:val="hybridMultilevel"/>
    <w:tmpl w:val="EDD48C52"/>
    <w:lvl w:ilvl="0" w:tplc="60A62D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C3EEA66">
      <w:start w:val="1"/>
      <w:numFmt w:val="decimal"/>
      <w:lvlText w:val="1.%2"/>
      <w:lvlJc w:val="left"/>
      <w:pPr>
        <w:ind w:left="108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786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43462419"/>
    <w:multiLevelType w:val="hybridMultilevel"/>
    <w:tmpl w:val="FFFCFE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>
    <w:nsid w:val="57A75715"/>
    <w:multiLevelType w:val="hybridMultilevel"/>
    <w:tmpl w:val="FD08B5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>
    <w:nsid w:val="5BCA2F9C"/>
    <w:multiLevelType w:val="hybridMultilevel"/>
    <w:tmpl w:val="6BE25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>
    <w:nsid w:val="62E25436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4265A69"/>
    <w:multiLevelType w:val="hybridMultilevel"/>
    <w:tmpl w:val="692EA7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5A3691"/>
    <w:multiLevelType w:val="hybridMultilevel"/>
    <w:tmpl w:val="4746A4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66210A"/>
    <w:multiLevelType w:val="hybridMultilevel"/>
    <w:tmpl w:val="601C91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8400C89"/>
    <w:multiLevelType w:val="hybridMultilevel"/>
    <w:tmpl w:val="329E2F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1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F76"/>
    <w:rsid w:val="000B0FA3"/>
    <w:rsid w:val="000B2702"/>
    <w:rsid w:val="000B458D"/>
    <w:rsid w:val="000D4408"/>
    <w:rsid w:val="000F3159"/>
    <w:rsid w:val="00104E03"/>
    <w:rsid w:val="00177B65"/>
    <w:rsid w:val="001B5D9D"/>
    <w:rsid w:val="001C40EE"/>
    <w:rsid w:val="001E6EF3"/>
    <w:rsid w:val="00201E65"/>
    <w:rsid w:val="00215A46"/>
    <w:rsid w:val="00216CDB"/>
    <w:rsid w:val="002560C0"/>
    <w:rsid w:val="002646D9"/>
    <w:rsid w:val="00276A97"/>
    <w:rsid w:val="002A799E"/>
    <w:rsid w:val="002C3C70"/>
    <w:rsid w:val="002F4681"/>
    <w:rsid w:val="00310F76"/>
    <w:rsid w:val="0034058D"/>
    <w:rsid w:val="0034239C"/>
    <w:rsid w:val="003818F3"/>
    <w:rsid w:val="00391DCB"/>
    <w:rsid w:val="003D4171"/>
    <w:rsid w:val="003E210A"/>
    <w:rsid w:val="00450CDF"/>
    <w:rsid w:val="00475225"/>
    <w:rsid w:val="00476A2E"/>
    <w:rsid w:val="004A7777"/>
    <w:rsid w:val="005002BB"/>
    <w:rsid w:val="00511973"/>
    <w:rsid w:val="00587C16"/>
    <w:rsid w:val="005B73C3"/>
    <w:rsid w:val="005D582E"/>
    <w:rsid w:val="006069FE"/>
    <w:rsid w:val="006309B0"/>
    <w:rsid w:val="006A42FF"/>
    <w:rsid w:val="006A7785"/>
    <w:rsid w:val="006F5B1F"/>
    <w:rsid w:val="0071204B"/>
    <w:rsid w:val="007367B9"/>
    <w:rsid w:val="00771283"/>
    <w:rsid w:val="00836EAF"/>
    <w:rsid w:val="008C0394"/>
    <w:rsid w:val="008C16B5"/>
    <w:rsid w:val="0093671E"/>
    <w:rsid w:val="009A65E6"/>
    <w:rsid w:val="009C0938"/>
    <w:rsid w:val="009E78A3"/>
    <w:rsid w:val="009F425E"/>
    <w:rsid w:val="009F56F8"/>
    <w:rsid w:val="00A92904"/>
    <w:rsid w:val="00AC5834"/>
    <w:rsid w:val="00B33787"/>
    <w:rsid w:val="00B36E35"/>
    <w:rsid w:val="00B77DAB"/>
    <w:rsid w:val="00BB1E13"/>
    <w:rsid w:val="00BE3E4D"/>
    <w:rsid w:val="00CA7D82"/>
    <w:rsid w:val="00CE2D2B"/>
    <w:rsid w:val="00D01244"/>
    <w:rsid w:val="00D05B13"/>
    <w:rsid w:val="00D1530A"/>
    <w:rsid w:val="00D21137"/>
    <w:rsid w:val="00D2604D"/>
    <w:rsid w:val="00D311C1"/>
    <w:rsid w:val="00D42D3E"/>
    <w:rsid w:val="00D65EE0"/>
    <w:rsid w:val="00DB384B"/>
    <w:rsid w:val="00DC0F3B"/>
    <w:rsid w:val="00DC2932"/>
    <w:rsid w:val="00DD5AA3"/>
    <w:rsid w:val="00E1153D"/>
    <w:rsid w:val="00E67DD1"/>
    <w:rsid w:val="00EF2F44"/>
    <w:rsid w:val="00F14B3F"/>
    <w:rsid w:val="00F334E1"/>
    <w:rsid w:val="00F45117"/>
    <w:rsid w:val="00F65A28"/>
    <w:rsid w:val="00F72413"/>
    <w:rsid w:val="00FC76B1"/>
    <w:rsid w:val="00FD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0F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10F76"/>
    <w:rPr>
      <w:color w:val="0000FF" w:themeColor="hyperlink"/>
      <w:u w:val="single"/>
    </w:rPr>
  </w:style>
  <w:style w:type="paragraph" w:customStyle="1" w:styleId="Standard">
    <w:name w:val="Standard"/>
    <w:basedOn w:val="Normalny"/>
    <w:uiPriority w:val="99"/>
    <w:rsid w:val="00310F7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310F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10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F76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450CDF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semiHidden/>
    <w:unhideWhenUsed/>
    <w:rsid w:val="00DC293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wykytekst">
    <w:name w:val="Plain Text"/>
    <w:basedOn w:val="Normalny"/>
    <w:link w:val="ZwykytekstZnak"/>
    <w:uiPriority w:val="99"/>
    <w:unhideWhenUsed/>
    <w:rsid w:val="00DC2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ezodstpwZnak">
    <w:name w:val="Bez odstępów Znak"/>
    <w:link w:val="Bezodstpw"/>
    <w:uiPriority w:val="1"/>
    <w:locked/>
    <w:rsid w:val="00DC2932"/>
    <w:rPr>
      <w:rFonts w:ascii="Calibri" w:hAnsi="Calibri"/>
    </w:rPr>
  </w:style>
  <w:style w:type="paragraph" w:styleId="Bezodstpw">
    <w:name w:val="No Spacing"/>
    <w:link w:val="BezodstpwZnak"/>
    <w:uiPriority w:val="1"/>
    <w:qFormat/>
    <w:rsid w:val="00DC2932"/>
    <w:pPr>
      <w:spacing w:before="100" w:after="0" w:line="240" w:lineRule="auto"/>
    </w:pPr>
    <w:rPr>
      <w:rFonts w:ascii="Calibri" w:hAnsi="Calibri"/>
    </w:rPr>
  </w:style>
  <w:style w:type="paragraph" w:customStyle="1" w:styleId="Akapitzlist2">
    <w:name w:val="Akapit z listą2"/>
    <w:basedOn w:val="Normalny"/>
    <w:rsid w:val="00DC2932"/>
    <w:pPr>
      <w:ind w:left="720"/>
    </w:pPr>
    <w:rPr>
      <w:rFonts w:ascii="Calibri" w:eastAsia="Calibri" w:hAnsi="Calibri" w:cs="Calibri"/>
    </w:rPr>
  </w:style>
  <w:style w:type="paragraph" w:customStyle="1" w:styleId="Normalny1">
    <w:name w:val="Normalny1"/>
    <w:rsid w:val="00DC2932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uiPriority w:val="34"/>
    <w:qFormat/>
    <w:rsid w:val="00B77D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0F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10F76"/>
    <w:rPr>
      <w:color w:val="0000FF" w:themeColor="hyperlink"/>
      <w:u w:val="single"/>
    </w:rPr>
  </w:style>
  <w:style w:type="paragraph" w:customStyle="1" w:styleId="Standard">
    <w:name w:val="Standard"/>
    <w:basedOn w:val="Normalny"/>
    <w:uiPriority w:val="99"/>
    <w:rsid w:val="00310F7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310F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10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F76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450CDF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semiHidden/>
    <w:unhideWhenUsed/>
    <w:rsid w:val="00DC293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wykytekst">
    <w:name w:val="Plain Text"/>
    <w:basedOn w:val="Normalny"/>
    <w:link w:val="ZwykytekstZnak"/>
    <w:uiPriority w:val="99"/>
    <w:unhideWhenUsed/>
    <w:rsid w:val="00DC2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DC293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ezodstpwZnak">
    <w:name w:val="Bez odstępów Znak"/>
    <w:link w:val="Bezodstpw"/>
    <w:uiPriority w:val="1"/>
    <w:locked/>
    <w:rsid w:val="00DC2932"/>
    <w:rPr>
      <w:rFonts w:ascii="Calibri" w:hAnsi="Calibri"/>
    </w:rPr>
  </w:style>
  <w:style w:type="paragraph" w:styleId="Bezodstpw">
    <w:name w:val="No Spacing"/>
    <w:link w:val="BezodstpwZnak"/>
    <w:uiPriority w:val="1"/>
    <w:qFormat/>
    <w:rsid w:val="00DC2932"/>
    <w:pPr>
      <w:spacing w:before="100" w:after="0" w:line="240" w:lineRule="auto"/>
    </w:pPr>
    <w:rPr>
      <w:rFonts w:ascii="Calibri" w:hAnsi="Calibri"/>
    </w:rPr>
  </w:style>
  <w:style w:type="paragraph" w:customStyle="1" w:styleId="Akapitzlist2">
    <w:name w:val="Akapit z listą2"/>
    <w:basedOn w:val="Normalny"/>
    <w:rsid w:val="00DC2932"/>
    <w:pPr>
      <w:ind w:left="720"/>
    </w:pPr>
    <w:rPr>
      <w:rFonts w:ascii="Calibri" w:eastAsia="Calibri" w:hAnsi="Calibri" w:cs="Calibri"/>
    </w:rPr>
  </w:style>
  <w:style w:type="paragraph" w:customStyle="1" w:styleId="Normalny1">
    <w:name w:val="Normalny1"/>
    <w:rsid w:val="00DC2932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uiPriority w:val="34"/>
    <w:qFormat/>
    <w:rsid w:val="00B77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4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zhism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14</Pages>
  <Words>3516</Words>
  <Characters>21097</Characters>
  <Application>Microsoft Office Word</Application>
  <DocSecurity>0</DocSecurity>
  <Lines>175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21</cp:revision>
  <cp:lastPrinted>2017-09-20T10:25:00Z</cp:lastPrinted>
  <dcterms:created xsi:type="dcterms:W3CDTF">2017-09-12T10:12:00Z</dcterms:created>
  <dcterms:modified xsi:type="dcterms:W3CDTF">2017-09-20T10:25:00Z</dcterms:modified>
</cp:coreProperties>
</file>