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F4" w:rsidRPr="003C6BB8" w:rsidRDefault="005628F4" w:rsidP="005628F4">
      <w:pPr>
        <w:jc w:val="center"/>
        <w:rPr>
          <w:b/>
          <w:bCs/>
        </w:rPr>
      </w:pPr>
      <w:r w:rsidRPr="003C6BB8">
        <w:rPr>
          <w:b/>
          <w:bCs/>
        </w:rPr>
        <w:t>UNIWERSYTET KAZIMIERZA WIELKIEGO</w:t>
      </w:r>
    </w:p>
    <w:p w:rsidR="005628F4" w:rsidRPr="003C6BB8" w:rsidRDefault="005628F4" w:rsidP="005628F4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3C6BB8">
        <w:rPr>
          <w:b/>
          <w:bCs/>
        </w:rPr>
        <w:t>W BYDGOSZCZY</w:t>
      </w:r>
    </w:p>
    <w:p w:rsidR="005628F4" w:rsidRPr="003C6BB8" w:rsidRDefault="005628F4" w:rsidP="005628F4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3C6BB8">
        <w:rPr>
          <w:sz w:val="18"/>
          <w:szCs w:val="18"/>
        </w:rPr>
        <w:t>ul. Chodkiewicza 30, 85 – 064 Bydgoszcz, tel. 052 341 91 00 fax. 052 360 82 06</w:t>
      </w:r>
    </w:p>
    <w:p w:rsidR="005628F4" w:rsidRPr="003C6BB8" w:rsidRDefault="005628F4" w:rsidP="005628F4">
      <w:pPr>
        <w:jc w:val="center"/>
      </w:pPr>
      <w:r w:rsidRPr="003C6BB8">
        <w:t>NIP 5542647568 REGON 340057695</w:t>
      </w:r>
    </w:p>
    <w:p w:rsidR="005628F4" w:rsidRPr="003C6BB8" w:rsidRDefault="005628F4" w:rsidP="005628F4">
      <w:pPr>
        <w:jc w:val="center"/>
      </w:pPr>
      <w:r w:rsidRPr="003C6BB8">
        <w:t>www.ukw.edu.pl</w:t>
      </w:r>
    </w:p>
    <w:p w:rsidR="005628F4" w:rsidRPr="00893D79" w:rsidRDefault="005628F4" w:rsidP="005628F4">
      <w:pPr>
        <w:tabs>
          <w:tab w:val="left" w:pos="0"/>
        </w:tabs>
        <w:rPr>
          <w:sz w:val="22"/>
          <w:szCs w:val="22"/>
        </w:rPr>
      </w:pPr>
    </w:p>
    <w:p w:rsidR="005628F4" w:rsidRPr="00460A68" w:rsidRDefault="005628F4" w:rsidP="005628F4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893D79">
        <w:rPr>
          <w:rFonts w:ascii="Century Gothic" w:hAnsi="Century Gothic"/>
          <w:b/>
          <w:sz w:val="20"/>
          <w:szCs w:val="20"/>
        </w:rPr>
        <w:t>UKW/DZP-282-ZO-B-</w:t>
      </w:r>
      <w:r w:rsidR="000C1428">
        <w:rPr>
          <w:rFonts w:ascii="Century Gothic" w:hAnsi="Century Gothic"/>
          <w:b/>
          <w:sz w:val="20"/>
          <w:szCs w:val="20"/>
        </w:rPr>
        <w:t>46</w:t>
      </w:r>
      <w:r w:rsidRPr="00893D79">
        <w:rPr>
          <w:rFonts w:ascii="Century Gothic" w:hAnsi="Century Gothic"/>
          <w:b/>
          <w:sz w:val="20"/>
          <w:szCs w:val="20"/>
        </w:rPr>
        <w:t>/2017</w:t>
      </w:r>
      <w:r w:rsidRPr="00893D79">
        <w:rPr>
          <w:rFonts w:ascii="Century Gothic" w:hAnsi="Century Gothic" w:cs="Century Gothic"/>
          <w:sz w:val="20"/>
          <w:szCs w:val="20"/>
        </w:rPr>
        <w:tab/>
      </w:r>
      <w:r w:rsidRPr="00460A68">
        <w:rPr>
          <w:rFonts w:ascii="Century Gothic" w:hAnsi="Century Gothic" w:cs="Century Gothic"/>
          <w:sz w:val="20"/>
          <w:szCs w:val="20"/>
        </w:rPr>
        <w:t xml:space="preserve">Bydgoszcz, </w:t>
      </w:r>
      <w:r w:rsidR="000C1428">
        <w:rPr>
          <w:rFonts w:ascii="Century Gothic" w:hAnsi="Century Gothic" w:cs="Century Gothic"/>
          <w:sz w:val="20"/>
          <w:szCs w:val="20"/>
        </w:rPr>
        <w:t>20.10</w:t>
      </w:r>
      <w:r w:rsidRPr="00460A68">
        <w:rPr>
          <w:rFonts w:ascii="Century Gothic" w:hAnsi="Century Gothic" w:cs="Century Gothic"/>
          <w:sz w:val="20"/>
          <w:szCs w:val="20"/>
        </w:rPr>
        <w:t>.2017r.</w:t>
      </w:r>
    </w:p>
    <w:p w:rsidR="005628F4" w:rsidRPr="00460A68" w:rsidRDefault="005628F4" w:rsidP="005628F4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5628F4" w:rsidRPr="00893D79" w:rsidRDefault="005628F4" w:rsidP="005628F4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5628F4" w:rsidRPr="00893D79" w:rsidRDefault="005628F4" w:rsidP="005628F4">
      <w:pPr>
        <w:rPr>
          <w:rFonts w:ascii="Century Gothic" w:hAnsi="Century Gothic" w:cs="Century Gothic"/>
          <w:bCs/>
          <w:sz w:val="20"/>
          <w:szCs w:val="20"/>
        </w:rPr>
      </w:pPr>
    </w:p>
    <w:p w:rsidR="005628F4" w:rsidRDefault="005628F4" w:rsidP="000C1428">
      <w:pPr>
        <w:tabs>
          <w:tab w:val="left" w:pos="1080"/>
        </w:tabs>
        <w:ind w:left="1080" w:hanging="1080"/>
        <w:jc w:val="both"/>
        <w:rPr>
          <w:rFonts w:ascii="Century Gothic" w:hAnsi="Century Gothic"/>
          <w:b/>
          <w:sz w:val="20"/>
          <w:szCs w:val="20"/>
        </w:rPr>
      </w:pPr>
      <w:r w:rsidRPr="00893D79">
        <w:rPr>
          <w:rFonts w:ascii="Century Gothic" w:hAnsi="Century Gothic"/>
          <w:b/>
          <w:sz w:val="20"/>
          <w:szCs w:val="20"/>
        </w:rPr>
        <w:t>Dotyczy:</w:t>
      </w:r>
      <w:r w:rsidRPr="00893D79">
        <w:rPr>
          <w:rFonts w:ascii="Century Gothic" w:hAnsi="Century Gothic"/>
          <w:b/>
          <w:sz w:val="20"/>
          <w:szCs w:val="20"/>
        </w:rPr>
        <w:tab/>
      </w:r>
      <w:r w:rsidRPr="00893D79">
        <w:rPr>
          <w:rFonts w:ascii="Century Gothic" w:hAnsi="Century Gothic"/>
          <w:sz w:val="20"/>
          <w:szCs w:val="20"/>
        </w:rPr>
        <w:t xml:space="preserve">postępowania o udzielenie zamówienia publicznego prowadzonego w trybie zapytania ofertowego na </w:t>
      </w:r>
      <w:r w:rsidR="000C1428">
        <w:rPr>
          <w:rFonts w:ascii="Century Gothic" w:hAnsi="Century Gothic"/>
          <w:sz w:val="20"/>
          <w:szCs w:val="20"/>
          <w:u w:val="single"/>
        </w:rPr>
        <w:t>Dostawę</w:t>
      </w:r>
      <w:r w:rsidR="000C1428" w:rsidRPr="000C1428">
        <w:rPr>
          <w:rFonts w:ascii="Century Gothic" w:hAnsi="Century Gothic"/>
          <w:sz w:val="20"/>
          <w:szCs w:val="20"/>
          <w:u w:val="single"/>
        </w:rPr>
        <w:t xml:space="preserve"> kompletnego zestawu </w:t>
      </w:r>
      <w:proofErr w:type="spellStart"/>
      <w:r w:rsidR="000C1428" w:rsidRPr="000C1428">
        <w:rPr>
          <w:rFonts w:ascii="Century Gothic" w:hAnsi="Century Gothic"/>
          <w:sz w:val="20"/>
          <w:szCs w:val="20"/>
          <w:u w:val="single"/>
        </w:rPr>
        <w:t>OxiTop</w:t>
      </w:r>
      <w:proofErr w:type="spellEnd"/>
      <w:r w:rsidR="000C1428" w:rsidRPr="000C1428">
        <w:rPr>
          <w:rFonts w:ascii="Century Gothic" w:hAnsi="Century Gothic"/>
          <w:sz w:val="20"/>
          <w:szCs w:val="20"/>
          <w:u w:val="single"/>
        </w:rPr>
        <w:t xml:space="preserve"> Control S6 na potrzeby UKW w Bydgoszczy</w:t>
      </w:r>
    </w:p>
    <w:p w:rsidR="005628F4" w:rsidRDefault="005628F4" w:rsidP="005628F4">
      <w:pPr>
        <w:jc w:val="center"/>
        <w:rPr>
          <w:rFonts w:ascii="Century Gothic" w:hAnsi="Century Gothic"/>
          <w:b/>
          <w:sz w:val="20"/>
          <w:szCs w:val="20"/>
        </w:rPr>
      </w:pPr>
    </w:p>
    <w:p w:rsidR="000C1428" w:rsidRDefault="000C1428" w:rsidP="005628F4">
      <w:pPr>
        <w:jc w:val="center"/>
        <w:rPr>
          <w:rFonts w:ascii="Century Gothic" w:hAnsi="Century Gothic"/>
          <w:b/>
          <w:sz w:val="20"/>
          <w:szCs w:val="20"/>
        </w:rPr>
      </w:pPr>
    </w:p>
    <w:p w:rsidR="000C1428" w:rsidRDefault="000C1428" w:rsidP="005628F4">
      <w:pPr>
        <w:jc w:val="center"/>
        <w:rPr>
          <w:rFonts w:ascii="Century Gothic" w:hAnsi="Century Gothic"/>
          <w:b/>
          <w:sz w:val="20"/>
          <w:szCs w:val="20"/>
        </w:rPr>
      </w:pPr>
    </w:p>
    <w:p w:rsidR="005628F4" w:rsidRPr="000C6664" w:rsidRDefault="005628F4" w:rsidP="005628F4">
      <w:pPr>
        <w:jc w:val="center"/>
        <w:rPr>
          <w:rFonts w:ascii="Century Gothic" w:hAnsi="Century Gothic"/>
          <w:b/>
          <w:sz w:val="20"/>
          <w:szCs w:val="20"/>
        </w:rPr>
      </w:pPr>
      <w:r w:rsidRPr="000C6664">
        <w:rPr>
          <w:rFonts w:ascii="Century Gothic" w:hAnsi="Century Gothic"/>
          <w:b/>
          <w:sz w:val="20"/>
          <w:szCs w:val="20"/>
        </w:rPr>
        <w:t>INFORMACJA O UDZIELONYM ZAMÓWIENIU W TRYBIE</w:t>
      </w:r>
    </w:p>
    <w:p w:rsidR="005628F4" w:rsidRPr="000C6664" w:rsidRDefault="005628F4" w:rsidP="005628F4">
      <w:pPr>
        <w:jc w:val="center"/>
        <w:rPr>
          <w:rFonts w:ascii="Century Gothic" w:hAnsi="Century Gothic"/>
          <w:b/>
          <w:sz w:val="20"/>
          <w:szCs w:val="20"/>
        </w:rPr>
      </w:pPr>
      <w:r w:rsidRPr="000C6664">
        <w:rPr>
          <w:rFonts w:ascii="Century Gothic" w:hAnsi="Century Gothic"/>
          <w:b/>
          <w:sz w:val="20"/>
          <w:szCs w:val="20"/>
        </w:rPr>
        <w:t>Zapytania Ofertowego</w:t>
      </w:r>
    </w:p>
    <w:p w:rsidR="005628F4" w:rsidRPr="00B8491A" w:rsidRDefault="005628F4" w:rsidP="005628F4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5628F4" w:rsidRPr="00B8491A" w:rsidRDefault="005628F4" w:rsidP="005628F4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5628F4" w:rsidRPr="00B8491A" w:rsidRDefault="005628F4" w:rsidP="005628F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390E21">
        <w:rPr>
          <w:rFonts w:ascii="Century Gothic" w:eastAsia="Times New Roman" w:hAnsi="Century Gothic"/>
          <w:kern w:val="2"/>
          <w:sz w:val="20"/>
          <w:lang w:eastAsia="hi-IN" w:bidi="hi-IN"/>
        </w:rPr>
        <w:t>Uniwersytet Kazimierza Wielkiego w Bydgoszczy z siedzibą przy ul. Chodkiewicza 30, 85-064 Bydgoszcz informuje, iż w wyniku przeprowadzonego Zapytania O</w:t>
      </w:r>
      <w:r w:rsidR="000C1428">
        <w:rPr>
          <w:rFonts w:ascii="Century Gothic" w:eastAsia="Times New Roman" w:hAnsi="Century Gothic"/>
          <w:kern w:val="2"/>
          <w:sz w:val="20"/>
          <w:lang w:eastAsia="hi-IN" w:bidi="hi-IN"/>
        </w:rPr>
        <w:t>fertowego Nr UKW-DZP-282-ZO-B-46</w:t>
      </w:r>
      <w:r>
        <w:rPr>
          <w:rFonts w:ascii="Century Gothic" w:eastAsia="Times New Roman" w:hAnsi="Century Gothic"/>
          <w:kern w:val="2"/>
          <w:sz w:val="20"/>
          <w:lang w:eastAsia="hi-IN" w:bidi="hi-IN"/>
        </w:rPr>
        <w:t>/2017</w:t>
      </w:r>
      <w:r w:rsidRPr="00390E21">
        <w:rPr>
          <w:rFonts w:ascii="Century Gothic" w:eastAsia="Times New Roman" w:hAnsi="Century Gothic"/>
          <w:kern w:val="2"/>
          <w:sz w:val="20"/>
          <w:lang w:eastAsia="hi-IN" w:bidi="hi-IN"/>
        </w:rPr>
        <w:t xml:space="preserve"> na podstawie art. 30 a, ustawy z dnia 30 kwietnia 2010 r. o zasadach finansowania nauki (Dz.U.2016.2045 </w:t>
      </w:r>
      <w:proofErr w:type="spellStart"/>
      <w:r w:rsidRPr="00390E21">
        <w:rPr>
          <w:rFonts w:ascii="Century Gothic" w:eastAsia="Times New Roman" w:hAnsi="Century Gothic"/>
          <w:kern w:val="2"/>
          <w:sz w:val="20"/>
          <w:lang w:eastAsia="hi-IN" w:bidi="hi-IN"/>
        </w:rPr>
        <w:t>t.j</w:t>
      </w:r>
      <w:proofErr w:type="spellEnd"/>
      <w:r w:rsidRPr="00390E21">
        <w:rPr>
          <w:rFonts w:ascii="Century Gothic" w:eastAsia="Times New Roman" w:hAnsi="Century Gothic"/>
          <w:kern w:val="2"/>
          <w:sz w:val="20"/>
          <w:lang w:eastAsia="hi-IN" w:bidi="hi-IN"/>
        </w:rPr>
        <w:t>. z dnia 2016.12.16) w związku z art. 4d ust. pkt. 1 ustawy z dnia 29 stycznia 2004 r. Prawo</w:t>
      </w:r>
      <w:r w:rsidR="000C1428">
        <w:rPr>
          <w:rFonts w:ascii="Century Gothic" w:eastAsia="Times New Roman" w:hAnsi="Century Gothic"/>
          <w:kern w:val="2"/>
          <w:sz w:val="20"/>
          <w:lang w:eastAsia="hi-IN" w:bidi="hi-IN"/>
        </w:rPr>
        <w:t xml:space="preserve"> zamówień publicznych (Dz.U. z 2017r. poz. 1579</w:t>
      </w:r>
      <w:r>
        <w:rPr>
          <w:rFonts w:ascii="Century Gothic" w:eastAsia="Times New Roman" w:hAnsi="Century Gothic"/>
          <w:kern w:val="2"/>
          <w:sz w:val="20"/>
          <w:lang w:eastAsia="hi-IN" w:bidi="hi-IN"/>
        </w:rPr>
        <w:t>), na:</w:t>
      </w:r>
      <w:r w:rsidRPr="00390E21">
        <w:rPr>
          <w:rFonts w:ascii="Century Gothic" w:eastAsia="Times New Roman" w:hAnsi="Century Gothic"/>
          <w:kern w:val="2"/>
          <w:sz w:val="20"/>
          <w:lang w:eastAsia="hi-IN" w:bidi="hi-IN"/>
        </w:rPr>
        <w:t xml:space="preserve"> </w:t>
      </w:r>
      <w:r w:rsidR="000C1428" w:rsidRPr="000C1428">
        <w:rPr>
          <w:rFonts w:ascii="Century Gothic" w:eastAsia="Times New Roman" w:hAnsi="Century Gothic"/>
          <w:kern w:val="2"/>
          <w:sz w:val="20"/>
          <w:lang w:eastAsia="hi-IN" w:bidi="hi-IN"/>
        </w:rPr>
        <w:t xml:space="preserve">Dostawę kompletnego zestawu </w:t>
      </w:r>
      <w:proofErr w:type="spellStart"/>
      <w:r w:rsidR="000C1428" w:rsidRPr="000C1428">
        <w:rPr>
          <w:rFonts w:ascii="Century Gothic" w:eastAsia="Times New Roman" w:hAnsi="Century Gothic"/>
          <w:kern w:val="2"/>
          <w:sz w:val="20"/>
          <w:lang w:eastAsia="hi-IN" w:bidi="hi-IN"/>
        </w:rPr>
        <w:t>OxiTop</w:t>
      </w:r>
      <w:proofErr w:type="spellEnd"/>
      <w:r w:rsidR="000C1428" w:rsidRPr="000C1428">
        <w:rPr>
          <w:rFonts w:ascii="Century Gothic" w:eastAsia="Times New Roman" w:hAnsi="Century Gothic"/>
          <w:kern w:val="2"/>
          <w:sz w:val="20"/>
          <w:lang w:eastAsia="hi-IN" w:bidi="hi-IN"/>
        </w:rPr>
        <w:t xml:space="preserve"> Control S6 na potrzeby UKW w Bydgoszczy</w:t>
      </w:r>
      <w:r w:rsidR="000C1428">
        <w:rPr>
          <w:rFonts w:ascii="Century Gothic" w:eastAsia="Times New Roman" w:hAnsi="Century Gothic"/>
          <w:kern w:val="2"/>
          <w:sz w:val="20"/>
          <w:lang w:eastAsia="hi-IN" w:bidi="hi-IN"/>
        </w:rPr>
        <w:t xml:space="preserve"> </w:t>
      </w:r>
      <w:r w:rsidRPr="00390E21">
        <w:rPr>
          <w:rFonts w:ascii="Century Gothic" w:eastAsia="Times New Roman" w:hAnsi="Century Gothic"/>
          <w:kern w:val="2"/>
          <w:sz w:val="20"/>
          <w:lang w:eastAsia="hi-IN" w:bidi="hi-IN"/>
        </w:rPr>
        <w:t>została wybrana następująca oferta:</w:t>
      </w:r>
    </w:p>
    <w:p w:rsidR="005628F4" w:rsidRDefault="005628F4" w:rsidP="005628F4">
      <w:pPr>
        <w:tabs>
          <w:tab w:val="left" w:pos="2835"/>
        </w:tabs>
        <w:rPr>
          <w:rFonts w:ascii="Century Gothic" w:hAnsi="Century Gothic"/>
          <w:b/>
          <w:sz w:val="20"/>
          <w:szCs w:val="20"/>
        </w:rPr>
      </w:pPr>
    </w:p>
    <w:p w:rsidR="005628F4" w:rsidRDefault="005628F4" w:rsidP="005628F4">
      <w:pPr>
        <w:tabs>
          <w:tab w:val="left" w:pos="2835"/>
        </w:tabs>
        <w:rPr>
          <w:rFonts w:ascii="Century Gothic" w:hAnsi="Century Gothic"/>
          <w:b/>
          <w:sz w:val="20"/>
          <w:szCs w:val="20"/>
        </w:rPr>
      </w:pPr>
    </w:p>
    <w:p w:rsidR="005628F4" w:rsidRPr="00390E21" w:rsidRDefault="005628F4" w:rsidP="005628F4">
      <w:pPr>
        <w:jc w:val="both"/>
        <w:rPr>
          <w:rFonts w:ascii="Century Gothic" w:hAnsi="Century Gothic"/>
          <w:sz w:val="20"/>
          <w:szCs w:val="20"/>
        </w:rPr>
      </w:pPr>
      <w:r w:rsidRPr="000C1428">
        <w:rPr>
          <w:rFonts w:ascii="Century Gothic" w:hAnsi="Century Gothic"/>
          <w:sz w:val="20"/>
          <w:szCs w:val="20"/>
        </w:rPr>
        <w:t>1.</w:t>
      </w:r>
      <w:r w:rsidRPr="00390E21">
        <w:rPr>
          <w:rFonts w:ascii="Century Gothic" w:hAnsi="Century Gothic"/>
          <w:b/>
          <w:sz w:val="20"/>
          <w:szCs w:val="20"/>
        </w:rPr>
        <w:tab/>
      </w:r>
      <w:r w:rsidRPr="00390E21">
        <w:rPr>
          <w:rFonts w:ascii="Century Gothic" w:hAnsi="Century Gothic"/>
          <w:sz w:val="20"/>
          <w:szCs w:val="20"/>
        </w:rPr>
        <w:t xml:space="preserve">Nazwa firmy: </w:t>
      </w:r>
      <w:r w:rsidR="000C1428">
        <w:rPr>
          <w:rFonts w:ascii="Century Gothic" w:hAnsi="Century Gothic"/>
          <w:b/>
          <w:sz w:val="20"/>
          <w:szCs w:val="20"/>
        </w:rPr>
        <w:t>WTW Pomiarowy i Analityczny Sprzęt Techniczny Sp. z o.o.</w:t>
      </w:r>
    </w:p>
    <w:p w:rsidR="005628F4" w:rsidRPr="00390E21" w:rsidRDefault="005628F4" w:rsidP="005628F4">
      <w:pPr>
        <w:jc w:val="both"/>
        <w:rPr>
          <w:rFonts w:ascii="Century Gothic" w:hAnsi="Century Gothic"/>
          <w:b/>
          <w:sz w:val="20"/>
          <w:szCs w:val="20"/>
        </w:rPr>
      </w:pPr>
      <w:r w:rsidRPr="00390E21">
        <w:rPr>
          <w:rFonts w:ascii="Century Gothic" w:hAnsi="Century Gothic"/>
          <w:sz w:val="20"/>
          <w:szCs w:val="20"/>
        </w:rPr>
        <w:t>2.</w:t>
      </w:r>
      <w:r w:rsidRPr="00390E21">
        <w:rPr>
          <w:rFonts w:ascii="Century Gothic" w:hAnsi="Century Gothic"/>
          <w:sz w:val="20"/>
          <w:szCs w:val="20"/>
        </w:rPr>
        <w:tab/>
        <w:t xml:space="preserve">Adres: </w:t>
      </w:r>
      <w:r w:rsidRPr="00390E21">
        <w:rPr>
          <w:rFonts w:ascii="Century Gothic" w:hAnsi="Century Gothic"/>
          <w:b/>
          <w:sz w:val="20"/>
          <w:szCs w:val="20"/>
        </w:rPr>
        <w:t xml:space="preserve">ul. </w:t>
      </w:r>
      <w:r w:rsidR="000C1428">
        <w:rPr>
          <w:rFonts w:ascii="Century Gothic" w:hAnsi="Century Gothic"/>
          <w:b/>
          <w:sz w:val="20"/>
          <w:szCs w:val="20"/>
        </w:rPr>
        <w:t>Rogowska 5, 54-440 Wrocław</w:t>
      </w:r>
    </w:p>
    <w:p w:rsidR="005628F4" w:rsidRPr="00390E21" w:rsidRDefault="005628F4" w:rsidP="005628F4">
      <w:pPr>
        <w:jc w:val="both"/>
        <w:rPr>
          <w:rFonts w:ascii="Century Gothic" w:hAnsi="Century Gothic"/>
          <w:b/>
          <w:sz w:val="20"/>
          <w:szCs w:val="20"/>
        </w:rPr>
      </w:pPr>
      <w:r w:rsidRPr="00390E21">
        <w:rPr>
          <w:rFonts w:ascii="Century Gothic" w:hAnsi="Century Gothic"/>
          <w:sz w:val="20"/>
          <w:szCs w:val="20"/>
        </w:rPr>
        <w:t>3.</w:t>
      </w:r>
      <w:r w:rsidRPr="00390E21">
        <w:rPr>
          <w:rFonts w:ascii="Century Gothic" w:hAnsi="Century Gothic"/>
          <w:sz w:val="20"/>
          <w:szCs w:val="20"/>
        </w:rPr>
        <w:tab/>
        <w:t xml:space="preserve">Cena oferty: </w:t>
      </w:r>
      <w:r w:rsidR="000C1428">
        <w:rPr>
          <w:rFonts w:ascii="Century Gothic" w:hAnsi="Century Gothic"/>
          <w:b/>
          <w:sz w:val="20"/>
          <w:szCs w:val="20"/>
        </w:rPr>
        <w:t>23 965,09 zł brutto</w:t>
      </w:r>
    </w:p>
    <w:p w:rsidR="005628F4" w:rsidRPr="00390E21" w:rsidRDefault="005628F4" w:rsidP="005628F4">
      <w:pPr>
        <w:jc w:val="both"/>
        <w:rPr>
          <w:rFonts w:ascii="Century Gothic" w:hAnsi="Century Gothic"/>
          <w:b/>
          <w:sz w:val="20"/>
          <w:szCs w:val="20"/>
        </w:rPr>
      </w:pPr>
    </w:p>
    <w:p w:rsidR="005628F4" w:rsidRDefault="005628F4" w:rsidP="005628F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b/>
          <w:sz w:val="20"/>
          <w:u w:val="single"/>
        </w:rPr>
      </w:pPr>
    </w:p>
    <w:p w:rsidR="005628F4" w:rsidRDefault="005628F4" w:rsidP="005628F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b/>
          <w:sz w:val="20"/>
          <w:u w:val="single"/>
        </w:rPr>
      </w:pPr>
    </w:p>
    <w:p w:rsidR="005628F4" w:rsidRPr="00B8491A" w:rsidRDefault="005628F4" w:rsidP="005628F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B8491A">
        <w:rPr>
          <w:rFonts w:ascii="Century Gothic" w:hAnsi="Century Gothic"/>
          <w:b/>
          <w:sz w:val="20"/>
          <w:u w:val="single"/>
        </w:rPr>
        <w:t>Uzasadnienie wyboru:</w:t>
      </w:r>
      <w:r w:rsidRPr="00B8491A">
        <w:rPr>
          <w:rFonts w:ascii="Century Gothic" w:hAnsi="Century Gothic"/>
          <w:sz w:val="20"/>
        </w:rPr>
        <w:t xml:space="preserve"> </w:t>
      </w:r>
      <w:r w:rsidRPr="00390E21">
        <w:rPr>
          <w:rFonts w:ascii="Century Gothic" w:hAnsi="Century Gothic"/>
          <w:sz w:val="20"/>
        </w:rPr>
        <w:t>Przedmiotową decyzję Zamawiający uzasadnia tym, że oferta niniejszego Wykonawcy jest jedyną i zarazem najkorzystniejszą ofertą złożoną w postępowaniu, spełniająca wymogi Zamawiającego, która  uzyskała najwyższą  liczbę punk</w:t>
      </w:r>
      <w:r w:rsidR="005076EA">
        <w:rPr>
          <w:rFonts w:ascii="Century Gothic" w:hAnsi="Century Gothic"/>
          <w:sz w:val="20"/>
        </w:rPr>
        <w:t>tów w kryterium</w:t>
      </w:r>
      <w:r>
        <w:rPr>
          <w:rFonts w:ascii="Century Gothic" w:hAnsi="Century Gothic"/>
          <w:sz w:val="20"/>
        </w:rPr>
        <w:t xml:space="preserve"> oceny ofert (100</w:t>
      </w:r>
      <w:r w:rsidRPr="00390E21">
        <w:rPr>
          <w:rFonts w:ascii="Century Gothic" w:hAnsi="Century Gothic"/>
          <w:sz w:val="20"/>
        </w:rPr>
        <w:t xml:space="preserve"> pkt).</w:t>
      </w:r>
      <w:r w:rsidRPr="00B8491A">
        <w:rPr>
          <w:rFonts w:ascii="Century Gothic" w:hAnsi="Century Gothic"/>
          <w:sz w:val="20"/>
        </w:rPr>
        <w:t xml:space="preserve"> Cena oferty mieści się w kwocie jaką Zamawiający przeznaczył na realizację zamówienia. </w:t>
      </w:r>
      <w:bookmarkStart w:id="0" w:name="_GoBack"/>
      <w:bookmarkEnd w:id="0"/>
    </w:p>
    <w:p w:rsidR="005628F4" w:rsidRDefault="005628F4" w:rsidP="005628F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5628F4" w:rsidRPr="00666D64" w:rsidRDefault="005628F4" w:rsidP="005628F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5628F4" w:rsidRPr="00B8491A" w:rsidRDefault="005628F4" w:rsidP="005628F4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5628F4" w:rsidRPr="00344152" w:rsidRDefault="005628F4" w:rsidP="005628F4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195370" w:rsidRPr="00C4420A" w:rsidRDefault="00C4420A" w:rsidP="00C4420A">
      <w:pPr>
        <w:jc w:val="right"/>
        <w:rPr>
          <w:rFonts w:ascii="Century Gothic" w:hAnsi="Century Gothic"/>
          <w:sz w:val="20"/>
          <w:szCs w:val="20"/>
        </w:rPr>
      </w:pPr>
      <w:r w:rsidRPr="00C4420A">
        <w:rPr>
          <w:rFonts w:ascii="Century Gothic" w:hAnsi="Century Gothic"/>
          <w:sz w:val="20"/>
          <w:szCs w:val="20"/>
        </w:rPr>
        <w:t>Kanclerz UKW</w:t>
      </w:r>
    </w:p>
    <w:p w:rsidR="00C4420A" w:rsidRPr="00C4420A" w:rsidRDefault="00C4420A" w:rsidP="00C4420A">
      <w:pPr>
        <w:jc w:val="right"/>
        <w:rPr>
          <w:rFonts w:ascii="Century Gothic" w:hAnsi="Century Gothic"/>
          <w:sz w:val="20"/>
          <w:szCs w:val="20"/>
        </w:rPr>
      </w:pPr>
      <w:r w:rsidRPr="00C4420A">
        <w:rPr>
          <w:rFonts w:ascii="Century Gothic" w:hAnsi="Century Gothic"/>
          <w:sz w:val="20"/>
          <w:szCs w:val="20"/>
        </w:rPr>
        <w:t>mgr Renata Malak</w:t>
      </w:r>
    </w:p>
    <w:sectPr w:rsidR="00C4420A" w:rsidRPr="00C4420A" w:rsidSect="004D5533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F4"/>
    <w:rsid w:val="000C1428"/>
    <w:rsid w:val="00195370"/>
    <w:rsid w:val="005076EA"/>
    <w:rsid w:val="005628F4"/>
    <w:rsid w:val="00C4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AF216-46F9-464C-B7A6-EE5888B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8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 Znak,Znak"/>
    <w:basedOn w:val="Normalny"/>
    <w:link w:val="TekstpodstawowywcityZnak"/>
    <w:rsid w:val="005628F4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5628F4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8F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F4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2017-10-20T10:53:00Z</cp:lastPrinted>
  <dcterms:created xsi:type="dcterms:W3CDTF">2017-08-29T06:46:00Z</dcterms:created>
  <dcterms:modified xsi:type="dcterms:W3CDTF">2017-10-20T10:54:00Z</dcterms:modified>
</cp:coreProperties>
</file>