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36D" w:rsidRPr="005E436D" w:rsidRDefault="005E436D" w:rsidP="005E436D">
      <w:pPr>
        <w:spacing w:after="0" w:line="36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5E436D" w:rsidRPr="005E436D" w:rsidRDefault="005E436D" w:rsidP="005E436D">
      <w:pPr>
        <w:autoSpaceDE w:val="0"/>
        <w:autoSpaceDN w:val="0"/>
        <w:adjustRightInd w:val="0"/>
        <w:spacing w:after="0" w:line="360" w:lineRule="auto"/>
        <w:jc w:val="right"/>
        <w:rPr>
          <w:rFonts w:ascii="Book Antiqua" w:hAnsi="Book Antiqua" w:cs="Book Antiqua"/>
          <w:sz w:val="20"/>
          <w:szCs w:val="20"/>
          <w:lang w:eastAsia="pl-PL"/>
        </w:rPr>
      </w:pPr>
    </w:p>
    <w:p w:rsidR="005E436D" w:rsidRPr="005E436D" w:rsidRDefault="005E436D" w:rsidP="005E436D">
      <w:pPr>
        <w:spacing w:after="0" w:line="360" w:lineRule="auto"/>
        <w:jc w:val="right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Bydgoszcz, dnia 30</w:t>
      </w:r>
      <w:r w:rsidRPr="005E436D">
        <w:rPr>
          <w:rFonts w:ascii="Book Antiqua" w:hAnsi="Book Antiqua" w:cs="Book Antiqua"/>
          <w:sz w:val="20"/>
          <w:szCs w:val="20"/>
          <w:lang w:eastAsia="pl-PL"/>
        </w:rPr>
        <w:t>.10.2017 r.</w:t>
      </w:r>
    </w:p>
    <w:p w:rsidR="005E436D" w:rsidRPr="005E436D" w:rsidRDefault="005E436D" w:rsidP="005E436D">
      <w:pPr>
        <w:spacing w:after="0" w:line="36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5E436D" w:rsidRPr="005E436D" w:rsidRDefault="005E436D" w:rsidP="005E436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5E436D"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479AA810" wp14:editId="132E4688">
            <wp:extent cx="3573780" cy="1059180"/>
            <wp:effectExtent l="0" t="0" r="762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378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36D" w:rsidRPr="005E436D" w:rsidRDefault="005E436D" w:rsidP="005E436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5E436D" w:rsidRPr="005E436D" w:rsidRDefault="005E436D" w:rsidP="005E436D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lang w:eastAsia="pl-PL"/>
        </w:rPr>
      </w:pPr>
    </w:p>
    <w:p w:rsidR="005E436D" w:rsidRPr="005E436D" w:rsidRDefault="005E436D" w:rsidP="005E436D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lang w:eastAsia="pl-PL"/>
        </w:rPr>
      </w:pPr>
      <w:r w:rsidRPr="005E436D">
        <w:rPr>
          <w:rFonts w:ascii="Book Antiqua" w:hAnsi="Book Antiqua" w:cs="Book Antiqua"/>
          <w:b/>
          <w:bCs/>
          <w:lang w:eastAsia="pl-PL"/>
        </w:rPr>
        <w:t>Uniwersytet Kazimierza Wielkiego w Bydgoszczy</w:t>
      </w:r>
    </w:p>
    <w:p w:rsidR="005E436D" w:rsidRPr="005E436D" w:rsidRDefault="005E436D" w:rsidP="005E436D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lang w:eastAsia="pl-PL"/>
        </w:rPr>
      </w:pPr>
      <w:r w:rsidRPr="005E436D">
        <w:rPr>
          <w:rFonts w:ascii="Book Antiqua" w:hAnsi="Book Antiqua" w:cs="Book Antiqua"/>
          <w:b/>
          <w:bCs/>
          <w:lang w:eastAsia="pl-PL"/>
        </w:rPr>
        <w:t>Adres: 85-064 Bydgoszcz,</w:t>
      </w:r>
    </w:p>
    <w:p w:rsidR="005E436D" w:rsidRPr="005E436D" w:rsidRDefault="005E436D" w:rsidP="005E436D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lang w:eastAsia="pl-PL"/>
        </w:rPr>
      </w:pPr>
      <w:r w:rsidRPr="005E436D">
        <w:rPr>
          <w:rFonts w:ascii="Book Antiqua" w:hAnsi="Book Antiqua" w:cs="Book Antiqua"/>
          <w:b/>
          <w:bCs/>
          <w:lang w:eastAsia="pl-PL"/>
        </w:rPr>
        <w:t>ul. Chodkiewicza 30</w:t>
      </w:r>
    </w:p>
    <w:p w:rsidR="005E436D" w:rsidRPr="005E436D" w:rsidRDefault="005E436D" w:rsidP="005E436D">
      <w:pPr>
        <w:spacing w:after="0" w:line="240" w:lineRule="auto"/>
        <w:rPr>
          <w:rFonts w:ascii="Book Antiqua" w:hAnsi="Book Antiqua" w:cs="Book Antiqua"/>
          <w:sz w:val="24"/>
          <w:szCs w:val="24"/>
          <w:lang w:eastAsia="pl-PL"/>
        </w:rPr>
      </w:pPr>
    </w:p>
    <w:p w:rsidR="005E436D" w:rsidRPr="005E436D" w:rsidRDefault="005E436D" w:rsidP="005E436D">
      <w:pPr>
        <w:spacing w:after="0" w:line="360" w:lineRule="auto"/>
        <w:jc w:val="center"/>
        <w:rPr>
          <w:rFonts w:ascii="Book Antiqua" w:hAnsi="Book Antiqua" w:cs="Book Antiqua"/>
          <w:b/>
          <w:bCs/>
          <w:sz w:val="24"/>
          <w:szCs w:val="24"/>
          <w:lang w:eastAsia="pl-PL"/>
        </w:rPr>
      </w:pPr>
    </w:p>
    <w:p w:rsidR="005E436D" w:rsidRPr="005E436D" w:rsidRDefault="005E436D" w:rsidP="005E436D">
      <w:pPr>
        <w:spacing w:after="0" w:line="360" w:lineRule="auto"/>
        <w:jc w:val="center"/>
        <w:rPr>
          <w:rFonts w:ascii="Book Antiqua" w:hAnsi="Book Antiqua" w:cs="Book Antiqua"/>
          <w:b/>
          <w:bCs/>
          <w:sz w:val="24"/>
          <w:szCs w:val="24"/>
          <w:lang w:eastAsia="pl-PL"/>
        </w:rPr>
      </w:pPr>
      <w:r w:rsidRPr="005E436D">
        <w:rPr>
          <w:rFonts w:ascii="Book Antiqua" w:hAnsi="Book Antiqua" w:cs="Book Antiqua"/>
          <w:b/>
          <w:bCs/>
          <w:sz w:val="24"/>
          <w:szCs w:val="24"/>
          <w:lang w:eastAsia="pl-PL"/>
        </w:rPr>
        <w:t>ZAPYTAN</w:t>
      </w:r>
      <w:r w:rsidR="00A53B4C">
        <w:rPr>
          <w:rFonts w:ascii="Book Antiqua" w:hAnsi="Book Antiqua" w:cs="Book Antiqua"/>
          <w:b/>
          <w:bCs/>
          <w:sz w:val="24"/>
          <w:szCs w:val="24"/>
          <w:lang w:eastAsia="pl-PL"/>
        </w:rPr>
        <w:t>IE OFERTOWE NR UKW/DZP-282-ZO-171</w:t>
      </w:r>
      <w:r w:rsidRPr="005E436D">
        <w:rPr>
          <w:rFonts w:ascii="Book Antiqua" w:hAnsi="Book Antiqua" w:cs="Book Antiqua"/>
          <w:b/>
          <w:bCs/>
          <w:sz w:val="24"/>
          <w:szCs w:val="24"/>
          <w:lang w:eastAsia="pl-PL"/>
        </w:rPr>
        <w:t>/2017</w:t>
      </w:r>
    </w:p>
    <w:p w:rsidR="005E436D" w:rsidRPr="005E436D" w:rsidRDefault="005E436D" w:rsidP="005E436D">
      <w:pPr>
        <w:spacing w:after="0" w:line="36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5E436D" w:rsidRPr="005E436D" w:rsidRDefault="005E436D" w:rsidP="005E436D">
      <w:pPr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E436D">
        <w:rPr>
          <w:rFonts w:ascii="Book Antiqua" w:hAnsi="Book Antiqua" w:cs="Book Antiqua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5E436D" w:rsidRPr="005E436D" w:rsidRDefault="005E436D" w:rsidP="005E436D">
      <w:pPr>
        <w:spacing w:after="0" w:line="36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5E436D" w:rsidRPr="005E436D" w:rsidRDefault="005E436D" w:rsidP="005E436D">
      <w:pPr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5E436D">
        <w:rPr>
          <w:rFonts w:ascii="Book Antiqua" w:hAnsi="Book Antiqua" w:cs="Book Antiqua"/>
          <w:i/>
          <w:iCs/>
          <w:sz w:val="20"/>
          <w:szCs w:val="20"/>
          <w:lang w:eastAsia="pl-PL"/>
        </w:rPr>
        <w:t>„Wykonanie gadżetów promocyjnych na potrzeby UKW.”</w:t>
      </w:r>
    </w:p>
    <w:p w:rsidR="005E436D" w:rsidRPr="005E436D" w:rsidRDefault="005E436D" w:rsidP="005E436D">
      <w:pPr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  <w:lang w:eastAsia="pl-PL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pl-PL"/>
        </w:rPr>
        <w:t>Rodzaj zamówienia:</w:t>
      </w:r>
      <w:r w:rsidRPr="005E436D">
        <w:rPr>
          <w:rFonts w:ascii="Book Antiqua" w:hAnsi="Book Antiqua" w:cs="Book Antiqua"/>
          <w:sz w:val="20"/>
          <w:szCs w:val="20"/>
          <w:lang w:eastAsia="pl-PL"/>
        </w:rPr>
        <w:t xml:space="preserve"> usługa</w:t>
      </w:r>
      <w:r w:rsidRPr="005E436D">
        <w:rPr>
          <w:rFonts w:ascii="Book Antiqua" w:hAnsi="Book Antiqua" w:cs="Book Antiqua"/>
          <w:b/>
          <w:bCs/>
          <w:sz w:val="20"/>
          <w:szCs w:val="20"/>
          <w:lang w:eastAsia="pl-PL"/>
        </w:rPr>
        <w:t>/</w:t>
      </w:r>
      <w:r w:rsidRPr="005E436D">
        <w:rPr>
          <w:rFonts w:ascii="Book Antiqua" w:hAnsi="Book Antiqua" w:cs="Book Antiqua"/>
          <w:strike/>
          <w:sz w:val="20"/>
          <w:szCs w:val="20"/>
          <w:lang w:eastAsia="pl-PL"/>
        </w:rPr>
        <w:t>dostawa/roboty budowlane</w:t>
      </w:r>
    </w:p>
    <w:p w:rsidR="005E436D" w:rsidRPr="005E436D" w:rsidRDefault="005E436D" w:rsidP="005E436D">
      <w:pPr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  <w:lang w:eastAsia="pl-PL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5E436D" w:rsidRDefault="005E436D" w:rsidP="005E436D">
      <w:pPr>
        <w:suppressAutoHyphens/>
        <w:spacing w:after="0" w:line="360" w:lineRule="auto"/>
        <w:ind w:left="14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E436D">
        <w:rPr>
          <w:rFonts w:ascii="Book Antiqua" w:hAnsi="Book Antiqua" w:cs="Book Antiqua"/>
          <w:sz w:val="20"/>
          <w:szCs w:val="20"/>
          <w:lang w:eastAsia="pl-PL"/>
        </w:rPr>
        <w:t>3.1. Przedmiotem zamówienia jest wykonanie gadżetów promocyjnych  dla Działu Promocji UKW.</w:t>
      </w:r>
    </w:p>
    <w:p w:rsidR="00A53B4C" w:rsidRPr="005E436D" w:rsidRDefault="00A53B4C" w:rsidP="00A53B4C">
      <w:pPr>
        <w:suppressAutoHyphens/>
        <w:spacing w:after="0" w:line="360" w:lineRule="auto"/>
        <w:ind w:left="14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53B4C">
        <w:rPr>
          <w:rFonts w:ascii="Book Antiqua" w:hAnsi="Book Antiqua" w:cs="Book Antiqua"/>
          <w:sz w:val="20"/>
          <w:szCs w:val="20"/>
          <w:lang w:eastAsia="pl-PL"/>
        </w:rPr>
        <w:t xml:space="preserve">Zamawiający podzielił zamówienie na </w:t>
      </w:r>
      <w:r w:rsidRPr="00A53B4C">
        <w:rPr>
          <w:rFonts w:ascii="Book Antiqua" w:hAnsi="Book Antiqua" w:cs="Book Antiqua"/>
          <w:b/>
          <w:sz w:val="20"/>
          <w:szCs w:val="20"/>
          <w:lang w:eastAsia="pl-PL"/>
        </w:rPr>
        <w:t xml:space="preserve">2 </w:t>
      </w:r>
      <w:r w:rsidRPr="00A53B4C">
        <w:rPr>
          <w:rFonts w:ascii="Book Antiqua" w:hAnsi="Book Antiqua" w:cs="Book Antiqua"/>
          <w:sz w:val="20"/>
          <w:szCs w:val="20"/>
          <w:lang w:eastAsia="pl-PL"/>
        </w:rPr>
        <w:t xml:space="preserve">części. Wykonawca może złożyć ofertę na </w:t>
      </w:r>
      <w:r w:rsidRPr="00A53B4C">
        <w:rPr>
          <w:rFonts w:ascii="Book Antiqua" w:hAnsi="Book Antiqua" w:cs="Book Antiqua"/>
          <w:sz w:val="20"/>
          <w:szCs w:val="20"/>
          <w:u w:val="single"/>
          <w:lang w:eastAsia="pl-PL"/>
        </w:rPr>
        <w:t>dwie</w:t>
      </w:r>
      <w:r w:rsidRPr="00A53B4C">
        <w:rPr>
          <w:rFonts w:ascii="Book Antiqua" w:hAnsi="Book Antiqua" w:cs="Book Antiqua"/>
          <w:sz w:val="20"/>
          <w:szCs w:val="20"/>
          <w:lang w:eastAsia="pl-PL"/>
        </w:rPr>
        <w:t xml:space="preserve"> części zamówienia, czyli na całość zamówienia lub na </w:t>
      </w:r>
      <w:r w:rsidRPr="00A53B4C">
        <w:rPr>
          <w:rFonts w:ascii="Book Antiqua" w:hAnsi="Book Antiqua" w:cs="Book Antiqua"/>
          <w:sz w:val="20"/>
          <w:szCs w:val="20"/>
          <w:u w:val="single"/>
          <w:lang w:eastAsia="pl-PL"/>
        </w:rPr>
        <w:t>jedną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z części zamówienia, </w:t>
      </w:r>
      <w:r w:rsidRPr="00A53B4C">
        <w:rPr>
          <w:rFonts w:ascii="Book Antiqua" w:hAnsi="Book Antiqua" w:cs="Book Antiqua"/>
          <w:sz w:val="20"/>
          <w:szCs w:val="20"/>
          <w:lang w:eastAsia="pl-PL"/>
        </w:rPr>
        <w:t>z zastrzeżeniem, iż oferta w każdej części powinna być pełna. Każda część będzie oceniana osobno przez Zamawiającego.</w:t>
      </w:r>
    </w:p>
    <w:p w:rsidR="005E436D" w:rsidRPr="00A53B4C" w:rsidRDefault="005E436D" w:rsidP="005E436D">
      <w:pPr>
        <w:suppressAutoHyphens/>
        <w:spacing w:after="0" w:line="360" w:lineRule="auto"/>
        <w:ind w:left="142"/>
        <w:jc w:val="both"/>
        <w:rPr>
          <w:rFonts w:ascii="Book Antiqua" w:hAnsi="Book Antiqua" w:cs="Book Antiqua"/>
          <w:b/>
          <w:sz w:val="20"/>
          <w:szCs w:val="20"/>
          <w:u w:val="single"/>
          <w:lang w:eastAsia="pl-PL"/>
        </w:rPr>
      </w:pPr>
      <w:r w:rsidRPr="005E436D">
        <w:rPr>
          <w:rFonts w:ascii="Book Antiqua" w:hAnsi="Book Antiqua" w:cs="Book Antiqua"/>
          <w:b/>
          <w:sz w:val="20"/>
          <w:szCs w:val="20"/>
          <w:u w:val="single"/>
          <w:lang w:eastAsia="pl-PL"/>
        </w:rPr>
        <w:t>Szczegółowy opis przedmiotu zamówienia zawiera Formularz Cenowy stanowiący załącznik nr 2.</w:t>
      </w:r>
    </w:p>
    <w:p w:rsidR="00A53B4C" w:rsidRDefault="00A53B4C" w:rsidP="005E436D">
      <w:pPr>
        <w:suppressAutoHyphens/>
        <w:spacing w:after="0" w:line="360" w:lineRule="auto"/>
        <w:ind w:left="142"/>
        <w:jc w:val="both"/>
        <w:rPr>
          <w:rFonts w:ascii="Book Antiqua" w:hAnsi="Book Antiqua" w:cs="Book Antiqua"/>
          <w:sz w:val="20"/>
          <w:szCs w:val="20"/>
          <w:u w:val="single"/>
          <w:lang w:eastAsia="pl-PL"/>
        </w:rPr>
      </w:pPr>
    </w:p>
    <w:p w:rsidR="005E436D" w:rsidRPr="005E436D" w:rsidRDefault="005E436D" w:rsidP="005E436D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t>3.2 Zamawiający zastrzega sobie prawo naliczania kar za niewykonanie lub nienależyte wykonanie przedmiotu zamówienia ( tj. niezgodne ze złożoną ofertą lub treścią zapytania ofertowego)                           w wysokości:</w:t>
      </w:r>
    </w:p>
    <w:p w:rsidR="005E436D" w:rsidRPr="005E436D" w:rsidRDefault="005E436D" w:rsidP="005E436D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t>- 3 %  wynagrodzenia brutto za każdy rozpoczęty dzień opóźnienia w wykonaniu przedmiotu umowy,</w:t>
      </w:r>
    </w:p>
    <w:p w:rsidR="005E436D" w:rsidRPr="005E436D" w:rsidRDefault="005E436D" w:rsidP="005E436D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t>-  3 % wynagrodzenia brutto za każdy rozpoczęty dzień opóźnienia w usunięciu wad stwierdzonych                              i  zgłoszonych w okresie gwarancji</w:t>
      </w:r>
    </w:p>
    <w:p w:rsidR="005E436D" w:rsidRPr="005E436D" w:rsidRDefault="005E436D" w:rsidP="005E436D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t>- 20% wynagrodzenia brutto w razie odstąpienia od wykonania przedmiotu zamówienia przez Wykonawcę z przyczyn nie leżących po stronie  Zamawiającego</w:t>
      </w:r>
    </w:p>
    <w:p w:rsidR="005E436D" w:rsidRDefault="005E436D" w:rsidP="005E436D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3.3</w:t>
      </w: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 razie stwierdzenia przez Zamawiającego w okresie obowiązywania gwarancji wad 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A53B4C" w:rsidRPr="005E436D" w:rsidRDefault="00A53B4C" w:rsidP="005E436D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E436D" w:rsidRPr="005E436D" w:rsidRDefault="005E436D" w:rsidP="005E436D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3.4.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</w:t>
      </w: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z treścią oferty i zapisami zapytania ofertowego w terminie 5 dni od daty zgłoszenia.</w:t>
      </w:r>
    </w:p>
    <w:p w:rsidR="005E436D" w:rsidRPr="005E436D" w:rsidRDefault="005E436D" w:rsidP="005E436D">
      <w:pPr>
        <w:tabs>
          <w:tab w:val="left" w:pos="284"/>
        </w:tabs>
        <w:spacing w:line="360" w:lineRule="auto"/>
        <w:ind w:left="142"/>
        <w:rPr>
          <w:rFonts w:ascii="Book Antiqua" w:hAnsi="Book Antiqua" w:cs="Book Antiqua"/>
          <w:b/>
          <w:bCs/>
          <w:color w:val="000000"/>
          <w:sz w:val="20"/>
          <w:szCs w:val="20"/>
          <w:u w:val="single"/>
          <w:shd w:val="clear" w:color="auto" w:fill="FFFFFF"/>
        </w:rPr>
      </w:pPr>
    </w:p>
    <w:p w:rsidR="005E436D" w:rsidRPr="005E436D" w:rsidRDefault="005E436D" w:rsidP="005E436D">
      <w:pPr>
        <w:numPr>
          <w:ilvl w:val="0"/>
          <w:numId w:val="1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  <w:u w:val="single"/>
          <w:lang w:eastAsia="pl-PL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</w:p>
    <w:p w:rsidR="005E436D" w:rsidRPr="005E436D" w:rsidRDefault="005E436D" w:rsidP="005E436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E436D">
        <w:rPr>
          <w:rFonts w:ascii="Book Antiqua" w:hAnsi="Book Antiqua" w:cs="Book Antiqua"/>
          <w:sz w:val="20"/>
          <w:szCs w:val="20"/>
          <w:lang w:eastAsia="pl-PL"/>
        </w:rPr>
        <w:t>Do 7 dni roboczych od daty rozstrzygnięcia postępowania  i przesłania informacji o wyborze najkorzystniejszej oferty.</w:t>
      </w:r>
    </w:p>
    <w:p w:rsidR="005E436D" w:rsidRPr="005E436D" w:rsidRDefault="005E436D" w:rsidP="005E436D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ar-SA"/>
        </w:rPr>
        <w:t>Opis sposobu obliczenia ceny:</w:t>
      </w:r>
    </w:p>
    <w:p w:rsidR="005E436D" w:rsidRPr="005E436D" w:rsidRDefault="005E436D" w:rsidP="005E436D">
      <w:pPr>
        <w:suppressAutoHyphens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sz w:val="20"/>
          <w:szCs w:val="20"/>
          <w:lang w:eastAsia="ar-SA"/>
        </w:rPr>
        <w:t>W ofercie należy podać proponowaną cenę brutto w zł za całość wykonania przedmiotu zamówienia. Cena oferty powinna zawierać wszystkie koszty: przygotowania projektu, dostawy, transportu, rozładunku  towaru do miejsca wskazanego przez Zamawiającego, itp.</w:t>
      </w:r>
    </w:p>
    <w:p w:rsidR="005E436D" w:rsidRPr="005E436D" w:rsidRDefault="005E436D" w:rsidP="005E436D">
      <w:pPr>
        <w:numPr>
          <w:ilvl w:val="0"/>
          <w:numId w:val="1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Kryteria wyboru oferty: </w:t>
      </w:r>
    </w:p>
    <w:p w:rsidR="005E436D" w:rsidRPr="005E436D" w:rsidRDefault="005E436D" w:rsidP="005E436D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5E436D" w:rsidRPr="005E436D" w:rsidRDefault="005E436D" w:rsidP="005E436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 xml:space="preserve">a) </w:t>
      </w:r>
      <w:r w:rsidRPr="005E436D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5E436D">
        <w:rPr>
          <w:rFonts w:ascii="Book Antiqua" w:hAnsi="Book Antiqua" w:cs="Book Antiqua"/>
          <w:color w:val="000000"/>
          <w:spacing w:val="-2"/>
          <w:sz w:val="20"/>
          <w:szCs w:val="20"/>
        </w:rPr>
        <w:t>niniejszego postępowania;</w:t>
      </w:r>
    </w:p>
    <w:p w:rsidR="005E436D" w:rsidRPr="005E436D" w:rsidRDefault="005E436D" w:rsidP="005E436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 xml:space="preserve">b) </w:t>
      </w:r>
      <w:r w:rsidRPr="005E436D">
        <w:rPr>
          <w:rFonts w:ascii="Book Antiqua" w:hAnsi="Book Antiqua" w:cs="Book Antiqua"/>
          <w:color w:val="000000"/>
          <w:spacing w:val="-1"/>
          <w:sz w:val="20"/>
          <w:szCs w:val="20"/>
        </w:rPr>
        <w:t>nie zostaną odrzucone przez Zamawiającego.</w:t>
      </w:r>
    </w:p>
    <w:p w:rsidR="005E436D" w:rsidRPr="005E436D" w:rsidRDefault="005E436D" w:rsidP="005E436D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 xml:space="preserve">6.2. </w:t>
      </w:r>
      <w:r w:rsidRPr="005E436D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5E436D">
        <w:rPr>
          <w:rFonts w:ascii="Book Antiqua" w:hAnsi="Book Antiqua" w:cs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-106" w:type="dxa"/>
        <w:tblLayout w:type="fixed"/>
        <w:tblLook w:val="00A0" w:firstRow="1" w:lastRow="0" w:firstColumn="1" w:lastColumn="0" w:noHBand="0" w:noVBand="0"/>
      </w:tblPr>
      <w:tblGrid>
        <w:gridCol w:w="1830"/>
        <w:gridCol w:w="3360"/>
        <w:gridCol w:w="1316"/>
      </w:tblGrid>
      <w:tr w:rsidR="005E436D" w:rsidRPr="005E436D" w:rsidTr="00845E8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436D" w:rsidRPr="005E436D" w:rsidRDefault="005E436D" w:rsidP="005E436D">
            <w:pPr>
              <w:tabs>
                <w:tab w:val="left" w:pos="0"/>
              </w:tabs>
              <w:spacing w:line="360" w:lineRule="auto"/>
              <w:ind w:left="360"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436D" w:rsidRPr="005E436D" w:rsidRDefault="005E436D" w:rsidP="005E436D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436D" w:rsidRPr="005E436D" w:rsidRDefault="005E436D" w:rsidP="005E436D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5E436D" w:rsidRPr="005E436D" w:rsidTr="00845E8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E436D" w:rsidRPr="005E436D" w:rsidRDefault="005E436D" w:rsidP="005E436D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436D" w:rsidRPr="005E436D" w:rsidRDefault="005E436D" w:rsidP="005E436D">
            <w:pPr>
              <w:ind w:left="360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436D" w:rsidRPr="005E436D" w:rsidRDefault="005E436D" w:rsidP="005E436D">
            <w:pPr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70%</w:t>
            </w:r>
          </w:p>
        </w:tc>
      </w:tr>
      <w:tr w:rsidR="005E436D" w:rsidRPr="005E436D" w:rsidTr="00845E8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E436D" w:rsidRPr="005E436D" w:rsidRDefault="005E436D" w:rsidP="005E436D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436D" w:rsidRPr="005E436D" w:rsidRDefault="005E436D" w:rsidP="005E436D">
            <w:pPr>
              <w:ind w:left="360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Jakość wykonania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436D" w:rsidRPr="005E436D" w:rsidRDefault="005E436D" w:rsidP="005E436D">
            <w:pPr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10%</w:t>
            </w:r>
          </w:p>
        </w:tc>
      </w:tr>
      <w:tr w:rsidR="005E436D" w:rsidRPr="005E436D" w:rsidTr="00845E8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E436D" w:rsidRPr="005E436D" w:rsidRDefault="005E436D" w:rsidP="005E436D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436D" w:rsidRPr="005E436D" w:rsidRDefault="005E436D" w:rsidP="005E436D">
            <w:pPr>
              <w:ind w:left="360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436D" w:rsidRPr="005E436D" w:rsidRDefault="005E436D" w:rsidP="005E436D">
            <w:pPr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5E436D" w:rsidRPr="005E436D" w:rsidTr="00845E8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436D" w:rsidRPr="005E436D" w:rsidRDefault="005E436D" w:rsidP="005E436D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E436D" w:rsidRPr="005E436D" w:rsidRDefault="005E436D" w:rsidP="005E436D">
            <w:pPr>
              <w:snapToGrid w:val="0"/>
              <w:ind w:left="360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436D" w:rsidRPr="005E436D" w:rsidRDefault="005E436D" w:rsidP="005E436D">
            <w:pPr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5E436D" w:rsidRPr="005E436D" w:rsidRDefault="005E436D" w:rsidP="005E436D">
      <w:pPr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5E436D" w:rsidRPr="005E436D" w:rsidRDefault="005E436D" w:rsidP="005E436D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5E436D" w:rsidRPr="005E436D" w:rsidRDefault="005E436D" w:rsidP="005E436D">
      <w:pPr>
        <w:numPr>
          <w:ilvl w:val="0"/>
          <w:numId w:val="3"/>
        </w:numPr>
        <w:tabs>
          <w:tab w:val="left" w:pos="0"/>
          <w:tab w:val="left" w:pos="142"/>
        </w:tabs>
        <w:suppressAutoHyphens/>
        <w:autoSpaceDE w:val="0"/>
        <w:spacing w:after="0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Pr="005E436D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Pr="005E436D">
        <w:rPr>
          <w:rFonts w:ascii="Book Antiqua" w:hAnsi="Book Antiqua" w:cs="Book Antiqua"/>
          <w:color w:val="000000"/>
          <w:sz w:val="20"/>
          <w:szCs w:val="20"/>
        </w:rPr>
        <w:t xml:space="preserve">: C= </w:t>
      </w:r>
      <w:proofErr w:type="spellStart"/>
      <w:r w:rsidRPr="005E436D">
        <w:rPr>
          <w:rFonts w:ascii="Book Antiqua" w:hAnsi="Book Antiqua" w:cs="Book Antiqua"/>
          <w:color w:val="000000"/>
          <w:sz w:val="20"/>
          <w:szCs w:val="20"/>
        </w:rPr>
        <w:t>C</w:t>
      </w:r>
      <w:r w:rsidRPr="005E436D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 w:rsidRPr="005E436D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5E436D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Pr="005E436D">
        <w:rPr>
          <w:rFonts w:ascii="Book Antiqua" w:hAnsi="Book Antiqua" w:cs="Book Antiqua"/>
          <w:color w:val="000000"/>
          <w:sz w:val="20"/>
          <w:szCs w:val="20"/>
        </w:rPr>
        <w:t xml:space="preserve"> x 100 pkt x 70%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gdzie: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>C</w:t>
      </w:r>
      <w:r w:rsidRPr="005E436D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5E436D">
        <w:rPr>
          <w:rFonts w:ascii="Book Antiqua" w:hAnsi="Book Antiqua" w:cs="Book Antiqua"/>
          <w:b/>
          <w:bCs/>
          <w:sz w:val="20"/>
          <w:szCs w:val="20"/>
        </w:rPr>
        <w:lastRenderedPageBreak/>
        <w:t>C</w:t>
      </w:r>
      <w:r w:rsidRPr="005E436D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5E436D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>C</w:t>
      </w:r>
      <w:r w:rsidRPr="005E436D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5E436D">
        <w:rPr>
          <w:rFonts w:ascii="Book Antiqua" w:hAnsi="Book Antiqua" w:cs="Book Antiqua"/>
          <w:sz w:val="20"/>
          <w:szCs w:val="20"/>
        </w:rPr>
        <w:t>= cena oferty ocenianej</w:t>
      </w:r>
    </w:p>
    <w:p w:rsidR="005E436D" w:rsidRPr="005E436D" w:rsidRDefault="005E436D" w:rsidP="005E436D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>Opis kryterium:</w:t>
      </w:r>
    </w:p>
    <w:p w:rsidR="005E436D" w:rsidRPr="005E436D" w:rsidRDefault="005E436D" w:rsidP="005E436D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5E436D" w:rsidRPr="005E436D" w:rsidRDefault="005E436D" w:rsidP="005E436D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W kryterium tym Wykonawca może otrzymać maksymalnie 70 pkt.</w:t>
      </w:r>
    </w:p>
    <w:p w:rsidR="005E436D" w:rsidRPr="005E436D" w:rsidRDefault="005E436D" w:rsidP="005E436D">
      <w:pPr>
        <w:numPr>
          <w:ilvl w:val="0"/>
          <w:numId w:val="3"/>
        </w:numPr>
        <w:tabs>
          <w:tab w:val="left" w:pos="0"/>
          <w:tab w:val="left" w:pos="142"/>
        </w:tabs>
        <w:suppressAutoHyphens/>
        <w:spacing w:after="0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Pr="005E436D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>jakość wykonania”</w:t>
      </w:r>
      <w:r w:rsidRPr="005E436D">
        <w:rPr>
          <w:rFonts w:ascii="Book Antiqua" w:hAnsi="Book Antiqua" w:cs="Book Antiqua"/>
          <w:sz w:val="20"/>
          <w:szCs w:val="20"/>
        </w:rPr>
        <w:t xml:space="preserve">: J= </w:t>
      </w:r>
      <w:proofErr w:type="spellStart"/>
      <w:r w:rsidRPr="005E436D">
        <w:rPr>
          <w:rFonts w:ascii="Book Antiqua" w:hAnsi="Book Antiqua" w:cs="Book Antiqua"/>
          <w:sz w:val="20"/>
          <w:szCs w:val="20"/>
        </w:rPr>
        <w:t>J</w:t>
      </w:r>
      <w:r w:rsidRPr="005E436D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Pr="005E436D">
        <w:rPr>
          <w:rFonts w:ascii="Book Antiqua" w:hAnsi="Book Antiqua" w:cs="Book Antiqua"/>
          <w:sz w:val="20"/>
          <w:szCs w:val="20"/>
        </w:rPr>
        <w:t xml:space="preserve">/ </w:t>
      </w:r>
      <w:proofErr w:type="spellStart"/>
      <w:r w:rsidRPr="005E436D">
        <w:rPr>
          <w:rFonts w:ascii="Book Antiqua" w:hAnsi="Book Antiqua" w:cs="Book Antiqua"/>
          <w:sz w:val="20"/>
          <w:szCs w:val="20"/>
        </w:rPr>
        <w:t>J</w:t>
      </w:r>
      <w:r w:rsidRPr="005E436D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5E436D">
        <w:rPr>
          <w:rFonts w:ascii="Book Antiqua" w:hAnsi="Book Antiqua" w:cs="Book Antiqua"/>
          <w:sz w:val="20"/>
          <w:szCs w:val="20"/>
        </w:rPr>
        <w:t>x</w:t>
      </w:r>
      <w:proofErr w:type="spellEnd"/>
      <w:r w:rsidRPr="005E436D">
        <w:rPr>
          <w:rFonts w:ascii="Book Antiqua" w:hAnsi="Book Antiqua" w:cs="Book Antiqua"/>
          <w:sz w:val="20"/>
          <w:szCs w:val="20"/>
        </w:rPr>
        <w:t xml:space="preserve"> 100 pkt x 10%</w:t>
      </w:r>
    </w:p>
    <w:p w:rsidR="005E436D" w:rsidRPr="005E436D" w:rsidRDefault="005E436D" w:rsidP="005E436D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gdzie:</w:t>
      </w:r>
    </w:p>
    <w:p w:rsidR="005E436D" w:rsidRPr="005E436D" w:rsidRDefault="005E436D" w:rsidP="005E436D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>J</w:t>
      </w:r>
      <w:r w:rsidRPr="005E436D">
        <w:rPr>
          <w:rFonts w:ascii="Book Antiqua" w:hAnsi="Book Antiqua" w:cs="Book Antiqua"/>
          <w:sz w:val="20"/>
          <w:szCs w:val="20"/>
        </w:rPr>
        <w:t xml:space="preserve"> – ilość punktów za jakość wykonania</w:t>
      </w:r>
    </w:p>
    <w:p w:rsidR="005E436D" w:rsidRPr="005E436D" w:rsidRDefault="005E436D" w:rsidP="005E436D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5E436D">
        <w:rPr>
          <w:rFonts w:ascii="Book Antiqua" w:hAnsi="Book Antiqua" w:cs="Book Antiqua"/>
          <w:b/>
          <w:bCs/>
          <w:sz w:val="20"/>
          <w:szCs w:val="20"/>
        </w:rPr>
        <w:t>J</w:t>
      </w:r>
      <w:r w:rsidRPr="005E436D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Pr="005E436D">
        <w:rPr>
          <w:rFonts w:ascii="Book Antiqua" w:hAnsi="Book Antiqua" w:cs="Book Antiqua"/>
          <w:sz w:val="20"/>
          <w:szCs w:val="20"/>
        </w:rPr>
        <w:t xml:space="preserve"> – suma punktów badanej oferty (suma ocen przyznanych przez każdego z członków komisji podzielona przez liczbę członków komisji)</w:t>
      </w:r>
    </w:p>
    <w:p w:rsidR="005E436D" w:rsidRPr="005E436D" w:rsidRDefault="005E436D" w:rsidP="005E436D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proofErr w:type="spellStart"/>
      <w:r w:rsidRPr="005E436D">
        <w:rPr>
          <w:rFonts w:ascii="Book Antiqua" w:hAnsi="Book Antiqua" w:cs="Book Antiqua"/>
          <w:b/>
          <w:bCs/>
          <w:sz w:val="20"/>
          <w:szCs w:val="20"/>
        </w:rPr>
        <w:t>J</w:t>
      </w:r>
      <w:r w:rsidRPr="005E436D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5E436D">
        <w:rPr>
          <w:rFonts w:ascii="Book Antiqua" w:hAnsi="Book Antiqua" w:cs="Book Antiqua"/>
          <w:sz w:val="20"/>
          <w:szCs w:val="20"/>
        </w:rPr>
        <w:t xml:space="preserve"> – najwyższa suma punktów spośród ważnych ofert </w:t>
      </w:r>
    </w:p>
    <w:p w:rsidR="005E436D" w:rsidRPr="005E436D" w:rsidRDefault="005E436D" w:rsidP="005E436D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>Opis kryterium:</w:t>
      </w:r>
    </w:p>
    <w:p w:rsidR="005E436D" w:rsidRPr="005E436D" w:rsidRDefault="005E436D" w:rsidP="005E436D">
      <w:pPr>
        <w:tabs>
          <w:tab w:val="left" w:pos="0"/>
          <w:tab w:val="left" w:pos="142"/>
        </w:tabs>
        <w:spacing w:after="0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 xml:space="preserve">Ocena jakości wykonania zostanie dokonana indywidualnie przez każdego członka komisji na podstawie dołączonych do oferty próbek </w:t>
      </w:r>
      <w:r w:rsidRPr="005E436D">
        <w:rPr>
          <w:rFonts w:ascii="Book Antiqua" w:hAnsi="Book Antiqua" w:cs="Book Antiqua"/>
          <w:sz w:val="20"/>
          <w:szCs w:val="20"/>
          <w:lang w:eastAsia="pl-PL"/>
        </w:rPr>
        <w:t>o parametrach wskazanych przez</w:t>
      </w:r>
      <w:r w:rsidRPr="005E436D">
        <w:rPr>
          <w:rFonts w:ascii="Book Antiqua" w:hAnsi="Book Antiqua" w:cs="Book Antiqua"/>
          <w:sz w:val="20"/>
          <w:szCs w:val="20"/>
        </w:rPr>
        <w:t xml:space="preserve"> </w:t>
      </w:r>
      <w:r w:rsidRPr="005E436D">
        <w:rPr>
          <w:rFonts w:ascii="Book Antiqua" w:hAnsi="Book Antiqua" w:cs="Book Antiqua"/>
          <w:sz w:val="20"/>
          <w:szCs w:val="20"/>
          <w:lang w:eastAsia="pl-PL"/>
        </w:rPr>
        <w:t>Zamawiającego (dopuszczamy wcześniejsze realizacje Wykonawcy) nadesłanych przez</w:t>
      </w:r>
      <w:r w:rsidRPr="005E436D">
        <w:rPr>
          <w:rFonts w:ascii="Book Antiqua" w:hAnsi="Book Antiqua" w:cs="Book Antiqua"/>
          <w:sz w:val="20"/>
          <w:szCs w:val="20"/>
        </w:rPr>
        <w:t xml:space="preserve"> </w:t>
      </w:r>
      <w:r w:rsidRPr="005E436D">
        <w:rPr>
          <w:rFonts w:ascii="Book Antiqua" w:hAnsi="Book Antiqua" w:cs="Book Antiqua"/>
          <w:sz w:val="20"/>
          <w:szCs w:val="20"/>
          <w:lang w:eastAsia="pl-PL"/>
        </w:rPr>
        <w:t>Wykonawców. Pod pojęciem próbki Zamawiający rozumie  1 sztukę produktu wskazanego w formularzu cenowym w pozycjach od 1 do 5.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sz w:val="20"/>
          <w:szCs w:val="20"/>
          <w:u w:val="single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u w:val="single"/>
        </w:rPr>
        <w:t>Brak dołączonych do oferty próbek przedmiotu zamówienia skutkuje odrzuceniem oferty Wykonawcy.</w:t>
      </w:r>
    </w:p>
    <w:p w:rsidR="005E436D" w:rsidRPr="005E436D" w:rsidRDefault="005E436D" w:rsidP="005E436D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Członkowie komisji będą oceniali następujące cechy :</w:t>
      </w:r>
    </w:p>
    <w:p w:rsidR="005E436D" w:rsidRPr="005E436D" w:rsidRDefault="005E436D" w:rsidP="005E436D">
      <w:pPr>
        <w:numPr>
          <w:ilvl w:val="0"/>
          <w:numId w:val="4"/>
        </w:numPr>
        <w:tabs>
          <w:tab w:val="left" w:pos="0"/>
          <w:tab w:val="left" w:pos="142"/>
        </w:tabs>
        <w:suppressAutoHyphens/>
        <w:spacing w:after="0"/>
        <w:jc w:val="both"/>
        <w:rPr>
          <w:rFonts w:ascii="Book Antiqua" w:eastAsia="Calibri" w:hAnsi="Book Antiqua" w:cs="Book Antiqua"/>
          <w:sz w:val="20"/>
          <w:szCs w:val="20"/>
        </w:rPr>
      </w:pPr>
      <w:r w:rsidRPr="005E436D">
        <w:rPr>
          <w:rFonts w:ascii="Book Antiqua" w:eastAsia="Calibri" w:hAnsi="Book Antiqua" w:cs="Book Antiqua"/>
          <w:sz w:val="20"/>
          <w:szCs w:val="20"/>
        </w:rPr>
        <w:t>estetyka, jakość wykonania przedmiotu zamówienia: 1-5 pkt</w:t>
      </w:r>
    </w:p>
    <w:p w:rsidR="005E436D" w:rsidRPr="005E436D" w:rsidRDefault="005E436D" w:rsidP="005E436D">
      <w:pPr>
        <w:numPr>
          <w:ilvl w:val="0"/>
          <w:numId w:val="4"/>
        </w:numPr>
        <w:tabs>
          <w:tab w:val="left" w:pos="0"/>
          <w:tab w:val="left" w:pos="142"/>
        </w:tabs>
        <w:suppressAutoHyphens/>
        <w:spacing w:after="0"/>
        <w:jc w:val="both"/>
        <w:rPr>
          <w:rFonts w:ascii="Book Antiqua" w:eastAsia="Calibri" w:hAnsi="Book Antiqua" w:cs="Book Antiqua"/>
          <w:color w:val="FF0000"/>
          <w:sz w:val="20"/>
          <w:szCs w:val="20"/>
        </w:rPr>
      </w:pPr>
      <w:r w:rsidRPr="005E436D">
        <w:rPr>
          <w:rFonts w:ascii="Book Antiqua" w:eastAsia="Calibri" w:hAnsi="Book Antiqua" w:cs="Book Antiqua"/>
          <w:sz w:val="20"/>
          <w:szCs w:val="20"/>
        </w:rPr>
        <w:t>estetyka i trwałość nadruku: 1-5 pkt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5E436D" w:rsidRPr="005E436D" w:rsidRDefault="005E436D" w:rsidP="005E436D">
      <w:pPr>
        <w:numPr>
          <w:ilvl w:val="0"/>
          <w:numId w:val="3"/>
        </w:numPr>
        <w:tabs>
          <w:tab w:val="left" w:pos="0"/>
          <w:tab w:val="left" w:pos="142"/>
        </w:tabs>
        <w:suppressAutoHyphens/>
        <w:spacing w:after="0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 w:rsidRPr="005E436D">
        <w:rPr>
          <w:rFonts w:ascii="Book Antiqua" w:hAnsi="Book Antiqua" w:cs="Book Antiqua"/>
          <w:sz w:val="20"/>
          <w:szCs w:val="20"/>
        </w:rPr>
        <w:t xml:space="preserve">T </w:t>
      </w:r>
      <w:r w:rsidRPr="005E436D">
        <w:rPr>
          <w:rFonts w:ascii="Book Antiqua" w:hAnsi="Book Antiqua" w:cs="Book Antiqua"/>
          <w:sz w:val="20"/>
          <w:szCs w:val="20"/>
          <w:vertAlign w:val="subscript"/>
        </w:rPr>
        <w:t>d</w:t>
      </w:r>
      <w:r w:rsidRPr="005E436D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5E436D">
        <w:rPr>
          <w:rFonts w:ascii="Book Antiqua" w:hAnsi="Book Antiqua" w:cs="Book Antiqua"/>
          <w:sz w:val="20"/>
          <w:szCs w:val="20"/>
        </w:rPr>
        <w:t>T</w:t>
      </w:r>
      <w:r w:rsidRPr="005E436D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5E436D">
        <w:rPr>
          <w:rFonts w:ascii="Book Antiqua" w:hAnsi="Book Antiqua" w:cs="Book Antiqua"/>
          <w:sz w:val="20"/>
          <w:szCs w:val="20"/>
        </w:rPr>
        <w:t>/T</w:t>
      </w:r>
      <w:r w:rsidRPr="005E436D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5E436D">
        <w:rPr>
          <w:rFonts w:ascii="Book Antiqua" w:hAnsi="Book Antiqua" w:cs="Book Antiqua"/>
          <w:sz w:val="20"/>
          <w:szCs w:val="20"/>
        </w:rPr>
        <w:t>x 100 pkt x 20%</w:t>
      </w:r>
    </w:p>
    <w:p w:rsidR="005E436D" w:rsidRPr="005E436D" w:rsidRDefault="005E436D" w:rsidP="005E436D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gdzie:</w:t>
      </w:r>
    </w:p>
    <w:p w:rsidR="005E436D" w:rsidRPr="005E436D" w:rsidRDefault="005E436D" w:rsidP="005E436D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5E436D">
        <w:rPr>
          <w:rFonts w:ascii="Book Antiqua" w:hAnsi="Book Antiqua" w:cs="Book Antiqua"/>
          <w:b/>
          <w:bCs/>
          <w:sz w:val="20"/>
          <w:szCs w:val="20"/>
        </w:rPr>
        <w:t>T</w:t>
      </w:r>
      <w:r w:rsidRPr="005E436D"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 w:rsidRPr="005E436D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5E436D" w:rsidRPr="005E436D" w:rsidRDefault="005E436D" w:rsidP="005E436D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5E436D">
        <w:rPr>
          <w:rFonts w:ascii="Book Antiqua" w:hAnsi="Book Antiqua" w:cs="Book Antiqua"/>
          <w:b/>
          <w:bCs/>
          <w:sz w:val="20"/>
          <w:szCs w:val="20"/>
        </w:rPr>
        <w:t>T</w:t>
      </w:r>
      <w:r w:rsidRPr="005E436D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5E436D">
        <w:rPr>
          <w:rFonts w:ascii="Book Antiqua" w:hAnsi="Book Antiqua" w:cs="Book Antiqua"/>
          <w:sz w:val="20"/>
          <w:szCs w:val="20"/>
        </w:rPr>
        <w:t>- najkrótszy czas realizacji zamówienia spośród ważnych ofert</w:t>
      </w:r>
    </w:p>
    <w:p w:rsidR="005E436D" w:rsidRPr="005E436D" w:rsidRDefault="005E436D" w:rsidP="005E436D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>T</w:t>
      </w:r>
      <w:r w:rsidRPr="005E436D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5E436D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5E436D" w:rsidRPr="005E436D" w:rsidRDefault="005E436D" w:rsidP="005E436D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>Opis kryterium:</w:t>
      </w:r>
    </w:p>
    <w:p w:rsidR="005E436D" w:rsidRPr="005E436D" w:rsidRDefault="005E436D" w:rsidP="005E436D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5E436D">
        <w:rPr>
          <w:rFonts w:ascii="Book Antiqua" w:hAnsi="Book Antiqua" w:cs="Book Antiqua"/>
          <w:sz w:val="20"/>
          <w:szCs w:val="20"/>
        </w:rPr>
        <w:t xml:space="preserve">Oceniając ofertę wg/ kryterium związanym z terminem dostawy Zamawiający będzie oceniał czas realizacji zamówienia, licząc od dnia rozstrzygnięcia postępowania  i przesłania informacji o wyborze najkorzystniejszej oferty, z zastrzeżeniem, że </w:t>
      </w:r>
      <w:r w:rsidRPr="005E436D">
        <w:rPr>
          <w:rFonts w:ascii="Book Antiqua" w:hAnsi="Book Antiqua" w:cs="Book Antiqua"/>
          <w:sz w:val="20"/>
          <w:szCs w:val="20"/>
          <w:u w:val="single"/>
        </w:rPr>
        <w:t>termin realizacji zamówienia nie może być dłuższy niż 7 dni roboczych.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W kryterium tym Wykonawca może otrzymać maksymalnie 20 pkt.</w:t>
      </w: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jc w:val="both"/>
        <w:rPr>
          <w:rFonts w:ascii="Book Antiqua" w:eastAsia="Calibri" w:hAnsi="Book Antiqua" w:cs="Book Antiqua"/>
          <w:color w:val="000000"/>
          <w:sz w:val="20"/>
          <w:szCs w:val="20"/>
        </w:rPr>
      </w:pPr>
      <w:r w:rsidRPr="005E436D">
        <w:rPr>
          <w:rFonts w:ascii="Book Antiqua" w:eastAsia="Calibri" w:hAnsi="Book Antiqua" w:cs="Book Antiqua"/>
          <w:b/>
          <w:bCs/>
          <w:color w:val="000000"/>
          <w:sz w:val="20"/>
          <w:szCs w:val="20"/>
        </w:rPr>
        <w:lastRenderedPageBreak/>
        <w:t xml:space="preserve">Łączna ilość punktów ocenianej oferty (ocena końcowa): W = C +J+ </w:t>
      </w:r>
      <w:proofErr w:type="spellStart"/>
      <w:r w:rsidRPr="005E436D">
        <w:rPr>
          <w:rFonts w:ascii="Book Antiqua" w:eastAsia="Calibri" w:hAnsi="Book Antiqua" w:cs="Book Antiqua"/>
          <w:b/>
          <w:bCs/>
          <w:sz w:val="20"/>
          <w:szCs w:val="20"/>
        </w:rPr>
        <w:t>T</w:t>
      </w:r>
      <w:r w:rsidRPr="005E436D">
        <w:rPr>
          <w:rFonts w:ascii="Book Antiqua" w:eastAsia="Calibri" w:hAnsi="Book Antiqua" w:cs="Book Antiqua"/>
          <w:b/>
          <w:bCs/>
          <w:sz w:val="20"/>
          <w:szCs w:val="20"/>
          <w:vertAlign w:val="subscript"/>
        </w:rPr>
        <w:t>d</w:t>
      </w:r>
      <w:proofErr w:type="spellEnd"/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5E436D">
        <w:rPr>
          <w:rFonts w:ascii="Book Antiqua" w:hAnsi="Book Antiqua" w:cs="Book Antiqua"/>
          <w:color w:val="000000"/>
          <w:sz w:val="20"/>
          <w:szCs w:val="20"/>
        </w:rPr>
        <w:t xml:space="preserve">gdzie: 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W – </w:t>
      </w:r>
      <w:r w:rsidRPr="005E436D">
        <w:rPr>
          <w:rFonts w:ascii="Book Antiqua" w:hAnsi="Book Antiqua" w:cs="Book Antiqua"/>
          <w:color w:val="000000"/>
          <w:sz w:val="20"/>
          <w:szCs w:val="20"/>
        </w:rPr>
        <w:t xml:space="preserve">ocena końcowa, 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C – </w:t>
      </w:r>
      <w:r w:rsidRPr="005E436D">
        <w:rPr>
          <w:rFonts w:ascii="Book Antiqua" w:hAnsi="Book Antiqua" w:cs="Book Antiqua"/>
          <w:color w:val="000000"/>
          <w:sz w:val="20"/>
          <w:szCs w:val="20"/>
        </w:rPr>
        <w:t xml:space="preserve">punkty za </w:t>
      </w: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>cenę</w:t>
      </w:r>
      <w:r w:rsidRPr="005E436D">
        <w:rPr>
          <w:rFonts w:ascii="Book Antiqua" w:hAnsi="Book Antiqua" w:cs="Book Antiqua"/>
          <w:color w:val="000000"/>
          <w:sz w:val="20"/>
          <w:szCs w:val="20"/>
        </w:rPr>
        <w:t xml:space="preserve">, 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>J –</w:t>
      </w:r>
      <w:r w:rsidRPr="005E436D">
        <w:rPr>
          <w:rFonts w:ascii="Book Antiqua" w:hAnsi="Book Antiqua" w:cs="Book Antiqua"/>
          <w:color w:val="000000"/>
          <w:sz w:val="20"/>
          <w:szCs w:val="20"/>
        </w:rPr>
        <w:t xml:space="preserve">  punkty za </w:t>
      </w: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>jakość</w:t>
      </w:r>
      <w:r w:rsidRPr="005E436D">
        <w:rPr>
          <w:rFonts w:ascii="Book Antiqua" w:hAnsi="Book Antiqua" w:cs="Book Antiqua"/>
          <w:b/>
          <w:bCs/>
          <w:sz w:val="20"/>
          <w:szCs w:val="20"/>
        </w:rPr>
        <w:t xml:space="preserve"> wykonania,</w:t>
      </w: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proofErr w:type="spellStart"/>
      <w:r w:rsidRPr="005E436D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T</w:t>
      </w:r>
      <w:r w:rsidRPr="005E436D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ar-SA"/>
        </w:rPr>
        <w:t>d</w:t>
      </w:r>
      <w:proofErr w:type="spellEnd"/>
      <w:r w:rsidRPr="005E436D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 – </w:t>
      </w:r>
      <w:r w:rsidRPr="005E436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punkty </w:t>
      </w:r>
      <w:r w:rsidRPr="005E436D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za </w:t>
      </w:r>
      <w:r w:rsidRPr="005E436D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termin realizacji zamówienia.</w:t>
      </w: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5E436D" w:rsidRPr="005E436D" w:rsidRDefault="005E436D" w:rsidP="005E436D">
      <w:pPr>
        <w:tabs>
          <w:tab w:val="left" w:pos="0"/>
          <w:tab w:val="left" w:pos="142"/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5E436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7. </w:t>
      </w:r>
      <w:r w:rsidRPr="005E436D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5E436D" w:rsidRPr="005E436D" w:rsidRDefault="005E436D" w:rsidP="00A53B4C">
      <w:pPr>
        <w:numPr>
          <w:ilvl w:val="0"/>
          <w:numId w:val="5"/>
        </w:numPr>
        <w:tabs>
          <w:tab w:val="left" w:pos="0"/>
          <w:tab w:val="left" w:pos="142"/>
          <w:tab w:val="left" w:pos="426"/>
        </w:tabs>
        <w:suppressAutoHyphens/>
        <w:spacing w:after="0" w:line="360" w:lineRule="auto"/>
        <w:ind w:left="0" w:right="-1" w:firstLine="0"/>
        <w:contextualSpacing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5E436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5E436D" w:rsidRPr="005E436D" w:rsidRDefault="005E436D" w:rsidP="00A53B4C">
      <w:pPr>
        <w:numPr>
          <w:ilvl w:val="0"/>
          <w:numId w:val="5"/>
        </w:numPr>
        <w:tabs>
          <w:tab w:val="left" w:pos="0"/>
          <w:tab w:val="left" w:pos="142"/>
          <w:tab w:val="left" w:pos="426"/>
        </w:tabs>
        <w:suppressAutoHyphens/>
        <w:spacing w:after="0" w:line="360" w:lineRule="auto"/>
        <w:ind w:left="0" w:right="-1" w:firstLine="0"/>
        <w:contextualSpacing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5E436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5E436D" w:rsidRPr="005E436D" w:rsidRDefault="005E436D" w:rsidP="00A53B4C">
      <w:pPr>
        <w:numPr>
          <w:ilvl w:val="0"/>
          <w:numId w:val="5"/>
        </w:numPr>
        <w:tabs>
          <w:tab w:val="left" w:pos="0"/>
          <w:tab w:val="left" w:pos="142"/>
          <w:tab w:val="left" w:pos="426"/>
        </w:tabs>
        <w:suppressAutoHyphens/>
        <w:spacing w:after="0" w:line="360" w:lineRule="auto"/>
        <w:ind w:left="0" w:right="-1" w:firstLine="0"/>
        <w:contextualSpacing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5E436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 w:rsidRPr="005E436D">
        <w:rPr>
          <w:rFonts w:ascii="Book Antiqua" w:hAnsi="Book Antiqua"/>
          <w:sz w:val="20"/>
          <w:szCs w:val="20"/>
        </w:rPr>
        <w:t xml:space="preserve"> </w:t>
      </w:r>
      <w:r w:rsidRPr="005E436D"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5E436D" w:rsidRPr="005E436D" w:rsidRDefault="005E436D" w:rsidP="00A53B4C">
      <w:pPr>
        <w:numPr>
          <w:ilvl w:val="0"/>
          <w:numId w:val="5"/>
        </w:numPr>
        <w:tabs>
          <w:tab w:val="left" w:pos="0"/>
          <w:tab w:val="left" w:pos="142"/>
          <w:tab w:val="left" w:pos="426"/>
        </w:tabs>
        <w:suppressAutoHyphens/>
        <w:spacing w:after="0" w:line="360" w:lineRule="auto"/>
        <w:ind w:left="0" w:right="-1" w:firstLine="0"/>
        <w:contextualSpacing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5E436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5E436D" w:rsidRPr="005E436D" w:rsidRDefault="005E436D" w:rsidP="00A53B4C">
      <w:pPr>
        <w:numPr>
          <w:ilvl w:val="0"/>
          <w:numId w:val="5"/>
        </w:numPr>
        <w:tabs>
          <w:tab w:val="left" w:pos="0"/>
          <w:tab w:val="left" w:pos="142"/>
          <w:tab w:val="left" w:pos="426"/>
        </w:tabs>
        <w:suppressAutoHyphens/>
        <w:spacing w:after="0" w:line="360" w:lineRule="auto"/>
        <w:ind w:left="0" w:right="-1" w:firstLine="0"/>
        <w:contextualSpacing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5E436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5E436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 w:rsidRPr="005E436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5E436D" w:rsidRPr="005E436D" w:rsidRDefault="005E436D" w:rsidP="00A53B4C">
      <w:pPr>
        <w:numPr>
          <w:ilvl w:val="0"/>
          <w:numId w:val="5"/>
        </w:numPr>
        <w:tabs>
          <w:tab w:val="left" w:pos="0"/>
          <w:tab w:val="left" w:pos="142"/>
          <w:tab w:val="left" w:pos="426"/>
        </w:tabs>
        <w:suppressAutoHyphens/>
        <w:spacing w:after="0" w:line="360" w:lineRule="auto"/>
        <w:ind w:left="0" w:right="-1" w:firstLine="0"/>
        <w:contextualSpacing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5E436D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5E436D" w:rsidRPr="005E436D" w:rsidRDefault="005E436D" w:rsidP="005E436D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5E436D" w:rsidRPr="005E436D" w:rsidRDefault="005E436D" w:rsidP="005E436D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5E436D" w:rsidRPr="005E436D" w:rsidRDefault="005E436D" w:rsidP="005E436D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5E436D" w:rsidRPr="005E436D" w:rsidRDefault="005E436D" w:rsidP="005E436D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5E436D" w:rsidRPr="005E436D" w:rsidRDefault="005E436D" w:rsidP="005E436D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E436D" w:rsidRPr="005E436D" w:rsidTr="00845E84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436D" w:rsidRPr="005E436D" w:rsidRDefault="005E436D" w:rsidP="005E436D">
            <w:pPr>
              <w:tabs>
                <w:tab w:val="left" w:pos="0"/>
                <w:tab w:val="left" w:pos="142"/>
              </w:tabs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5E436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436D" w:rsidRPr="005E436D" w:rsidRDefault="00A53B4C" w:rsidP="00A53B4C">
            <w:pPr>
              <w:tabs>
                <w:tab w:val="left" w:pos="0"/>
                <w:tab w:val="left" w:pos="142"/>
              </w:tabs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08</w:t>
            </w:r>
            <w:r w:rsidR="005E436D" w:rsidRPr="005E43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.1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5E436D" w:rsidRPr="005E43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436D" w:rsidRPr="005E436D" w:rsidRDefault="005E436D" w:rsidP="005E436D">
            <w:pPr>
              <w:tabs>
                <w:tab w:val="left" w:pos="0"/>
                <w:tab w:val="left" w:pos="142"/>
              </w:tabs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5E436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436D" w:rsidRPr="005E436D" w:rsidRDefault="005E436D" w:rsidP="005E436D">
            <w:pPr>
              <w:tabs>
                <w:tab w:val="left" w:pos="0"/>
                <w:tab w:val="left" w:pos="142"/>
              </w:tabs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5E43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5E436D" w:rsidRPr="005E436D" w:rsidRDefault="005E436D" w:rsidP="005E436D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E436D" w:rsidRPr="005E436D" w:rsidRDefault="005E436D" w:rsidP="005E436D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5E436D" w:rsidRPr="005E436D" w:rsidRDefault="005E436D" w:rsidP="005E436D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5E436D" w:rsidRPr="005E436D" w:rsidRDefault="005E436D" w:rsidP="005E436D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5E436D" w:rsidRPr="005E436D" w:rsidRDefault="005E436D" w:rsidP="005E436D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Nazwa i adres Wykonawcy: ………………………………………………………………..</w:t>
      </w:r>
      <w:r w:rsidRPr="005E436D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5E43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5E436D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Wykonanie gadżetów promocyjnych na potrzeby UKW</w:t>
      </w:r>
      <w:r w:rsidRPr="005E43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UKW/DZP-282-ZO-1</w:t>
      </w:r>
      <w:r w:rsidR="00A53B4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71</w:t>
      </w:r>
      <w:r w:rsidRPr="005E43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/2017, nie otwierać przed </w:t>
      </w:r>
      <w:r w:rsidR="00A53B4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08.11</w:t>
      </w:r>
      <w:r w:rsidRPr="005E43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.2017r., godz. 11:00;</w:t>
      </w:r>
    </w:p>
    <w:p w:rsidR="005E436D" w:rsidRPr="005E436D" w:rsidRDefault="005E436D" w:rsidP="005E436D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5E436D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9.</w:t>
      </w:r>
      <w:r w:rsidRPr="005E436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O udzielenie zamówienia mogą ubiegać się Wykonawcy, którzy:</w:t>
      </w: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5E436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5E436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5E436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5E436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5E436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5E436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5E436D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 w:rsidRPr="005E436D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Oświadczenia i dokumenty wymagane dla potwierdzenia spełniania przez wykonawców warunków udziału w postępowaniu: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436D"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5E436D"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5E436D"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5E436D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5E436D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 w:rsidRPr="005E436D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 oraz </w:t>
      </w:r>
      <w:r w:rsidRPr="005E436D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Cenowy</w:t>
      </w:r>
      <w:r w:rsidRPr="005E436D">
        <w:rPr>
          <w:rFonts w:ascii="Book Antiqua" w:eastAsia="Calibri" w:hAnsi="Book Antiqua" w:cs="Book Antiqua"/>
          <w:sz w:val="20"/>
          <w:szCs w:val="20"/>
          <w:lang w:eastAsia="pl-PL"/>
        </w:rPr>
        <w:t xml:space="preserve"> stanowiący załącznik nr 2 do zapytania ofertowego. </w:t>
      </w:r>
      <w:r w:rsidRPr="005E436D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436D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osobę upoważnioną) względnie do podpisania innych dokumentów składanych </w:t>
      </w: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436D">
        <w:rPr>
          <w:rFonts w:ascii="Book Antiqua" w:eastAsia="Calibri" w:hAnsi="Book Antiqua" w:cs="Times New Roman"/>
          <w:b/>
          <w:sz w:val="20"/>
          <w:szCs w:val="20"/>
          <w:lang w:eastAsia="pl-PL"/>
        </w:rPr>
        <w:t>4)</w:t>
      </w: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próbki poszczególnych materiałów wyszczególnionych w załączniku nr 2 do zapytania ofertowego wraz ze znakowaniem (dopuszczamy wcześniejsze realizacje Wykonawcy)</w:t>
      </w:r>
    </w:p>
    <w:p w:rsidR="005E436D" w:rsidRPr="005E436D" w:rsidRDefault="005E436D" w:rsidP="005E436D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E436D">
        <w:rPr>
          <w:rFonts w:ascii="Book Antiqua" w:eastAsia="Calibri" w:hAnsi="Book Antiqua" w:cs="Times New Roman"/>
          <w:b/>
          <w:sz w:val="20"/>
          <w:szCs w:val="20"/>
          <w:lang w:eastAsia="pl-PL"/>
        </w:rPr>
        <w:t>5)</w:t>
      </w:r>
      <w:r w:rsidRPr="005E436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Dokumenty/załączniki muszą być podpisane przez osobę upoważnioną do składania oferty, sporządzone w języku polskim lub przetłumaczone na język polski w oryginale (lub potwierdzone „za zgodność z oryginałem”);</w:t>
      </w: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5E436D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11.</w:t>
      </w:r>
      <w:r w:rsidRPr="005E436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5E436D" w:rsidRPr="005E436D" w:rsidRDefault="005E436D" w:rsidP="005E436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5E436D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12.</w:t>
      </w:r>
      <w:r w:rsidRPr="005E436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5E436D" w:rsidRPr="005E436D" w:rsidRDefault="005E436D" w:rsidP="005E436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13.Termin i warunki płatności: </w:t>
      </w:r>
      <w:r w:rsidRPr="005E436D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5E436D" w:rsidRPr="005E436D" w:rsidRDefault="005E436D" w:rsidP="005E436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pl-PL"/>
        </w:rPr>
        <w:t>14.</w:t>
      </w:r>
      <w:r w:rsidRPr="005E436D">
        <w:rPr>
          <w:rFonts w:ascii="Book Antiqua" w:hAnsi="Book Antiqua" w:cs="Book Antiqua"/>
          <w:color w:val="000000"/>
          <w:sz w:val="20"/>
          <w:szCs w:val="20"/>
        </w:rPr>
        <w:t>W sprawie przedmiotu zamówienia należy kontaktować się z przedstawicielem Zamawiaj</w:t>
      </w:r>
      <w:r w:rsidRPr="005E436D">
        <w:rPr>
          <w:rFonts w:ascii="Book Antiqua" w:eastAsia="TimesNewRoman" w:hAnsi="Book Antiqua" w:cs="Book Antiqua"/>
          <w:color w:val="000000"/>
          <w:sz w:val="20"/>
          <w:szCs w:val="20"/>
        </w:rPr>
        <w:t>ą</w:t>
      </w:r>
      <w:r w:rsidRPr="005E436D">
        <w:rPr>
          <w:rFonts w:ascii="Book Antiqua" w:hAnsi="Book Antiqua" w:cs="Book Antiqua"/>
          <w:color w:val="000000"/>
          <w:sz w:val="20"/>
          <w:szCs w:val="20"/>
        </w:rPr>
        <w:t>cego</w:t>
      </w: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</w:rPr>
        <w:t>:</w:t>
      </w:r>
    </w:p>
    <w:p w:rsidR="005E436D" w:rsidRPr="005E436D" w:rsidRDefault="005E436D" w:rsidP="005E436D">
      <w:pPr>
        <w:suppressAutoHyphens/>
        <w:spacing w:after="0" w:line="360" w:lineRule="auto"/>
        <w:ind w:left="284"/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color w:val="000000"/>
          <w:sz w:val="20"/>
          <w:szCs w:val="20"/>
          <w:lang w:eastAsia="ar-SA"/>
        </w:rPr>
        <w:t>w sprawach merytorycznych</w:t>
      </w:r>
      <w:r w:rsidRPr="005E436D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: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 xml:space="preserve"> Monika Walczak, tel. 52 34 19 177,  </w:t>
      </w:r>
      <w:hyperlink r:id="rId7" w:history="1">
        <w:r w:rsidRPr="005E436D">
          <w:rPr>
            <w:rFonts w:ascii="Book Antiqua" w:hAnsi="Book Antiqua" w:cs="Book Antiqua"/>
            <w:color w:val="0000FF"/>
            <w:sz w:val="20"/>
            <w:szCs w:val="20"/>
            <w:u w:val="single"/>
          </w:rPr>
          <w:t>monika.walczak@ukw.edu.pl</w:t>
        </w:r>
      </w:hyperlink>
      <w:r w:rsidRPr="005E436D">
        <w:t xml:space="preserve"> 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 xml:space="preserve">lub Agnieszka Lewandowska, tel. 52 34 19 179, </w:t>
      </w:r>
      <w:hyperlink r:id="rId8" w:history="1">
        <w:proofErr w:type="spellStart"/>
        <w:r w:rsidRPr="005E436D">
          <w:rPr>
            <w:rFonts w:ascii="Book Antiqua" w:hAnsi="Book Antiqua" w:cs="Book Antiqua"/>
            <w:color w:val="0000FF"/>
            <w:sz w:val="20"/>
            <w:szCs w:val="20"/>
            <w:u w:val="single"/>
          </w:rPr>
          <w:t>agnieszka.lewandowska</w:t>
        </w:r>
        <w:proofErr w:type="spellEnd"/>
        <w:r w:rsidRPr="005E436D">
          <w:rPr>
            <w:rFonts w:ascii="Book Antiqua" w:hAnsi="Book Antiqua" w:cs="Book Antiqua"/>
            <w:color w:val="0000FF"/>
            <w:sz w:val="20"/>
            <w:szCs w:val="20"/>
            <w:u w:val="single"/>
          </w:rPr>
          <w:t xml:space="preserve"> @ukw.edu.pl</w:t>
        </w:r>
      </w:hyperlink>
    </w:p>
    <w:p w:rsidR="005E436D" w:rsidRPr="005E436D" w:rsidRDefault="005E436D" w:rsidP="005E436D">
      <w:pPr>
        <w:suppressAutoHyphens/>
        <w:spacing w:after="0" w:line="360" w:lineRule="auto"/>
        <w:ind w:left="284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w sprawach formalno-prawnych:</w:t>
      </w:r>
    </w:p>
    <w:p w:rsidR="005E436D" w:rsidRPr="005E436D" w:rsidRDefault="005E436D" w:rsidP="005E436D">
      <w:pPr>
        <w:suppressAutoHyphens/>
        <w:spacing w:after="0" w:line="360" w:lineRule="auto"/>
        <w:ind w:left="284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 xml:space="preserve">Weronika Janecka, 52 34-19-165, </w:t>
      </w:r>
      <w:hyperlink r:id="rId9" w:history="1">
        <w:r w:rsidRPr="005E436D">
          <w:rPr>
            <w:rFonts w:ascii="Book Antiqua" w:hAnsi="Book Antiqua" w:cs="Book Antiqua"/>
            <w:color w:val="0000FF"/>
            <w:sz w:val="20"/>
            <w:szCs w:val="20"/>
            <w:u w:val="single"/>
          </w:rPr>
          <w:t>zampub@ukw.edu.pl</w:t>
        </w:r>
      </w:hyperlink>
    </w:p>
    <w:p w:rsidR="005E436D" w:rsidRPr="005E436D" w:rsidRDefault="005E436D" w:rsidP="005E436D">
      <w:pPr>
        <w:spacing w:line="360" w:lineRule="auto"/>
        <w:jc w:val="right"/>
        <w:rPr>
          <w:rFonts w:ascii="Book Antiqua" w:hAnsi="Book Antiqua" w:cs="Book Antiqua"/>
          <w:sz w:val="20"/>
          <w:szCs w:val="20"/>
          <w:lang w:eastAsia="pl-PL"/>
        </w:rPr>
      </w:pPr>
    </w:p>
    <w:p w:rsidR="005E436D" w:rsidRPr="005E436D" w:rsidRDefault="005E436D" w:rsidP="005E436D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r w:rsidRPr="005E436D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5E436D" w:rsidRPr="005E436D" w:rsidRDefault="005E436D" w:rsidP="005E436D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 xml:space="preserve">    </w:t>
      </w:r>
      <w:r w:rsidRPr="005E436D">
        <w:rPr>
          <w:rFonts w:ascii="Book Antiqua" w:hAnsi="Book Antiqua" w:cs="Book Antiqua"/>
          <w:i/>
          <w:iCs/>
          <w:sz w:val="20"/>
          <w:szCs w:val="20"/>
        </w:rPr>
        <w:t xml:space="preserve"> </w:t>
      </w:r>
    </w:p>
    <w:p w:rsidR="005E436D" w:rsidRPr="005E436D" w:rsidRDefault="005E436D" w:rsidP="005E436D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</w:rPr>
        <w:sectPr w:rsidR="005E436D" w:rsidRPr="005E436D">
          <w:pgSz w:w="11906" w:h="16838"/>
          <w:pgMar w:top="993" w:right="1417" w:bottom="1417" w:left="1440" w:header="708" w:footer="708" w:gutter="0"/>
          <w:cols w:space="708"/>
        </w:sectPr>
      </w:pPr>
    </w:p>
    <w:p w:rsidR="005E436D" w:rsidRPr="005E436D" w:rsidRDefault="005E436D" w:rsidP="005E436D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5E436D" w:rsidRPr="005E436D" w:rsidRDefault="005E436D" w:rsidP="005E436D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5E436D" w:rsidRPr="005E436D" w:rsidRDefault="005E436D" w:rsidP="005E436D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5E436D" w:rsidRPr="005E436D" w:rsidRDefault="005E436D" w:rsidP="005E436D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5E436D" w:rsidRPr="005E436D" w:rsidRDefault="005E436D" w:rsidP="005E436D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5E436D" w:rsidRPr="005E436D" w:rsidRDefault="005E436D" w:rsidP="005E436D">
      <w:pPr>
        <w:spacing w:line="360" w:lineRule="auto"/>
        <w:rPr>
          <w:rFonts w:ascii="Book Antiqua" w:hAnsi="Book Antiqua" w:cs="Book Antiqua"/>
          <w:i/>
          <w:iCs/>
          <w:sz w:val="20"/>
          <w:szCs w:val="20"/>
        </w:rPr>
      </w:pPr>
    </w:p>
    <w:p w:rsidR="005E436D" w:rsidRPr="005E436D" w:rsidRDefault="005E436D" w:rsidP="005E436D">
      <w:pPr>
        <w:spacing w:line="360" w:lineRule="auto"/>
        <w:jc w:val="right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i/>
          <w:iCs/>
          <w:sz w:val="20"/>
          <w:szCs w:val="20"/>
        </w:rPr>
        <w:lastRenderedPageBreak/>
        <w:t>Załącznik nr 1</w:t>
      </w:r>
    </w:p>
    <w:p w:rsidR="005E436D" w:rsidRPr="005E436D" w:rsidRDefault="005E436D" w:rsidP="005E436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5E436D" w:rsidRPr="005E436D" w:rsidRDefault="005E436D" w:rsidP="005E436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>DO ZAPYTANIA OFERTOWEGO NR UKW/DZP-282-ZO-1</w:t>
      </w:r>
      <w:r w:rsidR="00A53B4C">
        <w:rPr>
          <w:rFonts w:ascii="Book Antiqua" w:hAnsi="Book Antiqua" w:cs="Book Antiqua"/>
          <w:b/>
          <w:bCs/>
          <w:sz w:val="20"/>
          <w:szCs w:val="20"/>
        </w:rPr>
        <w:t>71</w:t>
      </w:r>
      <w:r w:rsidRPr="005E436D"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5E436D" w:rsidRPr="005E436D" w:rsidRDefault="005E436D" w:rsidP="005E436D">
      <w:pPr>
        <w:keepNext/>
        <w:numPr>
          <w:ilvl w:val="0"/>
          <w:numId w:val="6"/>
        </w:numPr>
        <w:suppressAutoHyphens/>
        <w:spacing w:after="0" w:line="240" w:lineRule="auto"/>
        <w:jc w:val="both"/>
        <w:outlineLvl w:val="0"/>
        <w:rPr>
          <w:rFonts w:ascii="Book Antiqua" w:hAnsi="Book Antiqua" w:cs="Book Antiqua"/>
          <w:b/>
          <w:bCs/>
          <w:sz w:val="20"/>
          <w:szCs w:val="20"/>
          <w:lang w:eastAsia="ar-SA"/>
        </w:rPr>
      </w:pPr>
    </w:p>
    <w:p w:rsidR="005E436D" w:rsidRPr="005E436D" w:rsidRDefault="005E436D" w:rsidP="005E436D">
      <w:pPr>
        <w:keepNext/>
        <w:numPr>
          <w:ilvl w:val="0"/>
          <w:numId w:val="6"/>
        </w:numPr>
        <w:suppressAutoHyphens/>
        <w:spacing w:after="0" w:line="360" w:lineRule="auto"/>
        <w:jc w:val="both"/>
        <w:outlineLvl w:val="0"/>
        <w:rPr>
          <w:rFonts w:ascii="Book Antiqua" w:hAnsi="Book Antiqua" w:cs="Book Antiqua"/>
          <w:b/>
          <w:bCs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ar-SA"/>
        </w:rPr>
        <w:t>1. Dane dotyczące Wykonawcy:</w:t>
      </w:r>
    </w:p>
    <w:p w:rsidR="005E436D" w:rsidRPr="005E436D" w:rsidRDefault="005E436D" w:rsidP="005E436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5E436D" w:rsidRPr="005E436D" w:rsidRDefault="005E436D" w:rsidP="005E436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Nazwa:</w:t>
      </w:r>
      <w:r w:rsidRPr="005E436D">
        <w:rPr>
          <w:rFonts w:ascii="Book Antiqua" w:hAnsi="Book Antiqua" w:cs="Book Antiqua"/>
          <w:sz w:val="20"/>
          <w:szCs w:val="20"/>
        </w:rPr>
        <w:tab/>
      </w:r>
    </w:p>
    <w:p w:rsidR="005E436D" w:rsidRPr="005E436D" w:rsidRDefault="005E436D" w:rsidP="005E436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Siedziba:</w:t>
      </w:r>
      <w:r w:rsidRPr="005E436D">
        <w:rPr>
          <w:rFonts w:ascii="Book Antiqua" w:hAnsi="Book Antiqua" w:cs="Book Antiqua"/>
          <w:sz w:val="20"/>
          <w:szCs w:val="20"/>
        </w:rPr>
        <w:tab/>
      </w:r>
    </w:p>
    <w:p w:rsidR="005E436D" w:rsidRPr="005E436D" w:rsidRDefault="005E436D" w:rsidP="005E436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Nr telefonu/faksu:</w:t>
      </w:r>
      <w:r w:rsidRPr="005E436D">
        <w:rPr>
          <w:rFonts w:ascii="Book Antiqua" w:hAnsi="Book Antiqua" w:cs="Book Antiqua"/>
          <w:sz w:val="20"/>
          <w:szCs w:val="20"/>
        </w:rPr>
        <w:tab/>
      </w:r>
    </w:p>
    <w:p w:rsidR="005E436D" w:rsidRPr="005E436D" w:rsidRDefault="005E436D" w:rsidP="005E436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Nr NIP:</w:t>
      </w:r>
      <w:r w:rsidRPr="005E436D">
        <w:rPr>
          <w:rFonts w:ascii="Book Antiqua" w:hAnsi="Book Antiqua" w:cs="Book Antiqua"/>
          <w:sz w:val="20"/>
          <w:szCs w:val="20"/>
        </w:rPr>
        <w:tab/>
      </w:r>
    </w:p>
    <w:p w:rsidR="005E436D" w:rsidRPr="005E436D" w:rsidRDefault="005E436D" w:rsidP="005E436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Nr REGON:</w:t>
      </w:r>
      <w:r w:rsidRPr="005E436D">
        <w:rPr>
          <w:rFonts w:ascii="Book Antiqua" w:hAnsi="Book Antiqua" w:cs="Book Antiqua"/>
          <w:sz w:val="20"/>
          <w:szCs w:val="20"/>
        </w:rPr>
        <w:tab/>
      </w:r>
    </w:p>
    <w:p w:rsidR="005E436D" w:rsidRPr="005E436D" w:rsidRDefault="005E436D" w:rsidP="005E436D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Osoba do kontaktu, tel. e-mail:</w:t>
      </w:r>
      <w:r w:rsidRPr="005E436D">
        <w:rPr>
          <w:rFonts w:ascii="Book Antiqua" w:hAnsi="Book Antiqua" w:cs="Book Antiqua"/>
          <w:sz w:val="20"/>
          <w:szCs w:val="20"/>
        </w:rPr>
        <w:tab/>
      </w:r>
    </w:p>
    <w:p w:rsidR="005E436D" w:rsidRPr="005E436D" w:rsidRDefault="005E436D" w:rsidP="005E436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>2.</w:t>
      </w:r>
      <w:r w:rsidRPr="005E436D">
        <w:rPr>
          <w:rFonts w:ascii="Book Antiqua" w:hAnsi="Book Antiqua" w:cs="Book Antiqua"/>
          <w:sz w:val="20"/>
          <w:szCs w:val="20"/>
        </w:rPr>
        <w:t xml:space="preserve"> Nawiązując do ogłoszenia w trybie Zapytania Ofertowego oferujemy wykonanie zamówienia na: „</w:t>
      </w:r>
      <w:r w:rsidRPr="005E436D">
        <w:rPr>
          <w:rFonts w:ascii="Book Antiqua" w:hAnsi="Book Antiqua" w:cs="Book Antiqua"/>
          <w:i/>
          <w:iCs/>
          <w:sz w:val="21"/>
          <w:szCs w:val="21"/>
          <w:lang w:eastAsia="pl-PL"/>
        </w:rPr>
        <w:t xml:space="preserve">Wykonanie gadżetów promocyjnych na potrzeby UKW” </w:t>
      </w:r>
      <w:r w:rsidRPr="005E436D">
        <w:rPr>
          <w:rFonts w:ascii="Book Antiqua" w:hAnsi="Book Antiqua" w:cs="Book Antiqua"/>
          <w:sz w:val="20"/>
          <w:szCs w:val="20"/>
        </w:rPr>
        <w:t>za:</w:t>
      </w:r>
    </w:p>
    <w:p w:rsidR="00A53B4C" w:rsidRPr="00A53B4C" w:rsidRDefault="005E436D" w:rsidP="005E436D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5E436D">
        <w:rPr>
          <w:rFonts w:ascii="Book Antiqua" w:hAnsi="Book Antiqua" w:cs="Book Antiqua"/>
          <w:b/>
          <w:sz w:val="20"/>
          <w:szCs w:val="20"/>
        </w:rPr>
        <w:t xml:space="preserve">2.1. </w:t>
      </w:r>
      <w:r w:rsidR="00A53B4C" w:rsidRPr="00A53B4C">
        <w:rPr>
          <w:rFonts w:ascii="Book Antiqua" w:hAnsi="Book Antiqua" w:cs="Book Antiqua"/>
          <w:b/>
          <w:sz w:val="20"/>
          <w:szCs w:val="20"/>
        </w:rPr>
        <w:t xml:space="preserve"> I część zamówienia:</w:t>
      </w:r>
    </w:p>
    <w:p w:rsidR="005E436D" w:rsidRPr="005E436D" w:rsidRDefault="005E436D" w:rsidP="005E436D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Kryterium I - Cena</w:t>
      </w:r>
    </w:p>
    <w:p w:rsidR="005E436D" w:rsidRPr="005E436D" w:rsidRDefault="005E436D" w:rsidP="005E436D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5E436D" w:rsidRPr="005E436D" w:rsidRDefault="005E436D" w:rsidP="005E436D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5E436D" w:rsidRPr="005E436D" w:rsidRDefault="005E436D" w:rsidP="005E436D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5E436D" w:rsidRPr="005E436D" w:rsidRDefault="005E436D" w:rsidP="005E436D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5E436D" w:rsidRPr="005E436D" w:rsidRDefault="005E436D" w:rsidP="005E436D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*zaokrąglić do 2 miejsc po przecinku.</w:t>
      </w:r>
    </w:p>
    <w:p w:rsidR="005E436D" w:rsidRDefault="005E436D" w:rsidP="005E436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Kryterium III – Termin wykonania zamówienia: ____ dni roboczych</w:t>
      </w:r>
      <w:r w:rsidRPr="005E436D">
        <w:rPr>
          <w:rFonts w:ascii="Book Antiqua" w:hAnsi="Book Antiqua" w:cs="Book Antiqua"/>
          <w:i/>
          <w:iCs/>
          <w:sz w:val="20"/>
          <w:szCs w:val="20"/>
        </w:rPr>
        <w:t xml:space="preserve"> (podać ilość pełnych dni, nie więcej, niż 7)</w:t>
      </w:r>
      <w:r w:rsidRPr="005E436D">
        <w:rPr>
          <w:rFonts w:ascii="Book Antiqua" w:hAnsi="Book Antiqua" w:cs="Book Antiqua"/>
          <w:sz w:val="20"/>
          <w:szCs w:val="20"/>
        </w:rPr>
        <w:t xml:space="preserve"> od dnia rozstrzygnięcia postępowania  i przesłania informacji o wyborze najkorzystniejszej oferty, z zastrzeżeniem pkt. 4 Zapytania Ofertowego.</w:t>
      </w:r>
    </w:p>
    <w:p w:rsidR="00A53B4C" w:rsidRDefault="00A53B4C" w:rsidP="005E436D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A53B4C" w:rsidRDefault="00A53B4C" w:rsidP="005E436D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A53B4C" w:rsidRDefault="00A53B4C" w:rsidP="005E436D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A53B4C" w:rsidRDefault="00A53B4C" w:rsidP="005E436D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A53B4C">
        <w:rPr>
          <w:rFonts w:ascii="Book Antiqua" w:hAnsi="Book Antiqua" w:cs="Book Antiqua"/>
          <w:b/>
          <w:sz w:val="20"/>
          <w:szCs w:val="20"/>
        </w:rPr>
        <w:lastRenderedPageBreak/>
        <w:t>2.2 II cz</w:t>
      </w:r>
      <w:r w:rsidRPr="00A53B4C">
        <w:rPr>
          <w:rFonts w:ascii="Book Antiqua" w:hAnsi="Book Antiqua" w:cs="Book Antiqua"/>
          <w:b/>
          <w:sz w:val="20"/>
          <w:szCs w:val="20"/>
        </w:rPr>
        <w:fldChar w:fldCharType="begin"/>
      </w:r>
      <w:r w:rsidRPr="00A53B4C">
        <w:rPr>
          <w:rFonts w:ascii="Book Antiqua" w:hAnsi="Book Antiqua" w:cs="Book Antiqua"/>
          <w:b/>
          <w:sz w:val="20"/>
          <w:szCs w:val="20"/>
        </w:rPr>
        <w:instrText xml:space="preserve"> LISTNUM </w:instrText>
      </w:r>
      <w:r w:rsidRPr="00A53B4C">
        <w:rPr>
          <w:rFonts w:ascii="Book Antiqua" w:hAnsi="Book Antiqua" w:cs="Book Antiqua"/>
          <w:b/>
          <w:sz w:val="20"/>
          <w:szCs w:val="20"/>
        </w:rPr>
        <w:fldChar w:fldCharType="end"/>
      </w:r>
      <w:r w:rsidRPr="00A53B4C">
        <w:rPr>
          <w:rFonts w:ascii="Book Antiqua" w:hAnsi="Book Antiqua" w:cs="Book Antiqua"/>
          <w:b/>
          <w:sz w:val="20"/>
          <w:szCs w:val="20"/>
        </w:rPr>
        <w:t>ęść zamówienia:</w:t>
      </w:r>
    </w:p>
    <w:p w:rsidR="00A53B4C" w:rsidRPr="005E436D" w:rsidRDefault="00A53B4C" w:rsidP="00A53B4C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Kryterium I - Cena</w:t>
      </w:r>
    </w:p>
    <w:p w:rsidR="00A53B4C" w:rsidRPr="005E436D" w:rsidRDefault="00A53B4C" w:rsidP="00A53B4C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A53B4C" w:rsidRPr="005E436D" w:rsidRDefault="00A53B4C" w:rsidP="00A53B4C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A53B4C" w:rsidRPr="005E436D" w:rsidRDefault="00A53B4C" w:rsidP="00A53B4C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A53B4C" w:rsidRPr="005E436D" w:rsidRDefault="00A53B4C" w:rsidP="00A53B4C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A53B4C" w:rsidRPr="005E436D" w:rsidRDefault="00A53B4C" w:rsidP="00A53B4C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*zaokrąglić do 2 miejsc po przecinku.</w:t>
      </w:r>
    </w:p>
    <w:p w:rsidR="00A53B4C" w:rsidRDefault="00A53B4C" w:rsidP="00A53B4C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Kryterium III – Termin wykonania zamówienia: ____ dni roboczych</w:t>
      </w:r>
      <w:r w:rsidRPr="005E436D">
        <w:rPr>
          <w:rFonts w:ascii="Book Antiqua" w:hAnsi="Book Antiqua" w:cs="Book Antiqua"/>
          <w:i/>
          <w:iCs/>
          <w:sz w:val="20"/>
          <w:szCs w:val="20"/>
        </w:rPr>
        <w:t xml:space="preserve"> (podać ilość pełnych dni, nie więcej, niż 7)</w:t>
      </w:r>
      <w:r w:rsidRPr="005E436D">
        <w:rPr>
          <w:rFonts w:ascii="Book Antiqua" w:hAnsi="Book Antiqua" w:cs="Book Antiqua"/>
          <w:sz w:val="20"/>
          <w:szCs w:val="20"/>
        </w:rPr>
        <w:t xml:space="preserve"> od dnia rozstrzygnięcia postępowania  i przesłania informacji o wyborze najkorzystniejszej oferty, z zastrzeżeniem pkt. 4 Zapytania Ofertowego.</w:t>
      </w:r>
    </w:p>
    <w:p w:rsidR="00A53B4C" w:rsidRPr="005E436D" w:rsidRDefault="00A53B4C" w:rsidP="005E436D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5E436D" w:rsidRPr="005E436D" w:rsidRDefault="005E436D" w:rsidP="00A53B4C">
      <w:pPr>
        <w:numPr>
          <w:ilvl w:val="0"/>
          <w:numId w:val="7"/>
        </w:numPr>
        <w:shd w:val="clear" w:color="auto" w:fill="FFFFFF"/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color w:val="000000"/>
          <w:sz w:val="20"/>
          <w:szCs w:val="20"/>
          <w:lang w:eastAsia="pl-PL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ar-SA"/>
        </w:rPr>
        <w:t>Oświadczam/my,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 xml:space="preserve"> że w cenie oferty zostały uwzględnione wszystkie koszty związane                        z wykonaniem przedmiotu zamówienia (przygotowania projektu, dostawy, transportu, rozładunku  towaru do miejsca wskazanego przez Zamawiającego). </w:t>
      </w:r>
    </w:p>
    <w:p w:rsidR="005E436D" w:rsidRPr="005E436D" w:rsidRDefault="005E436D" w:rsidP="00A53B4C">
      <w:pPr>
        <w:numPr>
          <w:ilvl w:val="0"/>
          <w:numId w:val="7"/>
        </w:numPr>
        <w:tabs>
          <w:tab w:val="left" w:pos="180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ar-SA"/>
        </w:rPr>
        <w:t>Zobowiązuje/my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 xml:space="preserve"> się wykonać całość przedmiotu zamówienia z n</w:t>
      </w:r>
      <w:r w:rsidR="00A53B4C">
        <w:rPr>
          <w:rFonts w:ascii="Book Antiqua" w:hAnsi="Book Antiqua" w:cs="Book Antiqua"/>
          <w:sz w:val="20"/>
          <w:szCs w:val="20"/>
          <w:lang w:eastAsia="ar-SA"/>
        </w:rPr>
        <w:t xml:space="preserve">ależytą starannością i zgodnie </w:t>
      </w:r>
      <w:r w:rsidR="00A53B4C">
        <w:rPr>
          <w:rFonts w:ascii="Book Antiqua" w:hAnsi="Book Antiqua" w:cs="Book Antiqua"/>
          <w:sz w:val="20"/>
          <w:szCs w:val="20"/>
          <w:lang w:eastAsia="ar-SA"/>
        </w:rPr>
        <w:br/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>z treścią zapytania ofertowego.</w:t>
      </w:r>
    </w:p>
    <w:p w:rsidR="005E436D" w:rsidRPr="005E436D" w:rsidRDefault="005E436D" w:rsidP="00A53B4C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ar-SA"/>
        </w:rPr>
        <w:t>Zgadzam/my się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>, że w przypadku przekroczenia terminu realizacji zamówienia podanego                    w naszej ofercie, Zamawiający zastrzega sobie prawo do anulowania zamówienia i wyboru kolejnej oferty.</w:t>
      </w:r>
    </w:p>
    <w:p w:rsidR="005E436D" w:rsidRPr="005E436D" w:rsidRDefault="005E436D" w:rsidP="00A53B4C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ar-SA"/>
        </w:rPr>
        <w:t>Oświadczam/my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>, że spełniam/my warunki udziału w postępowaniu, wyszczególnione                     w pkt. 9 zapytania ofertowego.</w:t>
      </w:r>
    </w:p>
    <w:p w:rsidR="005E436D" w:rsidRPr="005E436D" w:rsidRDefault="005E436D" w:rsidP="00A53B4C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b/>
          <w:bCs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ar-SA"/>
        </w:rPr>
        <w:t>Oświadczam/my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>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5E436D" w:rsidRPr="005E436D" w:rsidRDefault="005E436D" w:rsidP="00A53B4C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Oświadczam/my, 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>że  zapłacimy kary wynikające z niewykonania lub nienależytego wykonania przedmiotu zamówienia, o których mowa w pkt. 3.2 zapytania ofertowego nr UKW/DZP-282-ZO-1</w:t>
      </w:r>
      <w:r w:rsidR="00A53B4C">
        <w:rPr>
          <w:rFonts w:ascii="Book Antiqua" w:hAnsi="Book Antiqua" w:cs="Book Antiqua"/>
          <w:sz w:val="20"/>
          <w:szCs w:val="20"/>
          <w:lang w:eastAsia="ar-SA"/>
        </w:rPr>
        <w:t>71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>/2017.</w:t>
      </w:r>
    </w:p>
    <w:p w:rsidR="005E436D" w:rsidRPr="005E436D" w:rsidRDefault="005E436D" w:rsidP="00A53B4C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b/>
          <w:sz w:val="20"/>
          <w:szCs w:val="20"/>
          <w:lang w:eastAsia="ar-SA"/>
        </w:rPr>
        <w:t>Zgadzam/my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 xml:space="preserve"> się na przetwarzanie danych osobowych zgodnie z obowiązującymi, w tym zakresie przepisami prawnymi.</w:t>
      </w:r>
    </w:p>
    <w:p w:rsidR="005E436D" w:rsidRPr="005E436D" w:rsidRDefault="005E436D" w:rsidP="00A53B4C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ar-SA"/>
        </w:rPr>
        <w:t>Akceptuję/my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5E436D" w:rsidRPr="005E436D" w:rsidRDefault="005E436D" w:rsidP="00A53B4C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5E436D">
        <w:rPr>
          <w:rFonts w:ascii="Book Antiqua" w:hAnsi="Book Antiqua" w:cs="Book Antiqua"/>
          <w:b/>
          <w:bCs/>
          <w:sz w:val="20"/>
          <w:szCs w:val="20"/>
          <w:lang w:eastAsia="ar-SA"/>
        </w:rPr>
        <w:t>Oświadczam/my,</w:t>
      </w:r>
      <w:r w:rsidRPr="005E436D">
        <w:rPr>
          <w:rFonts w:ascii="Book Antiqua" w:hAnsi="Book Antiqua" w:cs="Book Antiqua"/>
          <w:sz w:val="20"/>
          <w:szCs w:val="20"/>
          <w:lang w:eastAsia="ar-SA"/>
        </w:rPr>
        <w:t xml:space="preserve"> że oferowane przez nas produkty są fabrycznie nowe i wolne od wad fizycznych i prawnych.</w:t>
      </w:r>
    </w:p>
    <w:p w:rsidR="005E436D" w:rsidRPr="005E436D" w:rsidRDefault="005E436D" w:rsidP="005E436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5E436D" w:rsidRPr="005E436D" w:rsidRDefault="005E436D" w:rsidP="005E436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lastRenderedPageBreak/>
        <w:t>Załącznikami do ofert są:</w:t>
      </w:r>
    </w:p>
    <w:p w:rsidR="005E436D" w:rsidRPr="005E436D" w:rsidRDefault="005E436D" w:rsidP="005E436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a) …………………………………………….</w:t>
      </w:r>
    </w:p>
    <w:p w:rsidR="005E436D" w:rsidRPr="005E436D" w:rsidRDefault="005E436D" w:rsidP="005E436D">
      <w:pPr>
        <w:spacing w:after="0" w:line="360" w:lineRule="auto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>b) ……………………………………………..</w:t>
      </w:r>
    </w:p>
    <w:p w:rsidR="005E436D" w:rsidRPr="005E436D" w:rsidRDefault="005E436D" w:rsidP="005E436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5E436D" w:rsidRPr="005E436D" w:rsidRDefault="005E436D" w:rsidP="005E436D">
      <w:pPr>
        <w:widowControl w:val="0"/>
        <w:spacing w:after="0" w:line="360" w:lineRule="auto"/>
        <w:jc w:val="both"/>
        <w:rPr>
          <w:rFonts w:ascii="Book Antiqua" w:hAnsi="Book Antiqua" w:cs="Book Antiqua"/>
          <w:kern w:val="2"/>
          <w:sz w:val="20"/>
          <w:szCs w:val="20"/>
        </w:rPr>
      </w:pPr>
    </w:p>
    <w:p w:rsidR="005E436D" w:rsidRPr="005E436D" w:rsidRDefault="005E436D" w:rsidP="005E436D">
      <w:pPr>
        <w:widowControl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kern w:val="2"/>
          <w:sz w:val="20"/>
          <w:szCs w:val="20"/>
        </w:rPr>
        <w:t xml:space="preserve">............................., dnia ..................... </w:t>
      </w:r>
    </w:p>
    <w:p w:rsidR="005E436D" w:rsidRPr="005E436D" w:rsidRDefault="005E436D" w:rsidP="005E436D">
      <w:pPr>
        <w:spacing w:after="0"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5E436D" w:rsidRPr="005E436D" w:rsidRDefault="005E436D" w:rsidP="005E436D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5E436D" w:rsidRPr="005E436D" w:rsidRDefault="005E436D" w:rsidP="005E436D">
      <w:pPr>
        <w:spacing w:line="360" w:lineRule="auto"/>
        <w:jc w:val="right"/>
        <w:rPr>
          <w:rFonts w:ascii="Book Antiqua" w:hAnsi="Book Antiqua" w:cs="Book Antiqua"/>
          <w:kern w:val="2"/>
          <w:sz w:val="16"/>
          <w:szCs w:val="16"/>
        </w:rPr>
      </w:pPr>
      <w:r w:rsidRPr="005E436D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5E436D" w:rsidRPr="005E436D" w:rsidRDefault="005E436D" w:rsidP="005E436D">
      <w:pPr>
        <w:widowControl w:val="0"/>
        <w:jc w:val="right"/>
        <w:rPr>
          <w:rFonts w:ascii="Book Antiqua" w:hAnsi="Book Antiqua" w:cs="Book Antiqua"/>
          <w:i/>
          <w:iCs/>
          <w:sz w:val="16"/>
          <w:szCs w:val="16"/>
        </w:rPr>
      </w:pPr>
      <w:r w:rsidRPr="005E436D">
        <w:rPr>
          <w:rFonts w:ascii="Book Antiqua" w:hAnsi="Book Antiqua" w:cs="Book Antiqua"/>
          <w:kern w:val="2"/>
          <w:sz w:val="16"/>
          <w:szCs w:val="16"/>
        </w:rPr>
        <w:t xml:space="preserve">  (podpisy upełnomocnionych  przedstawicieli Wykonawcy)</w:t>
      </w:r>
    </w:p>
    <w:p w:rsidR="005E436D" w:rsidRPr="005E436D" w:rsidRDefault="005E436D" w:rsidP="005E436D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</w:rPr>
        <w:sectPr w:rsidR="005E436D" w:rsidRPr="005E436D">
          <w:type w:val="continuous"/>
          <w:pgSz w:w="11906" w:h="16838"/>
          <w:pgMar w:top="1417" w:right="1417" w:bottom="1417" w:left="1417" w:header="708" w:footer="708" w:gutter="0"/>
          <w:cols w:space="708"/>
        </w:sectPr>
      </w:pPr>
    </w:p>
    <w:p w:rsidR="005E436D" w:rsidRPr="005E436D" w:rsidRDefault="005E436D" w:rsidP="005E436D">
      <w:pPr>
        <w:jc w:val="right"/>
        <w:rPr>
          <w:rFonts w:ascii="Book Antiqua" w:hAnsi="Book Antiqua" w:cs="Book Antiqua"/>
          <w:b/>
          <w:bCs/>
          <w:spacing w:val="-4"/>
        </w:rPr>
      </w:pPr>
      <w:r w:rsidRPr="005E436D">
        <w:rPr>
          <w:rFonts w:ascii="Book Antiqua" w:hAnsi="Book Antiqua" w:cs="Book Antiqua"/>
          <w:i/>
          <w:iCs/>
        </w:rPr>
        <w:lastRenderedPageBreak/>
        <w:t>Załącznik nr 2</w:t>
      </w:r>
    </w:p>
    <w:p w:rsidR="005E436D" w:rsidRDefault="005E436D" w:rsidP="005E436D">
      <w:pPr>
        <w:jc w:val="center"/>
        <w:rPr>
          <w:rFonts w:ascii="Book Antiqua" w:hAnsi="Book Antiqua" w:cs="Book Antiqua"/>
          <w:b/>
          <w:bCs/>
          <w:spacing w:val="-4"/>
        </w:rPr>
      </w:pPr>
      <w:r w:rsidRPr="005E436D">
        <w:rPr>
          <w:rFonts w:ascii="Book Antiqua" w:hAnsi="Book Antiqua" w:cs="Book Antiqua"/>
          <w:b/>
          <w:bCs/>
          <w:spacing w:val="-4"/>
        </w:rPr>
        <w:t>FORMULARZ CENOWY</w:t>
      </w:r>
    </w:p>
    <w:p w:rsidR="00A53B4C" w:rsidRPr="005E436D" w:rsidRDefault="00A53B4C" w:rsidP="005E436D">
      <w:pPr>
        <w:jc w:val="center"/>
        <w:rPr>
          <w:rFonts w:ascii="Book Antiqua" w:hAnsi="Book Antiqua" w:cs="Book Antiqua"/>
          <w:b/>
          <w:bCs/>
          <w:spacing w:val="-4"/>
        </w:rPr>
      </w:pPr>
      <w:r>
        <w:rPr>
          <w:rFonts w:ascii="Book Antiqua" w:hAnsi="Book Antiqua" w:cs="Book Antiqua"/>
          <w:b/>
          <w:bCs/>
          <w:spacing w:val="-4"/>
        </w:rPr>
        <w:t>I część zamówienia</w:t>
      </w:r>
    </w:p>
    <w:tbl>
      <w:tblPr>
        <w:tblW w:w="0" w:type="auto"/>
        <w:tblInd w:w="-106" w:type="dxa"/>
        <w:tblLayout w:type="fixed"/>
        <w:tblLook w:val="00A0" w:firstRow="1" w:lastRow="0" w:firstColumn="1" w:lastColumn="0" w:noHBand="0" w:noVBand="0"/>
      </w:tblPr>
      <w:tblGrid>
        <w:gridCol w:w="546"/>
        <w:gridCol w:w="4063"/>
        <w:gridCol w:w="567"/>
        <w:gridCol w:w="850"/>
        <w:gridCol w:w="2196"/>
        <w:gridCol w:w="1984"/>
        <w:gridCol w:w="1134"/>
        <w:gridCol w:w="2268"/>
      </w:tblGrid>
      <w:tr w:rsidR="005E436D" w:rsidRPr="005E436D" w:rsidTr="00A53B4C">
        <w:trPr>
          <w:trHeight w:val="669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E436D" w:rsidRPr="005E436D" w:rsidRDefault="005E436D" w:rsidP="005E436D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E436D" w:rsidRPr="005E436D" w:rsidRDefault="005E436D" w:rsidP="005E436D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E436D" w:rsidRPr="005E436D" w:rsidRDefault="005E436D" w:rsidP="005E436D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</w:p>
          <w:p w:rsidR="005E436D" w:rsidRPr="005E436D" w:rsidRDefault="005E436D" w:rsidP="005E436D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436D" w:rsidRPr="005E436D" w:rsidRDefault="005E436D" w:rsidP="005E436D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436D" w:rsidRPr="005E436D" w:rsidRDefault="005E436D" w:rsidP="005E436D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436D" w:rsidRPr="005E436D" w:rsidRDefault="005E436D" w:rsidP="005E436D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Cena całkowita netto (cena netto x ilość sztuk)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E436D" w:rsidRPr="005E436D" w:rsidRDefault="005E436D" w:rsidP="005E436D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436D" w:rsidRPr="005E436D" w:rsidRDefault="005E436D" w:rsidP="005E436D">
            <w:pPr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Cena brutto (cena całkowita netto x ilość sztuk)</w:t>
            </w:r>
          </w:p>
        </w:tc>
      </w:tr>
      <w:tr w:rsidR="005E436D" w:rsidRPr="005E436D" w:rsidTr="00A53B4C">
        <w:trPr>
          <w:trHeight w:val="1531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E436D" w:rsidRPr="005E436D" w:rsidRDefault="005E436D" w:rsidP="005E436D">
            <w:pPr>
              <w:rPr>
                <w:rFonts w:ascii="Book Antiqua" w:hAnsi="Book Antiqua" w:cs="Book Antiqua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sz w:val="20"/>
                <w:szCs w:val="20"/>
              </w:rPr>
              <w:t>1.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E436D" w:rsidRPr="005E436D" w:rsidRDefault="00A53B4C" w:rsidP="00A53B4C">
            <w:pPr>
              <w:spacing w:after="0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 w:rsidRPr="00A53B4C">
              <w:rPr>
                <w:rFonts w:ascii="Book Antiqua" w:hAnsi="Book Antiqua"/>
                <w:b/>
                <w:sz w:val="20"/>
                <w:szCs w:val="20"/>
              </w:rPr>
              <w:t xml:space="preserve">Wykonanie kalendarza trójdzielnego z nadrukiem. </w:t>
            </w:r>
            <w:r w:rsidRPr="00A53B4C">
              <w:rPr>
                <w:rFonts w:ascii="Book Antiqua" w:hAnsi="Book Antiqua"/>
                <w:sz w:val="20"/>
                <w:szCs w:val="20"/>
              </w:rPr>
              <w:t xml:space="preserve">Kalendarz trójdzielny </w:t>
            </w:r>
            <w:r>
              <w:rPr>
                <w:rFonts w:ascii="Book Antiqua" w:hAnsi="Book Antiqua"/>
                <w:sz w:val="20"/>
                <w:szCs w:val="20"/>
              </w:rPr>
              <w:t xml:space="preserve">z możliwością naniesienia logo. </w:t>
            </w:r>
            <w:r w:rsidRPr="00A53B4C">
              <w:rPr>
                <w:rFonts w:ascii="Book Antiqua" w:hAnsi="Book Antiqua"/>
                <w:sz w:val="20"/>
                <w:szCs w:val="20"/>
              </w:rPr>
              <w:t>Główka kalendarza: wymiary: 310 x 810 mm, Ilość kolorów: 4+0, Uszlachetnienie: folia błysk, Oklejana na tekturze z zawieszką z efektem wypukłości</w:t>
            </w:r>
            <w:r w:rsidRPr="00A53B4C">
              <w:rPr>
                <w:rFonts w:ascii="Book Antiqua" w:hAnsi="Book Antiqua"/>
                <w:sz w:val="20"/>
                <w:szCs w:val="20"/>
              </w:rPr>
              <w:br/>
              <w:t xml:space="preserve">Plecki: Papier: karton 300 g/m2, Ilość kolorów: 1+0, Miejsce na reklamę: górna </w:t>
            </w:r>
            <w:r w:rsidRPr="00A53B4C">
              <w:rPr>
                <w:rStyle w:val="object"/>
                <w:rFonts w:ascii="Book Antiqua" w:hAnsi="Book Antiqua"/>
                <w:sz w:val="20"/>
                <w:szCs w:val="20"/>
              </w:rPr>
              <w:t>cz</w:t>
            </w:r>
            <w:r w:rsidRPr="00A53B4C">
              <w:rPr>
                <w:rFonts w:ascii="Book Antiqua" w:hAnsi="Book Antiqua"/>
                <w:sz w:val="20"/>
                <w:szCs w:val="20"/>
              </w:rPr>
              <w:t>ęść wymiary 310 x 200 mm</w:t>
            </w:r>
            <w:r w:rsidRPr="00A53B4C">
              <w:rPr>
                <w:rFonts w:ascii="Book Antiqua" w:hAnsi="Book Antiqua"/>
                <w:sz w:val="20"/>
                <w:szCs w:val="20"/>
              </w:rPr>
              <w:br/>
              <w:t>2 paski pomiędzy kartkami z datami (kolory: 2+0), Znakowanie – na główce kalendarza min. 3 kolory. Przygotowanie projektu. Koniecz</w:t>
            </w:r>
            <w:r>
              <w:rPr>
                <w:rFonts w:ascii="Book Antiqua" w:hAnsi="Book Antiqua"/>
                <w:sz w:val="20"/>
                <w:szCs w:val="20"/>
              </w:rPr>
              <w:t>ne przesłanie próbki produktu.</w:t>
            </w:r>
            <w:r>
              <w:rPr>
                <w:rFonts w:ascii="Book Antiqua" w:hAnsi="Book Antiqua"/>
                <w:sz w:val="20"/>
                <w:szCs w:val="20"/>
              </w:rPr>
              <w:br/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E436D" w:rsidRPr="005E436D" w:rsidRDefault="00A53B4C" w:rsidP="005E436D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E436D" w:rsidRPr="005E436D" w:rsidRDefault="00A53B4C" w:rsidP="005E436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150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E436D" w:rsidRPr="005E436D" w:rsidRDefault="005E436D" w:rsidP="005E436D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E436D" w:rsidRPr="005E436D" w:rsidRDefault="005E436D" w:rsidP="005E436D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E436D" w:rsidRPr="005E436D" w:rsidRDefault="005E436D" w:rsidP="005E436D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436D" w:rsidRPr="005E436D" w:rsidRDefault="005E436D" w:rsidP="005E436D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5E436D" w:rsidRPr="005E436D" w:rsidTr="00A53B4C">
        <w:trPr>
          <w:trHeight w:val="1531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E436D" w:rsidRPr="005E436D" w:rsidRDefault="005E436D" w:rsidP="005E436D">
            <w:pPr>
              <w:rPr>
                <w:rFonts w:ascii="Book Antiqua" w:hAnsi="Book Antiqua" w:cs="Book Antiqua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sz w:val="20"/>
                <w:szCs w:val="20"/>
              </w:rPr>
              <w:t>2.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E436D" w:rsidRPr="005E436D" w:rsidRDefault="00A53B4C" w:rsidP="005E436D">
            <w:pPr>
              <w:spacing w:after="0"/>
              <w:rPr>
                <w:rFonts w:ascii="Book Antiqua" w:eastAsia="Calibri" w:hAnsi="Book Antiqua" w:cs="Times New Roman"/>
                <w:b/>
                <w:sz w:val="20"/>
                <w:szCs w:val="20"/>
                <w:lang w:eastAsia="pl-PL"/>
              </w:rPr>
            </w:pPr>
            <w:r w:rsidRPr="00A53B4C">
              <w:rPr>
                <w:rFonts w:ascii="Book Antiqua" w:hAnsi="Book Antiqua"/>
                <w:b/>
                <w:sz w:val="20"/>
                <w:szCs w:val="20"/>
              </w:rPr>
              <w:t>Wykonanie kalendarza książkowego</w:t>
            </w:r>
            <w:r w:rsidRPr="00A53B4C">
              <w:rPr>
                <w:rFonts w:ascii="Book Antiqua" w:hAnsi="Book Antiqua"/>
                <w:sz w:val="20"/>
                <w:szCs w:val="20"/>
              </w:rPr>
              <w:t xml:space="preserve">, format: 142 X 203 mm, logo </w:t>
            </w:r>
            <w:proofErr w:type="spellStart"/>
            <w:r w:rsidRPr="00A53B4C">
              <w:rPr>
                <w:rFonts w:ascii="Book Antiqua" w:hAnsi="Book Antiqua"/>
                <w:sz w:val="20"/>
                <w:szCs w:val="20"/>
              </w:rPr>
              <w:t>ukw</w:t>
            </w:r>
            <w:proofErr w:type="spellEnd"/>
            <w:r w:rsidRPr="00A53B4C">
              <w:rPr>
                <w:rFonts w:ascii="Book Antiqua" w:hAnsi="Book Antiqua"/>
                <w:sz w:val="20"/>
                <w:szCs w:val="20"/>
              </w:rPr>
              <w:t xml:space="preserve"> tłoczone, okładka matowa skóropodobna, układ: 1 dzień na 1 stronie, </w:t>
            </w:r>
            <w:r w:rsidRPr="00A53B4C">
              <w:rPr>
                <w:rStyle w:val="object"/>
                <w:rFonts w:ascii="Book Antiqua" w:hAnsi="Book Antiqua"/>
                <w:sz w:val="20"/>
                <w:szCs w:val="20"/>
              </w:rPr>
              <w:t>sobota</w:t>
            </w:r>
            <w:r w:rsidRPr="00A53B4C">
              <w:rPr>
                <w:rFonts w:ascii="Book Antiqua" w:hAnsi="Book Antiqua"/>
                <w:sz w:val="20"/>
                <w:szCs w:val="20"/>
              </w:rPr>
              <w:t xml:space="preserve"> i </w:t>
            </w:r>
            <w:r w:rsidRPr="00A53B4C">
              <w:rPr>
                <w:rStyle w:val="object"/>
                <w:rFonts w:ascii="Book Antiqua" w:hAnsi="Book Antiqua"/>
                <w:sz w:val="20"/>
                <w:szCs w:val="20"/>
              </w:rPr>
              <w:t>niedziela</w:t>
            </w:r>
            <w:r w:rsidRPr="00A53B4C">
              <w:rPr>
                <w:rFonts w:ascii="Book Antiqua" w:hAnsi="Book Antiqua"/>
                <w:sz w:val="20"/>
                <w:szCs w:val="20"/>
              </w:rPr>
              <w:t xml:space="preserve"> na 1 stronie, przed każdym miesiącem terminarz miesięczny, Szyty blok kalendarza oraz dodatkowo klejony, </w:t>
            </w:r>
            <w:r w:rsidRPr="00A53B4C">
              <w:rPr>
                <w:rFonts w:ascii="Book Antiqua" w:hAnsi="Book Antiqua"/>
                <w:sz w:val="20"/>
                <w:szCs w:val="20"/>
              </w:rPr>
              <w:lastRenderedPageBreak/>
              <w:t>wzmocniony krepą, tasiemka oraz kapitałka, perforacja narożników. Przygotowanie projektu.  Konieczne przesłanie próbki produktu.</w:t>
            </w:r>
            <w:r w:rsidRPr="00A53B4C">
              <w:rPr>
                <w:rFonts w:ascii="Book Antiqua" w:hAnsi="Book Antiqua"/>
                <w:sz w:val="20"/>
                <w:szCs w:val="20"/>
              </w:rPr>
              <w:br/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E436D" w:rsidRPr="005E436D" w:rsidRDefault="00A53B4C" w:rsidP="005E436D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E436D" w:rsidRPr="005E436D" w:rsidRDefault="00A53B4C" w:rsidP="005E436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100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E436D" w:rsidRPr="005E436D" w:rsidRDefault="005E436D" w:rsidP="005E436D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E436D" w:rsidRPr="005E436D" w:rsidRDefault="005E436D" w:rsidP="005E436D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E436D" w:rsidRPr="005E436D" w:rsidRDefault="005E436D" w:rsidP="005E436D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436D" w:rsidRPr="005E436D" w:rsidRDefault="005E436D" w:rsidP="005E436D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A53B4C" w:rsidRDefault="00A53B4C" w:rsidP="005E436D">
      <w:pPr>
        <w:widowControl w:val="0"/>
        <w:spacing w:line="360" w:lineRule="auto"/>
        <w:rPr>
          <w:rFonts w:ascii="Book Antiqua" w:hAnsi="Book Antiqua" w:cs="Book Antiqua"/>
          <w:b/>
          <w:bCs/>
          <w:kern w:val="2"/>
          <w:sz w:val="20"/>
          <w:szCs w:val="20"/>
        </w:rPr>
      </w:pPr>
    </w:p>
    <w:p w:rsidR="005E436D" w:rsidRPr="005E436D" w:rsidRDefault="005E436D" w:rsidP="005E436D">
      <w:pPr>
        <w:widowControl w:val="0"/>
        <w:spacing w:line="360" w:lineRule="auto"/>
        <w:rPr>
          <w:rFonts w:ascii="Book Antiqua" w:hAnsi="Book Antiqua" w:cs="Book Antiqua"/>
          <w:b/>
          <w:bCs/>
          <w:kern w:val="2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kern w:val="2"/>
          <w:sz w:val="20"/>
          <w:szCs w:val="20"/>
        </w:rPr>
        <w:t>UWAGA: ceny jednostkowe netto należy podać z dokładnością do dwóch miejsc po przecinku.</w:t>
      </w:r>
      <w:r w:rsidRPr="005E436D">
        <w:rPr>
          <w:rFonts w:ascii="Book Antiqua" w:hAnsi="Book Antiqua" w:cs="Book Antiqua"/>
          <w:b/>
          <w:bCs/>
          <w:spacing w:val="-4"/>
        </w:rPr>
        <w:br/>
      </w:r>
      <w:r w:rsidRPr="005E436D">
        <w:rPr>
          <w:rFonts w:ascii="Book Antiqua" w:hAnsi="Book Antiqua" w:cs="Book Antiqua"/>
          <w:kern w:val="2"/>
          <w:sz w:val="20"/>
          <w:szCs w:val="20"/>
        </w:rPr>
        <w:t xml:space="preserve">............................., dnia </w:t>
      </w:r>
      <w:r w:rsidR="00BE43D0" w:rsidRPr="005E436D">
        <w:rPr>
          <w:rFonts w:ascii="Book Antiqua" w:hAnsi="Book Antiqua" w:cs="Book Antiqua"/>
          <w:kern w:val="2"/>
          <w:sz w:val="20"/>
          <w:szCs w:val="20"/>
        </w:rPr>
        <w:t>............................</w:t>
      </w:r>
    </w:p>
    <w:p w:rsidR="005E436D" w:rsidRPr="005E436D" w:rsidRDefault="005E436D" w:rsidP="005E436D">
      <w:pPr>
        <w:widowControl w:val="0"/>
        <w:spacing w:line="360" w:lineRule="auto"/>
        <w:ind w:left="1416"/>
        <w:jc w:val="right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ab/>
      </w:r>
      <w:r w:rsidRPr="005E436D">
        <w:rPr>
          <w:rFonts w:ascii="Book Antiqua" w:hAnsi="Book Antiqua" w:cs="Book Antiqua"/>
          <w:sz w:val="20"/>
          <w:szCs w:val="20"/>
        </w:rPr>
        <w:tab/>
      </w:r>
      <w:r w:rsidRPr="005E436D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5E436D" w:rsidRPr="005E436D" w:rsidRDefault="005E436D" w:rsidP="005E436D">
      <w:pPr>
        <w:widowControl w:val="0"/>
        <w:jc w:val="right"/>
        <w:rPr>
          <w:sz w:val="18"/>
          <w:szCs w:val="18"/>
        </w:rPr>
      </w:pPr>
      <w:r w:rsidRPr="005E436D">
        <w:rPr>
          <w:rFonts w:ascii="Book Antiqua" w:hAnsi="Book Antiqua" w:cs="Book Antiqua"/>
          <w:kern w:val="2"/>
          <w:sz w:val="18"/>
          <w:szCs w:val="18"/>
        </w:rPr>
        <w:t xml:space="preserve">  (podpisy upełnomocnionych  przedstawicieli Wykonawcy)</w:t>
      </w:r>
    </w:p>
    <w:p w:rsidR="00E67DD1" w:rsidRDefault="00E67DD1"/>
    <w:p w:rsidR="00E51615" w:rsidRDefault="00E51615"/>
    <w:p w:rsidR="00E51615" w:rsidRDefault="00E51615"/>
    <w:p w:rsidR="00E51615" w:rsidRDefault="00E51615"/>
    <w:p w:rsidR="00E51615" w:rsidRDefault="00E51615"/>
    <w:p w:rsidR="00E51615" w:rsidRDefault="00E51615"/>
    <w:p w:rsidR="00E51615" w:rsidRDefault="00E51615"/>
    <w:p w:rsidR="00E51615" w:rsidRDefault="00E51615"/>
    <w:p w:rsidR="00E51615" w:rsidRDefault="00E51615"/>
    <w:p w:rsidR="00E51615" w:rsidRDefault="00E51615"/>
    <w:p w:rsidR="00E51615" w:rsidRDefault="00E51615" w:rsidP="00E51615">
      <w:pPr>
        <w:jc w:val="center"/>
        <w:rPr>
          <w:rFonts w:ascii="Book Antiqua" w:hAnsi="Book Antiqua" w:cs="Book Antiqua"/>
          <w:b/>
          <w:bCs/>
          <w:spacing w:val="-4"/>
        </w:rPr>
      </w:pPr>
      <w:r>
        <w:rPr>
          <w:rFonts w:ascii="Book Antiqua" w:hAnsi="Book Antiqua" w:cs="Book Antiqua"/>
          <w:b/>
          <w:bCs/>
          <w:spacing w:val="-4"/>
        </w:rPr>
        <w:lastRenderedPageBreak/>
        <w:t>II część zamówienia</w:t>
      </w:r>
    </w:p>
    <w:p w:rsidR="00E51615" w:rsidRPr="005E436D" w:rsidRDefault="00E51615" w:rsidP="00E51615">
      <w:pPr>
        <w:jc w:val="center"/>
        <w:rPr>
          <w:rFonts w:ascii="Book Antiqua" w:hAnsi="Book Antiqua" w:cs="Book Antiqua"/>
          <w:b/>
          <w:bCs/>
          <w:spacing w:val="-4"/>
        </w:rPr>
      </w:pPr>
    </w:p>
    <w:tbl>
      <w:tblPr>
        <w:tblW w:w="0" w:type="auto"/>
        <w:tblInd w:w="-106" w:type="dxa"/>
        <w:tblLayout w:type="fixed"/>
        <w:tblLook w:val="00A0" w:firstRow="1" w:lastRow="0" w:firstColumn="1" w:lastColumn="0" w:noHBand="0" w:noVBand="0"/>
      </w:tblPr>
      <w:tblGrid>
        <w:gridCol w:w="546"/>
        <w:gridCol w:w="4063"/>
        <w:gridCol w:w="567"/>
        <w:gridCol w:w="850"/>
        <w:gridCol w:w="2196"/>
        <w:gridCol w:w="1984"/>
        <w:gridCol w:w="1134"/>
        <w:gridCol w:w="2268"/>
      </w:tblGrid>
      <w:tr w:rsidR="00E51615" w:rsidRPr="005E436D" w:rsidTr="00845E84">
        <w:trPr>
          <w:trHeight w:val="669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51615" w:rsidRPr="005E436D" w:rsidRDefault="00E51615" w:rsidP="00845E84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51615" w:rsidRPr="005E436D" w:rsidRDefault="00E51615" w:rsidP="00845E84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5E436D" w:rsidRDefault="00E51615" w:rsidP="00845E84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</w:p>
          <w:p w:rsidR="00E51615" w:rsidRPr="005E436D" w:rsidRDefault="00E51615" w:rsidP="00845E84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51615" w:rsidRPr="005E436D" w:rsidRDefault="00E51615" w:rsidP="00845E84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51615" w:rsidRPr="005E436D" w:rsidRDefault="00E51615" w:rsidP="00845E84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51615" w:rsidRPr="005E436D" w:rsidRDefault="00E51615" w:rsidP="00845E84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Cena całkowita netto (cena netto x ilość sztuk)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51615" w:rsidRPr="005E436D" w:rsidRDefault="00E51615" w:rsidP="00845E84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51615" w:rsidRPr="005E436D" w:rsidRDefault="00E51615" w:rsidP="00845E84">
            <w:pPr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Cena brutto (cena całkowita netto x ilość sztuk)</w:t>
            </w:r>
          </w:p>
        </w:tc>
      </w:tr>
      <w:tr w:rsidR="00E51615" w:rsidRPr="005E436D" w:rsidTr="00E51615">
        <w:trPr>
          <w:trHeight w:val="2136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51615" w:rsidRPr="005E436D" w:rsidRDefault="00E51615" w:rsidP="00845E84">
            <w:pPr>
              <w:rPr>
                <w:rFonts w:ascii="Book Antiqua" w:hAnsi="Book Antiqua" w:cs="Book Antiqua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sz w:val="20"/>
                <w:szCs w:val="20"/>
              </w:rPr>
              <w:t>1.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51615" w:rsidRDefault="00E51615" w:rsidP="00E51615">
            <w:pPr>
              <w:rPr>
                <w:rFonts w:ascii="Book Antiqua" w:hAnsi="Book Antiqua"/>
                <w:sz w:val="20"/>
                <w:szCs w:val="20"/>
              </w:rPr>
            </w:pPr>
            <w:r w:rsidRPr="00E51615">
              <w:rPr>
                <w:rFonts w:ascii="Book Antiqua" w:hAnsi="Book Antiqua"/>
                <w:b/>
                <w:sz w:val="20"/>
                <w:szCs w:val="20"/>
              </w:rPr>
              <w:t>Wykonanie opaski odblaskowej</w:t>
            </w:r>
            <w:r w:rsidRPr="00E51615">
              <w:rPr>
                <w:rFonts w:ascii="Book Antiqua" w:hAnsi="Book Antiqua"/>
                <w:sz w:val="20"/>
                <w:szCs w:val="20"/>
              </w:rPr>
              <w:t>, sztuk: 150, kolor: neonowy pomarańczowy, nadruk czarny (1 kolor) z logo UKW, długość opaski: 22, 5 cm do 23,5 cm, szerokość: 3 cm, grawer na środku opaski. Przygotowanie projektu. Koniec</w:t>
            </w:r>
            <w:r>
              <w:rPr>
                <w:rFonts w:ascii="Book Antiqua" w:hAnsi="Book Antiqua"/>
                <w:sz w:val="20"/>
                <w:szCs w:val="20"/>
              </w:rPr>
              <w:t xml:space="preserve">zne przesłanie próbki opaski. </w:t>
            </w:r>
          </w:p>
          <w:p w:rsidR="00E51615" w:rsidRPr="005E436D" w:rsidRDefault="00E51615" w:rsidP="00E51615">
            <w:pPr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5E436D" w:rsidRDefault="00E51615" w:rsidP="00845E84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51615">
              <w:rPr>
                <w:rFonts w:ascii="Book Antiqua" w:hAnsi="Book Antiqua" w:cs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5E436D" w:rsidRDefault="00E51615" w:rsidP="00845E84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51615">
              <w:rPr>
                <w:rFonts w:ascii="Book Antiqua" w:hAnsi="Book Antiqua" w:cs="Book Antiqua"/>
                <w:spacing w:val="-4"/>
                <w:sz w:val="20"/>
                <w:szCs w:val="20"/>
              </w:rPr>
              <w:t>150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5E436D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5E436D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5E436D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615" w:rsidRPr="005E436D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51615" w:rsidRPr="005E436D" w:rsidTr="00845E84">
        <w:trPr>
          <w:trHeight w:val="1531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51615" w:rsidRPr="005E436D" w:rsidRDefault="00E51615" w:rsidP="00845E84">
            <w:pPr>
              <w:rPr>
                <w:rFonts w:ascii="Book Antiqua" w:hAnsi="Book Antiqua" w:cs="Book Antiqua"/>
                <w:sz w:val="20"/>
                <w:szCs w:val="20"/>
              </w:rPr>
            </w:pPr>
            <w:r w:rsidRPr="005E436D">
              <w:rPr>
                <w:rFonts w:ascii="Book Antiqua" w:hAnsi="Book Antiqua" w:cs="Book Antiqua"/>
                <w:sz w:val="20"/>
                <w:szCs w:val="20"/>
              </w:rPr>
              <w:t>2.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51615" w:rsidRDefault="00E51615" w:rsidP="00E51615">
            <w:pPr>
              <w:rPr>
                <w:rFonts w:ascii="Book Antiqua" w:hAnsi="Book Antiqua"/>
                <w:sz w:val="20"/>
                <w:szCs w:val="20"/>
              </w:rPr>
            </w:pPr>
            <w:r w:rsidRPr="00E51615">
              <w:rPr>
                <w:rFonts w:ascii="Book Antiqua" w:hAnsi="Book Antiqua"/>
                <w:b/>
                <w:sz w:val="20"/>
                <w:szCs w:val="20"/>
              </w:rPr>
              <w:t>Wykonanie zawieszki na szyję (smycz)</w:t>
            </w:r>
            <w:r w:rsidRPr="00E51615">
              <w:rPr>
                <w:rFonts w:ascii="Book Antiqua" w:hAnsi="Book Antiqua"/>
                <w:sz w:val="20"/>
                <w:szCs w:val="20"/>
              </w:rPr>
              <w:t>, kolor granat z nadrukiem w 2 kolorach, dwustronna, zapięcie typu karabińczyk, nadruk dwustronny, szerokość 1,5 cm – 1,7 cm. Długość smyczy 34-37 cm.</w:t>
            </w:r>
            <w:r w:rsidRPr="00E51615">
              <w:rPr>
                <w:rFonts w:ascii="Book Antiqua" w:hAnsi="Book Antiqua"/>
                <w:sz w:val="20"/>
                <w:szCs w:val="20"/>
              </w:rPr>
              <w:br/>
              <w:t>Przygotowanie projektu. Konieczn</w:t>
            </w:r>
            <w:r>
              <w:rPr>
                <w:rFonts w:ascii="Book Antiqua" w:hAnsi="Book Antiqua"/>
                <w:sz w:val="20"/>
                <w:szCs w:val="20"/>
              </w:rPr>
              <w:t>e przesłanie próbki zawieszki.</w:t>
            </w:r>
          </w:p>
          <w:p w:rsidR="00E51615" w:rsidRPr="005E436D" w:rsidRDefault="00E51615" w:rsidP="00E51615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5E436D" w:rsidRDefault="00E51615" w:rsidP="00845E84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51615">
              <w:rPr>
                <w:rFonts w:ascii="Book Antiqua" w:hAnsi="Book Antiqua" w:cs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5E436D" w:rsidRDefault="00E51615" w:rsidP="00845E84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5</w:t>
            </w:r>
            <w:r w:rsidRPr="00E51615">
              <w:rPr>
                <w:rFonts w:ascii="Book Antiqua" w:hAnsi="Book Antiqua" w:cs="Book Antiqua"/>
                <w:spacing w:val="-4"/>
                <w:sz w:val="20"/>
                <w:szCs w:val="20"/>
              </w:rPr>
              <w:t>00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5E436D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5E436D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5E436D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615" w:rsidRPr="005E436D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51615" w:rsidRPr="00E51615" w:rsidTr="00845E84">
        <w:trPr>
          <w:trHeight w:val="1531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E51615" w:rsidRDefault="00E51615" w:rsidP="00845E84">
            <w:pPr>
              <w:rPr>
                <w:rFonts w:ascii="Book Antiqua" w:hAnsi="Book Antiqua" w:cs="Book Antiqua"/>
                <w:sz w:val="20"/>
                <w:szCs w:val="20"/>
              </w:rPr>
            </w:pPr>
            <w:r w:rsidRPr="00E51615">
              <w:rPr>
                <w:rFonts w:ascii="Book Antiqua" w:hAnsi="Book Antiqua" w:cs="Book Antiqua"/>
                <w:sz w:val="20"/>
                <w:szCs w:val="20"/>
              </w:rPr>
              <w:t>3.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51615" w:rsidRPr="00E51615" w:rsidRDefault="00E51615" w:rsidP="00845E84">
            <w:pPr>
              <w:spacing w:after="0"/>
              <w:rPr>
                <w:rFonts w:ascii="Book Antiqua" w:eastAsia="Calibri" w:hAnsi="Book Antiqua" w:cs="Times New Roman"/>
                <w:b/>
                <w:sz w:val="20"/>
                <w:szCs w:val="20"/>
                <w:lang w:eastAsia="pl-PL"/>
              </w:rPr>
            </w:pPr>
            <w:r w:rsidRPr="00E51615">
              <w:rPr>
                <w:rFonts w:ascii="Book Antiqua" w:hAnsi="Book Antiqua"/>
                <w:b/>
                <w:sz w:val="20"/>
                <w:szCs w:val="20"/>
              </w:rPr>
              <w:t xml:space="preserve">Wykonanie gadżetu reklamowego w formie obrotowego </w:t>
            </w:r>
            <w:proofErr w:type="spellStart"/>
            <w:r w:rsidRPr="00E51615">
              <w:rPr>
                <w:rFonts w:ascii="Book Antiqua" w:hAnsi="Book Antiqua"/>
                <w:b/>
                <w:sz w:val="20"/>
                <w:szCs w:val="20"/>
              </w:rPr>
              <w:t>pendrive’a</w:t>
            </w:r>
            <w:proofErr w:type="spellEnd"/>
            <w:r w:rsidRPr="00E51615">
              <w:rPr>
                <w:rFonts w:ascii="Book Antiqua" w:hAnsi="Book Antiqua"/>
                <w:b/>
                <w:sz w:val="20"/>
                <w:szCs w:val="20"/>
              </w:rPr>
              <w:t xml:space="preserve">  typu twister</w:t>
            </w:r>
            <w:r w:rsidRPr="00E51615">
              <w:rPr>
                <w:rFonts w:ascii="Book Antiqua" w:hAnsi="Book Antiqua"/>
                <w:sz w:val="20"/>
                <w:szCs w:val="20"/>
              </w:rPr>
              <w:t xml:space="preserve">. Pendrive wykonany z plastiku i metalu. Kolor plastiku: 100 szt. pomarańczowy, 100 szt. granatowy. Znakowanie obustronne na blaszce (1 </w:t>
            </w:r>
            <w:r w:rsidRPr="00E51615">
              <w:rPr>
                <w:rFonts w:ascii="Book Antiqua" w:hAnsi="Book Antiqua"/>
                <w:sz w:val="20"/>
                <w:szCs w:val="20"/>
              </w:rPr>
              <w:lastRenderedPageBreak/>
              <w:t>kolor). Pojemność 4 GB. Wymiar:  5,5 x 1,9 x 1,1 cm. Przygotowanie projektu.  Konieczne przesłanie próbki produktu.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E51615" w:rsidRDefault="00E51615" w:rsidP="00845E84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E51615" w:rsidRDefault="00E51615" w:rsidP="00845E84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200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E51615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E51615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51615" w:rsidRPr="00E51615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1615" w:rsidRPr="00E51615" w:rsidRDefault="00E51615" w:rsidP="00845E8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E51615" w:rsidRDefault="00E51615" w:rsidP="00E51615">
      <w:pPr>
        <w:widowControl w:val="0"/>
        <w:spacing w:line="360" w:lineRule="auto"/>
        <w:rPr>
          <w:rFonts w:ascii="Book Antiqua" w:hAnsi="Book Antiqua" w:cs="Book Antiqua"/>
          <w:b/>
          <w:bCs/>
          <w:kern w:val="2"/>
          <w:sz w:val="20"/>
          <w:szCs w:val="20"/>
        </w:rPr>
      </w:pPr>
    </w:p>
    <w:p w:rsidR="00E51615" w:rsidRPr="005E436D" w:rsidRDefault="00E51615" w:rsidP="00E51615">
      <w:pPr>
        <w:widowControl w:val="0"/>
        <w:spacing w:line="360" w:lineRule="auto"/>
        <w:rPr>
          <w:rFonts w:ascii="Book Antiqua" w:hAnsi="Book Antiqua" w:cs="Book Antiqua"/>
          <w:b/>
          <w:bCs/>
          <w:kern w:val="2"/>
          <w:sz w:val="20"/>
          <w:szCs w:val="20"/>
        </w:rPr>
      </w:pPr>
      <w:r w:rsidRPr="005E436D">
        <w:rPr>
          <w:rFonts w:ascii="Book Antiqua" w:hAnsi="Book Antiqua" w:cs="Book Antiqua"/>
          <w:b/>
          <w:bCs/>
          <w:kern w:val="2"/>
          <w:sz w:val="20"/>
          <w:szCs w:val="20"/>
        </w:rPr>
        <w:t>UWAGA: ceny jednostkowe netto należy podać z dokładnością do dwóch miejsc po przecinku.</w:t>
      </w:r>
      <w:r w:rsidRPr="005E436D">
        <w:rPr>
          <w:rFonts w:ascii="Book Antiqua" w:hAnsi="Book Antiqua" w:cs="Book Antiqua"/>
          <w:b/>
          <w:bCs/>
          <w:spacing w:val="-4"/>
        </w:rPr>
        <w:br/>
      </w:r>
      <w:r w:rsidRPr="005E436D">
        <w:rPr>
          <w:rFonts w:ascii="Book Antiqua" w:hAnsi="Book Antiqua" w:cs="Book Antiqua"/>
          <w:kern w:val="2"/>
          <w:sz w:val="20"/>
          <w:szCs w:val="20"/>
        </w:rPr>
        <w:t xml:space="preserve">............................., dnia </w:t>
      </w:r>
      <w:r w:rsidR="00BE43D0" w:rsidRPr="005E436D">
        <w:rPr>
          <w:rFonts w:ascii="Book Antiqua" w:hAnsi="Book Antiqua" w:cs="Book Antiqua"/>
          <w:kern w:val="2"/>
          <w:sz w:val="20"/>
          <w:szCs w:val="20"/>
        </w:rPr>
        <w:t>............................</w:t>
      </w:r>
      <w:bookmarkStart w:id="0" w:name="_GoBack"/>
      <w:bookmarkEnd w:id="0"/>
    </w:p>
    <w:p w:rsidR="00E51615" w:rsidRPr="005E436D" w:rsidRDefault="00E51615" w:rsidP="00E51615">
      <w:pPr>
        <w:widowControl w:val="0"/>
        <w:spacing w:line="360" w:lineRule="auto"/>
        <w:ind w:left="1416"/>
        <w:jc w:val="right"/>
        <w:rPr>
          <w:rFonts w:ascii="Book Antiqua" w:hAnsi="Book Antiqua" w:cs="Book Antiqua"/>
          <w:sz w:val="20"/>
          <w:szCs w:val="20"/>
        </w:rPr>
      </w:pPr>
      <w:r w:rsidRPr="005E436D">
        <w:rPr>
          <w:rFonts w:ascii="Book Antiqua" w:hAnsi="Book Antiqua" w:cs="Book Antiqua"/>
          <w:sz w:val="20"/>
          <w:szCs w:val="20"/>
        </w:rPr>
        <w:tab/>
      </w:r>
      <w:r w:rsidRPr="005E436D">
        <w:rPr>
          <w:rFonts w:ascii="Book Antiqua" w:hAnsi="Book Antiqua" w:cs="Book Antiqua"/>
          <w:sz w:val="20"/>
          <w:szCs w:val="20"/>
        </w:rPr>
        <w:tab/>
      </w:r>
      <w:r w:rsidRPr="005E436D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E51615" w:rsidRPr="005E436D" w:rsidRDefault="00E51615" w:rsidP="00E51615">
      <w:pPr>
        <w:widowControl w:val="0"/>
        <w:jc w:val="right"/>
        <w:rPr>
          <w:sz w:val="18"/>
          <w:szCs w:val="18"/>
        </w:rPr>
      </w:pPr>
      <w:r w:rsidRPr="005E436D">
        <w:rPr>
          <w:rFonts w:ascii="Book Antiqua" w:hAnsi="Book Antiqua" w:cs="Book Antiqua"/>
          <w:kern w:val="2"/>
          <w:sz w:val="18"/>
          <w:szCs w:val="18"/>
        </w:rPr>
        <w:t xml:space="preserve">  (podpisy upełnomocnionych  przedstawicieli Wykonawcy)</w:t>
      </w:r>
    </w:p>
    <w:p w:rsidR="00E51615" w:rsidRDefault="00E51615"/>
    <w:sectPr w:rsidR="00E51615" w:rsidSect="0026185A">
      <w:pgSz w:w="16838" w:h="11906" w:orient="landscape"/>
      <w:pgMar w:top="1134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hint="default"/>
        <w:color w:val="auto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759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8310" w:hanging="360"/>
      </w:pPr>
    </w:lvl>
    <w:lvl w:ilvl="2" w:tplc="0415001B">
      <w:start w:val="1"/>
      <w:numFmt w:val="lowerRoman"/>
      <w:lvlText w:val="%3."/>
      <w:lvlJc w:val="right"/>
      <w:pPr>
        <w:ind w:left="9030" w:hanging="180"/>
      </w:pPr>
    </w:lvl>
    <w:lvl w:ilvl="3" w:tplc="0415000F">
      <w:start w:val="1"/>
      <w:numFmt w:val="decimal"/>
      <w:lvlText w:val="%4."/>
      <w:lvlJc w:val="left"/>
      <w:pPr>
        <w:ind w:left="9750" w:hanging="360"/>
      </w:pPr>
    </w:lvl>
    <w:lvl w:ilvl="4" w:tplc="04150019">
      <w:start w:val="1"/>
      <w:numFmt w:val="lowerLetter"/>
      <w:lvlText w:val="%5."/>
      <w:lvlJc w:val="left"/>
      <w:pPr>
        <w:ind w:left="10470" w:hanging="360"/>
      </w:pPr>
    </w:lvl>
    <w:lvl w:ilvl="5" w:tplc="0415001B">
      <w:start w:val="1"/>
      <w:numFmt w:val="lowerRoman"/>
      <w:lvlText w:val="%6."/>
      <w:lvlJc w:val="right"/>
      <w:pPr>
        <w:ind w:left="11190" w:hanging="180"/>
      </w:pPr>
    </w:lvl>
    <w:lvl w:ilvl="6" w:tplc="0415000F">
      <w:start w:val="1"/>
      <w:numFmt w:val="decimal"/>
      <w:lvlText w:val="%7."/>
      <w:lvlJc w:val="left"/>
      <w:pPr>
        <w:ind w:left="11910" w:hanging="360"/>
      </w:pPr>
    </w:lvl>
    <w:lvl w:ilvl="7" w:tplc="04150019">
      <w:start w:val="1"/>
      <w:numFmt w:val="lowerLetter"/>
      <w:lvlText w:val="%8."/>
      <w:lvlJc w:val="left"/>
      <w:pPr>
        <w:ind w:left="12630" w:hanging="360"/>
      </w:pPr>
    </w:lvl>
    <w:lvl w:ilvl="8" w:tplc="0415001B">
      <w:start w:val="1"/>
      <w:numFmt w:val="lowerRoman"/>
      <w:lvlText w:val="%9."/>
      <w:lvlJc w:val="right"/>
      <w:pPr>
        <w:ind w:left="13350" w:hanging="180"/>
      </w:pPr>
    </w:lvl>
  </w:abstractNum>
  <w:abstractNum w:abstractNumId="4">
    <w:nsid w:val="61694223"/>
    <w:multiLevelType w:val="hybridMultilevel"/>
    <w:tmpl w:val="9DB25BCE"/>
    <w:lvl w:ilvl="0" w:tplc="4CE08576">
      <w:start w:val="1"/>
      <w:numFmt w:val="decimal"/>
      <w:lvlText w:val="%1."/>
      <w:lvlJc w:val="left"/>
      <w:pPr>
        <w:ind w:left="360" w:hanging="360"/>
      </w:pPr>
      <w:rPr>
        <w:b/>
        <w:bCs w:val="0"/>
        <w:i w:val="0"/>
        <w:iCs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  <w:bCs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0D7655"/>
    <w:multiLevelType w:val="hybridMultilevel"/>
    <w:tmpl w:val="FBEAF1AC"/>
    <w:name w:val="WW8Num22"/>
    <w:lvl w:ilvl="0" w:tplc="D31C94F2">
      <w:start w:val="3"/>
      <w:numFmt w:val="ordinal"/>
      <w:lvlText w:val="%1"/>
      <w:lvlJc w:val="left"/>
      <w:pPr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181931"/>
    <w:multiLevelType w:val="hybridMultilevel"/>
    <w:tmpl w:val="A71ED2E8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36D"/>
    <w:rsid w:val="00104E03"/>
    <w:rsid w:val="00511973"/>
    <w:rsid w:val="005E436D"/>
    <w:rsid w:val="00A53B4C"/>
    <w:rsid w:val="00BE43D0"/>
    <w:rsid w:val="00E51615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E43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436D"/>
    <w:rPr>
      <w:rFonts w:ascii="Tahoma" w:hAnsi="Tahoma" w:cs="Tahoma"/>
      <w:sz w:val="16"/>
      <w:szCs w:val="16"/>
    </w:rPr>
  </w:style>
  <w:style w:type="character" w:customStyle="1" w:styleId="object">
    <w:name w:val="object"/>
    <w:basedOn w:val="Domylnaczcionkaakapitu"/>
    <w:rsid w:val="00A53B4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E43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436D"/>
    <w:rPr>
      <w:rFonts w:ascii="Tahoma" w:hAnsi="Tahoma" w:cs="Tahoma"/>
      <w:sz w:val="16"/>
      <w:szCs w:val="16"/>
    </w:rPr>
  </w:style>
  <w:style w:type="character" w:customStyle="1" w:styleId="object">
    <w:name w:val="object"/>
    <w:basedOn w:val="Domylnaczcionkaakapitu"/>
    <w:rsid w:val="00A53B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nika.walczak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onika.walczak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13</Pages>
  <Words>2652</Words>
  <Characters>15916</Characters>
  <Application>Microsoft Office Word</Application>
  <DocSecurity>0</DocSecurity>
  <Lines>132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dcterms:created xsi:type="dcterms:W3CDTF">2017-10-30T10:40:00Z</dcterms:created>
  <dcterms:modified xsi:type="dcterms:W3CDTF">2017-10-30T13:15:00Z</dcterms:modified>
</cp:coreProperties>
</file>