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16.11</w:t>
      </w:r>
      <w:r w:rsidR="004B1837" w:rsidRPr="00D37661">
        <w:rPr>
          <w:rFonts w:ascii="Book Antiqua" w:eastAsia="Times New Roman" w:hAnsi="Book Antiqua"/>
          <w:sz w:val="20"/>
          <w:szCs w:val="20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5E5B1B">
        <w:rPr>
          <w:rFonts w:ascii="Book Antiqua" w:eastAsia="Times New Roman" w:hAnsi="Book Antiqua"/>
          <w:b/>
          <w:szCs w:val="18"/>
          <w:lang w:eastAsia="pl-PL"/>
        </w:rPr>
        <w:t>-185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artykułu 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naukowego z języka 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>polskiego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j.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 xml:space="preserve">polskiego 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na j. angielski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artykułu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pn. „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Macierzyństwo i kariera naukowa – zgrany duet? Sytuacja matek – naukowców na uczelniach wyższych</w:t>
      </w:r>
      <w:r w:rsidR="00500082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Tekst napisany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jest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 specjalistycznym językiem naukowym z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zakresu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pedagogiki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016E82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D3766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</w:p>
    <w:p w:rsidR="00BA4B1E" w:rsidRDefault="00BA4B1E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</w:t>
      </w:r>
      <w:r w:rsidRPr="00BA4B1E">
        <w:rPr>
          <w:rFonts w:ascii="Book Antiqua" w:eastAsia="Times New Roman" w:hAnsi="Book Antiqua"/>
          <w:sz w:val="20"/>
          <w:szCs w:val="20"/>
          <w:lang w:eastAsia="pl-PL"/>
        </w:rPr>
        <w:t>ekst ma 30005 znaków (ze spacjami), 26468 znaków (bez spacji), 12 stron, w tym 9 stron tekst, pozostałe 3 strony to bibliografia.</w:t>
      </w:r>
    </w:p>
    <w:p w:rsidR="00325D97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Sposób przekazania tłumaczenia</w:t>
      </w:r>
      <w:r w:rsidRPr="00016E82">
        <w:rPr>
          <w:rFonts w:ascii="Book Antiqua" w:eastAsia="Times New Roman" w:hAnsi="Book Antiqua"/>
          <w:sz w:val="20"/>
          <w:szCs w:val="20"/>
          <w:lang w:eastAsia="pl-PL"/>
        </w:rPr>
        <w:t xml:space="preserve">: wersja elektroniczna wysłana na adres e-mail: </w:t>
      </w:r>
      <w:hyperlink r:id="rId7" w:history="1">
        <w:r w:rsidR="00DB71EA" w:rsidRPr="004041F1">
          <w:rPr>
            <w:rStyle w:val="Hipercze"/>
            <w:rFonts w:ascii="Book Antiqua" w:eastAsia="Times New Roman" w:hAnsi="Book Antiqua"/>
            <w:sz w:val="20"/>
            <w:szCs w:val="20"/>
            <w:lang w:eastAsia="pl-PL"/>
          </w:rPr>
          <w:t>monika.lewicka@ukw.edu.pl</w:t>
        </w:r>
      </w:hyperlink>
      <w:r w:rsidR="00BA4B1E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B71EA" w:rsidRPr="00016E82" w:rsidRDefault="00DB71EA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B71EA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zastrzega sobie prawo naliczenia kary w przypadku nie wykonania tłumaczenia                   w terminie wskazanym w pkt. 4 zapytania ofertowego w wysokości 10% wartości </w:t>
      </w:r>
      <w:r w:rsidR="00500082">
        <w:rPr>
          <w:rFonts w:ascii="Book Antiqua" w:eastAsia="Times New Roman" w:hAnsi="Book Antiqua"/>
          <w:sz w:val="20"/>
          <w:szCs w:val="20"/>
          <w:lang w:eastAsia="pl-PL"/>
        </w:rPr>
        <w:t xml:space="preserve">brutto </w:t>
      </w:r>
      <w:r w:rsidRPr="00DB71EA">
        <w:rPr>
          <w:rFonts w:ascii="Book Antiqua" w:eastAsia="Times New Roman" w:hAnsi="Book Antiqua"/>
          <w:sz w:val="20"/>
          <w:szCs w:val="20"/>
          <w:lang w:eastAsia="pl-PL"/>
        </w:rPr>
        <w:t>oferty.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BA4B1E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 27.11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 xml:space="preserve">.2017r. </w:t>
      </w:r>
      <w:r w:rsidR="00500082" w:rsidRPr="00500082">
        <w:rPr>
          <w:rFonts w:ascii="Book Antiqua" w:eastAsia="Times New Roman" w:hAnsi="Book Antiqua"/>
          <w:sz w:val="20"/>
          <w:szCs w:val="18"/>
          <w:lang w:eastAsia="pl-PL"/>
        </w:rPr>
        <w:t>od daty rozstrzygnięcia postępowania i przesłania informacji o wyborze najkorzystniejszej oferty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A4B1E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8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A4B1E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BA4B1E">
        <w:rPr>
          <w:rFonts w:ascii="Book Antiqua" w:hAnsi="Book Antiqua"/>
          <w:color w:val="000000"/>
          <w:sz w:val="20"/>
          <w:szCs w:val="20"/>
        </w:rPr>
        <w:t>8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E413D1" w:rsidRDefault="00E413D1" w:rsidP="00E413D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476C3F" w:rsidRPr="00476C3F" w:rsidRDefault="00476C3F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476C3F">
        <w:rPr>
          <w:rFonts w:ascii="Book Antiqua" w:hAnsi="Book Antiqua" w:cs="Book Antiqua"/>
          <w:sz w:val="20"/>
          <w:szCs w:val="20"/>
          <w:u w:val="single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476C3F" w:rsidRDefault="00476C3F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</w:p>
    <w:p w:rsidR="00054B18" w:rsidRPr="00D3766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D37661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BA4B1E">
        <w:rPr>
          <w:rFonts w:ascii="Book Antiqua" w:hAnsi="Book Antiqua"/>
          <w:sz w:val="20"/>
          <w:szCs w:val="20"/>
        </w:rPr>
        <w:t>8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</w:t>
      </w:r>
      <w:r w:rsidR="00AA0F48">
        <w:rPr>
          <w:rFonts w:ascii="Book Antiqua" w:hAnsi="Book Antiqua"/>
          <w:b/>
          <w:sz w:val="20"/>
          <w:szCs w:val="20"/>
        </w:rPr>
        <w:t xml:space="preserve"> Wykonawcy</w:t>
      </w:r>
      <w:r w:rsidR="00E83E95">
        <w:rPr>
          <w:rFonts w:ascii="Book Antiqua" w:hAnsi="Book Antiqua"/>
          <w:b/>
          <w:sz w:val="20"/>
          <w:szCs w:val="20"/>
        </w:rPr>
        <w:t xml:space="preserve">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BA4B1E">
        <w:rPr>
          <w:rFonts w:ascii="Book Antiqua" w:hAnsi="Book Antiqua"/>
          <w:sz w:val="20"/>
          <w:szCs w:val="20"/>
        </w:rPr>
        <w:t>2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lastRenderedPageBreak/>
        <w:t xml:space="preserve">Dokonując wyboru najkorzystniejszej oferty Zamawiający będzie się kierował okresem prowadzenia działalności gospodarczej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związanej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stów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naukowych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BA4B1E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F4222F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F4222F" w:rsidRPr="0094666E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</w:t>
      </w:r>
      <w:r w:rsidR="00AA0F48">
        <w:rPr>
          <w:rFonts w:ascii="Book Antiqua" w:hAnsi="Book Antiqua" w:cs="Book Antiqua"/>
          <w:bCs/>
          <w:sz w:val="20"/>
          <w:szCs w:val="20"/>
        </w:rPr>
        <w:t>doświadczenie wykonawcy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4222F" w:rsidRDefault="00F4222F" w:rsidP="00F4222F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doświadczenie wykonawcy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</w:t>
      </w:r>
      <w:r w:rsidR="00AA0F48">
        <w:rPr>
          <w:rFonts w:ascii="Book Antiqua" w:hAnsi="Book Antiqua" w:cs="Book Antiqua"/>
          <w:sz w:val="20"/>
          <w:szCs w:val="20"/>
        </w:rPr>
        <w:t>oświadczenia Wykonawcy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 w:rsidR="00AA0F48">
        <w:rPr>
          <w:rFonts w:ascii="Book Antiqua" w:hAnsi="Book Antiqua" w:cs="Book Antiqua"/>
          <w:sz w:val="20"/>
          <w:szCs w:val="20"/>
        </w:rPr>
        <w:t>zawartym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F4222F" w:rsidRDefault="00F4222F" w:rsidP="00F4222F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AA0F48">
        <w:rPr>
          <w:rFonts w:ascii="Century Gothic" w:hAnsi="Century Gothic"/>
          <w:b/>
          <w:bCs/>
          <w:sz w:val="20"/>
          <w:szCs w:val="20"/>
          <w:u w:val="single"/>
        </w:rPr>
        <w:t>doświadczenie wykonawcy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38"/>
        <w:gridCol w:w="826"/>
        <w:gridCol w:w="708"/>
        <w:gridCol w:w="708"/>
        <w:gridCol w:w="708"/>
        <w:gridCol w:w="708"/>
        <w:gridCol w:w="708"/>
        <w:gridCol w:w="708"/>
        <w:gridCol w:w="708"/>
        <w:gridCol w:w="880"/>
      </w:tblGrid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Doświadczenie Wykonawcy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Pr="002A36E5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1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rok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3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4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5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6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lat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lat i więcej</w:t>
            </w:r>
          </w:p>
        </w:tc>
      </w:tr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</w:tr>
    </w:tbl>
    <w:p w:rsidR="00AA0F48" w:rsidRDefault="00AA0F4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Oferta z największ</w:t>
      </w:r>
      <w:r w:rsidR="00BA4B1E">
        <w:rPr>
          <w:rFonts w:ascii="Book Antiqua" w:hAnsi="Book Antiqua" w:cs="Arial"/>
          <w:bCs/>
          <w:color w:val="000000"/>
          <w:sz w:val="20"/>
          <w:szCs w:val="20"/>
        </w:rPr>
        <w:t>a liczbą doświadczenia otrzyma 2</w:t>
      </w: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0 pkt., inne proporcjonalnie mniej. </w:t>
      </w:r>
    </w:p>
    <w:p w:rsidR="00033935" w:rsidRPr="00AA0F4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W = C +</w:t>
      </w:r>
      <w:r w:rsidR="00AA0F48" w:rsidRPr="00AA0F48">
        <w:rPr>
          <w:rFonts w:ascii="Book Antiqua" w:hAnsi="Book Antiqua"/>
          <w:sz w:val="20"/>
          <w:szCs w:val="20"/>
        </w:rPr>
        <w:t>D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AA0F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Wykonawcy</w:t>
      </w:r>
    </w:p>
    <w:p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y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(oryginał lub kopia potwierdzona za zgodność z oryginałem przez notariusza), względnie do podpisania innych dokumentów składanych w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raz z ofertą, o ile prawo do jej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podpisania nie wynika z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dokumentu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rejestrowego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4943C4" w:rsidRPr="00DC26B1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F70848" w:rsidP="00476C3F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21</w:t>
            </w:r>
            <w:r w:rsidR="00476C3F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.11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AA0F48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476C3F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artykułu naukowego z języka polskiego na język angielski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5E00C0">
        <w:rPr>
          <w:rFonts w:ascii="Book Antiqua" w:eastAsia="Times New Roman" w:hAnsi="Book Antiqua"/>
          <w:lang w:eastAsia="pl-PL"/>
        </w:rPr>
        <w:t>ZO</w:t>
      </w:r>
      <w:r w:rsidR="005E5B1B">
        <w:rPr>
          <w:rFonts w:ascii="Book Antiqua" w:eastAsia="Times New Roman" w:hAnsi="Book Antiqua"/>
          <w:lang w:eastAsia="pl-PL"/>
        </w:rPr>
        <w:t>-185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F70848">
        <w:rPr>
          <w:rFonts w:ascii="Book Antiqua" w:eastAsia="Times New Roman" w:hAnsi="Book Antiqua"/>
          <w:iCs/>
          <w:sz w:val="20"/>
          <w:szCs w:val="20"/>
          <w:lang w:eastAsia="ar-SA"/>
        </w:rPr>
        <w:t>21</w:t>
      </w:r>
      <w:r w:rsidR="00476C3F">
        <w:rPr>
          <w:rFonts w:ascii="Book Antiqua" w:eastAsia="Times New Roman" w:hAnsi="Book Antiqua"/>
          <w:iCs/>
          <w:sz w:val="20"/>
          <w:szCs w:val="20"/>
          <w:lang w:eastAsia="ar-SA"/>
        </w:rPr>
        <w:t>.11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AA0F4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12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476C3F">
        <w:rPr>
          <w:rFonts w:ascii="Book Antiqua" w:hAnsi="Book Antiqua"/>
          <w:color w:val="000000"/>
          <w:sz w:val="20"/>
          <w:szCs w:val="20"/>
          <w:lang w:eastAsia="ar-SA"/>
        </w:rPr>
        <w:t>zamówienia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D37661" w:rsidRDefault="00476C3F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Monika Lewicka</w:t>
      </w:r>
      <w:r w:rsidR="00FC4BE2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monika.lewicka</w:t>
      </w:r>
      <w:r w:rsidR="006B1411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@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ukw.edu.pl, tel. 601 985 926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E67DD1" w:rsidRDefault="00A6648C" w:rsidP="00A6648C">
      <w:pPr>
        <w:jc w:val="right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Kanclerz UKW</w:t>
      </w:r>
    </w:p>
    <w:p w:rsidR="00A6648C" w:rsidRDefault="00A6648C" w:rsidP="00A6648C">
      <w:pPr>
        <w:jc w:val="right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mgr Renata Malak</w:t>
      </w:r>
    </w:p>
    <w:p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br w:type="page"/>
      </w: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A6648C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A6648C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A6648C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5E5B1B">
        <w:rPr>
          <w:rFonts w:ascii="Book Antiqua" w:hAnsi="Book Antiqua" w:cs="Book Antiqua"/>
          <w:b/>
          <w:bCs/>
          <w:sz w:val="20"/>
          <w:szCs w:val="20"/>
        </w:rPr>
        <w:t>-185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476C3F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artykułu naukowego z języka polskiego na język angielski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5E5B1B">
        <w:rPr>
          <w:rFonts w:ascii="Book Antiqua" w:hAnsi="Book Antiqua"/>
          <w:sz w:val="20"/>
          <w:szCs w:val="20"/>
        </w:rPr>
        <w:t>-185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476C3F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wartość</w:t>
      </w:r>
      <w:r w:rsidR="00033935">
        <w:rPr>
          <w:rFonts w:ascii="Book Antiqua" w:hAnsi="Book Antiqua"/>
          <w:sz w:val="20"/>
          <w:szCs w:val="20"/>
        </w:rPr>
        <w:t xml:space="preserve"> brutto </w:t>
      </w:r>
      <w:r>
        <w:rPr>
          <w:rFonts w:ascii="Book Antiqua" w:hAnsi="Book Antiqua"/>
          <w:sz w:val="20"/>
          <w:szCs w:val="20"/>
        </w:rPr>
        <w:t>......................</w:t>
      </w:r>
      <w:r w:rsidR="00033935">
        <w:rPr>
          <w:rFonts w:ascii="Book Antiqua" w:hAnsi="Book Antiqua"/>
          <w:sz w:val="20"/>
          <w:szCs w:val="20"/>
        </w:rPr>
        <w:t>………………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Default="007B5B88" w:rsidP="00476C3F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6B1411"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naukowych o tematyce zbliżon</w:t>
      </w:r>
      <w:r w:rsidR="00476C3F">
        <w:rPr>
          <w:rFonts w:ascii="Book Antiqua" w:hAnsi="Book Antiqua" w:cs="Arial"/>
          <w:bCs/>
          <w:color w:val="000000"/>
          <w:sz w:val="20"/>
          <w:szCs w:val="20"/>
        </w:rPr>
        <w:t>ej do niniejszego zamówienia</w:t>
      </w:r>
    </w:p>
    <w:p w:rsidR="00033935" w:rsidRPr="008617A6" w:rsidRDefault="00033935" w:rsidP="00476C3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476C3F" w:rsidP="00476C3F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476C3F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476C3F">
        <w:rPr>
          <w:rFonts w:ascii="Book Antiqua" w:hAnsi="Book Antiqua"/>
          <w:sz w:val="20"/>
          <w:szCs w:val="20"/>
        </w:rPr>
        <w:t>aniu wyszczególnione w pkt. 7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 xml:space="preserve">Oświadczam/my, że zapoznaliśmy się z Zapytaniem Ofertowym oraz wyjaśnieniami    i ewentualnymi zmianami Zapytania Ofertowego przekazanymi przez Zamawiającego i uznajemy się </w:t>
      </w:r>
      <w:r w:rsidR="00500082">
        <w:rPr>
          <w:rFonts w:ascii="Book Antiqua" w:hAnsi="Book Antiqua" w:cs="Times New Roman"/>
          <w:sz w:val="20"/>
          <w:szCs w:val="20"/>
        </w:rPr>
        <w:t>za związanych określonymi w nim</w:t>
      </w:r>
      <w:r w:rsidRPr="000E010D">
        <w:rPr>
          <w:rFonts w:ascii="Book Antiqua" w:hAnsi="Book Antiqua" w:cs="Times New Roman"/>
          <w:sz w:val="20"/>
          <w:szCs w:val="20"/>
        </w:rPr>
        <w:t xml:space="preserve"> postanowieniami i zasadami postępowania.</w:t>
      </w:r>
    </w:p>
    <w:p w:rsidR="001A499C" w:rsidRPr="001A499C" w:rsidRDefault="001A499C" w:rsidP="001A499C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1A499C">
        <w:rPr>
          <w:rFonts w:ascii="Book Antiqua" w:hAnsi="Book Antiqua" w:cs="Times New Roman"/>
          <w:sz w:val="20"/>
          <w:szCs w:val="20"/>
        </w:rPr>
        <w:t xml:space="preserve">Oświadczam/my, że zapłacimy karę w wysokości 10% wartości oferty brutto w przypadku nie wykonania tłumaczeń w terminie wskazanym w pkt. 4 zapytania ofertowego </w:t>
      </w:r>
    </w:p>
    <w:p w:rsidR="004943C4" w:rsidRDefault="00033935" w:rsidP="001A499C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w naszej ofercie, do anulowania </w:t>
      </w:r>
      <w:r w:rsidR="001A499C">
        <w:rPr>
          <w:rFonts w:ascii="Book Antiqua" w:hAnsi="Book Antiqua"/>
          <w:sz w:val="20"/>
          <w:szCs w:val="20"/>
        </w:rPr>
        <w:t xml:space="preserve">przez Zamawiającego </w:t>
      </w:r>
      <w:r w:rsidRPr="004943C4">
        <w:rPr>
          <w:rFonts w:ascii="Book Antiqua" w:hAnsi="Book Antiqua"/>
          <w:sz w:val="20"/>
          <w:szCs w:val="20"/>
        </w:rPr>
        <w:t>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z w:val="20"/>
          <w:szCs w:val="20"/>
        </w:rPr>
        <w:t>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F6632" w:rsidRPr="006B1411" w:rsidRDefault="000F6632" w:rsidP="006B1411">
      <w:pPr>
        <w:jc w:val="right"/>
        <w:rPr>
          <w:rFonts w:ascii="Verdana" w:hAnsi="Verdana" w:cs="Tahoma"/>
          <w:sz w:val="18"/>
          <w:szCs w:val="18"/>
        </w:rPr>
      </w:pPr>
    </w:p>
    <w:sectPr w:rsidR="000F6632" w:rsidRPr="006B1411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A5D01"/>
    <w:rsid w:val="000B5D0F"/>
    <w:rsid w:val="000C1036"/>
    <w:rsid w:val="000F6632"/>
    <w:rsid w:val="00104E03"/>
    <w:rsid w:val="0017113C"/>
    <w:rsid w:val="00171983"/>
    <w:rsid w:val="001A499C"/>
    <w:rsid w:val="001A4FAE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D4AB6"/>
    <w:rsid w:val="00417AC7"/>
    <w:rsid w:val="00450087"/>
    <w:rsid w:val="004554D6"/>
    <w:rsid w:val="00476C3F"/>
    <w:rsid w:val="00490F6E"/>
    <w:rsid w:val="004943C4"/>
    <w:rsid w:val="004A2141"/>
    <w:rsid w:val="004B1837"/>
    <w:rsid w:val="00500082"/>
    <w:rsid w:val="00504E37"/>
    <w:rsid w:val="00511973"/>
    <w:rsid w:val="005558F7"/>
    <w:rsid w:val="00581578"/>
    <w:rsid w:val="00582BFC"/>
    <w:rsid w:val="005B5BF1"/>
    <w:rsid w:val="005B6F3D"/>
    <w:rsid w:val="005E00C0"/>
    <w:rsid w:val="005E5B1B"/>
    <w:rsid w:val="006470E3"/>
    <w:rsid w:val="006B1411"/>
    <w:rsid w:val="006C4B41"/>
    <w:rsid w:val="006C735A"/>
    <w:rsid w:val="006F5872"/>
    <w:rsid w:val="0070122D"/>
    <w:rsid w:val="0071361B"/>
    <w:rsid w:val="00736A6E"/>
    <w:rsid w:val="00761930"/>
    <w:rsid w:val="007765BB"/>
    <w:rsid w:val="007874F0"/>
    <w:rsid w:val="007B5B88"/>
    <w:rsid w:val="00800131"/>
    <w:rsid w:val="00832C2D"/>
    <w:rsid w:val="00871ED4"/>
    <w:rsid w:val="00891222"/>
    <w:rsid w:val="008B0911"/>
    <w:rsid w:val="008B3242"/>
    <w:rsid w:val="008D5D0D"/>
    <w:rsid w:val="00974483"/>
    <w:rsid w:val="009818C5"/>
    <w:rsid w:val="009A437C"/>
    <w:rsid w:val="009A5259"/>
    <w:rsid w:val="009E5B1D"/>
    <w:rsid w:val="00A563EB"/>
    <w:rsid w:val="00A6648C"/>
    <w:rsid w:val="00A737AD"/>
    <w:rsid w:val="00A8549D"/>
    <w:rsid w:val="00AA0F48"/>
    <w:rsid w:val="00AC20AA"/>
    <w:rsid w:val="00AD5383"/>
    <w:rsid w:val="00AD5588"/>
    <w:rsid w:val="00B3788F"/>
    <w:rsid w:val="00BA4B1E"/>
    <w:rsid w:val="00BC317C"/>
    <w:rsid w:val="00C25EF9"/>
    <w:rsid w:val="00C465DE"/>
    <w:rsid w:val="00C51E28"/>
    <w:rsid w:val="00C90968"/>
    <w:rsid w:val="00CC4BCD"/>
    <w:rsid w:val="00CE7614"/>
    <w:rsid w:val="00D04FC6"/>
    <w:rsid w:val="00D269D6"/>
    <w:rsid w:val="00D32999"/>
    <w:rsid w:val="00D37661"/>
    <w:rsid w:val="00D5344A"/>
    <w:rsid w:val="00D712FA"/>
    <w:rsid w:val="00D745B9"/>
    <w:rsid w:val="00D81DFB"/>
    <w:rsid w:val="00D906DA"/>
    <w:rsid w:val="00DB71EA"/>
    <w:rsid w:val="00DC26B1"/>
    <w:rsid w:val="00DF2A86"/>
    <w:rsid w:val="00DF6225"/>
    <w:rsid w:val="00E04DE5"/>
    <w:rsid w:val="00E413D1"/>
    <w:rsid w:val="00E67DD1"/>
    <w:rsid w:val="00E83E95"/>
    <w:rsid w:val="00E96236"/>
    <w:rsid w:val="00EF05F4"/>
    <w:rsid w:val="00F4222F"/>
    <w:rsid w:val="00F70848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onika.lewick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7DC856-147A-423A-AC69-D2D8BE1EA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1596</Words>
  <Characters>9579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6</cp:revision>
  <cp:lastPrinted>2017-11-16T14:02:00Z</cp:lastPrinted>
  <dcterms:created xsi:type="dcterms:W3CDTF">2017-11-16T10:17:00Z</dcterms:created>
  <dcterms:modified xsi:type="dcterms:W3CDTF">2017-11-16T14:02:00Z</dcterms:modified>
</cp:coreProperties>
</file>