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348" w:rsidRDefault="00E36348" w:rsidP="00E36348">
      <w:pPr>
        <w:jc w:val="center"/>
        <w:rPr>
          <w:b/>
        </w:rPr>
      </w:pPr>
    </w:p>
    <w:p w:rsidR="00E36348" w:rsidRDefault="00A97179" w:rsidP="00E36348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73275776" r:id="rId6"/>
        </w:object>
      </w:r>
      <w:r w:rsidR="00E36348">
        <w:rPr>
          <w:b/>
        </w:rPr>
        <w:t xml:space="preserve">UNIWERSYTET KAZIMIERZA WIELKIEGO </w:t>
      </w:r>
    </w:p>
    <w:p w:rsidR="00E36348" w:rsidRDefault="00E36348" w:rsidP="00E3634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E36348" w:rsidRDefault="00E36348" w:rsidP="00E3634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36348" w:rsidRDefault="00E36348" w:rsidP="00E36348">
      <w:pPr>
        <w:jc w:val="center"/>
      </w:pPr>
      <w:r>
        <w:t>NIP 5542647568 REGON 340057695</w:t>
      </w:r>
    </w:p>
    <w:p w:rsidR="00E36348" w:rsidRDefault="00E36348" w:rsidP="00E36348">
      <w:pPr>
        <w:jc w:val="center"/>
      </w:pPr>
      <w:r>
        <w:t>www.ukw.edu.pl</w:t>
      </w:r>
    </w:p>
    <w:p w:rsidR="00E36348" w:rsidRDefault="00E36348" w:rsidP="00E36348">
      <w:pPr>
        <w:jc w:val="right"/>
        <w:rPr>
          <w:rFonts w:ascii="Tahoma" w:hAnsi="Tahoma" w:cs="Tahoma"/>
          <w:b/>
          <w:sz w:val="22"/>
          <w:szCs w:val="22"/>
        </w:rPr>
      </w:pPr>
    </w:p>
    <w:p w:rsidR="00AF2B81" w:rsidRDefault="00AF2B81" w:rsidP="00E36348">
      <w:pPr>
        <w:jc w:val="right"/>
        <w:rPr>
          <w:rFonts w:ascii="Century Gothic" w:hAnsi="Century Gothic"/>
          <w:sz w:val="20"/>
          <w:szCs w:val="20"/>
        </w:rPr>
      </w:pPr>
    </w:p>
    <w:p w:rsidR="00E36348" w:rsidRDefault="00E36348" w:rsidP="00E36348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D65060">
        <w:rPr>
          <w:rFonts w:ascii="Century Gothic" w:hAnsi="Century Gothic"/>
          <w:sz w:val="19"/>
          <w:szCs w:val="19"/>
        </w:rPr>
        <w:t>c</w:t>
      </w:r>
      <w:r w:rsidR="003C6F38">
        <w:rPr>
          <w:rFonts w:ascii="Century Gothic" w:hAnsi="Century Gothic"/>
          <w:sz w:val="19"/>
          <w:szCs w:val="19"/>
        </w:rPr>
        <w:t>z, dn. 27.11</w:t>
      </w:r>
      <w:r w:rsidR="00B31EE3">
        <w:rPr>
          <w:rFonts w:ascii="Century Gothic" w:hAnsi="Century Gothic"/>
          <w:sz w:val="19"/>
          <w:szCs w:val="19"/>
        </w:rPr>
        <w:t>. 2017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E36348" w:rsidRDefault="00E36348" w:rsidP="00E36348">
      <w:pPr>
        <w:jc w:val="right"/>
        <w:rPr>
          <w:rFonts w:ascii="Century Gothic" w:hAnsi="Century Gothic"/>
          <w:sz w:val="19"/>
          <w:szCs w:val="19"/>
        </w:rPr>
      </w:pPr>
    </w:p>
    <w:p w:rsidR="00E36348" w:rsidRDefault="00E36348" w:rsidP="00E36348">
      <w:pPr>
        <w:jc w:val="right"/>
        <w:rPr>
          <w:rFonts w:ascii="Century Gothic" w:hAnsi="Century Gothic"/>
          <w:sz w:val="19"/>
          <w:szCs w:val="19"/>
        </w:rPr>
      </w:pPr>
    </w:p>
    <w:p w:rsidR="00E36348" w:rsidRDefault="00E36348" w:rsidP="00E36348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OGŁOSZENIE O </w:t>
      </w:r>
      <w:r w:rsidR="00C86650">
        <w:rPr>
          <w:rFonts w:ascii="Century Gothic" w:hAnsi="Century Gothic"/>
          <w:b/>
          <w:sz w:val="19"/>
          <w:szCs w:val="19"/>
        </w:rPr>
        <w:t>UNIEWAŻNIENIU POSTĘPOWANIA W CZĘŚCI 12</w:t>
      </w:r>
    </w:p>
    <w:p w:rsidR="00D65060" w:rsidRPr="00D65060" w:rsidRDefault="00E36348" w:rsidP="00D65060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</w:r>
      <w:r w:rsidR="00D65060" w:rsidRPr="00D65060">
        <w:rPr>
          <w:rFonts w:ascii="Century Gothic" w:hAnsi="Century Gothic"/>
          <w:sz w:val="19"/>
          <w:szCs w:val="19"/>
        </w:rPr>
        <w:t xml:space="preserve">   </w:t>
      </w:r>
    </w:p>
    <w:p w:rsidR="00D65060" w:rsidRPr="00D65060" w:rsidRDefault="00D65060" w:rsidP="00D65060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D65060">
        <w:rPr>
          <w:rFonts w:ascii="Century Gothic" w:hAnsi="Century Gothic"/>
          <w:sz w:val="19"/>
          <w:szCs w:val="19"/>
        </w:rPr>
        <w:tab/>
        <w:t>Za</w:t>
      </w:r>
      <w:r>
        <w:rPr>
          <w:rFonts w:ascii="Century Gothic" w:hAnsi="Century Gothic"/>
          <w:sz w:val="19"/>
          <w:szCs w:val="19"/>
        </w:rPr>
        <w:t>m</w:t>
      </w:r>
      <w:r w:rsidR="00081346">
        <w:rPr>
          <w:rFonts w:ascii="Century Gothic" w:hAnsi="Century Gothic"/>
          <w:sz w:val="19"/>
          <w:szCs w:val="19"/>
        </w:rPr>
        <w:t>awiający informuje, iż w dniu 27.11</w:t>
      </w:r>
      <w:r w:rsidRPr="00D65060">
        <w:rPr>
          <w:rFonts w:ascii="Century Gothic" w:hAnsi="Century Gothic"/>
          <w:sz w:val="19"/>
          <w:szCs w:val="19"/>
        </w:rPr>
        <w:t xml:space="preserve">.2017r.  Wykonawca : </w:t>
      </w:r>
      <w:proofErr w:type="spellStart"/>
      <w:r w:rsidR="00081346">
        <w:rPr>
          <w:rFonts w:ascii="Century Gothic" w:hAnsi="Century Gothic"/>
          <w:sz w:val="19"/>
          <w:szCs w:val="19"/>
        </w:rPr>
        <w:t>Tronus</w:t>
      </w:r>
      <w:proofErr w:type="spellEnd"/>
      <w:r w:rsidR="00081346">
        <w:rPr>
          <w:rFonts w:ascii="Century Gothic" w:hAnsi="Century Gothic"/>
          <w:sz w:val="19"/>
          <w:szCs w:val="19"/>
        </w:rPr>
        <w:t xml:space="preserve">  Polska Sp. z o.o.</w:t>
      </w:r>
      <w:r w:rsidRPr="00D65060">
        <w:rPr>
          <w:rFonts w:ascii="Century Gothic" w:hAnsi="Century Gothic"/>
          <w:sz w:val="19"/>
          <w:szCs w:val="19"/>
        </w:rPr>
        <w:t xml:space="preserve"> z siedzibą w </w:t>
      </w:r>
      <w:r w:rsidR="00081346">
        <w:rPr>
          <w:rFonts w:ascii="Century Gothic" w:hAnsi="Century Gothic"/>
          <w:sz w:val="19"/>
          <w:szCs w:val="19"/>
        </w:rPr>
        <w:t>Warszawie</w:t>
      </w:r>
      <w:r w:rsidRPr="00D65060">
        <w:rPr>
          <w:rFonts w:ascii="Century Gothic" w:hAnsi="Century Gothic"/>
          <w:sz w:val="19"/>
          <w:szCs w:val="19"/>
        </w:rPr>
        <w:t xml:space="preserve"> przy ul. </w:t>
      </w:r>
      <w:r w:rsidR="00081346">
        <w:rPr>
          <w:rFonts w:ascii="Century Gothic" w:hAnsi="Century Gothic"/>
          <w:sz w:val="19"/>
          <w:szCs w:val="19"/>
        </w:rPr>
        <w:t>Ordona 2A</w:t>
      </w:r>
      <w:r w:rsidRPr="00D65060">
        <w:rPr>
          <w:rFonts w:ascii="Century Gothic" w:hAnsi="Century Gothic"/>
          <w:sz w:val="19"/>
          <w:szCs w:val="19"/>
        </w:rPr>
        <w:t xml:space="preserve"> odstąpił </w:t>
      </w:r>
      <w:r>
        <w:rPr>
          <w:rFonts w:ascii="Century Gothic" w:hAnsi="Century Gothic"/>
          <w:sz w:val="19"/>
          <w:szCs w:val="19"/>
        </w:rPr>
        <w:t xml:space="preserve">od podpisania </w:t>
      </w:r>
      <w:r w:rsidR="00081346">
        <w:rPr>
          <w:rFonts w:ascii="Century Gothic" w:hAnsi="Century Gothic"/>
          <w:sz w:val="19"/>
          <w:szCs w:val="19"/>
        </w:rPr>
        <w:t>umowy dla Części 12</w:t>
      </w:r>
      <w:r w:rsidR="00AF2B81">
        <w:rPr>
          <w:rFonts w:ascii="Century Gothic" w:hAnsi="Century Gothic"/>
          <w:sz w:val="19"/>
          <w:szCs w:val="19"/>
        </w:rPr>
        <w:t xml:space="preserve"> zapytania o</w:t>
      </w:r>
      <w:r w:rsidR="00AF2B81" w:rsidRPr="00AF2B81">
        <w:rPr>
          <w:rFonts w:ascii="Century Gothic" w:hAnsi="Century Gothic"/>
          <w:sz w:val="19"/>
          <w:szCs w:val="19"/>
        </w:rPr>
        <w:t xml:space="preserve">fertowego </w:t>
      </w:r>
      <w:r w:rsidR="00AF2B81">
        <w:rPr>
          <w:rFonts w:ascii="Century Gothic" w:hAnsi="Century Gothic"/>
          <w:sz w:val="19"/>
          <w:szCs w:val="19"/>
        </w:rPr>
        <w:t>n</w:t>
      </w:r>
      <w:r w:rsidR="00081346">
        <w:rPr>
          <w:rFonts w:ascii="Century Gothic" w:hAnsi="Century Gothic"/>
          <w:sz w:val="19"/>
          <w:szCs w:val="19"/>
        </w:rPr>
        <w:t>r UKW-DZP-282-ZO-182</w:t>
      </w:r>
      <w:r w:rsidR="00AF2B81" w:rsidRPr="00AF2B81">
        <w:rPr>
          <w:rFonts w:ascii="Century Gothic" w:hAnsi="Century Gothic"/>
          <w:sz w:val="19"/>
          <w:szCs w:val="19"/>
        </w:rPr>
        <w:t>/2017</w:t>
      </w:r>
      <w:r w:rsidR="00AF2B81">
        <w:rPr>
          <w:rFonts w:ascii="Century Gothic" w:hAnsi="Century Gothic"/>
          <w:sz w:val="19"/>
          <w:szCs w:val="19"/>
        </w:rPr>
        <w:t xml:space="preserve"> dotyczącego</w:t>
      </w:r>
      <w:r w:rsidR="00AF2B81" w:rsidRPr="00C272BC">
        <w:rPr>
          <w:rFonts w:ascii="Century Gothic" w:hAnsi="Century Gothic"/>
          <w:i/>
          <w:sz w:val="19"/>
          <w:szCs w:val="19"/>
        </w:rPr>
        <w:t xml:space="preserve">, </w:t>
      </w:r>
      <w:r w:rsidR="00081346">
        <w:rPr>
          <w:rFonts w:ascii="Century Gothic" w:hAnsi="Century Gothic" w:cs="Arial"/>
          <w:color w:val="222222"/>
          <w:sz w:val="19"/>
          <w:szCs w:val="19"/>
        </w:rPr>
        <w:t>Dostawy mebli na potrzeby UKW w Bydgoszczy</w:t>
      </w:r>
      <w:r w:rsidR="00AF2B81">
        <w:rPr>
          <w:rFonts w:ascii="Century Gothic" w:hAnsi="Century Gothic" w:cs="Arial"/>
          <w:color w:val="222222"/>
          <w:sz w:val="19"/>
          <w:szCs w:val="19"/>
        </w:rPr>
        <w:t>”</w:t>
      </w:r>
      <w:r w:rsidRPr="00D65060">
        <w:rPr>
          <w:rFonts w:ascii="Century Gothic" w:hAnsi="Century Gothic"/>
          <w:sz w:val="19"/>
          <w:szCs w:val="19"/>
        </w:rPr>
        <w:t>.</w:t>
      </w:r>
    </w:p>
    <w:p w:rsidR="00D65060" w:rsidRPr="00D65060" w:rsidRDefault="00D65060" w:rsidP="00D65060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J</w:t>
      </w:r>
      <w:r w:rsidRPr="00D65060">
        <w:rPr>
          <w:rFonts w:ascii="Century Gothic" w:hAnsi="Century Gothic"/>
          <w:sz w:val="19"/>
          <w:szCs w:val="19"/>
        </w:rPr>
        <w:t>eżeli Wykonawca, którego oferta została wybrana, uchyla się od zawarcia umowy w sprawie zamówienia publicznego, Zamawiający może</w:t>
      </w:r>
      <w:r w:rsidR="00C86650">
        <w:rPr>
          <w:rFonts w:ascii="Century Gothic" w:hAnsi="Century Gothic"/>
          <w:sz w:val="19"/>
          <w:szCs w:val="19"/>
        </w:rPr>
        <w:t xml:space="preserve"> wybrać ofertę najkorzystniejszą</w:t>
      </w:r>
      <w:r w:rsidRPr="00D65060">
        <w:rPr>
          <w:rFonts w:ascii="Century Gothic" w:hAnsi="Century Gothic"/>
          <w:sz w:val="19"/>
          <w:szCs w:val="19"/>
        </w:rPr>
        <w:t xml:space="preserve"> spośród pozostałych ofert, bez przeprowadzenia ich ponownego badania i oceny.</w:t>
      </w:r>
    </w:p>
    <w:p w:rsidR="00BC6496" w:rsidRDefault="00D65060" w:rsidP="00C8665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 w:rsidRPr="00D65060">
        <w:rPr>
          <w:rFonts w:ascii="Century Gothic" w:hAnsi="Century Gothic"/>
          <w:sz w:val="19"/>
          <w:szCs w:val="19"/>
        </w:rPr>
        <w:t xml:space="preserve">W związku z </w:t>
      </w:r>
      <w:r w:rsidR="00C86650">
        <w:rPr>
          <w:rFonts w:ascii="Century Gothic" w:hAnsi="Century Gothic"/>
          <w:sz w:val="19"/>
          <w:szCs w:val="19"/>
        </w:rPr>
        <w:t xml:space="preserve">faktem, iż </w:t>
      </w:r>
      <w:r w:rsidR="00C86650" w:rsidRPr="00C86650">
        <w:rPr>
          <w:rFonts w:ascii="Century Gothic" w:hAnsi="Century Gothic"/>
          <w:sz w:val="19"/>
          <w:szCs w:val="19"/>
        </w:rPr>
        <w:t>cena najkorzystniejszej oferty przewyższa kwotę, którą Zamawiający może przeznaczyć na sfinansowanie zamówienia</w:t>
      </w:r>
      <w:r w:rsidR="00C86650">
        <w:rPr>
          <w:rFonts w:ascii="Century Gothic" w:hAnsi="Century Gothic"/>
          <w:sz w:val="19"/>
          <w:szCs w:val="19"/>
        </w:rPr>
        <w:t xml:space="preserve"> Zamawiający unieważnia przedmiotowe postępowanie w niniejszej części.</w:t>
      </w:r>
    </w:p>
    <w:p w:rsidR="00D65060" w:rsidRDefault="00D65060" w:rsidP="00BC6496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"/>
        <w:gridCol w:w="3384"/>
        <w:gridCol w:w="1270"/>
        <w:gridCol w:w="1548"/>
        <w:gridCol w:w="1304"/>
      </w:tblGrid>
      <w:tr w:rsidR="00BC6496" w:rsidRPr="000F7021" w:rsidTr="001C7215">
        <w:trPr>
          <w:jc w:val="center"/>
        </w:trPr>
        <w:tc>
          <w:tcPr>
            <w:tcW w:w="754" w:type="dxa"/>
          </w:tcPr>
          <w:p w:rsidR="00BC6496" w:rsidRPr="000F7021" w:rsidRDefault="00BC6496" w:rsidP="006809B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części</w:t>
            </w:r>
          </w:p>
        </w:tc>
        <w:tc>
          <w:tcPr>
            <w:tcW w:w="3384" w:type="dxa"/>
            <w:shd w:val="clear" w:color="auto" w:fill="auto"/>
          </w:tcPr>
          <w:p w:rsidR="00BC6496" w:rsidRPr="000F7021" w:rsidRDefault="00BC6496" w:rsidP="006809B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270" w:type="dxa"/>
          </w:tcPr>
          <w:p w:rsidR="00BC6496" w:rsidRPr="000F7021" w:rsidRDefault="00BC6496" w:rsidP="006809B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548" w:type="dxa"/>
          </w:tcPr>
          <w:p w:rsidR="00BC6496" w:rsidRPr="000F7021" w:rsidRDefault="00BC6496" w:rsidP="00BC649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lokalizacja hotelu</w:t>
            </w:r>
            <w:r w:rsidRPr="000F7021">
              <w:rPr>
                <w:rFonts w:eastAsia="Times New Roman"/>
                <w:sz w:val="22"/>
                <w:szCs w:val="22"/>
                <w:lang w:eastAsia="pl-PL"/>
              </w:rPr>
              <w:t xml:space="preserve"> </w:t>
            </w:r>
          </w:p>
        </w:tc>
        <w:tc>
          <w:tcPr>
            <w:tcW w:w="1304" w:type="dxa"/>
          </w:tcPr>
          <w:p w:rsidR="00BC6496" w:rsidRPr="000F7021" w:rsidRDefault="00BC6496" w:rsidP="006809B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166032" w:rsidRPr="00BC6496" w:rsidTr="001C7215">
        <w:trPr>
          <w:jc w:val="center"/>
        </w:trPr>
        <w:tc>
          <w:tcPr>
            <w:tcW w:w="754" w:type="dxa"/>
          </w:tcPr>
          <w:p w:rsidR="00166032" w:rsidRPr="00BC6496" w:rsidRDefault="00C86650" w:rsidP="006809B7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12</w:t>
            </w:r>
          </w:p>
        </w:tc>
        <w:tc>
          <w:tcPr>
            <w:tcW w:w="3384" w:type="dxa"/>
            <w:shd w:val="clear" w:color="auto" w:fill="auto"/>
            <w:vAlign w:val="center"/>
          </w:tcPr>
          <w:p w:rsidR="001C7215" w:rsidRPr="001C7215" w:rsidRDefault="001C7215" w:rsidP="001C7215">
            <w:pPr>
              <w:spacing w:line="360" w:lineRule="auto"/>
              <w:ind w:left="284"/>
              <w:jc w:val="both"/>
              <w:rPr>
                <w:kern w:val="2"/>
                <w:sz w:val="22"/>
                <w:szCs w:val="22"/>
                <w:lang w:eastAsia="ar-SA"/>
              </w:rPr>
            </w:pPr>
            <w:r w:rsidRPr="001C7215">
              <w:rPr>
                <w:kern w:val="2"/>
                <w:sz w:val="22"/>
                <w:szCs w:val="22"/>
                <w:lang w:eastAsia="ar-SA"/>
              </w:rPr>
              <w:t xml:space="preserve">1/ </w:t>
            </w:r>
            <w:proofErr w:type="spellStart"/>
            <w:r w:rsidRPr="001C7215">
              <w:rPr>
                <w:kern w:val="2"/>
                <w:sz w:val="22"/>
                <w:szCs w:val="22"/>
                <w:lang w:eastAsia="ar-SA"/>
              </w:rPr>
              <w:t>Tronus</w:t>
            </w:r>
            <w:proofErr w:type="spellEnd"/>
            <w:r w:rsidRPr="001C7215">
              <w:rPr>
                <w:kern w:val="2"/>
                <w:sz w:val="22"/>
                <w:szCs w:val="22"/>
                <w:lang w:eastAsia="ar-SA"/>
              </w:rPr>
              <w:t xml:space="preserve"> Polska Sp. z o.o.</w:t>
            </w:r>
          </w:p>
          <w:p w:rsidR="00166032" w:rsidRPr="00BC6496" w:rsidRDefault="001C7215" w:rsidP="001C721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1C7215">
              <w:rPr>
                <w:kern w:val="2"/>
                <w:sz w:val="22"/>
                <w:szCs w:val="22"/>
                <w:lang w:eastAsia="ar-SA"/>
              </w:rPr>
              <w:t>Ul. Ordona 2A, 01-237 Warszawa</w:t>
            </w:r>
          </w:p>
        </w:tc>
        <w:tc>
          <w:tcPr>
            <w:tcW w:w="4122" w:type="dxa"/>
            <w:gridSpan w:val="3"/>
            <w:vAlign w:val="center"/>
          </w:tcPr>
          <w:p w:rsidR="00166032" w:rsidRPr="00166032" w:rsidRDefault="00166032" w:rsidP="006809B7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166032">
              <w:rPr>
                <w:sz w:val="22"/>
                <w:szCs w:val="22"/>
              </w:rPr>
              <w:t xml:space="preserve">Odstąpienie </w:t>
            </w:r>
            <w:r>
              <w:rPr>
                <w:sz w:val="22"/>
                <w:szCs w:val="22"/>
              </w:rPr>
              <w:t>od podp</w:t>
            </w:r>
            <w:r w:rsidRPr="00166032">
              <w:rPr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s</w:t>
            </w:r>
            <w:r w:rsidRPr="00166032">
              <w:rPr>
                <w:sz w:val="22"/>
                <w:szCs w:val="22"/>
              </w:rPr>
              <w:t>ania umowy</w:t>
            </w:r>
          </w:p>
        </w:tc>
      </w:tr>
      <w:tr w:rsidR="00A97179" w:rsidRPr="00BC6496" w:rsidTr="001C7215">
        <w:trPr>
          <w:jc w:val="center"/>
        </w:trPr>
        <w:tc>
          <w:tcPr>
            <w:tcW w:w="754" w:type="dxa"/>
          </w:tcPr>
          <w:p w:rsidR="00A97179" w:rsidRPr="00BC6496" w:rsidRDefault="00A97179" w:rsidP="00A97179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12</w:t>
            </w:r>
          </w:p>
        </w:tc>
        <w:tc>
          <w:tcPr>
            <w:tcW w:w="3384" w:type="dxa"/>
            <w:shd w:val="clear" w:color="auto" w:fill="auto"/>
            <w:vAlign w:val="center"/>
          </w:tcPr>
          <w:p w:rsidR="00A97179" w:rsidRPr="00A97179" w:rsidRDefault="00A97179" w:rsidP="00A97179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97179">
              <w:rPr>
                <w:rFonts w:eastAsia="Times New Roman"/>
                <w:sz w:val="22"/>
                <w:szCs w:val="22"/>
                <w:lang w:eastAsia="pl-PL"/>
              </w:rPr>
              <w:t>2/ KOMA R. Kozakiewicz, Sp. j.</w:t>
            </w:r>
          </w:p>
          <w:p w:rsidR="00A97179" w:rsidRPr="00BC6496" w:rsidRDefault="00A97179" w:rsidP="00A97179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97179">
              <w:rPr>
                <w:rFonts w:eastAsia="Times New Roman"/>
                <w:sz w:val="22"/>
                <w:szCs w:val="22"/>
                <w:lang w:eastAsia="pl-PL"/>
              </w:rPr>
              <w:t>Ul. Chorzowska 3 lok. 3, 26-600 Radom</w:t>
            </w:r>
          </w:p>
        </w:tc>
        <w:tc>
          <w:tcPr>
            <w:tcW w:w="1270" w:type="dxa"/>
            <w:vAlign w:val="center"/>
          </w:tcPr>
          <w:p w:rsidR="00A97179" w:rsidRDefault="00A97179" w:rsidP="00A9717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14,42</w:t>
            </w:r>
          </w:p>
        </w:tc>
        <w:tc>
          <w:tcPr>
            <w:tcW w:w="1548" w:type="dxa"/>
            <w:vAlign w:val="center"/>
          </w:tcPr>
          <w:p w:rsidR="00A97179" w:rsidRDefault="00A97179" w:rsidP="00A9717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20</w:t>
            </w:r>
          </w:p>
        </w:tc>
        <w:tc>
          <w:tcPr>
            <w:tcW w:w="1304" w:type="dxa"/>
            <w:vAlign w:val="center"/>
          </w:tcPr>
          <w:p w:rsidR="00A97179" w:rsidRDefault="00A97179" w:rsidP="00A9717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34,42</w:t>
            </w:r>
          </w:p>
        </w:tc>
      </w:tr>
    </w:tbl>
    <w:p w:rsidR="00BC6496" w:rsidRDefault="00BC6496" w:rsidP="00BC6496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607F2B" w:rsidRDefault="00607F2B" w:rsidP="00BC6496">
      <w:pPr>
        <w:spacing w:line="360" w:lineRule="auto"/>
        <w:rPr>
          <w:rFonts w:ascii="Century Gothic" w:hAnsi="Century Gothic"/>
          <w:bCs/>
          <w:sz w:val="19"/>
          <w:szCs w:val="19"/>
        </w:rPr>
      </w:pPr>
    </w:p>
    <w:p w:rsidR="00BC6496" w:rsidRDefault="00BC6496" w:rsidP="00EF2F7A">
      <w:pPr>
        <w:spacing w:line="360" w:lineRule="auto"/>
        <w:jc w:val="right"/>
        <w:rPr>
          <w:rFonts w:ascii="Century Gothic" w:hAnsi="Century Gothic"/>
          <w:bCs/>
          <w:sz w:val="19"/>
          <w:szCs w:val="19"/>
        </w:rPr>
      </w:pPr>
      <w:bookmarkStart w:id="0" w:name="_GoBack"/>
      <w:bookmarkEnd w:id="0"/>
    </w:p>
    <w:p w:rsidR="00EF2F7A" w:rsidRDefault="00EB2B8D" w:rsidP="00EF2F7A">
      <w:pPr>
        <w:spacing w:line="360" w:lineRule="auto"/>
        <w:jc w:val="right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 Kanclerz UKW</w:t>
      </w:r>
    </w:p>
    <w:p w:rsidR="00EF2F7A" w:rsidRDefault="00EF2F7A" w:rsidP="00EF2F7A">
      <w:pPr>
        <w:spacing w:line="360" w:lineRule="auto"/>
        <w:jc w:val="right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mgr Renata Malak</w:t>
      </w:r>
    </w:p>
    <w:p w:rsidR="00A3537F" w:rsidRDefault="00A3537F"/>
    <w:sectPr w:rsidR="00A353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13BDA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49F7573B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48"/>
    <w:rsid w:val="00081346"/>
    <w:rsid w:val="00166032"/>
    <w:rsid w:val="001C7215"/>
    <w:rsid w:val="002E57E2"/>
    <w:rsid w:val="003C6F38"/>
    <w:rsid w:val="00607F2B"/>
    <w:rsid w:val="00682867"/>
    <w:rsid w:val="00A3537F"/>
    <w:rsid w:val="00A378E2"/>
    <w:rsid w:val="00A97179"/>
    <w:rsid w:val="00AF2B81"/>
    <w:rsid w:val="00B31EE3"/>
    <w:rsid w:val="00BC6496"/>
    <w:rsid w:val="00C86650"/>
    <w:rsid w:val="00D65060"/>
    <w:rsid w:val="00E36348"/>
    <w:rsid w:val="00EB2B8D"/>
    <w:rsid w:val="00EF2F7A"/>
    <w:rsid w:val="00FA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8F7BCA2-DEC2-48C5-A8A3-D66FFE9A3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64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6496"/>
    <w:pPr>
      <w:ind w:left="720"/>
      <w:contextualSpacing/>
    </w:pPr>
  </w:style>
  <w:style w:type="paragraph" w:customStyle="1" w:styleId="Zawartotabeli">
    <w:name w:val="Zawartość tabeli"/>
    <w:basedOn w:val="Normalny"/>
    <w:rsid w:val="00BC6496"/>
    <w:pPr>
      <w:widowControl w:val="0"/>
      <w:suppressLineNumbers/>
      <w:suppressAutoHyphens/>
    </w:pPr>
    <w:rPr>
      <w:rFonts w:eastAsia="Lucida Sans Unicode"/>
      <w:lang w:eastAsia="en-US"/>
    </w:rPr>
  </w:style>
  <w:style w:type="paragraph" w:styleId="Tekstpodstawowywcity2">
    <w:name w:val="Body Text Indent 2"/>
    <w:aliases w:val=" Znak"/>
    <w:basedOn w:val="Normalny"/>
    <w:link w:val="Tekstpodstawowywcity2Znak"/>
    <w:rsid w:val="00BC6496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BC64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57E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57E2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Znak1">
    <w:name w:val="Znak1"/>
    <w:basedOn w:val="Normalny"/>
    <w:rsid w:val="00A97179"/>
    <w:rPr>
      <w:rFonts w:ascii="Arial" w:eastAsia="Calibri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199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2017-10-16T10:45:00Z</cp:lastPrinted>
  <dcterms:created xsi:type="dcterms:W3CDTF">2017-10-13T11:44:00Z</dcterms:created>
  <dcterms:modified xsi:type="dcterms:W3CDTF">2017-11-27T07:17:00Z</dcterms:modified>
</cp:coreProperties>
</file>