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F64" w:rsidRPr="00185B69" w:rsidRDefault="00F57F64" w:rsidP="00F57F64">
      <w:pPr>
        <w:spacing w:after="0" w:line="240" w:lineRule="auto"/>
        <w:jc w:val="right"/>
        <w:rPr>
          <w:rFonts w:ascii="Book Antiqua" w:eastAsia="Times New Roman" w:hAnsi="Book Antiqua" w:cs="Calibri"/>
          <w:sz w:val="18"/>
          <w:szCs w:val="18"/>
          <w:lang w:eastAsia="pl-PL"/>
        </w:rPr>
      </w:pPr>
      <w:r w:rsidRPr="00185B69">
        <w:rPr>
          <w:rFonts w:ascii="Book Antiqua" w:eastAsia="Times New Roman" w:hAnsi="Book Antiqua" w:cs="Calibri"/>
          <w:sz w:val="18"/>
          <w:szCs w:val="18"/>
          <w:lang w:eastAsia="pl-PL"/>
        </w:rPr>
        <w:t>Bydgoszcz, dnia 11.12.2017</w:t>
      </w:r>
    </w:p>
    <w:p w:rsidR="00F57F64" w:rsidRPr="00185B69" w:rsidRDefault="00F57F64" w:rsidP="00F57F64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F57F64" w:rsidRPr="00185B69" w:rsidRDefault="00F57F64" w:rsidP="00F57F64">
      <w:pPr>
        <w:spacing w:after="0" w:line="240" w:lineRule="auto"/>
        <w:jc w:val="center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F57F64" w:rsidRPr="00185B69" w:rsidRDefault="00F57F64" w:rsidP="00F57F64">
      <w:pPr>
        <w:spacing w:after="0" w:line="240" w:lineRule="auto"/>
        <w:jc w:val="center"/>
        <w:rPr>
          <w:rFonts w:ascii="Book Antiqua" w:eastAsia="Times New Roman" w:hAnsi="Book Antiqua" w:cs="Calibri"/>
          <w:sz w:val="18"/>
          <w:szCs w:val="18"/>
          <w:lang w:eastAsia="pl-PL"/>
        </w:rPr>
      </w:pPr>
      <w:r w:rsidRPr="00185B69">
        <w:rPr>
          <w:rFonts w:ascii="Book Antiqua" w:eastAsia="Times New Roman" w:hAnsi="Book Antiqua" w:cs="Calibri"/>
          <w:noProof/>
          <w:sz w:val="18"/>
          <w:szCs w:val="18"/>
          <w:lang w:eastAsia="pl-PL"/>
        </w:rPr>
        <w:drawing>
          <wp:inline distT="0" distB="0" distL="0" distR="0" wp14:anchorId="3A0A5582" wp14:editId="397F2B34">
            <wp:extent cx="3619500" cy="10668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7F64" w:rsidRPr="00185B69" w:rsidRDefault="00F57F64" w:rsidP="00F57F64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F57F64" w:rsidRPr="00185B69" w:rsidRDefault="00F57F64" w:rsidP="00F57F64">
      <w:pPr>
        <w:spacing w:after="0" w:line="240" w:lineRule="auto"/>
        <w:ind w:right="-1" w:firstLine="540"/>
        <w:jc w:val="center"/>
        <w:rPr>
          <w:rFonts w:ascii="Book Antiqua" w:eastAsia="Times New Roman" w:hAnsi="Book Antiqua" w:cs="Calibri"/>
          <w:b/>
          <w:sz w:val="28"/>
          <w:szCs w:val="18"/>
          <w:lang w:eastAsia="pl-PL"/>
        </w:rPr>
      </w:pPr>
      <w:r w:rsidRPr="00185B69">
        <w:rPr>
          <w:rFonts w:ascii="Book Antiqua" w:eastAsia="Times New Roman" w:hAnsi="Book Antiqua" w:cs="Calibri"/>
          <w:b/>
          <w:sz w:val="28"/>
          <w:szCs w:val="18"/>
          <w:lang w:eastAsia="pl-PL"/>
        </w:rPr>
        <w:t>Uniwersytet Kazimierza Wielkiego w Bydgoszczy</w:t>
      </w:r>
    </w:p>
    <w:p w:rsidR="00F57F64" w:rsidRPr="00185B69" w:rsidRDefault="00F57F64" w:rsidP="00F57F64">
      <w:pPr>
        <w:spacing w:after="0" w:line="240" w:lineRule="auto"/>
        <w:ind w:left="540" w:right="-1"/>
        <w:jc w:val="center"/>
        <w:rPr>
          <w:rFonts w:ascii="Book Antiqua" w:eastAsia="Times New Roman" w:hAnsi="Book Antiqua" w:cs="Calibri"/>
          <w:b/>
          <w:sz w:val="28"/>
          <w:szCs w:val="18"/>
          <w:lang w:eastAsia="pl-PL"/>
        </w:rPr>
      </w:pPr>
      <w:r w:rsidRPr="00185B69">
        <w:rPr>
          <w:rFonts w:ascii="Book Antiqua" w:eastAsia="Times New Roman" w:hAnsi="Book Antiqua" w:cs="Calibri"/>
          <w:b/>
          <w:sz w:val="28"/>
          <w:szCs w:val="18"/>
          <w:lang w:eastAsia="pl-PL"/>
        </w:rPr>
        <w:t>Adres: 85-064 Bydgoszcz,</w:t>
      </w:r>
    </w:p>
    <w:p w:rsidR="00F57F64" w:rsidRPr="00185B69" w:rsidRDefault="00F57F64" w:rsidP="00F57F64">
      <w:pPr>
        <w:spacing w:after="0" w:line="240" w:lineRule="auto"/>
        <w:ind w:left="540" w:right="-1"/>
        <w:jc w:val="center"/>
        <w:rPr>
          <w:rFonts w:ascii="Book Antiqua" w:eastAsia="Times New Roman" w:hAnsi="Book Antiqua" w:cs="Calibri"/>
          <w:b/>
          <w:sz w:val="28"/>
          <w:szCs w:val="18"/>
          <w:lang w:eastAsia="pl-PL"/>
        </w:rPr>
      </w:pPr>
      <w:r w:rsidRPr="00185B69">
        <w:rPr>
          <w:rFonts w:ascii="Book Antiqua" w:eastAsia="Times New Roman" w:hAnsi="Book Antiqua" w:cs="Calibri"/>
          <w:b/>
          <w:sz w:val="28"/>
          <w:szCs w:val="18"/>
          <w:lang w:eastAsia="pl-PL"/>
        </w:rPr>
        <w:t>ul. Chodkiewicza 30</w:t>
      </w:r>
    </w:p>
    <w:p w:rsidR="00F57F64" w:rsidRPr="00185B69" w:rsidRDefault="00F57F64" w:rsidP="00F57F64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F57F64" w:rsidRPr="00185B69" w:rsidRDefault="00F57F64" w:rsidP="00F57F64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</w:p>
    <w:p w:rsidR="00F57F64" w:rsidRPr="00185B69" w:rsidRDefault="00F57F64" w:rsidP="00F57F64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  <w:r w:rsidRPr="00185B69">
        <w:rPr>
          <w:rFonts w:ascii="Book Antiqua" w:eastAsia="Times New Roman" w:hAnsi="Book Antiqua" w:cs="Calibri"/>
          <w:b/>
          <w:szCs w:val="18"/>
          <w:lang w:eastAsia="pl-PL"/>
        </w:rPr>
        <w:t>ZAPYTANIE OFERTOWE NR UKW/DZP-282-ZO-206/2017</w:t>
      </w:r>
    </w:p>
    <w:p w:rsidR="00F57F64" w:rsidRPr="00185B69" w:rsidRDefault="00F57F64" w:rsidP="00F57F64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F57F64" w:rsidRPr="00185B69" w:rsidRDefault="00F57F64" w:rsidP="00F57F64">
      <w:pPr>
        <w:spacing w:after="0" w:line="360" w:lineRule="auto"/>
        <w:ind w:firstLine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185B69">
        <w:rPr>
          <w:rFonts w:ascii="Book Antiqua" w:eastAsia="Times New Roman" w:hAnsi="Book Antiqua" w:cs="Calibri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F57F64" w:rsidRPr="00185B69" w:rsidRDefault="00F57F64" w:rsidP="00F57F64">
      <w:pPr>
        <w:spacing w:after="0" w:line="240" w:lineRule="auto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F57F64" w:rsidRPr="00185B69" w:rsidRDefault="00F57F64" w:rsidP="00F57F64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b/>
          <w:strike/>
          <w:sz w:val="20"/>
          <w:szCs w:val="18"/>
          <w:lang w:eastAsia="pl-PL"/>
        </w:rPr>
      </w:pPr>
      <w:r w:rsidRPr="00185B69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Tytuł zamówienia: </w:t>
      </w:r>
      <w:r w:rsidRPr="00185B69">
        <w:rPr>
          <w:rFonts w:ascii="Book Antiqua" w:eastAsia="Times New Roman" w:hAnsi="Book Antiqua" w:cs="Calibri"/>
          <w:sz w:val="20"/>
          <w:szCs w:val="18"/>
          <w:lang w:eastAsia="pl-PL"/>
        </w:rPr>
        <w:t>Usługa wykonania tłumaczenia  artykułu z języka polskiego na język angielski.</w:t>
      </w:r>
    </w:p>
    <w:p w:rsidR="00F57F64" w:rsidRPr="00185B69" w:rsidRDefault="00F57F64" w:rsidP="00F57F64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b/>
          <w:strike/>
          <w:sz w:val="20"/>
          <w:szCs w:val="18"/>
          <w:lang w:eastAsia="pl-PL"/>
        </w:rPr>
      </w:pPr>
      <w:r w:rsidRPr="00185B69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Rodzaj zamówienia: </w:t>
      </w:r>
      <w:r w:rsidRPr="00185B69"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  <w:t>usługa</w:t>
      </w:r>
    </w:p>
    <w:p w:rsidR="00F57F64" w:rsidRPr="00185B69" w:rsidRDefault="00F57F64" w:rsidP="00F57F64">
      <w:pPr>
        <w:numPr>
          <w:ilvl w:val="0"/>
          <w:numId w:val="1"/>
        </w:numPr>
        <w:spacing w:after="0" w:line="240" w:lineRule="auto"/>
        <w:contextualSpacing/>
        <w:rPr>
          <w:rFonts w:ascii="Book Antiqua" w:eastAsia="Times New Roman" w:hAnsi="Book Antiqua" w:cs="Calibri"/>
          <w:sz w:val="20"/>
          <w:szCs w:val="18"/>
          <w:lang w:eastAsia="pl-PL"/>
        </w:rPr>
      </w:pPr>
      <w:r w:rsidRPr="00185B69">
        <w:rPr>
          <w:rFonts w:ascii="Book Antiqua" w:eastAsia="Times New Roman" w:hAnsi="Book Antiqua" w:cs="Calibri"/>
          <w:sz w:val="20"/>
          <w:szCs w:val="18"/>
          <w:lang w:eastAsia="pl-PL"/>
        </w:rPr>
        <w:t>Opis przedmiotu zamówienia:</w:t>
      </w:r>
    </w:p>
    <w:p w:rsidR="00F57F64" w:rsidRPr="00185B69" w:rsidRDefault="00F57F64" w:rsidP="00F57F64">
      <w:pPr>
        <w:spacing w:after="0" w:line="240" w:lineRule="auto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</w:p>
    <w:p w:rsidR="00F57F64" w:rsidRPr="00185B69" w:rsidRDefault="00F57F64" w:rsidP="00F57F6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185B69">
        <w:rPr>
          <w:rFonts w:ascii="Book Antiqua" w:eastAsia="Times New Roman" w:hAnsi="Book Antiqua" w:cs="Calibri"/>
          <w:b/>
          <w:sz w:val="20"/>
          <w:szCs w:val="20"/>
          <w:lang w:eastAsia="pl-PL"/>
        </w:rPr>
        <w:t>3.1.</w:t>
      </w:r>
      <w:r w:rsidRPr="00185B69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Przedmiotem zamówienia jest wykonanie tłumaczenia artykułu z języka polskiego na język angielski. Artykuł napisany jest specjalistycznym językiem. Artykuł obejmuje </w:t>
      </w:r>
      <w:r w:rsidRPr="00185B69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31 003 znaków ( ze spacjami) </w:t>
      </w:r>
      <w:r w:rsidRPr="00185B69">
        <w:rPr>
          <w:rFonts w:ascii="Book Antiqua" w:eastAsia="Times New Roman" w:hAnsi="Book Antiqua" w:cs="Calibri"/>
          <w:sz w:val="20"/>
          <w:szCs w:val="20"/>
          <w:lang w:eastAsia="pl-PL"/>
        </w:rPr>
        <w:t>w języku polskim.</w:t>
      </w:r>
    </w:p>
    <w:p w:rsidR="00F57F64" w:rsidRPr="00185B69" w:rsidRDefault="00F57F64" w:rsidP="00F57F6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color w:val="FF0000"/>
          <w:sz w:val="20"/>
          <w:szCs w:val="20"/>
          <w:highlight w:val="yellow"/>
          <w:lang w:eastAsia="pl-PL"/>
        </w:rPr>
      </w:pPr>
      <w:r w:rsidRPr="00185B69">
        <w:rPr>
          <w:rFonts w:ascii="Book Antiqua" w:eastAsia="Times New Roman" w:hAnsi="Book Antiqua" w:cs="Calibri"/>
          <w:b/>
          <w:sz w:val="20"/>
          <w:szCs w:val="20"/>
          <w:lang w:eastAsia="pl-PL"/>
        </w:rPr>
        <w:t>3.2.</w:t>
      </w:r>
      <w:r w:rsidRPr="00185B69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Ilość znaków  – 31 003 znaków ze spacjami.</w:t>
      </w:r>
    </w:p>
    <w:p w:rsidR="00F57F64" w:rsidRPr="00185B69" w:rsidRDefault="00F57F64" w:rsidP="00F57F6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185B69">
        <w:rPr>
          <w:rFonts w:ascii="Book Antiqua" w:eastAsia="Times New Roman" w:hAnsi="Book Antiqua" w:cs="Calibri"/>
          <w:b/>
          <w:sz w:val="20"/>
          <w:szCs w:val="20"/>
          <w:lang w:eastAsia="pl-PL"/>
        </w:rPr>
        <w:t>3.3.</w:t>
      </w:r>
      <w:r w:rsidRPr="00185B69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Forma tłumaczenia: specjalistyczna, pisemna. </w:t>
      </w:r>
    </w:p>
    <w:p w:rsidR="00F57F64" w:rsidRPr="00185B69" w:rsidRDefault="00F57F64" w:rsidP="00F57F64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185B69">
        <w:rPr>
          <w:rFonts w:ascii="Book Antiqua" w:eastAsia="Times New Roman" w:hAnsi="Book Antiqua" w:cs="Calibri"/>
          <w:b/>
          <w:sz w:val="20"/>
          <w:szCs w:val="20"/>
          <w:lang w:eastAsia="pl-PL"/>
        </w:rPr>
        <w:t>3.4.</w:t>
      </w:r>
      <w:r w:rsidRPr="00185B69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Sposób przekazania tłumaczenia: pocztą elektroniczną na adres: </w:t>
      </w:r>
      <w:hyperlink r:id="rId7" w:history="1">
        <w:r w:rsidR="00185B69" w:rsidRPr="00185B69">
          <w:rPr>
            <w:rStyle w:val="Hipercze"/>
            <w:rFonts w:ascii="Book Antiqua" w:eastAsia="Times New Roman" w:hAnsi="Book Antiqua" w:cs="Calibri"/>
            <w:sz w:val="20"/>
            <w:szCs w:val="20"/>
            <w:lang w:eastAsia="pl-PL"/>
          </w:rPr>
          <w:t>hania.matusiak@vp.pl</w:t>
        </w:r>
      </w:hyperlink>
      <w:r w:rsidR="00185B69" w:rsidRPr="00185B69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</w:p>
    <w:p w:rsidR="00F57F64" w:rsidRPr="00185B69" w:rsidRDefault="00F57F64" w:rsidP="00F57F64">
      <w:pPr>
        <w:tabs>
          <w:tab w:val="left" w:pos="142"/>
        </w:tabs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color w:val="FF0000"/>
          <w:sz w:val="20"/>
          <w:szCs w:val="20"/>
          <w:lang w:eastAsia="pl-PL"/>
        </w:rPr>
      </w:pPr>
      <w:r w:rsidRPr="00185B69">
        <w:rPr>
          <w:rFonts w:ascii="Book Antiqua" w:eastAsia="Times New Roman" w:hAnsi="Book Antiqua" w:cs="Calibri"/>
          <w:b/>
          <w:sz w:val="20"/>
          <w:szCs w:val="20"/>
          <w:lang w:eastAsia="pl-PL"/>
        </w:rPr>
        <w:t>3.5.</w:t>
      </w:r>
      <w:r w:rsidRPr="00185B69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Zamawiający zastrzega sobie prawo naliczenia kary w przypadku nie wykonania tłumaczeń                        w terminie wskazanym w pkt. 4 zapytania ofertowego w wysokości 10% wartości oferty brutto.</w:t>
      </w:r>
    </w:p>
    <w:p w:rsidR="00F57F64" w:rsidRPr="00185B69" w:rsidRDefault="00F57F64" w:rsidP="00F57F64">
      <w:pPr>
        <w:spacing w:after="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F57F64" w:rsidRPr="00185B69" w:rsidRDefault="00F57F64" w:rsidP="00F57F64">
      <w:pPr>
        <w:numPr>
          <w:ilvl w:val="0"/>
          <w:numId w:val="1"/>
        </w:numPr>
        <w:spacing w:after="0"/>
        <w:jc w:val="both"/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</w:pPr>
      <w:r w:rsidRPr="00185B69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Termin wykonania zamówienia: </w:t>
      </w:r>
      <w:r w:rsidRPr="00185B69">
        <w:rPr>
          <w:rFonts w:ascii="Book Antiqua" w:eastAsia="Times New Roman" w:hAnsi="Book Antiqua" w:cs="Calibri"/>
          <w:sz w:val="20"/>
          <w:szCs w:val="18"/>
          <w:lang w:eastAsia="pl-PL"/>
        </w:rPr>
        <w:t>do 7 dni kalendarzowych licząc od daty rozstrzygnięcia postępowania i przesłania informacji o wyborze najkorzystniejszej ofert.</w:t>
      </w:r>
    </w:p>
    <w:p w:rsidR="00F57F64" w:rsidRPr="00185B69" w:rsidRDefault="00F57F64" w:rsidP="00F57F64">
      <w:pPr>
        <w:spacing w:after="0"/>
        <w:ind w:left="360"/>
        <w:jc w:val="both"/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</w:pPr>
    </w:p>
    <w:p w:rsidR="00F57F64" w:rsidRPr="00185B69" w:rsidRDefault="00F57F64" w:rsidP="00F57F64">
      <w:pPr>
        <w:numPr>
          <w:ilvl w:val="0"/>
          <w:numId w:val="1"/>
        </w:numPr>
        <w:suppressAutoHyphens/>
        <w:spacing w:after="0"/>
        <w:contextualSpacing/>
        <w:jc w:val="both"/>
        <w:rPr>
          <w:rFonts w:ascii="Book Antiqua" w:hAnsi="Book Antiqua" w:cs="Calibri"/>
          <w:b/>
          <w:sz w:val="20"/>
          <w:szCs w:val="20"/>
        </w:rPr>
      </w:pPr>
      <w:r w:rsidRPr="00185B69">
        <w:rPr>
          <w:rFonts w:ascii="Book Antiqua" w:hAnsi="Book Antiqua" w:cs="Calibri"/>
          <w:b/>
          <w:sz w:val="20"/>
          <w:szCs w:val="20"/>
        </w:rPr>
        <w:t>Opis sposobu obliczenia ceny:</w:t>
      </w:r>
    </w:p>
    <w:p w:rsidR="00F57F64" w:rsidRPr="00185B69" w:rsidRDefault="00F57F64" w:rsidP="00F57F64">
      <w:pPr>
        <w:spacing w:after="0"/>
        <w:ind w:left="360"/>
        <w:contextualSpacing/>
        <w:jc w:val="both"/>
        <w:rPr>
          <w:rFonts w:ascii="Book Antiqua" w:hAnsi="Book Antiqua" w:cs="Calibri"/>
          <w:b/>
          <w:sz w:val="20"/>
          <w:szCs w:val="20"/>
        </w:rPr>
      </w:pPr>
      <w:r w:rsidRPr="00185B69">
        <w:rPr>
          <w:rFonts w:ascii="Book Antiqua" w:hAnsi="Book Antiqua" w:cs="Calibri"/>
          <w:sz w:val="20"/>
          <w:szCs w:val="20"/>
        </w:rPr>
        <w:t>W ofercie należy podać proponowaną cenę brutto w zł za całość wykonania przedmiotu zamówienia. Cena oferty powinna zawierać wszystkie koszty związane z wykonaniem przedmiotu zamówienia.</w:t>
      </w:r>
    </w:p>
    <w:p w:rsidR="00F57F64" w:rsidRPr="00185B69" w:rsidRDefault="00F57F64" w:rsidP="00F57F64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hAnsi="Book Antiqua" w:cs="Calibri"/>
          <w:sz w:val="20"/>
          <w:szCs w:val="20"/>
        </w:rPr>
      </w:pPr>
      <w:r w:rsidRPr="00185B69"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Kryteria wyboru oferty: </w:t>
      </w:r>
    </w:p>
    <w:p w:rsidR="00F57F64" w:rsidRPr="00185B69" w:rsidRDefault="00F57F64" w:rsidP="00F57F64">
      <w:pPr>
        <w:tabs>
          <w:tab w:val="left" w:pos="0"/>
        </w:tabs>
        <w:spacing w:after="0"/>
        <w:jc w:val="both"/>
        <w:rPr>
          <w:rFonts w:ascii="Book Antiqua" w:hAnsi="Book Antiqua" w:cs="Calibri"/>
          <w:sz w:val="20"/>
          <w:szCs w:val="20"/>
        </w:rPr>
      </w:pPr>
      <w:r w:rsidRPr="00185B69">
        <w:rPr>
          <w:rFonts w:ascii="Book Antiqua" w:hAnsi="Book Antiqua" w:cs="Calibri"/>
          <w:color w:val="000000"/>
          <w:spacing w:val="-1"/>
          <w:sz w:val="20"/>
          <w:szCs w:val="20"/>
        </w:rPr>
        <w:t>6.1. Zamawiający oceni i porówna jedynie te oferty, które:</w:t>
      </w:r>
    </w:p>
    <w:p w:rsidR="00F57F64" w:rsidRPr="00185B69" w:rsidRDefault="00F57F64" w:rsidP="00F57F64">
      <w:pPr>
        <w:jc w:val="both"/>
        <w:rPr>
          <w:rFonts w:ascii="Book Antiqua" w:hAnsi="Book Antiqua" w:cs="Calibri"/>
          <w:sz w:val="20"/>
          <w:szCs w:val="20"/>
        </w:rPr>
      </w:pPr>
      <w:r w:rsidRPr="00185B69">
        <w:rPr>
          <w:rFonts w:ascii="Book Antiqua" w:hAnsi="Book Antiqua" w:cs="Calibri"/>
          <w:sz w:val="20"/>
          <w:szCs w:val="20"/>
        </w:rPr>
        <w:lastRenderedPageBreak/>
        <w:t xml:space="preserve">a) </w:t>
      </w:r>
      <w:r w:rsidRPr="00185B69">
        <w:rPr>
          <w:rFonts w:ascii="Book Antiqua" w:hAnsi="Book Antiqua" w:cs="Calibri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185B69">
        <w:rPr>
          <w:rFonts w:ascii="Book Antiqua" w:hAnsi="Book Antiqua" w:cs="Calibri"/>
          <w:color w:val="000000"/>
          <w:spacing w:val="-2"/>
          <w:sz w:val="20"/>
          <w:szCs w:val="20"/>
        </w:rPr>
        <w:t>niniejszego postępowania;</w:t>
      </w:r>
    </w:p>
    <w:p w:rsidR="00F57F64" w:rsidRPr="00185B69" w:rsidRDefault="00F57F64" w:rsidP="00F57F64">
      <w:pPr>
        <w:jc w:val="both"/>
        <w:rPr>
          <w:rFonts w:ascii="Book Antiqua" w:hAnsi="Book Antiqua" w:cs="Calibri"/>
          <w:sz w:val="20"/>
          <w:szCs w:val="20"/>
        </w:rPr>
      </w:pPr>
      <w:r w:rsidRPr="00185B69">
        <w:rPr>
          <w:rFonts w:ascii="Book Antiqua" w:hAnsi="Book Antiqua" w:cs="Calibri"/>
          <w:sz w:val="20"/>
          <w:szCs w:val="20"/>
        </w:rPr>
        <w:t xml:space="preserve">b) </w:t>
      </w:r>
      <w:r w:rsidRPr="00185B69">
        <w:rPr>
          <w:rFonts w:ascii="Book Antiqua" w:hAnsi="Book Antiqua" w:cs="Calibri"/>
          <w:color w:val="000000"/>
          <w:spacing w:val="-1"/>
          <w:sz w:val="20"/>
          <w:szCs w:val="20"/>
        </w:rPr>
        <w:t>nie zostaną odrzucone przez Zamawiającego.</w:t>
      </w:r>
    </w:p>
    <w:p w:rsidR="00F57F64" w:rsidRPr="00185B69" w:rsidRDefault="00F57F64" w:rsidP="00F57F64">
      <w:pPr>
        <w:jc w:val="both"/>
        <w:rPr>
          <w:rFonts w:ascii="Book Antiqua" w:hAnsi="Book Antiqua" w:cs="Calibri"/>
          <w:color w:val="000000"/>
          <w:spacing w:val="-3"/>
          <w:sz w:val="20"/>
          <w:szCs w:val="20"/>
        </w:rPr>
      </w:pPr>
      <w:r w:rsidRPr="00185B69">
        <w:rPr>
          <w:rFonts w:ascii="Book Antiqua" w:hAnsi="Book Antiqua" w:cs="Calibri"/>
          <w:sz w:val="20"/>
          <w:szCs w:val="20"/>
        </w:rPr>
        <w:t xml:space="preserve">6.2. </w:t>
      </w:r>
      <w:r w:rsidRPr="00185B69">
        <w:rPr>
          <w:rFonts w:ascii="Book Antiqua" w:hAnsi="Book Antiqua" w:cs="Calibri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185B69">
        <w:rPr>
          <w:rFonts w:ascii="Book Antiqua" w:hAnsi="Book Antiqua" w:cs="Calibri"/>
          <w:color w:val="000000"/>
          <w:spacing w:val="-3"/>
          <w:sz w:val="20"/>
          <w:szCs w:val="20"/>
        </w:rPr>
        <w:t>znaczenie:</w:t>
      </w:r>
    </w:p>
    <w:p w:rsidR="00F57F64" w:rsidRPr="00185B69" w:rsidRDefault="00F57F64" w:rsidP="00F57F64">
      <w:pPr>
        <w:jc w:val="both"/>
        <w:rPr>
          <w:rFonts w:ascii="Book Antiqua" w:hAnsi="Book Antiqua" w:cs="Calibri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F57F64" w:rsidRPr="00185B69" w:rsidTr="0028622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57F64" w:rsidRPr="00185B69" w:rsidRDefault="00F57F64" w:rsidP="0028622B">
            <w:pPr>
              <w:tabs>
                <w:tab w:val="left" w:pos="0"/>
              </w:tabs>
              <w:ind w:left="360" w:right="783"/>
              <w:jc w:val="center"/>
              <w:rPr>
                <w:rFonts w:ascii="Book Antiqua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185B69">
              <w:rPr>
                <w:rFonts w:ascii="Book Antiqua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57F64" w:rsidRPr="00185B69" w:rsidRDefault="00F57F64" w:rsidP="0028622B">
            <w:pPr>
              <w:ind w:left="360"/>
              <w:jc w:val="center"/>
              <w:rPr>
                <w:rFonts w:ascii="Book Antiqua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185B69">
              <w:rPr>
                <w:rFonts w:ascii="Book Antiqua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7F64" w:rsidRPr="00185B69" w:rsidRDefault="00F57F64" w:rsidP="0028622B">
            <w:pPr>
              <w:ind w:left="360"/>
              <w:jc w:val="center"/>
              <w:rPr>
                <w:rFonts w:ascii="Book Antiqua" w:hAnsi="Book Antiqua" w:cs="Calibri"/>
                <w:sz w:val="20"/>
                <w:szCs w:val="20"/>
              </w:rPr>
            </w:pPr>
            <w:r w:rsidRPr="00185B69">
              <w:rPr>
                <w:rFonts w:ascii="Book Antiqua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F57F64" w:rsidRPr="00185B69" w:rsidTr="0028622B">
        <w:trPr>
          <w:trHeight w:val="514"/>
        </w:trPr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57F64" w:rsidRPr="00185B69" w:rsidRDefault="00F57F64" w:rsidP="0028622B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57F64" w:rsidRPr="00185B69" w:rsidRDefault="00F57F64" w:rsidP="0028622B">
            <w:pPr>
              <w:ind w:left="360"/>
              <w:jc w:val="center"/>
              <w:rPr>
                <w:rFonts w:ascii="Book Antiqua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 w:rsidRPr="00185B69">
              <w:rPr>
                <w:rFonts w:ascii="Book Antiqua" w:hAnsi="Book Antiqua" w:cs="Calibri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7F64" w:rsidRPr="00185B69" w:rsidRDefault="00F57F64" w:rsidP="0028622B">
            <w:pPr>
              <w:ind w:left="360"/>
              <w:jc w:val="center"/>
              <w:rPr>
                <w:rFonts w:ascii="Book Antiqua" w:hAnsi="Book Antiqua" w:cs="Calibri"/>
                <w:sz w:val="20"/>
                <w:szCs w:val="20"/>
              </w:rPr>
            </w:pPr>
            <w:r w:rsidRPr="00185B69">
              <w:rPr>
                <w:rFonts w:ascii="Book Antiqua" w:hAnsi="Book Antiqua" w:cs="Calibri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  <w:tr w:rsidR="00F57F64" w:rsidRPr="00185B69" w:rsidTr="0028622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F57F64" w:rsidRPr="00185B69" w:rsidRDefault="00F57F64" w:rsidP="0028622B">
            <w:pPr>
              <w:ind w:left="360"/>
              <w:jc w:val="center"/>
              <w:rPr>
                <w:rFonts w:ascii="Book Antiqua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 w:rsidRPr="00185B69">
              <w:rPr>
                <w:rFonts w:ascii="Book Antiqua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F57F64" w:rsidRPr="00185B69" w:rsidRDefault="00F57F64" w:rsidP="0028622B">
            <w:pPr>
              <w:snapToGrid w:val="0"/>
              <w:ind w:left="360"/>
              <w:jc w:val="center"/>
              <w:rPr>
                <w:rFonts w:ascii="Book Antiqua" w:hAnsi="Book Antiqua" w:cs="Calibri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57F64" w:rsidRPr="00185B69" w:rsidRDefault="00F57F64" w:rsidP="0028622B">
            <w:pPr>
              <w:ind w:left="360"/>
              <w:jc w:val="center"/>
              <w:rPr>
                <w:rFonts w:ascii="Book Antiqua" w:hAnsi="Book Antiqua" w:cs="Calibri"/>
                <w:sz w:val="20"/>
                <w:szCs w:val="20"/>
              </w:rPr>
            </w:pPr>
            <w:r w:rsidRPr="00185B69">
              <w:rPr>
                <w:rFonts w:ascii="Book Antiqua" w:hAnsi="Book Antiqua" w:cs="Calibri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F57F64" w:rsidRPr="00185B69" w:rsidRDefault="00F57F64" w:rsidP="00F57F64">
      <w:pPr>
        <w:jc w:val="both"/>
        <w:rPr>
          <w:rFonts w:ascii="Book Antiqua" w:hAnsi="Book Antiqua" w:cs="Calibri"/>
          <w:sz w:val="20"/>
          <w:szCs w:val="20"/>
        </w:rPr>
      </w:pPr>
    </w:p>
    <w:p w:rsidR="00F57F64" w:rsidRPr="00185B69" w:rsidRDefault="00F57F64" w:rsidP="00F57F64">
      <w:pPr>
        <w:jc w:val="both"/>
        <w:rPr>
          <w:rFonts w:ascii="Book Antiqua" w:hAnsi="Book Antiqua" w:cs="Calibri"/>
          <w:sz w:val="20"/>
          <w:szCs w:val="20"/>
        </w:rPr>
      </w:pPr>
      <w:r w:rsidRPr="00185B69">
        <w:rPr>
          <w:rFonts w:ascii="Book Antiqua" w:hAnsi="Book Antiqua" w:cs="Calibri"/>
          <w:sz w:val="20"/>
          <w:szCs w:val="20"/>
        </w:rPr>
        <w:t xml:space="preserve">Obliczenia w poszczególnych kryteriach dokonane będą z dokładnością do dwóch miejsc po przecinku. </w:t>
      </w:r>
    </w:p>
    <w:p w:rsidR="00F57F64" w:rsidRPr="00185B69" w:rsidRDefault="00F57F64" w:rsidP="00F57F64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 w:cs="Calibri"/>
          <w:sz w:val="20"/>
          <w:szCs w:val="20"/>
        </w:rPr>
      </w:pPr>
      <w:r w:rsidRPr="00185B69">
        <w:rPr>
          <w:rFonts w:ascii="Book Antiqua" w:hAnsi="Book Antiqua" w:cs="Calibri"/>
          <w:sz w:val="20"/>
          <w:szCs w:val="20"/>
        </w:rPr>
        <w:t>Oceny Zamawiający dokona na podstawie następujących wzorów:</w:t>
      </w:r>
    </w:p>
    <w:p w:rsidR="00F57F64" w:rsidRPr="00185B69" w:rsidRDefault="00F57F64" w:rsidP="00F57F64">
      <w:pPr>
        <w:numPr>
          <w:ilvl w:val="0"/>
          <w:numId w:val="3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hAnsi="Book Antiqua" w:cs="Calibri"/>
          <w:sz w:val="20"/>
          <w:szCs w:val="20"/>
        </w:rPr>
      </w:pPr>
      <w:r w:rsidRPr="00185B69">
        <w:rPr>
          <w:rFonts w:ascii="Book Antiqua" w:hAnsi="Book Antiqua" w:cs="Calibri"/>
          <w:b/>
          <w:bCs/>
          <w:color w:val="000000"/>
          <w:sz w:val="20"/>
          <w:szCs w:val="20"/>
        </w:rPr>
        <w:t>dla kryterium</w:t>
      </w:r>
      <w:r w:rsidRPr="00185B69">
        <w:rPr>
          <w:rFonts w:ascii="Book Antiqua" w:hAnsi="Book Antiqua" w:cs="Calibri"/>
          <w:color w:val="000000"/>
          <w:sz w:val="20"/>
          <w:szCs w:val="20"/>
        </w:rPr>
        <w:t xml:space="preserve"> „</w:t>
      </w:r>
      <w:r w:rsidRPr="00185B69">
        <w:rPr>
          <w:rFonts w:ascii="Book Antiqua" w:hAnsi="Book Antiqua" w:cs="Calibri"/>
          <w:b/>
          <w:bCs/>
          <w:color w:val="000000"/>
          <w:sz w:val="20"/>
          <w:szCs w:val="20"/>
        </w:rPr>
        <w:t>cena”</w:t>
      </w:r>
      <w:r w:rsidRPr="00185B69">
        <w:rPr>
          <w:rFonts w:ascii="Book Antiqua" w:hAnsi="Book Antiqua" w:cs="Calibri"/>
          <w:color w:val="000000"/>
          <w:sz w:val="20"/>
          <w:szCs w:val="20"/>
        </w:rPr>
        <w:t xml:space="preserve">: C= </w:t>
      </w:r>
      <w:proofErr w:type="spellStart"/>
      <w:r w:rsidRPr="00185B69">
        <w:rPr>
          <w:rFonts w:ascii="Book Antiqua" w:hAnsi="Book Antiqua" w:cs="Calibri"/>
          <w:color w:val="000000"/>
          <w:sz w:val="20"/>
          <w:szCs w:val="20"/>
        </w:rPr>
        <w:t>C</w:t>
      </w:r>
      <w:r w:rsidRPr="00185B69">
        <w:rPr>
          <w:rFonts w:ascii="Book Antiqua" w:hAnsi="Book Antiqua" w:cs="Calibri"/>
          <w:color w:val="000000"/>
          <w:sz w:val="20"/>
          <w:szCs w:val="20"/>
          <w:vertAlign w:val="subscript"/>
        </w:rPr>
        <w:t>n</w:t>
      </w:r>
      <w:proofErr w:type="spellEnd"/>
      <w:r w:rsidRPr="00185B69">
        <w:rPr>
          <w:rFonts w:ascii="Book Antiqua" w:hAnsi="Book Antiqua" w:cs="Calibri"/>
          <w:color w:val="000000"/>
          <w:sz w:val="20"/>
          <w:szCs w:val="20"/>
        </w:rPr>
        <w:t xml:space="preserve"> / C</w:t>
      </w:r>
      <w:r w:rsidRPr="00185B69">
        <w:rPr>
          <w:rFonts w:ascii="Book Antiqua" w:hAnsi="Book Antiqua" w:cs="Calibri"/>
          <w:color w:val="000000"/>
          <w:sz w:val="20"/>
          <w:szCs w:val="20"/>
          <w:vertAlign w:val="subscript"/>
        </w:rPr>
        <w:t>o</w:t>
      </w:r>
      <w:r w:rsidRPr="00185B69">
        <w:rPr>
          <w:rFonts w:ascii="Book Antiqua" w:hAnsi="Book Antiqua" w:cs="Calibri"/>
          <w:color w:val="000000"/>
          <w:sz w:val="20"/>
          <w:szCs w:val="20"/>
        </w:rPr>
        <w:t xml:space="preserve"> x 100 pkt x 100%</w:t>
      </w:r>
    </w:p>
    <w:p w:rsidR="00F57F64" w:rsidRPr="00185B69" w:rsidRDefault="00F57F64" w:rsidP="00F57F64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Calibri"/>
          <w:b/>
          <w:bCs/>
          <w:sz w:val="20"/>
          <w:szCs w:val="20"/>
        </w:rPr>
      </w:pPr>
      <w:r w:rsidRPr="00185B69">
        <w:rPr>
          <w:rFonts w:ascii="Book Antiqua" w:hAnsi="Book Antiqua" w:cs="Calibri"/>
          <w:sz w:val="20"/>
          <w:szCs w:val="20"/>
        </w:rPr>
        <w:t>gdzie:</w:t>
      </w:r>
    </w:p>
    <w:p w:rsidR="00F57F64" w:rsidRPr="00185B69" w:rsidRDefault="00F57F64" w:rsidP="00F57F64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Calibri"/>
          <w:b/>
          <w:bCs/>
          <w:sz w:val="20"/>
          <w:szCs w:val="20"/>
        </w:rPr>
      </w:pPr>
      <w:r w:rsidRPr="00185B69">
        <w:rPr>
          <w:rFonts w:ascii="Book Antiqua" w:hAnsi="Book Antiqua" w:cs="Calibri"/>
          <w:b/>
          <w:bCs/>
          <w:sz w:val="20"/>
          <w:szCs w:val="20"/>
        </w:rPr>
        <w:t>C</w:t>
      </w:r>
      <w:r w:rsidRPr="00185B69">
        <w:rPr>
          <w:rFonts w:ascii="Book Antiqua" w:hAnsi="Book Antiqua" w:cs="Calibri"/>
          <w:sz w:val="20"/>
          <w:szCs w:val="20"/>
        </w:rPr>
        <w:t xml:space="preserve"> = przyznane punkty za cenę</w:t>
      </w:r>
    </w:p>
    <w:p w:rsidR="00F57F64" w:rsidRPr="00185B69" w:rsidRDefault="00F57F64" w:rsidP="00F57F64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Calibri"/>
          <w:b/>
          <w:bCs/>
          <w:sz w:val="20"/>
          <w:szCs w:val="20"/>
        </w:rPr>
      </w:pPr>
      <w:proofErr w:type="spellStart"/>
      <w:r w:rsidRPr="00185B69">
        <w:rPr>
          <w:rFonts w:ascii="Book Antiqua" w:hAnsi="Book Antiqua" w:cs="Calibri"/>
          <w:b/>
          <w:bCs/>
          <w:sz w:val="20"/>
          <w:szCs w:val="20"/>
        </w:rPr>
        <w:t>C</w:t>
      </w:r>
      <w:r w:rsidRPr="00185B69">
        <w:rPr>
          <w:rFonts w:ascii="Book Antiqua" w:hAnsi="Book Antiqua" w:cs="Calibri"/>
          <w:b/>
          <w:bCs/>
          <w:sz w:val="20"/>
          <w:szCs w:val="20"/>
          <w:vertAlign w:val="subscript"/>
        </w:rPr>
        <w:t>n</w:t>
      </w:r>
      <w:proofErr w:type="spellEnd"/>
      <w:r w:rsidRPr="00185B69">
        <w:rPr>
          <w:rFonts w:ascii="Book Antiqua" w:hAnsi="Book Antiqua" w:cs="Calibri"/>
          <w:sz w:val="20"/>
          <w:szCs w:val="20"/>
        </w:rPr>
        <w:t>= najniższa cena ofertowa (brutto) spośród ważnych ofert</w:t>
      </w:r>
    </w:p>
    <w:p w:rsidR="00F57F64" w:rsidRPr="00185B69" w:rsidRDefault="00F57F64" w:rsidP="00F57F64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 w:cs="Calibri"/>
          <w:b/>
          <w:sz w:val="20"/>
          <w:szCs w:val="20"/>
        </w:rPr>
      </w:pPr>
      <w:r w:rsidRPr="00185B69">
        <w:rPr>
          <w:rFonts w:ascii="Book Antiqua" w:hAnsi="Book Antiqua" w:cs="Calibri"/>
          <w:b/>
          <w:bCs/>
          <w:sz w:val="20"/>
          <w:szCs w:val="20"/>
        </w:rPr>
        <w:t>C</w:t>
      </w:r>
      <w:r w:rsidRPr="00185B69">
        <w:rPr>
          <w:rFonts w:ascii="Book Antiqua" w:hAnsi="Book Antiqua" w:cs="Calibri"/>
          <w:b/>
          <w:bCs/>
          <w:sz w:val="20"/>
          <w:szCs w:val="20"/>
          <w:vertAlign w:val="subscript"/>
        </w:rPr>
        <w:t>o</w:t>
      </w:r>
      <w:r w:rsidRPr="00185B69">
        <w:rPr>
          <w:rFonts w:ascii="Book Antiqua" w:hAnsi="Book Antiqua" w:cs="Calibri"/>
          <w:sz w:val="20"/>
          <w:szCs w:val="20"/>
        </w:rPr>
        <w:t>= cena oferty ocenianej</w:t>
      </w:r>
    </w:p>
    <w:p w:rsidR="00F57F64" w:rsidRPr="00185B69" w:rsidRDefault="00F57F64" w:rsidP="00F57F64">
      <w:pPr>
        <w:jc w:val="both"/>
        <w:rPr>
          <w:rFonts w:ascii="Book Antiqua" w:hAnsi="Book Antiqua" w:cs="Calibri"/>
          <w:sz w:val="20"/>
          <w:szCs w:val="20"/>
        </w:rPr>
      </w:pPr>
      <w:r w:rsidRPr="00185B69">
        <w:rPr>
          <w:rFonts w:ascii="Book Antiqua" w:hAnsi="Book Antiqua" w:cs="Calibri"/>
          <w:b/>
          <w:sz w:val="20"/>
          <w:szCs w:val="20"/>
        </w:rPr>
        <w:t>Opis kryterium:</w:t>
      </w:r>
    </w:p>
    <w:p w:rsidR="00F57F64" w:rsidRPr="00185B69" w:rsidRDefault="00F57F64" w:rsidP="00F57F64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185B69">
        <w:rPr>
          <w:rFonts w:ascii="Book Antiqua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F57F64" w:rsidRPr="00185B69" w:rsidRDefault="00F57F64" w:rsidP="00F57F64">
      <w:pPr>
        <w:widowControl w:val="0"/>
        <w:spacing w:line="360" w:lineRule="auto"/>
        <w:jc w:val="both"/>
        <w:rPr>
          <w:rFonts w:ascii="Book Antiqua" w:hAnsi="Book Antiqua" w:cs="Calibri"/>
          <w:b/>
          <w:kern w:val="2"/>
          <w:szCs w:val="20"/>
          <w:u w:val="single"/>
        </w:rPr>
      </w:pPr>
      <w:r w:rsidRPr="00185B69">
        <w:rPr>
          <w:rFonts w:ascii="Book Antiqua" w:hAnsi="Book Antiqua" w:cs="Calibri"/>
          <w:b/>
          <w:kern w:val="2"/>
          <w:szCs w:val="20"/>
          <w:u w:val="single"/>
        </w:rPr>
        <w:t>UWAGA: ceny jednostkowe netto w formularzu cenowym należy podać z dokładnością do dwóch miejsc po przecinku.</w:t>
      </w:r>
    </w:p>
    <w:p w:rsidR="00F57F64" w:rsidRPr="00185B69" w:rsidRDefault="00F57F64" w:rsidP="00F57F64">
      <w:pPr>
        <w:jc w:val="both"/>
        <w:rPr>
          <w:rFonts w:ascii="Book Antiqua" w:hAnsi="Book Antiqua" w:cs="Calibri"/>
          <w:sz w:val="20"/>
          <w:szCs w:val="20"/>
        </w:rPr>
      </w:pPr>
      <w:r w:rsidRPr="00185B69">
        <w:rPr>
          <w:rFonts w:ascii="Book Antiqua" w:hAnsi="Book Antiqua" w:cs="Calibri"/>
          <w:sz w:val="20"/>
          <w:szCs w:val="20"/>
        </w:rPr>
        <w:t>W kryterium tym Wykonawca może otrzymać maksymalnie 100 pkt.</w:t>
      </w:r>
    </w:p>
    <w:p w:rsidR="00F57F64" w:rsidRPr="00185B69" w:rsidRDefault="00F57F64" w:rsidP="00F57F64">
      <w:pPr>
        <w:tabs>
          <w:tab w:val="left" w:pos="284"/>
        </w:tabs>
        <w:suppressAutoHyphens/>
        <w:spacing w:after="0"/>
        <w:jc w:val="both"/>
        <w:rPr>
          <w:rFonts w:ascii="Book Antiqua" w:eastAsia="Times New Roman" w:hAnsi="Book Antiqua"/>
          <w:bCs/>
          <w:sz w:val="20"/>
          <w:szCs w:val="20"/>
          <w:lang w:eastAsia="ar-SA"/>
        </w:rPr>
      </w:pPr>
    </w:p>
    <w:p w:rsidR="00F57F64" w:rsidRPr="00185B69" w:rsidRDefault="00F57F64" w:rsidP="00F57F64">
      <w:pPr>
        <w:suppressAutoHyphens/>
        <w:spacing w:after="0" w:line="360" w:lineRule="auto"/>
        <w:ind w:right="-1"/>
        <w:jc w:val="both"/>
        <w:rPr>
          <w:rFonts w:ascii="Book Antiqua" w:hAnsi="Book Antiqua" w:cs="Century Gothic"/>
          <w:b/>
          <w:spacing w:val="-2"/>
          <w:sz w:val="20"/>
          <w:szCs w:val="20"/>
          <w:lang w:eastAsia="ar-SA"/>
        </w:rPr>
      </w:pPr>
      <w:r w:rsidRPr="00185B69">
        <w:rPr>
          <w:rFonts w:ascii="Book Antiqua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F57F64" w:rsidRPr="00185B69" w:rsidRDefault="00F57F64" w:rsidP="00F57F64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185B69">
        <w:rPr>
          <w:rFonts w:ascii="Book Antiqua" w:hAnsi="Book Antiqua" w:cs="Century Gothic"/>
          <w:spacing w:val="-2"/>
          <w:sz w:val="20"/>
          <w:szCs w:val="20"/>
          <w:lang w:eastAsia="ar-SA"/>
        </w:rPr>
        <w:t xml:space="preserve"> Każdy Wykonawca może złożyć tylko jedną ofertę.</w:t>
      </w:r>
    </w:p>
    <w:p w:rsidR="00F57F64" w:rsidRPr="00185B69" w:rsidRDefault="00F57F64" w:rsidP="00F57F64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185B69"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F57F64" w:rsidRPr="00185B69" w:rsidRDefault="00F57F64" w:rsidP="00F57F64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185B69"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 w:rsidRPr="00185B69">
        <w:rPr>
          <w:rFonts w:ascii="Book Antiqua" w:hAnsi="Book Antiqua"/>
        </w:rPr>
        <w:t xml:space="preserve"> </w:t>
      </w:r>
      <w:r w:rsidRPr="00185B69"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F57F64" w:rsidRPr="00185B69" w:rsidRDefault="00F57F64" w:rsidP="00F57F64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185B69"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F57F64" w:rsidRPr="00185B69" w:rsidRDefault="00F57F64" w:rsidP="00F57F64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185B69">
        <w:rPr>
          <w:rFonts w:ascii="Book Antiqua" w:hAnsi="Book Antiqua" w:cs="Century Gothic"/>
          <w:spacing w:val="-2"/>
          <w:sz w:val="20"/>
          <w:szCs w:val="20"/>
          <w:lang w:eastAsia="ar-SA"/>
        </w:rPr>
        <w:lastRenderedPageBreak/>
        <w:t>Oferta oraz wszelkie załączniki muszą być podpisane przez osoby upoważnione do reprezentowania Wykonawcy. Oznacza to, iż jeżeli z dokumentu (ów) określającego (</w:t>
      </w:r>
      <w:proofErr w:type="spellStart"/>
      <w:r w:rsidRPr="00185B69"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 w:rsidRPr="00185B69"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F57F64" w:rsidRPr="00185B69" w:rsidRDefault="00F57F64" w:rsidP="00F57F64">
      <w:pPr>
        <w:pStyle w:val="Akapitzlist"/>
        <w:numPr>
          <w:ilvl w:val="0"/>
          <w:numId w:val="4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 w:rsidRPr="00185B69">
        <w:rPr>
          <w:rFonts w:ascii="Book Antiqua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F57F64" w:rsidRPr="00185B69" w:rsidRDefault="00F57F64" w:rsidP="00F57F6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57F64" w:rsidRPr="00185B69" w:rsidRDefault="00F57F64" w:rsidP="00F57F64">
      <w:pPr>
        <w:tabs>
          <w:tab w:val="left" w:pos="-142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185B6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F57F64" w:rsidRPr="00185B69" w:rsidRDefault="00F57F64" w:rsidP="00F57F64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85B6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F57F64" w:rsidRPr="00185B69" w:rsidRDefault="00F57F64" w:rsidP="00F57F64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85B69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F57F64" w:rsidRPr="00185B69" w:rsidRDefault="00F57F64" w:rsidP="00F57F6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F57F64" w:rsidRPr="00185B69" w:rsidTr="0028622B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F64" w:rsidRPr="00185B69" w:rsidRDefault="00F57F64" w:rsidP="0028622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185B6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F64" w:rsidRPr="00185B69" w:rsidRDefault="00F57F64" w:rsidP="00F57F64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185B6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15.12.2017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F64" w:rsidRPr="00185B69" w:rsidRDefault="00F57F64" w:rsidP="0028622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185B69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7F64" w:rsidRPr="00185B69" w:rsidRDefault="00F57F64" w:rsidP="00F57F64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185B6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13:00</w:t>
            </w:r>
          </w:p>
        </w:tc>
      </w:tr>
    </w:tbl>
    <w:p w:rsidR="00F57F64" w:rsidRPr="00185B69" w:rsidRDefault="00F57F64" w:rsidP="00F57F6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57F64" w:rsidRPr="00185B69" w:rsidRDefault="00F57F64" w:rsidP="00F57F6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85B69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F57F64" w:rsidRPr="00185B69" w:rsidRDefault="00F57F64" w:rsidP="00F57F6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85B6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F57F64" w:rsidRPr="00185B69" w:rsidRDefault="00F57F64" w:rsidP="00F57F6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85B69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F57F64" w:rsidRPr="00185B69" w:rsidRDefault="00F57F64" w:rsidP="00F57F64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85B69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185B69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185B6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„Usługa wykonania tłumaczenia  artykułu z języka polskiego na język angielski.”, </w:t>
      </w:r>
      <w:r w:rsidRPr="00185B6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br/>
        <w:t>nr sprawy: UKW/DZP-282-ZO-206/2017, nie otwierać przed 15.12.2017 r., godz. 13:00;</w:t>
      </w:r>
    </w:p>
    <w:p w:rsidR="00F57F64" w:rsidRPr="00185B69" w:rsidRDefault="00F57F64" w:rsidP="00F57F64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185B69">
        <w:rPr>
          <w:rFonts w:ascii="Book Antiqua" w:hAnsi="Book Antiqua"/>
          <w:b/>
          <w:sz w:val="20"/>
          <w:szCs w:val="20"/>
          <w:lang w:eastAsia="pl-PL"/>
        </w:rPr>
        <w:t>9.</w:t>
      </w:r>
      <w:r w:rsidRPr="00185B69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185B69">
        <w:rPr>
          <w:rFonts w:ascii="Book Antiqua" w:hAnsi="Book Antiqua"/>
          <w:b/>
          <w:sz w:val="20"/>
          <w:szCs w:val="20"/>
          <w:lang w:eastAsia="pl-PL"/>
        </w:rPr>
        <w:t>Opis warunków udziału w postępowaniu:</w:t>
      </w:r>
    </w:p>
    <w:p w:rsidR="00F57F64" w:rsidRPr="00185B69" w:rsidRDefault="00F57F64" w:rsidP="00F57F64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185B69">
        <w:rPr>
          <w:rFonts w:ascii="Book Antiqua" w:hAnsi="Book Antiqua"/>
          <w:sz w:val="20"/>
          <w:szCs w:val="20"/>
          <w:lang w:eastAsia="pl-PL"/>
        </w:rPr>
        <w:t>O udzielenie zamówienia mogą ubiegać się Wykonawcy, którzy:</w:t>
      </w:r>
    </w:p>
    <w:p w:rsidR="00F57F64" w:rsidRPr="00185B69" w:rsidRDefault="00F57F64" w:rsidP="00F57F64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185B69">
        <w:rPr>
          <w:rFonts w:ascii="Book Antiqua" w:hAnsi="Book Antiqua"/>
          <w:sz w:val="20"/>
          <w:szCs w:val="20"/>
          <w:lang w:eastAsia="pl-PL"/>
        </w:rPr>
        <w:t>1)  nie podlegają wykluczeniu;</w:t>
      </w:r>
    </w:p>
    <w:p w:rsidR="00F57F64" w:rsidRPr="00185B69" w:rsidRDefault="00F57F64" w:rsidP="00F57F64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185B69">
        <w:rPr>
          <w:rFonts w:ascii="Book Antiqua" w:hAnsi="Book Antiqua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F57F64" w:rsidRPr="00185B69" w:rsidRDefault="00F57F64" w:rsidP="00F57F64">
      <w:pPr>
        <w:tabs>
          <w:tab w:val="left" w:pos="142"/>
        </w:tabs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185B69">
        <w:rPr>
          <w:rFonts w:ascii="Book Antiqua" w:hAnsi="Book Antiqua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F57F64" w:rsidRPr="00185B69" w:rsidRDefault="00F57F64" w:rsidP="00F57F64">
      <w:pPr>
        <w:tabs>
          <w:tab w:val="left" w:pos="142"/>
        </w:tabs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185B69">
        <w:rPr>
          <w:rFonts w:ascii="Book Antiqua" w:hAnsi="Book Antiqua"/>
          <w:sz w:val="20"/>
          <w:szCs w:val="20"/>
          <w:lang w:eastAsia="pl-PL"/>
        </w:rPr>
        <w:t>b) sytuacji ekonomicznej lub finansowej;</w:t>
      </w:r>
    </w:p>
    <w:p w:rsidR="00F57F64" w:rsidRPr="00185B69" w:rsidRDefault="00F57F64" w:rsidP="00F57F64">
      <w:pPr>
        <w:tabs>
          <w:tab w:val="left" w:pos="142"/>
        </w:tabs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185B69">
        <w:rPr>
          <w:rFonts w:ascii="Book Antiqua" w:hAnsi="Book Antiqua"/>
          <w:sz w:val="20"/>
          <w:szCs w:val="20"/>
          <w:lang w:eastAsia="pl-PL"/>
        </w:rPr>
        <w:t>c) zdolności technicznej lub zawodowej</w:t>
      </w:r>
    </w:p>
    <w:p w:rsidR="00F57F64" w:rsidRPr="00185B69" w:rsidRDefault="00F57F64" w:rsidP="00F57F64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185B69">
        <w:rPr>
          <w:rFonts w:ascii="Book Antiqua" w:hAnsi="Book Antiqua"/>
          <w:sz w:val="20"/>
          <w:szCs w:val="20"/>
          <w:lang w:eastAsia="pl-PL"/>
        </w:rPr>
        <w:t>W celu potwierdzenia warunków udziału w postępowaniu Wykonawca powinien złożyć podpisany formularz ofertowy (załącznik nr 1 do zapytania ofertowego).</w:t>
      </w:r>
    </w:p>
    <w:p w:rsidR="00F57F64" w:rsidRPr="00185B69" w:rsidRDefault="00F57F64" w:rsidP="00F57F64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</w:p>
    <w:p w:rsidR="00F57F64" w:rsidRPr="00185B69" w:rsidRDefault="00F57F64" w:rsidP="00F57F64">
      <w:pPr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</w:p>
    <w:p w:rsidR="00F57F64" w:rsidRPr="00185B69" w:rsidRDefault="00F57F64" w:rsidP="00F57F64">
      <w:pPr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 w:rsidRPr="00185B69">
        <w:rPr>
          <w:rFonts w:ascii="Book Antiqua" w:hAnsi="Book Antiqua"/>
          <w:b/>
          <w:sz w:val="20"/>
          <w:szCs w:val="20"/>
          <w:lang w:eastAsia="pl-PL"/>
        </w:rPr>
        <w:t xml:space="preserve">10. </w:t>
      </w:r>
      <w:r w:rsidRPr="00185B69">
        <w:rPr>
          <w:rFonts w:ascii="Book Antiqua" w:hAnsi="Book Antiqua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F57F64" w:rsidRPr="00185B69" w:rsidRDefault="00F57F64" w:rsidP="00F57F6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185B69">
        <w:rPr>
          <w:rFonts w:ascii="Book Antiqua" w:hAnsi="Book Antiqua"/>
          <w:b/>
          <w:sz w:val="20"/>
          <w:szCs w:val="20"/>
          <w:lang w:eastAsia="pl-PL"/>
        </w:rPr>
        <w:t>1)</w:t>
      </w:r>
      <w:r w:rsidRPr="00185B69">
        <w:rPr>
          <w:rFonts w:ascii="Book Antiqua" w:hAnsi="Book Antiqua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F57F64" w:rsidRPr="00185B69" w:rsidRDefault="00F57F64" w:rsidP="00F57F6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185B69">
        <w:rPr>
          <w:rFonts w:ascii="Book Antiqua" w:hAnsi="Book Antiqua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F57F64" w:rsidRPr="00185B69" w:rsidRDefault="00F57F64" w:rsidP="00F57F6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185B69">
        <w:rPr>
          <w:rFonts w:ascii="Book Antiqua" w:hAnsi="Book Antiqua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F57F64" w:rsidRPr="00185B69" w:rsidRDefault="00F57F64" w:rsidP="00F57F6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185B69">
        <w:rPr>
          <w:rFonts w:ascii="Book Antiqua" w:hAnsi="Book Antiqua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F57F64" w:rsidRPr="00185B69" w:rsidRDefault="00F57F64" w:rsidP="00F57F6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185B69">
        <w:rPr>
          <w:rFonts w:ascii="Book Antiqua" w:hAnsi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F57F64" w:rsidRPr="00185B69" w:rsidRDefault="00F57F64" w:rsidP="00F57F6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185B69">
        <w:rPr>
          <w:rFonts w:ascii="Book Antiqua" w:hAnsi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 w:rsidRPr="00185B69">
        <w:rPr>
          <w:rFonts w:ascii="Book Antiqua" w:hAnsi="Book Antiqua"/>
          <w:b/>
          <w:sz w:val="20"/>
          <w:szCs w:val="20"/>
          <w:lang w:eastAsia="pl-PL"/>
        </w:rPr>
        <w:t>6 miesięcy</w:t>
      </w:r>
      <w:r w:rsidRPr="00185B69">
        <w:rPr>
          <w:rFonts w:ascii="Book Antiqua" w:hAnsi="Book Antiqua"/>
          <w:sz w:val="20"/>
          <w:szCs w:val="20"/>
          <w:lang w:eastAsia="pl-PL"/>
        </w:rPr>
        <w:t xml:space="preserve"> przed upływem terminu składania ofert. </w:t>
      </w:r>
    </w:p>
    <w:p w:rsidR="00F57F64" w:rsidRPr="00185B69" w:rsidRDefault="00F57F64" w:rsidP="00F57F6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185B69">
        <w:rPr>
          <w:rFonts w:ascii="Book Antiqua" w:hAnsi="Book Antiqua"/>
          <w:b/>
          <w:sz w:val="20"/>
          <w:szCs w:val="20"/>
          <w:lang w:eastAsia="pl-PL"/>
        </w:rPr>
        <w:t>2)</w:t>
      </w:r>
      <w:r w:rsidRPr="00185B69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185B69"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185B69">
        <w:rPr>
          <w:rFonts w:ascii="Book Antiqua" w:hAnsi="Book Antiqua" w:cs="Book Antiqua"/>
          <w:b/>
          <w:sz w:val="20"/>
          <w:szCs w:val="20"/>
          <w:lang w:eastAsia="pl-PL"/>
        </w:rPr>
        <w:t>Formularz Ofertowy</w:t>
      </w:r>
      <w:r w:rsidRPr="00185B69"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  nr 1 do zapytania ofertowego. </w:t>
      </w:r>
      <w:r w:rsidRPr="00185B69">
        <w:rPr>
          <w:rFonts w:ascii="Book Antiqua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F57F64" w:rsidRPr="00185B69" w:rsidRDefault="00F57F64" w:rsidP="00F57F6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185B69">
        <w:rPr>
          <w:rFonts w:ascii="Book Antiqua" w:hAnsi="Book Antiqua"/>
          <w:b/>
          <w:sz w:val="20"/>
          <w:szCs w:val="20"/>
          <w:lang w:eastAsia="pl-PL"/>
        </w:rPr>
        <w:t xml:space="preserve">3) </w:t>
      </w:r>
      <w:r w:rsidRPr="00185B69">
        <w:rPr>
          <w:rFonts w:ascii="Book Antiqua" w:hAnsi="Book Antiqua"/>
          <w:sz w:val="20"/>
          <w:szCs w:val="20"/>
          <w:lang w:eastAsia="pl-PL"/>
        </w:rPr>
        <w:t>Pełnomocnictwo do podpisania oferty (oryginał lub kopia potwierdzona za zgodność                                  z oryginałem przez osobę upoważnioną) względnie do podpisania innych dokumentów składanych wraz z ofertą, o ile prawo do ich podpisania nie wynika z innych dokumentów złożonych wraz                         z ofertą. Pełnomocnictwo do reprezentowania wszystkich Wykonawców wspólnie ubiegających się 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  w postępowaniu, albo reprezentowania w postępowaniu i zawarcia umowy;</w:t>
      </w:r>
    </w:p>
    <w:p w:rsidR="00F57F64" w:rsidRPr="00185B69" w:rsidRDefault="00F57F64" w:rsidP="00F57F6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185B69">
        <w:rPr>
          <w:rFonts w:ascii="Book Antiqua" w:hAnsi="Book Antiqua"/>
          <w:b/>
          <w:sz w:val="20"/>
          <w:szCs w:val="20"/>
          <w:lang w:eastAsia="pl-PL"/>
        </w:rPr>
        <w:t>4)</w:t>
      </w:r>
      <w:r w:rsidRPr="00185B69">
        <w:rPr>
          <w:rFonts w:ascii="Book Antiqua" w:hAnsi="Book Antiqua"/>
          <w:sz w:val="20"/>
          <w:szCs w:val="20"/>
          <w:lang w:eastAsia="pl-PL"/>
        </w:rPr>
        <w:t xml:space="preserve"> W przypadku gdy Wykonawcą jest osoba nie prowadząca działalności gospodarczej, zamiast dokumentu rejestrowego, wymagane jest dołączenie do oferty CV osoby wykonującej tłumaczenie,                     z którego wynikać będzie posiadane doświadczenie wraz z oświadczeniem, że  „ wszystkie informacje zawarte w CV są aktualne i zgodne z prawdą oraz zostały przedstawione z pełną świadomością konsekwencji wprowadzenia Zamawiającego w błąd przy przedstawieniu informacji”. </w:t>
      </w:r>
    </w:p>
    <w:p w:rsidR="00F57F64" w:rsidRPr="00185B69" w:rsidRDefault="00F57F64" w:rsidP="00F57F6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185B69">
        <w:rPr>
          <w:rFonts w:ascii="Book Antiqua" w:hAnsi="Book Antiqua"/>
          <w:sz w:val="20"/>
          <w:szCs w:val="20"/>
          <w:lang w:eastAsia="pl-PL"/>
        </w:rPr>
        <w:t>Nie dołączenie do oferty powyższych dokumentów skutkuje odrzuceniem oferty Wykonawcy.</w:t>
      </w:r>
    </w:p>
    <w:p w:rsidR="00F57F64" w:rsidRPr="00185B69" w:rsidRDefault="00F57F64" w:rsidP="00F57F6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185B69">
        <w:rPr>
          <w:rFonts w:ascii="Book Antiqua" w:hAnsi="Book Antiqua"/>
          <w:sz w:val="20"/>
          <w:szCs w:val="20"/>
          <w:lang w:eastAsia="pl-PL"/>
        </w:rPr>
        <w:t xml:space="preserve">   </w:t>
      </w:r>
    </w:p>
    <w:p w:rsidR="00F57F64" w:rsidRPr="00185B69" w:rsidRDefault="00F57F64" w:rsidP="00F57F6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185B69">
        <w:rPr>
          <w:rFonts w:ascii="Book Antiqua" w:hAnsi="Book Antiqua"/>
          <w:b/>
          <w:sz w:val="20"/>
          <w:szCs w:val="20"/>
          <w:lang w:eastAsia="pl-PL"/>
        </w:rPr>
        <w:lastRenderedPageBreak/>
        <w:t>11.</w:t>
      </w:r>
      <w:r w:rsidRPr="00185B69">
        <w:rPr>
          <w:rFonts w:ascii="Book Antiqua" w:hAnsi="Book Antiqua"/>
          <w:sz w:val="20"/>
          <w:szCs w:val="20"/>
          <w:lang w:eastAsia="pl-PL"/>
        </w:rPr>
        <w:t xml:space="preserve"> </w:t>
      </w:r>
      <w:r w:rsidRPr="00185B69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185B69">
        <w:rPr>
          <w:rFonts w:ascii="Book Antiqua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</w:t>
      </w:r>
    </w:p>
    <w:p w:rsidR="00F57F64" w:rsidRPr="00185B69" w:rsidRDefault="00F57F64" w:rsidP="00F57F6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</w:p>
    <w:p w:rsidR="00F57F64" w:rsidRPr="00185B69" w:rsidRDefault="00F57F64" w:rsidP="00F57F6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  <w:r w:rsidRPr="00185B69">
        <w:rPr>
          <w:rFonts w:ascii="Book Antiqua" w:hAnsi="Book Antiqua"/>
          <w:b/>
          <w:sz w:val="20"/>
          <w:szCs w:val="20"/>
          <w:lang w:eastAsia="pl-PL"/>
        </w:rPr>
        <w:t xml:space="preserve">12. </w:t>
      </w:r>
      <w:r w:rsidRPr="00185B69">
        <w:rPr>
          <w:rFonts w:ascii="Book Antiqua" w:hAnsi="Book Antiqua"/>
          <w:sz w:val="20"/>
          <w:szCs w:val="20"/>
          <w:lang w:eastAsia="pl-PL"/>
        </w:rPr>
        <w:t>Zamawiający zastrzega sobie prawo wyboru oferty o cenie wyższej, przy czym w takim wypadku uzasadni dokonanie wyboru.</w:t>
      </w:r>
    </w:p>
    <w:p w:rsidR="00F57F64" w:rsidRPr="00185B69" w:rsidRDefault="00F57F64" w:rsidP="00F57F6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b/>
          <w:sz w:val="20"/>
          <w:szCs w:val="20"/>
          <w:lang w:eastAsia="pl-PL"/>
        </w:rPr>
      </w:pPr>
    </w:p>
    <w:p w:rsidR="00F57F64" w:rsidRPr="00185B69" w:rsidRDefault="00F57F64" w:rsidP="00F57F6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/>
          <w:sz w:val="20"/>
          <w:szCs w:val="20"/>
          <w:lang w:eastAsia="pl-PL"/>
        </w:rPr>
      </w:pPr>
      <w:r w:rsidRPr="00185B69">
        <w:rPr>
          <w:rFonts w:ascii="Book Antiqua" w:hAnsi="Book Antiqua"/>
          <w:b/>
          <w:sz w:val="20"/>
          <w:szCs w:val="20"/>
          <w:lang w:eastAsia="pl-PL"/>
        </w:rPr>
        <w:t xml:space="preserve">13. </w:t>
      </w:r>
      <w:r w:rsidRPr="00185B69">
        <w:rPr>
          <w:rFonts w:ascii="Book Antiqua" w:hAnsi="Book Antiqua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F57F64" w:rsidRPr="00185B69" w:rsidRDefault="00F57F64" w:rsidP="00F57F6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F57F64" w:rsidRPr="00185B69" w:rsidRDefault="00F57F64" w:rsidP="00F57F6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185B69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14.</w:t>
      </w:r>
      <w:r w:rsidRPr="00185B6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F57F64" w:rsidRPr="00185B69" w:rsidRDefault="00F57F64" w:rsidP="00F57F64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185B6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Hanna Matusiak tel. 661 916 441,   </w:t>
      </w:r>
      <w:hyperlink r:id="rId8" w:history="1">
        <w:r w:rsidR="00185B69" w:rsidRPr="00185B69">
          <w:rPr>
            <w:rStyle w:val="Hipercze"/>
            <w:rFonts w:ascii="Book Antiqua" w:hAnsi="Book Antiqua"/>
          </w:rPr>
          <w:t>hania.matusiak@vp.pl</w:t>
        </w:r>
      </w:hyperlink>
      <w:r w:rsidR="00185B69" w:rsidRPr="00185B69">
        <w:rPr>
          <w:rFonts w:ascii="Book Antiqua" w:hAnsi="Book Antiqua"/>
        </w:rPr>
        <w:t xml:space="preserve"> </w:t>
      </w:r>
    </w:p>
    <w:p w:rsidR="00F57F64" w:rsidRPr="00185B69" w:rsidRDefault="00F57F64" w:rsidP="00F57F64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185B69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Weronika Janecka, 52 34 19 165, mail: </w:t>
      </w:r>
      <w:hyperlink r:id="rId9" w:history="1">
        <w:r w:rsidRPr="00185B69">
          <w:rPr>
            <w:rStyle w:val="Hipercze"/>
            <w:rFonts w:ascii="Book Antiqua" w:eastAsia="Times New Roman" w:hAnsi="Book Antiqua" w:cs="Book Antiqua"/>
            <w:color w:val="0000FF"/>
            <w:sz w:val="20"/>
            <w:szCs w:val="20"/>
            <w:lang w:eastAsia="ar-SA"/>
          </w:rPr>
          <w:t>zampub@ukw.edu.pl</w:t>
        </w:r>
      </w:hyperlink>
    </w:p>
    <w:p w:rsidR="00F57F64" w:rsidRPr="00185B69" w:rsidRDefault="00F57F64" w:rsidP="00F57F64">
      <w:pPr>
        <w:tabs>
          <w:tab w:val="left" w:pos="360"/>
        </w:tabs>
        <w:suppressAutoHyphens/>
        <w:spacing w:after="0"/>
        <w:ind w:left="360"/>
        <w:jc w:val="both"/>
        <w:rPr>
          <w:rFonts w:ascii="Book Antiqua" w:eastAsia="Times New Roman" w:hAnsi="Book Antiqua"/>
          <w:b/>
          <w:bCs/>
          <w:sz w:val="20"/>
          <w:szCs w:val="20"/>
          <w:lang w:eastAsia="ar-SA"/>
        </w:rPr>
      </w:pPr>
    </w:p>
    <w:p w:rsidR="00F57F64" w:rsidRPr="00771141" w:rsidRDefault="00F57F64" w:rsidP="00F57F64">
      <w:pPr>
        <w:spacing w:after="0" w:line="360" w:lineRule="auto"/>
        <w:ind w:left="4956"/>
        <w:jc w:val="center"/>
        <w:rPr>
          <w:rFonts w:ascii="Book Antiqua" w:eastAsia="Times New Roman" w:hAnsi="Book Antiqua" w:cs="Calibri"/>
          <w:bCs/>
          <w:sz w:val="20"/>
          <w:szCs w:val="18"/>
          <w:lang w:eastAsia="pl-PL"/>
        </w:rPr>
      </w:pPr>
      <w:bookmarkStart w:id="0" w:name="_GoBack"/>
    </w:p>
    <w:p w:rsidR="00F57F64" w:rsidRPr="00771141" w:rsidRDefault="00F57F64" w:rsidP="00F57F64">
      <w:pPr>
        <w:spacing w:after="0" w:line="360" w:lineRule="auto"/>
        <w:ind w:left="4956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  <w:r w:rsidRPr="00771141"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  <w:t>Kanclerz UKW</w:t>
      </w:r>
    </w:p>
    <w:p w:rsidR="00F57F64" w:rsidRPr="00771141" w:rsidRDefault="00F57F64" w:rsidP="00F57F64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  <w:r w:rsidRPr="00771141"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  <w:t>mgr Renata Malak</w:t>
      </w:r>
    </w:p>
    <w:p w:rsidR="00F57F64" w:rsidRPr="00771141" w:rsidRDefault="00F57F64" w:rsidP="00F57F64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F57F64" w:rsidRPr="00771141" w:rsidRDefault="00F57F64" w:rsidP="00F57F64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F57F64" w:rsidRPr="00771141" w:rsidRDefault="00F57F64" w:rsidP="00F57F64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F57F64" w:rsidRPr="00771141" w:rsidRDefault="00F57F64" w:rsidP="00F57F64">
      <w:pPr>
        <w:jc w:val="right"/>
        <w:rPr>
          <w:rFonts w:ascii="Book Antiqua" w:hAnsi="Book Antiqua" w:cs="Book Antiqua"/>
          <w:i/>
          <w:sz w:val="20"/>
          <w:szCs w:val="20"/>
        </w:rPr>
      </w:pPr>
    </w:p>
    <w:bookmarkEnd w:id="0"/>
    <w:p w:rsidR="00F57F64" w:rsidRPr="00185B69" w:rsidRDefault="00F57F64" w:rsidP="00F57F64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F57F64" w:rsidRPr="00185B69" w:rsidRDefault="00F57F64" w:rsidP="00F57F64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F57F64" w:rsidRPr="00185B69" w:rsidRDefault="00F57F64" w:rsidP="00F57F64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F57F64" w:rsidRPr="00185B69" w:rsidRDefault="00F57F64" w:rsidP="00F57F64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F57F64" w:rsidRPr="00185B69" w:rsidRDefault="00F57F64" w:rsidP="00F57F64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F57F64" w:rsidRPr="00185B69" w:rsidRDefault="00F57F64" w:rsidP="00F57F64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F57F64" w:rsidRPr="00185B69" w:rsidRDefault="00F57F64" w:rsidP="00F57F64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F57F64" w:rsidRPr="00185B69" w:rsidRDefault="00F57F64" w:rsidP="00F57F64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F57F64" w:rsidRPr="00185B69" w:rsidRDefault="00F57F64" w:rsidP="00F57F64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F57F64" w:rsidRPr="00185B69" w:rsidRDefault="00F57F64" w:rsidP="00F57F64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F57F64" w:rsidRPr="00185B69" w:rsidRDefault="00F57F64" w:rsidP="00F57F64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F57F64" w:rsidRPr="00185B69" w:rsidRDefault="00F57F64" w:rsidP="00F57F64">
      <w:pPr>
        <w:jc w:val="right"/>
        <w:rPr>
          <w:rFonts w:ascii="Book Antiqua" w:hAnsi="Book Antiqua" w:cs="Book Antiqua"/>
          <w:i/>
          <w:sz w:val="20"/>
          <w:szCs w:val="20"/>
        </w:rPr>
      </w:pPr>
    </w:p>
    <w:p w:rsidR="00F57F64" w:rsidRPr="00185B69" w:rsidRDefault="00F57F64" w:rsidP="00F57F64">
      <w:pPr>
        <w:jc w:val="right"/>
        <w:rPr>
          <w:rFonts w:ascii="Book Antiqua" w:hAnsi="Book Antiqua" w:cs="Book Antiqua"/>
          <w:i/>
          <w:sz w:val="20"/>
          <w:szCs w:val="20"/>
        </w:rPr>
      </w:pPr>
      <w:r w:rsidRPr="00185B69">
        <w:rPr>
          <w:rFonts w:ascii="Book Antiqua" w:hAnsi="Book Antiqua" w:cs="Book Antiqua"/>
          <w:i/>
          <w:sz w:val="20"/>
          <w:szCs w:val="20"/>
        </w:rPr>
        <w:lastRenderedPageBreak/>
        <w:t>Załącznik nr 1</w:t>
      </w:r>
    </w:p>
    <w:p w:rsidR="00F57F64" w:rsidRPr="00185B69" w:rsidRDefault="00F57F64" w:rsidP="00F57F64">
      <w:pPr>
        <w:keepNext/>
        <w:spacing w:after="0" w:line="360" w:lineRule="auto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185B69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F57F64" w:rsidRPr="00185B69" w:rsidRDefault="00F57F64" w:rsidP="00F57F64">
      <w:pPr>
        <w:keepNext/>
        <w:spacing w:after="0" w:line="360" w:lineRule="auto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185B69">
        <w:rPr>
          <w:rFonts w:ascii="Book Antiqua" w:hAnsi="Book Antiqua" w:cs="Book Antiqua"/>
          <w:b/>
          <w:bCs/>
          <w:sz w:val="20"/>
          <w:szCs w:val="20"/>
        </w:rPr>
        <w:t>DO ZAPYTANIA OFERTOWEGO</w:t>
      </w:r>
    </w:p>
    <w:p w:rsidR="00F57F64" w:rsidRPr="00185B69" w:rsidRDefault="00F57F64" w:rsidP="00F57F64">
      <w:pPr>
        <w:keepNext/>
        <w:spacing w:after="0" w:line="360" w:lineRule="auto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185B69">
        <w:rPr>
          <w:rFonts w:ascii="Book Antiqua" w:hAnsi="Book Antiqua" w:cs="Book Antiqua"/>
          <w:b/>
          <w:bCs/>
          <w:sz w:val="20"/>
          <w:szCs w:val="20"/>
        </w:rPr>
        <w:t>NR UKW/DZP-282-ZO-206/2017</w:t>
      </w:r>
    </w:p>
    <w:p w:rsidR="00F57F64" w:rsidRPr="00185B69" w:rsidRDefault="00F57F64" w:rsidP="00F57F64">
      <w:pPr>
        <w:keepNext/>
        <w:spacing w:after="0" w:line="240" w:lineRule="auto"/>
        <w:jc w:val="both"/>
        <w:outlineLvl w:val="0"/>
        <w:rPr>
          <w:rFonts w:ascii="Book Antiqua" w:hAnsi="Book Antiqua" w:cs="Book Antiqua"/>
          <w:b/>
          <w:bCs/>
          <w:sz w:val="20"/>
          <w:szCs w:val="20"/>
        </w:rPr>
      </w:pPr>
    </w:p>
    <w:p w:rsidR="00F57F64" w:rsidRPr="00185B69" w:rsidRDefault="00F57F64" w:rsidP="00F57F64">
      <w:pPr>
        <w:keepNext/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185B69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F57F64" w:rsidRPr="00185B69" w:rsidRDefault="00F57F64" w:rsidP="00F57F64">
      <w:pPr>
        <w:jc w:val="both"/>
        <w:rPr>
          <w:rFonts w:ascii="Book Antiqua" w:hAnsi="Book Antiqua" w:cs="Book Antiqua"/>
          <w:sz w:val="20"/>
          <w:szCs w:val="20"/>
        </w:rPr>
      </w:pPr>
    </w:p>
    <w:p w:rsidR="00F57F64" w:rsidRPr="00185B69" w:rsidRDefault="00F57F64" w:rsidP="00F57F64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85B69">
        <w:rPr>
          <w:rFonts w:ascii="Book Antiqua" w:hAnsi="Book Antiqua" w:cs="Book Antiqua"/>
          <w:sz w:val="20"/>
          <w:szCs w:val="20"/>
        </w:rPr>
        <w:t>Nazwa:</w:t>
      </w:r>
      <w:r w:rsidRPr="00185B69">
        <w:rPr>
          <w:rFonts w:ascii="Book Antiqua" w:hAnsi="Book Antiqua" w:cs="Book Antiqua"/>
          <w:sz w:val="20"/>
          <w:szCs w:val="20"/>
        </w:rPr>
        <w:tab/>
      </w:r>
    </w:p>
    <w:p w:rsidR="00F57F64" w:rsidRPr="00185B69" w:rsidRDefault="00F57F64" w:rsidP="00F57F64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85B69">
        <w:rPr>
          <w:rFonts w:ascii="Book Antiqua" w:hAnsi="Book Antiqua" w:cs="Book Antiqua"/>
          <w:sz w:val="20"/>
          <w:szCs w:val="20"/>
        </w:rPr>
        <w:t>Siedziba:</w:t>
      </w:r>
      <w:r w:rsidRPr="00185B69">
        <w:rPr>
          <w:rFonts w:ascii="Book Antiqua" w:hAnsi="Book Antiqua" w:cs="Book Antiqua"/>
          <w:sz w:val="20"/>
          <w:szCs w:val="20"/>
        </w:rPr>
        <w:tab/>
      </w:r>
    </w:p>
    <w:p w:rsidR="00F57F64" w:rsidRPr="00185B69" w:rsidRDefault="00F57F64" w:rsidP="00F57F64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85B69">
        <w:rPr>
          <w:rFonts w:ascii="Book Antiqua" w:hAnsi="Book Antiqua" w:cs="Book Antiqua"/>
          <w:sz w:val="20"/>
          <w:szCs w:val="20"/>
        </w:rPr>
        <w:t>Nr telefonu/faksu:</w:t>
      </w:r>
      <w:r w:rsidRPr="00185B69">
        <w:rPr>
          <w:rFonts w:ascii="Book Antiqua" w:hAnsi="Book Antiqua" w:cs="Book Antiqua"/>
          <w:sz w:val="20"/>
          <w:szCs w:val="20"/>
        </w:rPr>
        <w:tab/>
      </w:r>
    </w:p>
    <w:p w:rsidR="00F57F64" w:rsidRPr="00185B69" w:rsidRDefault="00F57F64" w:rsidP="00F57F64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85B69">
        <w:rPr>
          <w:rFonts w:ascii="Book Antiqua" w:hAnsi="Book Antiqua" w:cs="Book Antiqua"/>
          <w:sz w:val="20"/>
          <w:szCs w:val="20"/>
        </w:rPr>
        <w:t>Nr NIP:</w:t>
      </w:r>
      <w:r w:rsidRPr="00185B69">
        <w:rPr>
          <w:rFonts w:ascii="Book Antiqua" w:hAnsi="Book Antiqua" w:cs="Book Antiqua"/>
          <w:sz w:val="20"/>
          <w:szCs w:val="20"/>
        </w:rPr>
        <w:tab/>
      </w:r>
    </w:p>
    <w:p w:rsidR="00F57F64" w:rsidRPr="00185B69" w:rsidRDefault="00F57F64" w:rsidP="00F57F64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85B69">
        <w:rPr>
          <w:rFonts w:ascii="Book Antiqua" w:hAnsi="Book Antiqua" w:cs="Book Antiqua"/>
          <w:sz w:val="20"/>
          <w:szCs w:val="20"/>
        </w:rPr>
        <w:t>Nr REGON:</w:t>
      </w:r>
      <w:r w:rsidRPr="00185B69">
        <w:rPr>
          <w:rFonts w:ascii="Book Antiqua" w:hAnsi="Book Antiqua" w:cs="Book Antiqua"/>
          <w:sz w:val="20"/>
          <w:szCs w:val="20"/>
        </w:rPr>
        <w:tab/>
      </w:r>
    </w:p>
    <w:p w:rsidR="00F57F64" w:rsidRPr="00185B69" w:rsidRDefault="00F57F64" w:rsidP="00F57F64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185B69">
        <w:rPr>
          <w:rFonts w:ascii="Book Antiqua" w:hAnsi="Book Antiqua" w:cs="Book Antiqua"/>
          <w:sz w:val="20"/>
          <w:szCs w:val="20"/>
        </w:rPr>
        <w:t>Osoba do kontaktu, tel. e-mail:</w:t>
      </w:r>
      <w:r w:rsidRPr="00185B69">
        <w:rPr>
          <w:rFonts w:ascii="Book Antiqua" w:hAnsi="Book Antiqua" w:cs="Book Antiqua"/>
          <w:sz w:val="20"/>
          <w:szCs w:val="20"/>
        </w:rPr>
        <w:tab/>
      </w:r>
    </w:p>
    <w:p w:rsidR="00F57F64" w:rsidRPr="00185B69" w:rsidRDefault="00F57F64" w:rsidP="00F57F64">
      <w:pPr>
        <w:pStyle w:val="Akapitzlist"/>
        <w:numPr>
          <w:ilvl w:val="0"/>
          <w:numId w:val="5"/>
        </w:numPr>
        <w:tabs>
          <w:tab w:val="left" w:pos="284"/>
          <w:tab w:val="num" w:pos="567"/>
        </w:tabs>
        <w:spacing w:line="360" w:lineRule="auto"/>
        <w:ind w:left="0" w:firstLine="0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 w:rsidRPr="00185B69">
        <w:rPr>
          <w:rFonts w:ascii="Book Antiqua" w:hAnsi="Book Antiqua" w:cs="Calibri"/>
          <w:sz w:val="20"/>
          <w:szCs w:val="20"/>
        </w:rPr>
        <w:t xml:space="preserve">Nawiązując do ogłoszenia w trybie Zapytania Ofertowego oferujemy wykonanie zamówienia pn.: </w:t>
      </w:r>
      <w:r w:rsidRPr="00185B69">
        <w:rPr>
          <w:rFonts w:ascii="Book Antiqua" w:eastAsia="Times New Roman" w:hAnsi="Book Antiqua" w:cs="Book Antiqua"/>
          <w:b/>
          <w:iCs/>
          <w:sz w:val="20"/>
          <w:szCs w:val="20"/>
          <w:lang w:eastAsia="ar-SA"/>
        </w:rPr>
        <w:t>Usługa wykonania tłumaczenia  artykułu z języka polskiego na język angielski</w:t>
      </w:r>
      <w:r w:rsidRPr="00185B69">
        <w:rPr>
          <w:rFonts w:ascii="Book Antiqua" w:hAnsi="Book Antiqua" w:cs="Calibri"/>
          <w:sz w:val="20"/>
          <w:szCs w:val="20"/>
        </w:rPr>
        <w:t xml:space="preserve"> w zakresie i na warunkach określonych w Zapytaniu Ofertowym nr UKW/DZP-282-ZO-206/2017, oferuje/my wykonanie przedmiotu zamówienia za:</w:t>
      </w:r>
    </w:p>
    <w:p w:rsidR="00F57F64" w:rsidRPr="00185B69" w:rsidRDefault="00F57F64" w:rsidP="00F57F64">
      <w:pPr>
        <w:spacing w:line="360" w:lineRule="auto"/>
        <w:jc w:val="both"/>
        <w:rPr>
          <w:rFonts w:ascii="Book Antiqua" w:hAnsi="Book Antiqua" w:cs="Calibri"/>
          <w:b/>
        </w:rPr>
      </w:pPr>
      <w:r w:rsidRPr="00185B69">
        <w:rPr>
          <w:rFonts w:ascii="Book Antiqua" w:hAnsi="Book Antiqua" w:cs="Calibri"/>
          <w:b/>
          <w:szCs w:val="20"/>
        </w:rPr>
        <w:t>Cena*</w:t>
      </w:r>
    </w:p>
    <w:p w:rsidR="00F57F64" w:rsidRPr="00185B69" w:rsidRDefault="00F57F64" w:rsidP="00F57F64">
      <w:pPr>
        <w:spacing w:line="360" w:lineRule="auto"/>
        <w:jc w:val="both"/>
        <w:rPr>
          <w:rFonts w:ascii="Book Antiqua" w:hAnsi="Book Antiqua" w:cs="Calibri"/>
          <w:sz w:val="20"/>
          <w:szCs w:val="20"/>
        </w:rPr>
      </w:pPr>
      <w:r w:rsidRPr="00185B69">
        <w:rPr>
          <w:rFonts w:ascii="Book Antiqua" w:hAnsi="Book Antiqua" w:cs="Calibri"/>
          <w:sz w:val="20"/>
          <w:szCs w:val="20"/>
        </w:rPr>
        <w:t>- za całość (31 003 znaków</w:t>
      </w:r>
      <w:r w:rsidR="00185B69">
        <w:rPr>
          <w:rFonts w:ascii="Book Antiqua" w:hAnsi="Book Antiqua" w:cs="Calibri"/>
          <w:sz w:val="20"/>
          <w:szCs w:val="20"/>
        </w:rPr>
        <w:t xml:space="preserve"> ze spacjami</w:t>
      </w:r>
      <w:r w:rsidRPr="00185B69">
        <w:rPr>
          <w:rFonts w:ascii="Book Antiqua" w:hAnsi="Book Antiqua" w:cs="Calibri"/>
          <w:sz w:val="20"/>
          <w:szCs w:val="20"/>
        </w:rPr>
        <w:t xml:space="preserve"> ) wynosi brutto………………..</w:t>
      </w:r>
    </w:p>
    <w:p w:rsidR="00F57F64" w:rsidRPr="00185B69" w:rsidRDefault="00F57F64" w:rsidP="00F57F64">
      <w:pPr>
        <w:spacing w:line="360" w:lineRule="auto"/>
        <w:jc w:val="both"/>
        <w:rPr>
          <w:rFonts w:ascii="Book Antiqua" w:hAnsi="Book Antiqua" w:cs="Calibri"/>
          <w:sz w:val="20"/>
          <w:szCs w:val="20"/>
        </w:rPr>
      </w:pPr>
      <w:r w:rsidRPr="00185B69">
        <w:rPr>
          <w:rFonts w:ascii="Book Antiqua" w:hAnsi="Book Antiqua" w:cs="Calibri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F57F64" w:rsidRPr="00185B69" w:rsidRDefault="00F57F64" w:rsidP="00F57F64">
      <w:pPr>
        <w:spacing w:line="360" w:lineRule="auto"/>
        <w:jc w:val="both"/>
        <w:rPr>
          <w:rFonts w:ascii="Book Antiqua" w:hAnsi="Book Antiqua" w:cs="Calibri"/>
          <w:sz w:val="20"/>
          <w:szCs w:val="20"/>
        </w:rPr>
      </w:pPr>
      <w:r w:rsidRPr="00185B69">
        <w:rPr>
          <w:rFonts w:ascii="Book Antiqua" w:hAnsi="Book Antiqua" w:cs="Calibri"/>
          <w:sz w:val="20"/>
          <w:szCs w:val="20"/>
        </w:rPr>
        <w:t xml:space="preserve">podatek od towarów i usług .....................% wartość podatku  .............……….zł   </w:t>
      </w:r>
    </w:p>
    <w:p w:rsidR="00F57F64" w:rsidRPr="00185B69" w:rsidRDefault="00F57F64" w:rsidP="00F57F64">
      <w:pPr>
        <w:spacing w:line="360" w:lineRule="auto"/>
        <w:jc w:val="both"/>
        <w:rPr>
          <w:rFonts w:ascii="Book Antiqua" w:hAnsi="Book Antiqua" w:cs="Calibri"/>
          <w:bCs/>
          <w:sz w:val="20"/>
          <w:szCs w:val="20"/>
        </w:rPr>
      </w:pPr>
      <w:r w:rsidRPr="00185B69">
        <w:rPr>
          <w:rFonts w:ascii="Book Antiqua" w:hAnsi="Book Antiqua" w:cs="Calibri"/>
          <w:sz w:val="20"/>
          <w:szCs w:val="20"/>
        </w:rPr>
        <w:t>wartość netto  ...................</w:t>
      </w:r>
      <w:r w:rsidRPr="00185B69">
        <w:rPr>
          <w:rFonts w:ascii="Book Antiqua" w:hAnsi="Book Antiqua" w:cs="Calibri"/>
          <w:bCs/>
          <w:sz w:val="20"/>
          <w:szCs w:val="20"/>
        </w:rPr>
        <w:t xml:space="preserve">.....................................................................................zł </w:t>
      </w:r>
    </w:p>
    <w:p w:rsidR="00F57F64" w:rsidRPr="00185B69" w:rsidRDefault="00F57F64" w:rsidP="00F57F64">
      <w:pPr>
        <w:spacing w:line="360" w:lineRule="auto"/>
        <w:jc w:val="both"/>
        <w:rPr>
          <w:rFonts w:ascii="Book Antiqua" w:hAnsi="Book Antiqua" w:cs="Calibri"/>
          <w:sz w:val="20"/>
          <w:szCs w:val="20"/>
        </w:rPr>
      </w:pPr>
      <w:r w:rsidRPr="00185B69">
        <w:rPr>
          <w:rFonts w:ascii="Book Antiqua" w:hAnsi="Book Antiqua" w:cs="Calibri"/>
          <w:sz w:val="20"/>
          <w:szCs w:val="20"/>
        </w:rPr>
        <w:t>*zaokrąglić do 2 miejsc po przecinku</w:t>
      </w:r>
    </w:p>
    <w:p w:rsidR="00F57F64" w:rsidRPr="00185B69" w:rsidRDefault="00F57F64" w:rsidP="00F57F64">
      <w:pPr>
        <w:numPr>
          <w:ilvl w:val="0"/>
          <w:numId w:val="6"/>
        </w:numPr>
        <w:shd w:val="clear" w:color="auto" w:fill="FFFFFF"/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185B69">
        <w:rPr>
          <w:rFonts w:ascii="Book Antiqua" w:hAnsi="Book Antiqua" w:cs="Calibri"/>
          <w:sz w:val="20"/>
          <w:szCs w:val="20"/>
        </w:rPr>
        <w:t>Oświadczam/my, że w cenie oferty zostały uwzględnione wszystkie koszty związane                        z realizacją przedmiotu zamówienia.</w:t>
      </w:r>
    </w:p>
    <w:p w:rsidR="00F57F64" w:rsidRPr="00185B69" w:rsidRDefault="00F57F64" w:rsidP="00F57F64">
      <w:pPr>
        <w:numPr>
          <w:ilvl w:val="0"/>
          <w:numId w:val="6"/>
        </w:numPr>
        <w:tabs>
          <w:tab w:val="left" w:pos="180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185B69">
        <w:rPr>
          <w:rFonts w:ascii="Book Antiqua" w:eastAsia="Times New Roman" w:hAnsi="Book Antiqua"/>
          <w:sz w:val="20"/>
          <w:szCs w:val="20"/>
          <w:lang w:eastAsia="ar-SA"/>
        </w:rPr>
        <w:t xml:space="preserve">Zobowiązuje/my się wykonać całość przedmiotu zamówienia z należytą starannością i zgodnie                      z treścią zapytania ofertowego. </w:t>
      </w:r>
    </w:p>
    <w:p w:rsidR="00F57F64" w:rsidRPr="00185B69" w:rsidRDefault="00F57F64" w:rsidP="00F57F64">
      <w:pPr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hAnsi="Book Antiqua" w:cs="Calibri"/>
          <w:sz w:val="20"/>
          <w:szCs w:val="20"/>
        </w:rPr>
      </w:pPr>
      <w:r w:rsidRPr="00185B69">
        <w:rPr>
          <w:rFonts w:ascii="Book Antiqua" w:hAnsi="Book Antiqua" w:cs="Calibri"/>
          <w:sz w:val="20"/>
          <w:szCs w:val="20"/>
        </w:rPr>
        <w:t xml:space="preserve">Oświadczam/my, że spełniam/my warunki udziału w postępowaniu wyszczególnione                                w pkt 9 zapytania ofertowego  </w:t>
      </w:r>
    </w:p>
    <w:p w:rsidR="00F57F64" w:rsidRPr="00185B69" w:rsidRDefault="00F57F64" w:rsidP="00F57F64">
      <w:pPr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hAnsi="Book Antiqua"/>
          <w:b/>
          <w:sz w:val="20"/>
          <w:szCs w:val="20"/>
        </w:rPr>
      </w:pPr>
      <w:r w:rsidRPr="00185B69">
        <w:rPr>
          <w:rFonts w:ascii="Book Antiqua" w:hAnsi="Book Antiqua"/>
          <w:sz w:val="20"/>
          <w:szCs w:val="20"/>
        </w:rPr>
        <w:lastRenderedPageBreak/>
        <w:t>Oświadczam/my, że zapoznaliśmy się z Zapytaniem Ofertowym oraz wyjaśnieniami                         i ewentualnymi zmianami Zapytania Ofertowego przekazanymi przez Zamawiającego i uznajemy się za związanych określonymi w nich postanowieniami i zasadami postępowania.</w:t>
      </w:r>
    </w:p>
    <w:p w:rsidR="00F57F64" w:rsidRPr="00185B69" w:rsidRDefault="00F57F64" w:rsidP="00F57F64">
      <w:pPr>
        <w:numPr>
          <w:ilvl w:val="0"/>
          <w:numId w:val="6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hAnsi="Book Antiqua"/>
          <w:sz w:val="20"/>
          <w:szCs w:val="20"/>
        </w:rPr>
      </w:pPr>
      <w:r w:rsidRPr="00185B69">
        <w:rPr>
          <w:rFonts w:ascii="Book Antiqua" w:hAnsi="Book Antiqua"/>
          <w:sz w:val="20"/>
          <w:szCs w:val="20"/>
        </w:rPr>
        <w:t>Oświadczam/my, że zapłacimy karę w wysokości 10% wartości oferty brutto w przypadku nie wykonania tłumaczeń w terminie wskazanym w pkt. 4 zapytania ofertowego.</w:t>
      </w:r>
    </w:p>
    <w:p w:rsidR="00F57F64" w:rsidRPr="00185B69" w:rsidRDefault="00F57F64" w:rsidP="00F57F64">
      <w:pPr>
        <w:numPr>
          <w:ilvl w:val="0"/>
          <w:numId w:val="7"/>
        </w:numPr>
        <w:tabs>
          <w:tab w:val="num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hAnsi="Book Antiqua" w:cs="Calibri"/>
          <w:sz w:val="20"/>
          <w:szCs w:val="20"/>
        </w:rPr>
      </w:pPr>
      <w:r w:rsidRPr="00185B69">
        <w:rPr>
          <w:rFonts w:ascii="Book Antiqua" w:hAnsi="Book Antiqua" w:cs="Calibri"/>
          <w:sz w:val="20"/>
          <w:szCs w:val="20"/>
        </w:rPr>
        <w:t>Zgadzam/my się na przetwarzanie danych osobowych zgodnie z obowiązującymi, w tym zakresie przepisami prawnymi.</w:t>
      </w:r>
    </w:p>
    <w:p w:rsidR="00F57F64" w:rsidRPr="00185B69" w:rsidRDefault="00F57F64" w:rsidP="00F57F64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hAnsi="Book Antiqua" w:cs="Calibri"/>
          <w:sz w:val="20"/>
          <w:szCs w:val="20"/>
        </w:rPr>
      </w:pPr>
      <w:r w:rsidRPr="00185B69">
        <w:rPr>
          <w:rFonts w:ascii="Book Antiqua" w:hAnsi="Book Antiqua" w:cs="Calibri"/>
          <w:sz w:val="20"/>
          <w:szCs w:val="20"/>
        </w:rPr>
        <w:t xml:space="preserve"> Akceptuję/my warunki płatności określone przez Zamawiającego w zapytaniu ofertowym.</w:t>
      </w:r>
    </w:p>
    <w:p w:rsidR="00F57F64" w:rsidRPr="00185B69" w:rsidRDefault="00F57F64" w:rsidP="00F57F64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hAnsi="Book Antiqua" w:cs="Calibri"/>
          <w:sz w:val="20"/>
          <w:szCs w:val="20"/>
        </w:rPr>
      </w:pPr>
      <w:r w:rsidRPr="00185B69">
        <w:rPr>
          <w:rFonts w:ascii="Book Antiqua" w:hAnsi="Book Antiqua" w:cs="Calibri"/>
          <w:sz w:val="20"/>
          <w:szCs w:val="20"/>
        </w:rPr>
        <w:t>Zgadzam/my się, że w przypadku przekroczenia terminu realizacji zamówienia podanego                          w naszej ofercie, Zamawiający zastrzega sobie prawo do anulowania zamówienia i wyboru kolejnej oferty.</w:t>
      </w:r>
    </w:p>
    <w:p w:rsidR="00F57F64" w:rsidRPr="00185B69" w:rsidRDefault="00F57F64" w:rsidP="00F57F64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hAnsi="Book Antiqua" w:cs="Calibri"/>
          <w:sz w:val="20"/>
          <w:szCs w:val="20"/>
        </w:rPr>
      </w:pPr>
      <w:r w:rsidRPr="00185B69">
        <w:rPr>
          <w:rFonts w:ascii="Book Antiqua" w:hAnsi="Book Antiqua" w:cs="Calibri"/>
          <w:sz w:val="20"/>
          <w:szCs w:val="20"/>
        </w:rPr>
        <w:t>Załącznikami do ofert są:</w:t>
      </w:r>
    </w:p>
    <w:p w:rsidR="00F57F64" w:rsidRPr="00185B69" w:rsidRDefault="00F57F64" w:rsidP="00F57F64">
      <w:pPr>
        <w:spacing w:after="0" w:line="360" w:lineRule="auto"/>
        <w:jc w:val="both"/>
        <w:rPr>
          <w:rFonts w:ascii="Book Antiqua" w:hAnsi="Book Antiqua" w:cs="Calibri"/>
          <w:sz w:val="20"/>
          <w:szCs w:val="20"/>
        </w:rPr>
      </w:pPr>
      <w:r w:rsidRPr="00185B69">
        <w:rPr>
          <w:rFonts w:ascii="Book Antiqua" w:hAnsi="Book Antiqua" w:cs="Calibri"/>
          <w:sz w:val="20"/>
          <w:szCs w:val="20"/>
        </w:rPr>
        <w:t>a) …………………………………………….</w:t>
      </w:r>
    </w:p>
    <w:p w:rsidR="00F57F64" w:rsidRPr="00185B69" w:rsidRDefault="00F57F64" w:rsidP="00F57F64">
      <w:pPr>
        <w:spacing w:after="0" w:line="360" w:lineRule="auto"/>
        <w:rPr>
          <w:rFonts w:ascii="Book Antiqua" w:hAnsi="Book Antiqua" w:cs="Calibri"/>
          <w:sz w:val="20"/>
          <w:szCs w:val="20"/>
        </w:rPr>
      </w:pPr>
      <w:r w:rsidRPr="00185B69">
        <w:rPr>
          <w:rFonts w:ascii="Book Antiqua" w:hAnsi="Book Antiqua" w:cs="Calibri"/>
          <w:sz w:val="20"/>
          <w:szCs w:val="20"/>
        </w:rPr>
        <w:t>b) ……………………………………………..</w:t>
      </w:r>
    </w:p>
    <w:p w:rsidR="00F57F64" w:rsidRPr="00185B69" w:rsidRDefault="00F57F64" w:rsidP="00F57F64">
      <w:pPr>
        <w:spacing w:after="0" w:line="360" w:lineRule="auto"/>
        <w:jc w:val="both"/>
        <w:rPr>
          <w:rFonts w:ascii="Book Antiqua" w:hAnsi="Book Antiqua" w:cs="Calibri"/>
          <w:sz w:val="20"/>
          <w:szCs w:val="20"/>
        </w:rPr>
      </w:pPr>
    </w:p>
    <w:p w:rsidR="00F57F64" w:rsidRPr="00185B69" w:rsidRDefault="00F57F64" w:rsidP="00F57F64">
      <w:pPr>
        <w:widowControl w:val="0"/>
        <w:spacing w:after="0" w:line="360" w:lineRule="auto"/>
        <w:jc w:val="both"/>
        <w:rPr>
          <w:rFonts w:ascii="Book Antiqua" w:hAnsi="Book Antiqua" w:cs="Calibri"/>
          <w:sz w:val="20"/>
          <w:szCs w:val="20"/>
        </w:rPr>
      </w:pPr>
      <w:r w:rsidRPr="00185B69">
        <w:rPr>
          <w:rFonts w:ascii="Book Antiqua" w:hAnsi="Book Antiqua" w:cs="Calibri"/>
          <w:kern w:val="2"/>
          <w:sz w:val="20"/>
          <w:szCs w:val="20"/>
        </w:rPr>
        <w:t xml:space="preserve">............................., dnia ..................... </w:t>
      </w:r>
    </w:p>
    <w:p w:rsidR="00F57F64" w:rsidRPr="00185B69" w:rsidRDefault="00F57F64" w:rsidP="00F57F64">
      <w:pPr>
        <w:spacing w:line="360" w:lineRule="auto"/>
        <w:jc w:val="right"/>
        <w:rPr>
          <w:rFonts w:ascii="Book Antiqua" w:hAnsi="Book Antiqua" w:cs="Calibri"/>
          <w:sz w:val="16"/>
          <w:szCs w:val="20"/>
        </w:rPr>
      </w:pPr>
      <w:r w:rsidRPr="00185B69">
        <w:rPr>
          <w:rFonts w:ascii="Book Antiqua" w:hAnsi="Book Antiqua" w:cs="Calibri"/>
          <w:sz w:val="16"/>
          <w:szCs w:val="20"/>
        </w:rPr>
        <w:t>…………………………………………………………………</w:t>
      </w:r>
    </w:p>
    <w:p w:rsidR="00F57F64" w:rsidRPr="00185B69" w:rsidRDefault="00F57F64" w:rsidP="00F57F64">
      <w:pPr>
        <w:widowControl w:val="0"/>
        <w:suppressAutoHyphens/>
        <w:spacing w:after="0" w:line="240" w:lineRule="auto"/>
        <w:jc w:val="right"/>
        <w:rPr>
          <w:rFonts w:ascii="Book Antiqua" w:hAnsi="Book Antiqua"/>
          <w:kern w:val="2"/>
          <w:sz w:val="20"/>
          <w:szCs w:val="20"/>
          <w:lang w:eastAsia="ar-SA"/>
        </w:rPr>
      </w:pPr>
      <w:r w:rsidRPr="00185B69">
        <w:rPr>
          <w:rFonts w:ascii="Book Antiqua" w:hAnsi="Book Antiqua"/>
          <w:kern w:val="2"/>
          <w:sz w:val="20"/>
          <w:szCs w:val="20"/>
          <w:lang w:eastAsia="ar-SA"/>
        </w:rPr>
        <w:t>(podpis Wykonawcy/przedstawiciela Wykonawcy)</w:t>
      </w:r>
    </w:p>
    <w:p w:rsidR="00F57F64" w:rsidRPr="00185B69" w:rsidRDefault="00F57F64" w:rsidP="00F57F64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</w:p>
    <w:p w:rsidR="00F57F64" w:rsidRPr="00185B69" w:rsidRDefault="00F57F64" w:rsidP="00F57F64">
      <w:pPr>
        <w:rPr>
          <w:rFonts w:ascii="Book Antiqua" w:hAnsi="Book Antiqua"/>
        </w:rPr>
      </w:pPr>
    </w:p>
    <w:p w:rsidR="00F57F64" w:rsidRPr="00185B69" w:rsidRDefault="00F57F64" w:rsidP="00F57F64">
      <w:pPr>
        <w:rPr>
          <w:rFonts w:ascii="Book Antiqua" w:hAnsi="Book Antiqua"/>
        </w:rPr>
      </w:pPr>
    </w:p>
    <w:p w:rsidR="00F57F64" w:rsidRPr="00185B69" w:rsidRDefault="00F57F64" w:rsidP="00F57F64">
      <w:pPr>
        <w:rPr>
          <w:rFonts w:ascii="Book Antiqua" w:hAnsi="Book Antiqua"/>
        </w:rPr>
      </w:pPr>
    </w:p>
    <w:p w:rsidR="00F57F64" w:rsidRPr="00185B69" w:rsidRDefault="00F57F64" w:rsidP="00F57F64">
      <w:pPr>
        <w:rPr>
          <w:rFonts w:ascii="Book Antiqua" w:hAnsi="Book Antiqua"/>
        </w:rPr>
      </w:pPr>
    </w:p>
    <w:p w:rsidR="00F57F64" w:rsidRPr="00185B69" w:rsidRDefault="00F57F64" w:rsidP="00F57F64">
      <w:pPr>
        <w:rPr>
          <w:rFonts w:ascii="Book Antiqua" w:hAnsi="Book Antiqua"/>
        </w:rPr>
      </w:pPr>
    </w:p>
    <w:p w:rsidR="00F57F64" w:rsidRPr="00185B69" w:rsidRDefault="00F57F64" w:rsidP="00F57F64">
      <w:pPr>
        <w:rPr>
          <w:rFonts w:ascii="Book Antiqua" w:hAnsi="Book Antiqua"/>
        </w:rPr>
      </w:pPr>
    </w:p>
    <w:p w:rsidR="00F57F64" w:rsidRPr="00185B69" w:rsidRDefault="00F57F64" w:rsidP="00F57F64">
      <w:pPr>
        <w:rPr>
          <w:rFonts w:ascii="Book Antiqua" w:hAnsi="Book Antiqua"/>
        </w:rPr>
      </w:pPr>
    </w:p>
    <w:p w:rsidR="00F57F64" w:rsidRPr="00185B69" w:rsidRDefault="00F57F64" w:rsidP="00F57F64">
      <w:pPr>
        <w:rPr>
          <w:rFonts w:ascii="Book Antiqua" w:hAnsi="Book Antiqua"/>
        </w:rPr>
      </w:pPr>
    </w:p>
    <w:p w:rsidR="00F57F64" w:rsidRPr="00185B69" w:rsidRDefault="00F57F64" w:rsidP="00F57F64">
      <w:pPr>
        <w:rPr>
          <w:rFonts w:ascii="Book Antiqua" w:hAnsi="Book Antiqua"/>
        </w:rPr>
      </w:pPr>
    </w:p>
    <w:p w:rsidR="00E67DD1" w:rsidRPr="00185B69" w:rsidRDefault="00E67DD1">
      <w:pPr>
        <w:rPr>
          <w:rFonts w:ascii="Book Antiqua" w:hAnsi="Book Antiqua"/>
          <w:lang w:val="en-US"/>
        </w:rPr>
      </w:pPr>
    </w:p>
    <w:sectPr w:rsidR="00E67DD1" w:rsidRPr="00185B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54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60" w:hanging="360"/>
      </w:pPr>
    </w:lvl>
    <w:lvl w:ilvl="2" w:tplc="0415001B">
      <w:start w:val="1"/>
      <w:numFmt w:val="lowerRoman"/>
      <w:lvlText w:val="%3."/>
      <w:lvlJc w:val="right"/>
      <w:pPr>
        <w:ind w:left="1980" w:hanging="180"/>
      </w:pPr>
    </w:lvl>
    <w:lvl w:ilvl="3" w:tplc="0415000F">
      <w:start w:val="1"/>
      <w:numFmt w:val="decimal"/>
      <w:lvlText w:val="%4."/>
      <w:lvlJc w:val="left"/>
      <w:pPr>
        <w:ind w:left="2700" w:hanging="360"/>
      </w:pPr>
    </w:lvl>
    <w:lvl w:ilvl="4" w:tplc="04150019">
      <w:start w:val="1"/>
      <w:numFmt w:val="lowerLetter"/>
      <w:lvlText w:val="%5."/>
      <w:lvlJc w:val="left"/>
      <w:pPr>
        <w:ind w:left="3420" w:hanging="360"/>
      </w:pPr>
    </w:lvl>
    <w:lvl w:ilvl="5" w:tplc="0415001B">
      <w:start w:val="1"/>
      <w:numFmt w:val="lowerRoman"/>
      <w:lvlText w:val="%6."/>
      <w:lvlJc w:val="right"/>
      <w:pPr>
        <w:ind w:left="4140" w:hanging="180"/>
      </w:pPr>
    </w:lvl>
    <w:lvl w:ilvl="6" w:tplc="0415000F">
      <w:start w:val="1"/>
      <w:numFmt w:val="decimal"/>
      <w:lvlText w:val="%7."/>
      <w:lvlJc w:val="left"/>
      <w:pPr>
        <w:ind w:left="4860" w:hanging="360"/>
      </w:pPr>
    </w:lvl>
    <w:lvl w:ilvl="7" w:tplc="04150019">
      <w:start w:val="1"/>
      <w:numFmt w:val="lowerLetter"/>
      <w:lvlText w:val="%8."/>
      <w:lvlJc w:val="left"/>
      <w:pPr>
        <w:ind w:left="5580" w:hanging="360"/>
      </w:pPr>
    </w:lvl>
    <w:lvl w:ilvl="8" w:tplc="0415001B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2D3B6867"/>
    <w:multiLevelType w:val="hybridMultilevel"/>
    <w:tmpl w:val="28F009AE"/>
    <w:lvl w:ilvl="0" w:tplc="BEDEF8B2">
      <w:start w:val="3"/>
      <w:numFmt w:val="ordinal"/>
      <w:lvlText w:val="%1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BC795F"/>
    <w:multiLevelType w:val="multilevel"/>
    <w:tmpl w:val="44B400B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4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5">
    <w:nsid w:val="43E61525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6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F64"/>
    <w:rsid w:val="00104E03"/>
    <w:rsid w:val="00185B69"/>
    <w:rsid w:val="00511973"/>
    <w:rsid w:val="00771141"/>
    <w:rsid w:val="00E67DD1"/>
    <w:rsid w:val="00F57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57F6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57F6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F57F6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57F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7F6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57F6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57F64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F57F6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F57F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57F6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nia.matusiak@vp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hania.matusiak@vp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7</Pages>
  <Words>1682</Words>
  <Characters>10095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2017-12-11T12:32:00Z</cp:lastPrinted>
  <dcterms:created xsi:type="dcterms:W3CDTF">2017-12-11T11:03:00Z</dcterms:created>
  <dcterms:modified xsi:type="dcterms:W3CDTF">2017-12-11T12:32:00Z</dcterms:modified>
</cp:coreProperties>
</file>