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353E54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</w:t>
      </w:r>
      <w:r w:rsidR="00ED7088">
        <w:rPr>
          <w:rFonts w:ascii="Book Antiqua" w:hAnsi="Book Antiqua"/>
          <w:sz w:val="20"/>
          <w:szCs w:val="20"/>
        </w:rPr>
        <w:t>Bydgoszcz, dnia 12</w:t>
      </w:r>
      <w:r w:rsidR="00F72974">
        <w:rPr>
          <w:rFonts w:ascii="Book Antiqua" w:hAnsi="Book Antiqua"/>
          <w:sz w:val="20"/>
          <w:szCs w:val="20"/>
        </w:rPr>
        <w:t>.12</w:t>
      </w:r>
      <w:r w:rsidR="00C1619F">
        <w:rPr>
          <w:rFonts w:ascii="Book Antiqua" w:hAnsi="Book Antiqua"/>
          <w:sz w:val="20"/>
          <w:szCs w:val="20"/>
        </w:rPr>
        <w:t>.2017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35DA1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AB59FC">
        <w:rPr>
          <w:rFonts w:ascii="Book Antiqua" w:hAnsi="Book Antiqua"/>
          <w:b/>
          <w:sz w:val="20"/>
          <w:szCs w:val="20"/>
        </w:rPr>
        <w:t>UKW-D</w:t>
      </w:r>
      <w:r>
        <w:rPr>
          <w:rFonts w:ascii="Book Antiqua" w:hAnsi="Book Antiqua"/>
          <w:b/>
          <w:sz w:val="20"/>
          <w:szCs w:val="20"/>
        </w:rPr>
        <w:t>ZP-</w:t>
      </w:r>
      <w:r w:rsidR="00ED7088">
        <w:rPr>
          <w:rFonts w:ascii="Book Antiqua" w:hAnsi="Book Antiqua"/>
          <w:b/>
          <w:sz w:val="20"/>
          <w:szCs w:val="20"/>
        </w:rPr>
        <w:t>282-ZO-204/2017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463B1E">
      <w:pPr>
        <w:pStyle w:val="Akapitzlist"/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Dostawa</w:t>
      </w:r>
      <w:r w:rsidR="00F72974">
        <w:rPr>
          <w:rFonts w:ascii="Book Antiqua" w:hAnsi="Book Antiqua"/>
          <w:i w:val="0"/>
          <w:sz w:val="20"/>
          <w:szCs w:val="20"/>
        </w:rPr>
        <w:t xml:space="preserve"> </w:t>
      </w:r>
      <w:r w:rsidR="00935DA1">
        <w:rPr>
          <w:rFonts w:ascii="Book Antiqua" w:hAnsi="Book Antiqua"/>
          <w:i w:val="0"/>
          <w:sz w:val="20"/>
          <w:szCs w:val="20"/>
        </w:rPr>
        <w:t xml:space="preserve">uzupełniająca </w:t>
      </w:r>
      <w:r w:rsidR="00F72974">
        <w:rPr>
          <w:rFonts w:ascii="Book Antiqua" w:hAnsi="Book Antiqua"/>
          <w:i w:val="0"/>
          <w:sz w:val="20"/>
          <w:szCs w:val="20"/>
        </w:rPr>
        <w:t xml:space="preserve">zestawów </w:t>
      </w:r>
      <w:r w:rsidR="00935DA1">
        <w:rPr>
          <w:rFonts w:ascii="Book Antiqua" w:hAnsi="Book Antiqua"/>
          <w:i w:val="0"/>
          <w:sz w:val="20"/>
          <w:szCs w:val="20"/>
        </w:rPr>
        <w:t xml:space="preserve">do </w:t>
      </w:r>
      <w:r w:rsidR="00F72974">
        <w:rPr>
          <w:rFonts w:ascii="Book Antiqua" w:hAnsi="Book Antiqua"/>
          <w:i w:val="0"/>
          <w:sz w:val="20"/>
          <w:szCs w:val="20"/>
        </w:rPr>
        <w:t xml:space="preserve"> laboratorium nauczania przez eksperyment </w:t>
      </w:r>
      <w:r w:rsidR="00F72974" w:rsidRPr="00F72974">
        <w:rPr>
          <w:rFonts w:ascii="Book Antiqua" w:hAnsi="Book Antiqua"/>
          <w:i w:val="0"/>
          <w:sz w:val="20"/>
          <w:szCs w:val="20"/>
        </w:rPr>
        <w:t xml:space="preserve">w ramach dotacji celowej na zadanie  „Centrum Nauki i </w:t>
      </w:r>
      <w:proofErr w:type="spellStart"/>
      <w:r w:rsidR="00F72974" w:rsidRPr="00F72974">
        <w:rPr>
          <w:rFonts w:ascii="Book Antiqua" w:hAnsi="Book Antiqua"/>
          <w:i w:val="0"/>
          <w:sz w:val="20"/>
          <w:szCs w:val="20"/>
        </w:rPr>
        <w:t>Eksperymentatorium</w:t>
      </w:r>
      <w:proofErr w:type="spellEnd"/>
      <w:r w:rsidR="00AB59FC">
        <w:rPr>
          <w:rFonts w:ascii="Book Antiqua" w:hAnsi="Book Antiqua"/>
          <w:i w:val="0"/>
          <w:sz w:val="20"/>
          <w:szCs w:val="20"/>
        </w:rPr>
        <w:t xml:space="preserve"> w Bydgoszczy</w:t>
      </w:r>
      <w:r w:rsidR="00F72974" w:rsidRPr="00F72974">
        <w:rPr>
          <w:rFonts w:ascii="Book Antiqua" w:hAnsi="Book Antiqua"/>
          <w:i w:val="0"/>
          <w:sz w:val="20"/>
          <w:szCs w:val="20"/>
        </w:rPr>
        <w:t>”</w:t>
      </w:r>
      <w:r w:rsidR="00C54797">
        <w:rPr>
          <w:rFonts w:ascii="Book Antiqua" w:hAnsi="Book Antiqua"/>
          <w:i w:val="0"/>
          <w:sz w:val="20"/>
          <w:szCs w:val="20"/>
        </w:rPr>
        <w:t>.</w:t>
      </w:r>
      <w:r>
        <w:rPr>
          <w:rFonts w:ascii="Book Antiqua" w:hAnsi="Book Antiqua"/>
          <w:i w:val="0"/>
          <w:sz w:val="20"/>
          <w:szCs w:val="20"/>
        </w:rPr>
        <w:t xml:space="preserve">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F72974" w:rsidRPr="00C1619F" w:rsidRDefault="00AF35FC" w:rsidP="00F72974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 w:rsidRPr="00C1619F">
        <w:rPr>
          <w:rStyle w:val="Teksttreci"/>
          <w:rFonts w:ascii="Book Antiqua" w:hAnsi="Book Antiqua"/>
          <w:i w:val="0"/>
          <w:sz w:val="20"/>
          <w:szCs w:val="20"/>
        </w:rPr>
        <w:t>3.1</w:t>
      </w:r>
      <w:r w:rsidR="005F00F9" w:rsidRPr="00C1619F">
        <w:rPr>
          <w:rStyle w:val="Teksttreci"/>
          <w:rFonts w:ascii="Book Antiqua" w:hAnsi="Book Antiqua"/>
          <w:i w:val="0"/>
          <w:sz w:val="20"/>
          <w:szCs w:val="20"/>
        </w:rPr>
        <w:t xml:space="preserve"> </w:t>
      </w:r>
      <w:r w:rsidR="00F72974" w:rsidRPr="00C1619F">
        <w:rPr>
          <w:rStyle w:val="Teksttreci"/>
          <w:rFonts w:ascii="Book Antiqua" w:hAnsi="Book Antiqua"/>
          <w:i w:val="0"/>
          <w:sz w:val="20"/>
          <w:szCs w:val="20"/>
        </w:rPr>
        <w:t xml:space="preserve">Przedmiotem zamówienia jest dostawa </w:t>
      </w:r>
      <w:r w:rsidR="00935DA1" w:rsidRPr="00C1619F">
        <w:rPr>
          <w:rFonts w:ascii="Book Antiqua" w:hAnsi="Book Antiqua"/>
          <w:i w:val="0"/>
          <w:sz w:val="20"/>
          <w:szCs w:val="20"/>
        </w:rPr>
        <w:t>uzupełniająca zestawów do  laboratorium nauczania przez eksperyment ( sondy, czujniki i urządzenia kompatybilne z n</w:t>
      </w:r>
      <w:r w:rsidR="00ED7088" w:rsidRPr="00C1619F">
        <w:rPr>
          <w:rFonts w:ascii="Book Antiqua" w:hAnsi="Book Antiqua"/>
          <w:i w:val="0"/>
          <w:sz w:val="20"/>
          <w:szCs w:val="20"/>
        </w:rPr>
        <w:t>abytymi zestawami w latach 2013- 2016</w:t>
      </w:r>
      <w:r w:rsidR="00935DA1" w:rsidRPr="00C1619F">
        <w:rPr>
          <w:rFonts w:ascii="Book Antiqua" w:hAnsi="Book Antiqua"/>
          <w:i w:val="0"/>
          <w:sz w:val="20"/>
          <w:szCs w:val="20"/>
        </w:rPr>
        <w:t xml:space="preserve">) </w:t>
      </w:r>
      <w:r w:rsidR="00C1619F" w:rsidRPr="00C1619F">
        <w:rPr>
          <w:rFonts w:ascii="Book Antiqua" w:hAnsi="Book Antiqua"/>
          <w:i w:val="0"/>
          <w:sz w:val="20"/>
          <w:szCs w:val="20"/>
        </w:rPr>
        <w:t>– doposażenie posiadanych 16</w:t>
      </w:r>
      <w:r w:rsidR="00AB59FC" w:rsidRPr="00C1619F">
        <w:rPr>
          <w:rFonts w:ascii="Book Antiqua" w:hAnsi="Book Antiqua"/>
          <w:i w:val="0"/>
          <w:sz w:val="20"/>
          <w:szCs w:val="20"/>
        </w:rPr>
        <w:t xml:space="preserve"> indywidualnych stanowisk do prowadzenia warsztatów w 2-osobowych zespołach, zakup wyposażenia 2 kolejnych stanowisk</w:t>
      </w:r>
      <w:r w:rsidR="004B41A0" w:rsidRPr="00C1619F">
        <w:rPr>
          <w:rFonts w:ascii="Book Antiqua" w:hAnsi="Book Antiqua"/>
          <w:i w:val="0"/>
          <w:sz w:val="20"/>
          <w:szCs w:val="20"/>
        </w:rPr>
        <w:t xml:space="preserve">, </w:t>
      </w:r>
      <w:r w:rsidR="00935DA1" w:rsidRPr="00C1619F">
        <w:rPr>
          <w:rFonts w:ascii="Book Antiqua" w:hAnsi="Book Antiqua"/>
          <w:i w:val="0"/>
          <w:sz w:val="20"/>
          <w:szCs w:val="20"/>
        </w:rPr>
        <w:t xml:space="preserve">w ramach dotacji celowej na zadanie  „Centrum Nauki i </w:t>
      </w:r>
      <w:proofErr w:type="spellStart"/>
      <w:r w:rsidR="00935DA1" w:rsidRPr="00C1619F">
        <w:rPr>
          <w:rFonts w:ascii="Book Antiqua" w:hAnsi="Book Antiqua"/>
          <w:i w:val="0"/>
          <w:sz w:val="20"/>
          <w:szCs w:val="20"/>
        </w:rPr>
        <w:t>Eksperymentatorium</w:t>
      </w:r>
      <w:proofErr w:type="spellEnd"/>
      <w:r w:rsidR="00935DA1" w:rsidRPr="00C1619F">
        <w:rPr>
          <w:rFonts w:ascii="Book Antiqua" w:hAnsi="Book Antiqua"/>
          <w:i w:val="0"/>
          <w:sz w:val="20"/>
          <w:szCs w:val="20"/>
        </w:rPr>
        <w:t>”.</w:t>
      </w:r>
      <w:r w:rsidR="00F72974" w:rsidRPr="00C1619F">
        <w:rPr>
          <w:rFonts w:ascii="Book Antiqua" w:hAnsi="Book Antiqua"/>
          <w:i w:val="0"/>
          <w:sz w:val="20"/>
          <w:szCs w:val="20"/>
        </w:rPr>
        <w:t xml:space="preserve"> </w:t>
      </w:r>
    </w:p>
    <w:p w:rsidR="004B41A0" w:rsidRPr="00C1619F" w:rsidRDefault="004B41A0" w:rsidP="00F72974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  <w:u w:val="single"/>
        </w:rPr>
      </w:pPr>
      <w:r w:rsidRPr="00C1619F">
        <w:rPr>
          <w:rFonts w:ascii="Book Antiqua" w:hAnsi="Book Antiqua"/>
          <w:i w:val="0"/>
          <w:sz w:val="20"/>
          <w:szCs w:val="20"/>
          <w:u w:val="single"/>
        </w:rPr>
        <w:t>Ze względu na t</w:t>
      </w:r>
      <w:r w:rsidR="00AB59FC" w:rsidRPr="00C1619F">
        <w:rPr>
          <w:rFonts w:ascii="Book Antiqua" w:hAnsi="Book Antiqua"/>
          <w:i w:val="0"/>
          <w:sz w:val="20"/>
          <w:szCs w:val="20"/>
          <w:u w:val="single"/>
        </w:rPr>
        <w:t>o, że z przyznanej w 2013r.,</w:t>
      </w:r>
      <w:r w:rsidRPr="00C1619F">
        <w:rPr>
          <w:rFonts w:ascii="Book Antiqua" w:hAnsi="Book Antiqua"/>
          <w:i w:val="0"/>
          <w:sz w:val="20"/>
          <w:szCs w:val="20"/>
          <w:u w:val="single"/>
        </w:rPr>
        <w:t>2014r.</w:t>
      </w:r>
      <w:r w:rsidR="00ED7088" w:rsidRPr="00C1619F">
        <w:rPr>
          <w:rFonts w:ascii="Book Antiqua" w:hAnsi="Book Antiqua"/>
          <w:i w:val="0"/>
          <w:sz w:val="20"/>
          <w:szCs w:val="20"/>
          <w:u w:val="single"/>
        </w:rPr>
        <w:t>,</w:t>
      </w:r>
      <w:r w:rsidR="00AB59FC" w:rsidRPr="00C1619F">
        <w:rPr>
          <w:rFonts w:ascii="Book Antiqua" w:hAnsi="Book Antiqua"/>
          <w:i w:val="0"/>
          <w:sz w:val="20"/>
          <w:szCs w:val="20"/>
          <w:u w:val="single"/>
        </w:rPr>
        <w:t>2015r.</w:t>
      </w:r>
      <w:r w:rsidRPr="00C1619F">
        <w:rPr>
          <w:rFonts w:ascii="Book Antiqua" w:hAnsi="Book Antiqua"/>
          <w:i w:val="0"/>
          <w:sz w:val="20"/>
          <w:szCs w:val="20"/>
          <w:u w:val="single"/>
        </w:rPr>
        <w:t xml:space="preserve"> </w:t>
      </w:r>
      <w:r w:rsidR="00ED7088" w:rsidRPr="00C1619F">
        <w:rPr>
          <w:rFonts w:ascii="Book Antiqua" w:hAnsi="Book Antiqua"/>
          <w:i w:val="0"/>
          <w:sz w:val="20"/>
          <w:szCs w:val="20"/>
          <w:u w:val="single"/>
        </w:rPr>
        <w:t xml:space="preserve">i 2016r. </w:t>
      </w:r>
      <w:r w:rsidRPr="00C1619F">
        <w:rPr>
          <w:rFonts w:ascii="Book Antiqua" w:hAnsi="Book Antiqua"/>
          <w:i w:val="0"/>
          <w:sz w:val="20"/>
          <w:szCs w:val="20"/>
          <w:u w:val="single"/>
        </w:rPr>
        <w:t>dotacji celowej zostały już zakupione urządzenia, dostarczony przez Wykonawcę sprzęt musi być kompatybilny z zestawami nabytymi przez Zamawiającego w 201</w:t>
      </w:r>
      <w:r w:rsidR="00ED7088" w:rsidRPr="00C1619F">
        <w:rPr>
          <w:rFonts w:ascii="Book Antiqua" w:hAnsi="Book Antiqua"/>
          <w:i w:val="0"/>
          <w:sz w:val="20"/>
          <w:szCs w:val="20"/>
          <w:u w:val="single"/>
        </w:rPr>
        <w:t>3 r - 2016</w:t>
      </w:r>
      <w:r w:rsidRPr="00C1619F">
        <w:rPr>
          <w:rFonts w:ascii="Book Antiqua" w:hAnsi="Book Antiqua"/>
          <w:i w:val="0"/>
          <w:sz w:val="20"/>
          <w:szCs w:val="20"/>
          <w:u w:val="single"/>
        </w:rPr>
        <w:t>r.</w:t>
      </w:r>
    </w:p>
    <w:p w:rsidR="00F72974" w:rsidRPr="00C1619F" w:rsidRDefault="00F72974" w:rsidP="00F72974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 w:rsidRPr="00C1619F">
        <w:rPr>
          <w:rFonts w:ascii="Book Antiqua" w:hAnsi="Book Antiqua"/>
          <w:i w:val="0"/>
          <w:sz w:val="20"/>
          <w:szCs w:val="20"/>
        </w:rPr>
        <w:t>Szczegółowy opis przedmiotu zamówienia został zawarty w formularzu cenowym</w:t>
      </w:r>
      <w:r w:rsidR="00C1619F" w:rsidRPr="00C1619F">
        <w:rPr>
          <w:rFonts w:ascii="Book Antiqua" w:hAnsi="Book Antiqua"/>
          <w:i w:val="0"/>
          <w:sz w:val="20"/>
          <w:szCs w:val="20"/>
        </w:rPr>
        <w:t>,</w:t>
      </w:r>
      <w:r w:rsidRPr="00C1619F">
        <w:rPr>
          <w:rFonts w:ascii="Book Antiqua" w:hAnsi="Book Antiqua"/>
          <w:i w:val="0"/>
          <w:sz w:val="20"/>
          <w:szCs w:val="20"/>
        </w:rPr>
        <w:t xml:space="preserve"> stanowiącym  załącznik nr 2 do zapytania ofertowego.</w:t>
      </w: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="00ED7088">
        <w:rPr>
          <w:rFonts w:ascii="Book Antiqua" w:hAnsi="Book Antiqua"/>
          <w:b/>
          <w:sz w:val="20"/>
          <w:szCs w:val="20"/>
        </w:rPr>
        <w:t>do 28.12.2017</w:t>
      </w:r>
      <w:r w:rsidR="00F72974">
        <w:rPr>
          <w:rFonts w:ascii="Book Antiqua" w:hAnsi="Book Antiqua"/>
          <w:b/>
          <w:sz w:val="20"/>
          <w:szCs w:val="20"/>
        </w:rPr>
        <w:t xml:space="preserve">r. </w:t>
      </w:r>
      <w:r w:rsidR="00FB580E">
        <w:rPr>
          <w:rFonts w:ascii="Book Antiqua" w:hAnsi="Book Antiqua"/>
          <w:sz w:val="20"/>
          <w:szCs w:val="20"/>
        </w:rPr>
        <w:t xml:space="preserve">od daty </w:t>
      </w:r>
      <w:r w:rsidR="006C7764">
        <w:rPr>
          <w:rFonts w:ascii="Book Antiqua" w:hAnsi="Book Antiqua"/>
          <w:sz w:val="20"/>
          <w:szCs w:val="20"/>
        </w:rPr>
        <w:t>zawarcia umowy.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F72974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</w:t>
      </w:r>
      <w:r w:rsidR="00C54797">
        <w:rPr>
          <w:rFonts w:ascii="Book Antiqua" w:hAnsi="Book Antiqua" w:cs="Book Antiqua"/>
          <w:sz w:val="20"/>
          <w:szCs w:val="20"/>
        </w:rPr>
        <w:t>okona na podstawie następującego wzoru</w:t>
      </w:r>
      <w:r>
        <w:rPr>
          <w:rFonts w:ascii="Book Antiqua" w:hAnsi="Book Antiqua" w:cs="Book Antiqua"/>
          <w:sz w:val="20"/>
          <w:szCs w:val="20"/>
        </w:rPr>
        <w:t>:</w:t>
      </w:r>
    </w:p>
    <w:p w:rsidR="00C54797" w:rsidRDefault="00C54797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F72974">
        <w:rPr>
          <w:rFonts w:ascii="Book Antiqua" w:hAnsi="Book Antiqua" w:cs="Book Antiqua"/>
          <w:color w:val="000000"/>
          <w:sz w:val="20"/>
          <w:szCs w:val="20"/>
        </w:rPr>
        <w:t xml:space="preserve"> x 100 pkt x 10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514C95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514C95">
        <w:rPr>
          <w:rFonts w:ascii="Book Antiqua" w:hAnsi="Book Antiqua" w:cs="Book Antiqua"/>
          <w:sz w:val="20"/>
          <w:szCs w:val="20"/>
        </w:rPr>
        <w:t>= ce</w:t>
      </w:r>
      <w:r>
        <w:rPr>
          <w:rFonts w:ascii="Book Antiqua" w:hAnsi="Book Antiqua" w:cs="Book Antiqua"/>
          <w:sz w:val="20"/>
          <w:szCs w:val="20"/>
        </w:rPr>
        <w:t>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AB59FC" w:rsidRDefault="00AB59FC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B59FC">
        <w:rPr>
          <w:rFonts w:ascii="Book Antiqua" w:hAnsi="Book Antiqua" w:cs="Book Antiqua"/>
          <w:sz w:val="20"/>
          <w:szCs w:val="20"/>
        </w:rPr>
        <w:t xml:space="preserve">Cena to wartość wyrażona w jednostkach pieniężnych, którą kupujący jest obowiązany zapłacić przedsiębiorcy za </w:t>
      </w:r>
      <w:r w:rsidR="00ED7088">
        <w:rPr>
          <w:rFonts w:ascii="Book Antiqua" w:hAnsi="Book Antiqua" w:cs="Book Antiqua"/>
          <w:sz w:val="20"/>
          <w:szCs w:val="20"/>
        </w:rPr>
        <w:t>dostawę</w:t>
      </w:r>
      <w:r w:rsidRPr="00AB59FC">
        <w:rPr>
          <w:rFonts w:ascii="Book Antiqua" w:hAnsi="Book Antiqua" w:cs="Book Antiqua"/>
          <w:sz w:val="20"/>
          <w:szCs w:val="20"/>
        </w:rPr>
        <w:t>. W cenie uwzględnia się podatek VAT oraz podatek akcyzowy jeżeli na podstawie odrębnych przepisów sprzedaż podlega obciążeniu podatkiem VAT lub podatkiem akcyzowym.</w:t>
      </w:r>
    </w:p>
    <w:p w:rsidR="00514C95" w:rsidRPr="00514C95" w:rsidRDefault="00C54797" w:rsidP="00514C9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cena</w:t>
      </w:r>
      <w:r w:rsidR="0097132A">
        <w:rPr>
          <w:rFonts w:ascii="Book Antiqua" w:hAnsi="Book Antiqua" w:cs="Book Antiqua"/>
          <w:sz w:val="20"/>
          <w:szCs w:val="20"/>
        </w:rPr>
        <w:t xml:space="preserve"> Wykon</w:t>
      </w:r>
      <w:r w:rsidR="00F72974">
        <w:rPr>
          <w:rFonts w:ascii="Book Antiqua" w:hAnsi="Book Antiqua" w:cs="Book Antiqua"/>
          <w:sz w:val="20"/>
          <w:szCs w:val="20"/>
        </w:rPr>
        <w:t>awca może otrzymać maksymalnie 10</w:t>
      </w:r>
      <w:r w:rsidR="0097132A"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F864AC" w:rsidRDefault="0097132A" w:rsidP="00935DA1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1) Każdy Wykonawca może złożyć tylko jedną </w:t>
      </w:r>
      <w:r w:rsidR="00935DA1">
        <w:rPr>
          <w:rFonts w:ascii="Book Antiqua" w:hAnsi="Book Antiqua"/>
          <w:sz w:val="20"/>
          <w:szCs w:val="20"/>
        </w:rPr>
        <w:t>ofertę.</w:t>
      </w:r>
    </w:p>
    <w:p w:rsidR="0097132A" w:rsidRDefault="00935DA1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2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514C95" w:rsidRDefault="00935DA1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Ofertę należy złożyć w siedzibie Zamawiającego, Uniwersytet Kazimierza Wielkiego                               w Bydgoszczy,  Kancelaria Główna, pok. 108 ul. Chodkiewicza 30, 85-064 By</w:t>
      </w:r>
      <w:r w:rsidR="0063197D">
        <w:rPr>
          <w:rFonts w:ascii="Book Antiqua" w:hAnsi="Book Antiqua"/>
          <w:sz w:val="20"/>
          <w:szCs w:val="20"/>
        </w:rPr>
        <w:t xml:space="preserve">dgoszcz, </w:t>
      </w:r>
      <w:r>
        <w:rPr>
          <w:rFonts w:ascii="Book Antiqua" w:hAnsi="Book Antiqua"/>
          <w:sz w:val="20"/>
          <w:szCs w:val="20"/>
        </w:rPr>
        <w:t xml:space="preserve">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ED7088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18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.2017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463B1E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514C95" w:rsidRDefault="00514C95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5D2476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935DA1" w:rsidRPr="00463B1E">
        <w:rPr>
          <w:rFonts w:ascii="Book Antiqua" w:hAnsi="Book Antiqua"/>
          <w:i/>
          <w:sz w:val="20"/>
          <w:szCs w:val="20"/>
        </w:rPr>
        <w:t xml:space="preserve">Dostawa uzupełniająca zestawów do  laboratorium nauczania przez eksperyment w ramach dotacji celowej na zadanie  „Centrum Nauki i </w:t>
      </w:r>
      <w:proofErr w:type="spellStart"/>
      <w:r w:rsidR="00935DA1" w:rsidRPr="00463B1E">
        <w:rPr>
          <w:rFonts w:ascii="Book Antiqua" w:hAnsi="Book Antiqua"/>
          <w:i/>
          <w:sz w:val="20"/>
          <w:szCs w:val="20"/>
        </w:rPr>
        <w:t>Eksperymentatorium</w:t>
      </w:r>
      <w:proofErr w:type="spellEnd"/>
      <w:r w:rsidR="0063197D">
        <w:rPr>
          <w:rFonts w:ascii="Book Antiqua" w:hAnsi="Book Antiqua"/>
          <w:i/>
          <w:sz w:val="20"/>
          <w:szCs w:val="20"/>
        </w:rPr>
        <w:t xml:space="preserve"> w Bydgoszczy</w:t>
      </w:r>
      <w:r w:rsidR="00C54797" w:rsidRPr="00463B1E">
        <w:rPr>
          <w:rFonts w:ascii="Book Antiqua" w:hAnsi="Book Antiqua"/>
          <w:b/>
          <w:i/>
          <w:sz w:val="20"/>
          <w:szCs w:val="20"/>
        </w:rPr>
        <w:t>”</w:t>
      </w:r>
      <w:r w:rsidRPr="00463B1E">
        <w:rPr>
          <w:rFonts w:ascii="Book Antiqua" w:hAnsi="Book Antiqua"/>
          <w:b/>
          <w:i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63197D">
        <w:rPr>
          <w:rFonts w:ascii="Book Antiqua" w:hAnsi="Book Antiqua"/>
          <w:iCs/>
          <w:sz w:val="20"/>
          <w:szCs w:val="20"/>
        </w:rPr>
        <w:t>nr sprawy: UKW-D</w:t>
      </w:r>
      <w:r w:rsidR="00C54797">
        <w:rPr>
          <w:rFonts w:ascii="Book Antiqua" w:hAnsi="Book Antiqua"/>
          <w:iCs/>
          <w:sz w:val="20"/>
          <w:szCs w:val="20"/>
        </w:rPr>
        <w:t>ZP-</w:t>
      </w:r>
      <w:r w:rsidR="0063197D">
        <w:rPr>
          <w:rFonts w:ascii="Book Antiqua" w:hAnsi="Book Antiqua"/>
          <w:iCs/>
          <w:sz w:val="20"/>
          <w:szCs w:val="20"/>
        </w:rPr>
        <w:t>282-</w:t>
      </w:r>
      <w:r w:rsidR="00C54797">
        <w:rPr>
          <w:rFonts w:ascii="Book Antiqua" w:hAnsi="Book Antiqua"/>
          <w:iCs/>
          <w:sz w:val="20"/>
          <w:szCs w:val="20"/>
        </w:rPr>
        <w:t>ZO</w:t>
      </w:r>
      <w:r w:rsidR="00ED7088">
        <w:rPr>
          <w:rFonts w:ascii="Book Antiqua" w:hAnsi="Book Antiqua"/>
          <w:iCs/>
          <w:sz w:val="20"/>
          <w:szCs w:val="20"/>
        </w:rPr>
        <w:t>-204/2017, nie otwierać przed 18</w:t>
      </w:r>
      <w:r w:rsidR="002D4018">
        <w:rPr>
          <w:rFonts w:ascii="Book Antiqua" w:hAnsi="Book Antiqua"/>
          <w:iCs/>
          <w:sz w:val="20"/>
          <w:szCs w:val="20"/>
        </w:rPr>
        <w:t>.12</w:t>
      </w:r>
      <w:r w:rsidR="00ED7088">
        <w:rPr>
          <w:rFonts w:ascii="Book Antiqua" w:hAnsi="Book Antiqua"/>
          <w:iCs/>
          <w:sz w:val="20"/>
          <w:szCs w:val="20"/>
        </w:rPr>
        <w:t>.2017</w:t>
      </w:r>
      <w:r w:rsidR="00463B1E">
        <w:rPr>
          <w:rFonts w:ascii="Book Antiqua" w:hAnsi="Book Antiqua"/>
          <w:iCs/>
          <w:sz w:val="20"/>
          <w:szCs w:val="20"/>
        </w:rPr>
        <w:t xml:space="preserve"> r. godz. 11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14C95" w:rsidRPr="00514C95" w:rsidRDefault="00514C95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b) sytuacji ekonomicznej lub finansowej;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c) zdolności technicznej lub zawodowej</w:t>
      </w:r>
    </w:p>
    <w:p w:rsidR="0063197D" w:rsidRPr="00514C95" w:rsidRDefault="0063197D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1.</w:t>
      </w:r>
    </w:p>
    <w:p w:rsidR="00514C95" w:rsidRDefault="00514C95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63197D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bookmarkStart w:id="0" w:name="_GoBack"/>
      <w:bookmarkEnd w:id="0"/>
      <w:r>
        <w:rPr>
          <w:rFonts w:ascii="Book Antiqua" w:hAnsi="Book Antiqua"/>
          <w:b/>
          <w:bCs/>
          <w:sz w:val="20"/>
          <w:szCs w:val="20"/>
        </w:rPr>
        <w:t xml:space="preserve">10. </w:t>
      </w:r>
      <w:r w:rsidR="0063197D" w:rsidRPr="0063197D">
        <w:rPr>
          <w:rFonts w:ascii="Book Antiqua" w:hAnsi="Book Antiqua"/>
          <w:b/>
          <w:bCs/>
          <w:sz w:val="20"/>
          <w:szCs w:val="20"/>
        </w:rPr>
        <w:t>Sposób przygotowania oferty oraz wymagane dokumenty: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CA64A4" w:rsidRDefault="00514C95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Zamawiający dopuszcza zaoferowanie produktu równoważnego. W</w:t>
      </w:r>
      <w:r w:rsidRPr="00034AA6">
        <w:rPr>
          <w:rFonts w:ascii="Book Antiqua" w:hAnsi="Book Antiqua"/>
          <w:sz w:val="20"/>
          <w:szCs w:val="20"/>
        </w:rPr>
        <w:t xml:space="preserve">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5D2476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C54797" w:rsidRPr="00C54797" w:rsidRDefault="0097132A" w:rsidP="00C54797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4797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C54797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C54797" w:rsidRPr="00C54797">
        <w:rPr>
          <w:rFonts w:ascii="Book Antiqua" w:hAnsi="Book Antiqua" w:cs="Times"/>
          <w:bCs/>
          <w:color w:val="000000"/>
          <w:sz w:val="20"/>
          <w:szCs w:val="20"/>
        </w:rPr>
        <w:t>dr Beata A. Pietrewicz, tel. 52/ 34 19 012, 792 363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 </w:t>
      </w:r>
      <w:r w:rsidR="00C54797" w:rsidRPr="00C54797">
        <w:rPr>
          <w:rFonts w:ascii="Book Antiqua" w:hAnsi="Book Antiqua" w:cs="Times"/>
          <w:bCs/>
          <w:color w:val="000000"/>
          <w:sz w:val="20"/>
          <w:szCs w:val="20"/>
        </w:rPr>
        <w:t>232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, beata.a.pietrewicz@ukw.edu.pl</w:t>
      </w:r>
    </w:p>
    <w:p w:rsidR="0097132A" w:rsidRPr="00C54797" w:rsidRDefault="0097132A" w:rsidP="00C54797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4797"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 w:rsidRPr="00C54797">
        <w:rPr>
          <w:rFonts w:ascii="Book Antiqua" w:hAnsi="Book Antiqua" w:cs="Book Antiqua"/>
          <w:sz w:val="20"/>
          <w:szCs w:val="20"/>
        </w:rPr>
        <w:t>Agnieszka Malinowska</w:t>
      </w:r>
      <w:r w:rsidRPr="00C54797">
        <w:rPr>
          <w:rFonts w:ascii="Book Antiqua" w:hAnsi="Book Antiqua" w:cs="Book Antiqua"/>
          <w:sz w:val="20"/>
          <w:szCs w:val="20"/>
        </w:rPr>
        <w:t xml:space="preserve">, </w:t>
      </w:r>
      <w:r w:rsidRPr="00C54797">
        <w:rPr>
          <w:rFonts w:ascii="Book Antiqua" w:hAnsi="Book Antiqua" w:cs="Tahoma"/>
          <w:sz w:val="20"/>
          <w:szCs w:val="20"/>
        </w:rPr>
        <w:t>(052)</w:t>
      </w:r>
      <w:r w:rsidR="005D2476" w:rsidRPr="00C54797">
        <w:rPr>
          <w:rFonts w:ascii="Book Antiqua" w:hAnsi="Book Antiqua" w:cs="Book Antiqua"/>
          <w:sz w:val="20"/>
          <w:szCs w:val="20"/>
        </w:rPr>
        <w:t xml:space="preserve"> 34-19-163</w:t>
      </w:r>
      <w:r w:rsidRPr="00C54797"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C54797">
          <w:rPr>
            <w:rStyle w:val="Hipercze"/>
            <w:rFonts w:ascii="Book Antiqua" w:hAnsi="Book Antiqua" w:cs="Book Antiqua"/>
            <w:color w:val="auto"/>
            <w:sz w:val="20"/>
            <w:szCs w:val="20"/>
            <w:u w:val="none"/>
          </w:rPr>
          <w:t>zampub@ukw.edu.pl</w:t>
        </w:r>
      </w:hyperlink>
      <w:r w:rsidRPr="00C54797"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B752A" w:rsidRDefault="003B752A" w:rsidP="0097132A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ED7088" w:rsidRPr="00E05448" w:rsidRDefault="00ED7088" w:rsidP="00ED7088">
      <w:pPr>
        <w:jc w:val="right"/>
        <w:rPr>
          <w:rFonts w:ascii="Book Antiqua" w:hAnsi="Book Antiqua"/>
          <w:sz w:val="20"/>
          <w:szCs w:val="20"/>
        </w:rPr>
      </w:pPr>
      <w:r w:rsidRPr="00E05448">
        <w:rPr>
          <w:rFonts w:ascii="Book Antiqua" w:hAnsi="Book Antiqua"/>
          <w:sz w:val="20"/>
          <w:szCs w:val="20"/>
        </w:rPr>
        <w:t>Kanclerz UKW</w:t>
      </w:r>
    </w:p>
    <w:p w:rsidR="00ED7088" w:rsidRDefault="00ED7088" w:rsidP="00ED7088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ED7088" w:rsidRPr="00E05448" w:rsidRDefault="00ED7088" w:rsidP="00ED7088">
      <w:pPr>
        <w:jc w:val="right"/>
        <w:rPr>
          <w:rFonts w:ascii="Book Antiqua" w:hAnsi="Book Antiqua"/>
          <w:sz w:val="20"/>
          <w:szCs w:val="20"/>
        </w:rPr>
        <w:sectPr w:rsidR="00ED7088" w:rsidRPr="00E05448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ED7088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OFERTOWE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935DA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</w:t>
      </w:r>
      <w:r w:rsidR="00ED7088">
        <w:rPr>
          <w:rFonts w:ascii="Book Antiqua" w:hAnsi="Book Antiqua" w:cs="Times"/>
          <w:b/>
          <w:bCs/>
          <w:color w:val="000000"/>
          <w:sz w:val="20"/>
          <w:szCs w:val="20"/>
        </w:rPr>
        <w:t>UKW-DZP-282-ZO-204/2017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935DA1">
        <w:rPr>
          <w:rFonts w:ascii="Book Antiqua" w:hAnsi="Book Antiqua"/>
          <w:sz w:val="20"/>
          <w:szCs w:val="20"/>
        </w:rPr>
        <w:t xml:space="preserve">Dostawa </w:t>
      </w:r>
      <w:r w:rsidR="00935DA1">
        <w:rPr>
          <w:rFonts w:ascii="Book Antiqua" w:hAnsi="Book Antiqua"/>
          <w:i/>
          <w:sz w:val="20"/>
          <w:szCs w:val="20"/>
        </w:rPr>
        <w:t xml:space="preserve">uzupełniająca </w:t>
      </w:r>
      <w:r w:rsidR="00935DA1">
        <w:rPr>
          <w:rFonts w:ascii="Book Antiqua" w:hAnsi="Book Antiqua"/>
          <w:sz w:val="20"/>
          <w:szCs w:val="20"/>
        </w:rPr>
        <w:t xml:space="preserve">zestawów </w:t>
      </w:r>
      <w:r w:rsidR="00935DA1">
        <w:rPr>
          <w:rFonts w:ascii="Book Antiqua" w:hAnsi="Book Antiqua"/>
          <w:i/>
          <w:sz w:val="20"/>
          <w:szCs w:val="20"/>
        </w:rPr>
        <w:t xml:space="preserve">do </w:t>
      </w:r>
      <w:r w:rsidR="00935DA1">
        <w:rPr>
          <w:rFonts w:ascii="Book Antiqua" w:hAnsi="Book Antiqua"/>
          <w:sz w:val="20"/>
          <w:szCs w:val="20"/>
        </w:rPr>
        <w:t xml:space="preserve"> laboratorium nauczania przez eksperyment </w:t>
      </w:r>
      <w:r w:rsidR="00935DA1" w:rsidRPr="00F72974">
        <w:rPr>
          <w:rFonts w:ascii="Book Antiqua" w:hAnsi="Book Antiqua"/>
          <w:sz w:val="20"/>
          <w:szCs w:val="20"/>
        </w:rPr>
        <w:t>w ramach dotacji celowej na zadanie  „Cen</w:t>
      </w:r>
      <w:r w:rsidR="00935DA1">
        <w:rPr>
          <w:rFonts w:ascii="Book Antiqua" w:hAnsi="Book Antiqua"/>
          <w:sz w:val="20"/>
          <w:szCs w:val="20"/>
        </w:rPr>
        <w:t xml:space="preserve">trum Nauki i </w:t>
      </w:r>
      <w:proofErr w:type="spellStart"/>
      <w:r w:rsidR="00935DA1">
        <w:rPr>
          <w:rFonts w:ascii="Book Antiqua" w:hAnsi="Book Antiqua"/>
          <w:sz w:val="20"/>
          <w:szCs w:val="20"/>
        </w:rPr>
        <w:t>Eksperymentatorium</w:t>
      </w:r>
      <w:proofErr w:type="spellEnd"/>
      <w:r w:rsidR="0063197D">
        <w:rPr>
          <w:rFonts w:ascii="Book Antiqua" w:hAnsi="Book Antiqua"/>
          <w:sz w:val="20"/>
          <w:szCs w:val="20"/>
        </w:rPr>
        <w:t xml:space="preserve"> w Bydgoszczy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apyta</w:t>
      </w:r>
      <w:r w:rsidR="00935DA1">
        <w:rPr>
          <w:rFonts w:ascii="Book Antiqua" w:hAnsi="Book Antiqua" w:cs="Times"/>
          <w:bCs/>
          <w:color w:val="000000"/>
          <w:sz w:val="20"/>
          <w:szCs w:val="20"/>
        </w:rPr>
        <w:t>niu Ofertowym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251A0A" w:rsidRDefault="00251A0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251A0A" w:rsidRDefault="0097132A" w:rsidP="0063197D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</w:t>
      </w:r>
      <w:r w:rsidR="0063197D">
        <w:rPr>
          <w:rFonts w:ascii="Book Antiqua" w:hAnsi="Book Antiqua" w:cs="Times"/>
          <w:bCs/>
          <w:color w:val="000000"/>
          <w:sz w:val="20"/>
          <w:szCs w:val="20"/>
        </w:rPr>
        <w:t xml:space="preserve">one wszystkie koszty związane 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251A0A" w:rsidRDefault="00251A0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251A0A" w:rsidP="00117BFE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4. 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 xml:space="preserve">Zobowiązuję/my się wykonać całość zamówienia w terminie: </w:t>
      </w:r>
      <w:r w:rsidR="00ED7088">
        <w:rPr>
          <w:rFonts w:ascii="Book Antiqua" w:hAnsi="Book Antiqua" w:cs="Times"/>
          <w:b/>
          <w:bCs/>
          <w:color w:val="000000"/>
          <w:sz w:val="20"/>
          <w:szCs w:val="20"/>
        </w:rPr>
        <w:t>do 28.12.2017</w:t>
      </w:r>
      <w:r w:rsidRPr="00251A0A">
        <w:rPr>
          <w:rFonts w:ascii="Book Antiqua" w:hAnsi="Book Antiqua" w:cs="Times"/>
          <w:b/>
          <w:bCs/>
          <w:color w:val="000000"/>
          <w:sz w:val="20"/>
          <w:szCs w:val="20"/>
        </w:rPr>
        <w:t>r</w:t>
      </w:r>
      <w:r w:rsidR="001672A1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 xml:space="preserve"> od daty </w:t>
      </w:r>
      <w:r w:rsidR="006C7764">
        <w:rPr>
          <w:rFonts w:ascii="Book Antiqua" w:hAnsi="Book Antiqua" w:cs="Times"/>
          <w:bCs/>
          <w:color w:val="000000"/>
          <w:sz w:val="20"/>
          <w:szCs w:val="20"/>
        </w:rPr>
        <w:t>zawarcia umowy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251A0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935DA1">
        <w:rPr>
          <w:rFonts w:ascii="Book Antiqua" w:hAnsi="Book Antiqua" w:cs="Times"/>
          <w:bCs/>
          <w:color w:val="000000"/>
          <w:sz w:val="20"/>
          <w:szCs w:val="20"/>
        </w:rPr>
        <w:t>pytania Ofertowego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Pr="000D70B5" w:rsidRDefault="00251A0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6</w:t>
      </w:r>
      <w:r w:rsidR="000D70B5" w:rsidRPr="000D70B5">
        <w:rPr>
          <w:rFonts w:ascii="Book Antiqua" w:hAnsi="Book Antiqua" w:cs="Book Antiqua"/>
          <w:b/>
          <w:sz w:val="20"/>
          <w:szCs w:val="20"/>
        </w:rPr>
        <w:t>. Oświadczam/my</w:t>
      </w:r>
      <w:r w:rsidR="000D70B5"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D70B5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5DA1" w:rsidRDefault="00935DA1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35DA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7. Oświadczam/my, 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 xml:space="preserve">że w przypadku wyboru naszej oferty zobowiązujemy się do zawarcia umowy, we wskazanym terminie i miejscu, na warunkach wskazanych </w:t>
      </w:r>
      <w:r w:rsidR="00766AB4">
        <w:rPr>
          <w:rFonts w:ascii="Book Antiqua" w:hAnsi="Book Antiqua" w:cs="Times"/>
          <w:bCs/>
          <w:color w:val="000000"/>
          <w:sz w:val="20"/>
          <w:szCs w:val="20"/>
        </w:rPr>
        <w:t>przez Zamawiającego w załączonym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 xml:space="preserve"> do Za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pytania Ofertowego </w:t>
      </w:r>
      <w:r w:rsidR="00766AB4">
        <w:rPr>
          <w:rFonts w:ascii="Book Antiqua" w:hAnsi="Book Antiqua" w:cs="Times"/>
          <w:bCs/>
          <w:color w:val="000000"/>
          <w:sz w:val="20"/>
          <w:szCs w:val="20"/>
        </w:rPr>
        <w:t>projekcie umowy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35DA1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35DA1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9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935DA1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10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Pr="00E05448" w:rsidRDefault="0097132A" w:rsidP="00E05448">
      <w:pPr>
        <w:jc w:val="right"/>
        <w:rPr>
          <w:rFonts w:ascii="Book Antiqua" w:hAnsi="Book Antiqua"/>
          <w:sz w:val="20"/>
          <w:szCs w:val="20"/>
        </w:rPr>
      </w:pPr>
    </w:p>
    <w:p w:rsidR="00ED7088" w:rsidRDefault="00ED7088" w:rsidP="00E05448">
      <w:pPr>
        <w:jc w:val="right"/>
        <w:rPr>
          <w:rFonts w:ascii="Book Antiqua" w:hAnsi="Book Antiqua"/>
          <w:sz w:val="20"/>
          <w:szCs w:val="20"/>
        </w:rPr>
      </w:pPr>
    </w:p>
    <w:p w:rsidR="00ED7088" w:rsidRPr="00E05448" w:rsidRDefault="00ED7088" w:rsidP="00E05448">
      <w:pPr>
        <w:jc w:val="right"/>
        <w:rPr>
          <w:rFonts w:ascii="Book Antiqua" w:hAnsi="Book Antiqua"/>
          <w:sz w:val="20"/>
          <w:szCs w:val="20"/>
        </w:rPr>
        <w:sectPr w:rsidR="00ED7088" w:rsidRPr="00E05448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Pr="006731FC" w:rsidRDefault="0097132A" w:rsidP="0097132A">
      <w:pPr>
        <w:jc w:val="both"/>
        <w:rPr>
          <w:rFonts w:ascii="Book Antiqua" w:hAnsi="Book Antiqua"/>
          <w:b/>
        </w:rPr>
      </w:pP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0"/>
        <w:gridCol w:w="1044"/>
        <w:gridCol w:w="4550"/>
        <w:gridCol w:w="708"/>
        <w:gridCol w:w="993"/>
        <w:gridCol w:w="1559"/>
        <w:gridCol w:w="1699"/>
        <w:gridCol w:w="991"/>
        <w:gridCol w:w="1948"/>
      </w:tblGrid>
      <w:tr w:rsidR="00935DA1" w:rsidTr="00AB59FC">
        <w:trPr>
          <w:trHeight w:val="702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Kod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</w:p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DCP-BTA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Current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CON-BTA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Conductivity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DFS-BTA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Dual-</w:t>
            </w:r>
            <w:proofErr w:type="spellStart"/>
            <w:r w:rsidRPr="00DE0AA5">
              <w:t>Range</w:t>
            </w:r>
            <w:proofErr w:type="spellEnd"/>
            <w:r w:rsidRPr="00DE0AA5">
              <w:t xml:space="preserve"> Force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4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DVP-BTA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Differential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Voltage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GPS-BTA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Gas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Pressure</w:t>
            </w:r>
            <w:proofErr w:type="spellEnd"/>
            <w:r w:rsidRPr="00DE0AA5">
              <w:t xml:space="preserve">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HGH-BTA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ED7088" w:rsidRDefault="00ED7088" w:rsidP="00ED7088">
            <w:pPr>
              <w:jc w:val="center"/>
              <w:rPr>
                <w:lang w:val="en-US"/>
              </w:rPr>
            </w:pPr>
            <w:r w:rsidRPr="00ED7088">
              <w:rPr>
                <w:lang w:val="en-US"/>
              </w:rPr>
              <w:t>Hand Grip Heart Rate Monitor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LABQ2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LabQuest</w:t>
            </w:r>
            <w:proofErr w:type="spellEnd"/>
            <w:r w:rsidRPr="00DE0AA5">
              <w:t xml:space="preserve"> Interface System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LGA-BTA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Low</w:t>
            </w:r>
            <w:proofErr w:type="spellEnd"/>
            <w:r w:rsidRPr="00DE0AA5">
              <w:t xml:space="preserve">-g </w:t>
            </w:r>
            <w:proofErr w:type="spellStart"/>
            <w:r w:rsidRPr="00DE0AA5">
              <w:t>Accelerometer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9.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LQ2-CRG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 xml:space="preserve">LabQuest2 </w:t>
            </w:r>
            <w:proofErr w:type="spellStart"/>
            <w:r w:rsidRPr="00DE0AA5">
              <w:t>Charging</w:t>
            </w:r>
            <w:proofErr w:type="spellEnd"/>
            <w:r w:rsidRPr="00DE0AA5">
              <w:t xml:space="preserve"> Station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>10.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LS-BTA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Light</w:t>
            </w:r>
            <w:proofErr w:type="spellEnd"/>
            <w:r w:rsidRPr="00DE0AA5">
              <w:t xml:space="preserve">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11.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MCA-BTA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Microphone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12.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MD-BTD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 xml:space="preserve">Motion </w:t>
            </w:r>
            <w:proofErr w:type="spellStart"/>
            <w:r w:rsidRPr="00DE0AA5">
              <w:t>Detector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13.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MG-BTA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Magnetic</w:t>
            </w:r>
            <w:proofErr w:type="spellEnd"/>
            <w:r w:rsidRPr="00DE0AA5">
              <w:t xml:space="preserve"> Field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14.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PF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Picket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Fence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15.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PH-BTA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pH</w:t>
            </w:r>
            <w:proofErr w:type="spellEnd"/>
            <w:r w:rsidRPr="00DE0AA5">
              <w:t xml:space="preserve">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16.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SPA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 xml:space="preserve">Ultra </w:t>
            </w:r>
            <w:proofErr w:type="spellStart"/>
            <w:r w:rsidRPr="00DE0AA5">
              <w:t>Pulley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17.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TAPE-VPG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Photogate</w:t>
            </w:r>
            <w:proofErr w:type="spellEnd"/>
            <w:r w:rsidRPr="00DE0AA5">
              <w:t xml:space="preserve"> Bar </w:t>
            </w:r>
            <w:proofErr w:type="spellStart"/>
            <w:r w:rsidRPr="00DE0AA5">
              <w:t>Tape</w:t>
            </w:r>
            <w:proofErr w:type="spellEnd"/>
            <w:r w:rsidRPr="00DE0AA5">
              <w:t xml:space="preserve"> Kit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18.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TMP-BTA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Stainless</w:t>
            </w:r>
            <w:proofErr w:type="spellEnd"/>
            <w:r w:rsidRPr="00DE0AA5">
              <w:t xml:space="preserve"> Steel </w:t>
            </w:r>
            <w:proofErr w:type="spellStart"/>
            <w:r w:rsidRPr="00DE0AA5">
              <w:t>Temperature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Pr="006A7918" w:rsidRDefault="00ED7088" w:rsidP="00ED7088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>
              <w:t>3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19.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VP-BTA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Voltage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r w:rsidRPr="005D45DB"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20.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VPG-BTD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Vernier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Photogate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r w:rsidRPr="005D45DB"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RP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21.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PTC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ED7088" w:rsidRDefault="00ED7088" w:rsidP="00ED7088">
            <w:pPr>
              <w:jc w:val="center"/>
              <w:rPr>
                <w:lang w:val="en-US"/>
              </w:rPr>
            </w:pPr>
            <w:r w:rsidRPr="00ED7088">
              <w:rPr>
                <w:lang w:val="en-US"/>
              </w:rPr>
              <w:t>Plastic Tubing Clamp (</w:t>
            </w:r>
            <w:proofErr w:type="spellStart"/>
            <w:r w:rsidRPr="00ED7088">
              <w:rPr>
                <w:lang w:val="en-US"/>
              </w:rPr>
              <w:t>pkg</w:t>
            </w:r>
            <w:proofErr w:type="spellEnd"/>
            <w:r w:rsidRPr="00ED7088">
              <w:rPr>
                <w:lang w:val="en-US"/>
              </w:rPr>
              <w:t xml:space="preserve"> of 100)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r w:rsidRPr="005D45DB"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>22.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PS-ACC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Pressure</w:t>
            </w:r>
            <w:proofErr w:type="spellEnd"/>
            <w:r w:rsidRPr="00DE0AA5">
              <w:t xml:space="preserve"> Sensor Accessories Kit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r w:rsidRPr="005D45DB"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3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23.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HR-STRAP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proofErr w:type="spellStart"/>
            <w:r w:rsidRPr="00DE0AA5">
              <w:t>Exercise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Heart</w:t>
            </w:r>
            <w:proofErr w:type="spellEnd"/>
            <w:r w:rsidRPr="00DE0AA5">
              <w:t xml:space="preserve"> </w:t>
            </w:r>
            <w:proofErr w:type="spellStart"/>
            <w:r w:rsidRPr="00DE0AA5">
              <w:t>Rate</w:t>
            </w:r>
            <w:proofErr w:type="spellEnd"/>
            <w:r w:rsidRPr="00DE0AA5">
              <w:t xml:space="preserve"> Strap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r w:rsidRPr="005D45DB"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24.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HD-BTA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 xml:space="preserve">Hand </w:t>
            </w:r>
            <w:proofErr w:type="spellStart"/>
            <w:r w:rsidRPr="00DE0AA5">
              <w:t>Dynamometer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r w:rsidRPr="005D45DB"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25.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BPS-BTA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 xml:space="preserve">Blood </w:t>
            </w:r>
            <w:proofErr w:type="spellStart"/>
            <w:r w:rsidRPr="00DE0AA5">
              <w:t>Pressure</w:t>
            </w:r>
            <w:proofErr w:type="spellEnd"/>
            <w:r w:rsidRPr="00DE0AA5">
              <w:t xml:space="preserve">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r w:rsidRPr="005D45DB"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ED7088" w:rsidTr="00ED7088">
        <w:trPr>
          <w:trHeight w:val="737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26.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SLS-BTA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Sound Level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88" w:rsidRDefault="00ED7088" w:rsidP="00ED7088">
            <w:r w:rsidRPr="005D45DB"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  <w:r w:rsidRPr="00DE0AA5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088" w:rsidRPr="00DE0AA5" w:rsidRDefault="00ED7088" w:rsidP="00ED7088">
            <w:pPr>
              <w:jc w:val="center"/>
            </w:pPr>
          </w:p>
        </w:tc>
      </w:tr>
      <w:tr w:rsidR="00AB59FC" w:rsidTr="00AB59FC">
        <w:trPr>
          <w:trHeight w:val="841"/>
        </w:trPr>
        <w:tc>
          <w:tcPr>
            <w:tcW w:w="334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117BFE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117BFE" w:rsidP="00117BFE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97132A" w:rsidRPr="00D62FC1">
        <w:rPr>
          <w:rFonts w:ascii="Book Antiqua" w:hAnsi="Book Antiqua"/>
          <w:sz w:val="20"/>
          <w:szCs w:val="20"/>
        </w:rPr>
        <w:t>(</w:t>
      </w:r>
      <w:r w:rsidRPr="00117BFE">
        <w:rPr>
          <w:rFonts w:ascii="Book Antiqua" w:hAnsi="Book Antiqua"/>
          <w:sz w:val="20"/>
          <w:szCs w:val="20"/>
        </w:rPr>
        <w:t>podpis osoby uprawnionej</w:t>
      </w:r>
      <w:r w:rsidR="0097132A" w:rsidRPr="00D62FC1">
        <w:rPr>
          <w:rFonts w:ascii="Book Antiqua" w:hAnsi="Book Antiqua"/>
          <w:sz w:val="20"/>
          <w:szCs w:val="20"/>
        </w:rPr>
        <w:t>)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>
      <w:pPr>
        <w:sectPr w:rsidR="00E21E9B" w:rsidSect="00E86A8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117BFE" w:rsidRPr="00117BFE" w:rsidRDefault="00117BFE" w:rsidP="00117BFE">
      <w:pPr>
        <w:spacing w:line="360" w:lineRule="auto"/>
        <w:jc w:val="right"/>
        <w:rPr>
          <w:rFonts w:ascii="Century Gothic" w:hAnsi="Century Gothic" w:cs="Arial"/>
          <w:b/>
          <w:sz w:val="20"/>
          <w:szCs w:val="20"/>
        </w:rPr>
      </w:pPr>
      <w:r w:rsidRPr="00117BFE">
        <w:rPr>
          <w:rFonts w:ascii="Century Gothic" w:hAnsi="Century Gothic" w:cs="Arial"/>
          <w:b/>
          <w:sz w:val="20"/>
          <w:szCs w:val="20"/>
        </w:rPr>
        <w:lastRenderedPageBreak/>
        <w:t>Załącznik nr 3</w:t>
      </w:r>
    </w:p>
    <w:p w:rsidR="00E21E9B" w:rsidRPr="00507A81" w:rsidRDefault="002600AF" w:rsidP="00E21E9B">
      <w:pPr>
        <w:spacing w:line="360" w:lineRule="auto"/>
        <w:jc w:val="center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Umowa/Projekt </w:t>
      </w:r>
    </w:p>
    <w:p w:rsidR="00A50C51" w:rsidRPr="003F3F14" w:rsidRDefault="00A50C51" w:rsidP="00A50C51">
      <w:pPr>
        <w:spacing w:line="360" w:lineRule="auto"/>
        <w:jc w:val="center"/>
        <w:rPr>
          <w:rFonts w:ascii="Century Gothic" w:hAnsi="Century Gothic"/>
          <w:b/>
          <w:vertAlign w:val="superscript"/>
        </w:rPr>
      </w:pPr>
      <w:r w:rsidRPr="003F3F14">
        <w:rPr>
          <w:rFonts w:ascii="Century Gothic" w:hAnsi="Century Gothic" w:cs="Arial"/>
          <w:b/>
        </w:rPr>
        <w:t xml:space="preserve">Nr sprawy:  </w:t>
      </w:r>
      <w:r w:rsidR="00C1619F">
        <w:rPr>
          <w:rFonts w:ascii="Century Gothic" w:hAnsi="Century Gothic"/>
          <w:b/>
        </w:rPr>
        <w:t>UKW-DZP-282-ZO-204/2017</w:t>
      </w:r>
    </w:p>
    <w:p w:rsidR="00A50C51" w:rsidRPr="003F3F14" w:rsidRDefault="00A50C51" w:rsidP="00A50C51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C1619F" w:rsidRDefault="00C1619F" w:rsidP="00C1619F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C1619F" w:rsidRDefault="00C1619F" w:rsidP="00C1619F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Uniwersytetem Kazimierza Wielkiego w Bydgoszczy, NIP 5542647568, REGON 340057695, zwanym dalej „</w:t>
      </w:r>
      <w:r>
        <w:rPr>
          <w:rFonts w:ascii="Century Gothic" w:hAnsi="Century Gothic"/>
          <w:b/>
          <w:sz w:val="20"/>
          <w:szCs w:val="20"/>
        </w:rPr>
        <w:t>Zamawiającym”,</w:t>
      </w:r>
      <w:r>
        <w:rPr>
          <w:rFonts w:ascii="Century Gothic" w:hAnsi="Century Gothic"/>
          <w:sz w:val="20"/>
          <w:szCs w:val="20"/>
        </w:rPr>
        <w:t xml:space="preserve"> reprezentowanym przez:</w:t>
      </w:r>
    </w:p>
    <w:p w:rsidR="00C1619F" w:rsidRDefault="00C1619F" w:rsidP="00C1619F">
      <w:pPr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mgr Renatę Malak – Kanclerza UKW</w:t>
      </w:r>
      <w:r>
        <w:rPr>
          <w:rFonts w:ascii="Century Gothic" w:hAnsi="Century Gothic"/>
          <w:sz w:val="20"/>
          <w:szCs w:val="20"/>
        </w:rPr>
        <w:t xml:space="preserve">, </w:t>
      </w:r>
    </w:p>
    <w:p w:rsidR="00C1619F" w:rsidRPr="00D14F07" w:rsidRDefault="00C1619F" w:rsidP="00C1619F">
      <w:pPr>
        <w:jc w:val="both"/>
        <w:rPr>
          <w:rFonts w:ascii="Century Gothic" w:hAnsi="Century Gothic"/>
          <w:sz w:val="20"/>
          <w:szCs w:val="20"/>
        </w:rPr>
      </w:pPr>
      <w:r w:rsidRPr="00D14F07">
        <w:rPr>
          <w:rFonts w:ascii="Century Gothic" w:hAnsi="Century Gothic"/>
          <w:sz w:val="20"/>
          <w:szCs w:val="20"/>
        </w:rPr>
        <w:t>przy kontrasygnacie mgr Renaty Stefaniak - Kwestora</w:t>
      </w:r>
    </w:p>
    <w:p w:rsidR="00C1619F" w:rsidRDefault="00C1619F" w:rsidP="00C1619F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a </w:t>
      </w:r>
    </w:p>
    <w:p w:rsidR="00C1619F" w:rsidRDefault="00C1619F" w:rsidP="00C1619F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C1619F" w:rsidRDefault="00C1619F" w:rsidP="00C1619F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C1619F" w:rsidRDefault="00C1619F" w:rsidP="00C1619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C1619F" w:rsidRDefault="00C1619F" w:rsidP="00C1619F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zwanym dalej „</w:t>
      </w:r>
      <w:r>
        <w:rPr>
          <w:rFonts w:ascii="Century Gothic" w:hAnsi="Century Gothic"/>
          <w:b/>
          <w:sz w:val="20"/>
          <w:szCs w:val="20"/>
        </w:rPr>
        <w:t>Wykonawcą”.</w:t>
      </w:r>
    </w:p>
    <w:p w:rsidR="00C1619F" w:rsidRDefault="00C1619F" w:rsidP="00C1619F">
      <w:pPr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C1619F" w:rsidRDefault="00C1619F" w:rsidP="00C1619F">
      <w:pPr>
        <w:jc w:val="both"/>
        <w:rPr>
          <w:rFonts w:ascii="Century Gothic" w:hAnsi="Century Gothic"/>
          <w:b/>
          <w:sz w:val="20"/>
          <w:szCs w:val="20"/>
          <w:vertAlign w:val="superscript"/>
        </w:rPr>
      </w:pPr>
      <w:r>
        <w:rPr>
          <w:rFonts w:ascii="Century Gothic" w:hAnsi="Century Gothic"/>
          <w:sz w:val="20"/>
          <w:szCs w:val="20"/>
        </w:rPr>
        <w:t>W rezultacie postępowania o zamówienie publiczne przeprowadzonego w trybie Zapytania Ofertowego nr ……………………..</w:t>
      </w:r>
      <w:r>
        <w:rPr>
          <w:rFonts w:ascii="Century Gothic" w:hAnsi="Century Gothic"/>
          <w:b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na podstawie Regulaminu udzielania zamówień publicznych przez Uniwersytet Kazimierza </w:t>
      </w:r>
      <w:r w:rsidRPr="00D14F07">
        <w:rPr>
          <w:rFonts w:ascii="Century Gothic" w:hAnsi="Century Gothic"/>
          <w:sz w:val="20"/>
          <w:szCs w:val="20"/>
        </w:rPr>
        <w:t xml:space="preserve">Wielkiego w Bydgoszczy </w:t>
      </w:r>
      <w:r w:rsidRPr="00D14F07">
        <w:rPr>
          <w:rFonts w:ascii="Century Gothic" w:hAnsi="Century Gothic" w:cs="Book Antiqua"/>
          <w:sz w:val="20"/>
          <w:szCs w:val="20"/>
        </w:rPr>
        <w:t>poniżej 30 tys. euro</w:t>
      </w:r>
      <w:r w:rsidRPr="00D14F07">
        <w:rPr>
          <w:rFonts w:ascii="Century Gothic" w:hAnsi="Century Gothic"/>
          <w:sz w:val="20"/>
          <w:szCs w:val="20"/>
        </w:rPr>
        <w:t xml:space="preserve">, </w:t>
      </w:r>
      <w:r>
        <w:rPr>
          <w:rFonts w:ascii="Century Gothic" w:hAnsi="Century Gothic"/>
          <w:sz w:val="20"/>
          <w:szCs w:val="20"/>
        </w:rPr>
        <w:t xml:space="preserve">została zawarta </w:t>
      </w:r>
      <w:r w:rsidRPr="00C1619F">
        <w:rPr>
          <w:rFonts w:ascii="Century Gothic" w:hAnsi="Century Gothic"/>
          <w:sz w:val="20"/>
          <w:szCs w:val="20"/>
        </w:rPr>
        <w:t>umowa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sz w:val="20"/>
          <w:szCs w:val="20"/>
        </w:rPr>
        <w:t>następującej treści:</w:t>
      </w:r>
    </w:p>
    <w:p w:rsidR="00C1619F" w:rsidRDefault="00C1619F" w:rsidP="00C1619F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§ 1</w:t>
      </w:r>
    </w:p>
    <w:p w:rsidR="00C1619F" w:rsidRDefault="00C1619F" w:rsidP="00C1619F">
      <w:pPr>
        <w:jc w:val="center"/>
        <w:rPr>
          <w:rFonts w:ascii="Century Gothic" w:hAnsi="Century Gothic"/>
          <w:b/>
          <w:sz w:val="20"/>
          <w:szCs w:val="20"/>
        </w:rPr>
      </w:pPr>
    </w:p>
    <w:p w:rsidR="00C1619F" w:rsidRDefault="00C1619F" w:rsidP="00C1619F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Przedmiot umowy</w:t>
      </w:r>
    </w:p>
    <w:p w:rsidR="00C1619F" w:rsidRDefault="00C1619F" w:rsidP="00C1619F">
      <w:pPr>
        <w:jc w:val="center"/>
        <w:rPr>
          <w:rFonts w:ascii="Century Gothic" w:hAnsi="Century Gothic"/>
          <w:sz w:val="20"/>
          <w:szCs w:val="20"/>
        </w:rPr>
      </w:pPr>
    </w:p>
    <w:p w:rsidR="00C1619F" w:rsidRPr="00D14F07" w:rsidRDefault="00C1619F" w:rsidP="00C1619F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Przedmiotem umowy jest dostawa</w:t>
      </w:r>
      <w:r>
        <w:rPr>
          <w:rFonts w:ascii="Century Gothic" w:hAnsi="Century Gothic"/>
          <w:sz w:val="20"/>
          <w:szCs w:val="20"/>
        </w:rPr>
        <w:t xml:space="preserve"> uzupełniająca urządzeń do laboratorium nauczania przez eksperyment zgodnie z treścią oferty wykonawcy </w:t>
      </w:r>
      <w:r>
        <w:rPr>
          <w:rFonts w:ascii="Century Gothic" w:hAnsi="Century Gothic"/>
          <w:color w:val="000000" w:themeColor="text1"/>
          <w:sz w:val="20"/>
          <w:szCs w:val="20"/>
        </w:rPr>
        <w:t>stanowiącej załącznik nr 1 do umowy oraz</w:t>
      </w:r>
      <w:r>
        <w:rPr>
          <w:rFonts w:ascii="Century Gothic" w:hAnsi="Century Gothic"/>
          <w:sz w:val="20"/>
          <w:szCs w:val="20"/>
        </w:rPr>
        <w:t xml:space="preserve"> opisem przedmiotu zamówienia, </w:t>
      </w:r>
      <w:r w:rsidRPr="00D14F07">
        <w:rPr>
          <w:rFonts w:ascii="Century Gothic" w:hAnsi="Century Gothic"/>
          <w:sz w:val="20"/>
          <w:szCs w:val="20"/>
        </w:rPr>
        <w:t xml:space="preserve">które stanowią integralną cześć niniejszej umowy. </w:t>
      </w:r>
    </w:p>
    <w:p w:rsidR="00C1619F" w:rsidRDefault="00C1619F" w:rsidP="00C1619F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 opisu przedmiotu zamówienia będą:</w:t>
      </w:r>
    </w:p>
    <w:p w:rsidR="00C1619F" w:rsidRDefault="00C1619F" w:rsidP="00C1619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i w:val="0"/>
          <w:sz w:val="20"/>
          <w:szCs w:val="20"/>
        </w:rPr>
        <w:t xml:space="preserve">kompatybilne z zestawami nabytymi przez Zamawiającego w latach 2013-2016 ,  w ramach dotacji celowej na zadanie  „Centrum Nauki i </w:t>
      </w:r>
      <w:proofErr w:type="spellStart"/>
      <w:r>
        <w:rPr>
          <w:i w:val="0"/>
          <w:sz w:val="20"/>
          <w:szCs w:val="20"/>
        </w:rPr>
        <w:t>Eksperymentatorium</w:t>
      </w:r>
      <w:proofErr w:type="spellEnd"/>
      <w:r>
        <w:rPr>
          <w:i w:val="0"/>
          <w:sz w:val="20"/>
          <w:szCs w:val="20"/>
        </w:rPr>
        <w:t xml:space="preserve"> w Bydgoszczy</w:t>
      </w:r>
      <w:r>
        <w:rPr>
          <w:i w:val="0"/>
        </w:rPr>
        <w:t xml:space="preserve">”, </w:t>
      </w:r>
      <w:r>
        <w:rPr>
          <w:i w:val="0"/>
          <w:sz w:val="20"/>
          <w:szCs w:val="20"/>
        </w:rPr>
        <w:t>zgodnie z zapytaniem Ofertowym nr UKW-DZP-ZO-204/2017 Zamawiającego</w:t>
      </w:r>
    </w:p>
    <w:p w:rsidR="00C1619F" w:rsidRDefault="00C1619F" w:rsidP="00C1619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rFonts w:cs="Book Antiqua"/>
          <w:i w:val="0"/>
          <w:sz w:val="20"/>
          <w:szCs w:val="20"/>
        </w:rPr>
        <w:t xml:space="preserve">spełniać wszystkie wymagane parametry techniczne i </w:t>
      </w:r>
      <w:r>
        <w:rPr>
          <w:rFonts w:eastAsia="TimesNewRoman" w:cs="Book Antiqua"/>
          <w:i w:val="0"/>
          <w:sz w:val="20"/>
          <w:szCs w:val="20"/>
        </w:rPr>
        <w:t>uż</w:t>
      </w:r>
      <w:r>
        <w:rPr>
          <w:rFonts w:cs="Book Antiqua"/>
          <w:i w:val="0"/>
          <w:sz w:val="20"/>
          <w:szCs w:val="20"/>
        </w:rPr>
        <w:t>ytkow</w:t>
      </w:r>
      <w:r>
        <w:rPr>
          <w:rFonts w:cs="Book Antiqua"/>
          <w:i w:val="0"/>
          <w:color w:val="000000" w:themeColor="text1"/>
          <w:sz w:val="20"/>
          <w:szCs w:val="20"/>
        </w:rPr>
        <w:t>e</w:t>
      </w:r>
    </w:p>
    <w:p w:rsidR="00C1619F" w:rsidRDefault="00C1619F" w:rsidP="00C1619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rFonts w:cs="Book Antiqua"/>
          <w:i w:val="0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C1619F" w:rsidRDefault="00C1619F" w:rsidP="00C1619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rFonts w:cs="Book Antiqua"/>
          <w:i w:val="0"/>
          <w:color w:val="000000" w:themeColor="text1"/>
          <w:sz w:val="20"/>
          <w:szCs w:val="20"/>
        </w:rPr>
        <w:t>fabrycznie nowe, wolne od wad fizycznych i prawnych</w:t>
      </w:r>
    </w:p>
    <w:p w:rsidR="00C1619F" w:rsidRDefault="00C1619F" w:rsidP="00C1619F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rFonts w:cs="Book Antiqua"/>
          <w:i w:val="0"/>
          <w:color w:val="000000" w:themeColor="text1"/>
          <w:sz w:val="20"/>
          <w:szCs w:val="20"/>
        </w:rPr>
        <w:t>dopuszczone do obrotu handlowego na obszarze Polski zgodnie z przepisami powszechnie obowiązującymi</w:t>
      </w:r>
    </w:p>
    <w:p w:rsidR="00C1619F" w:rsidRDefault="00C1619F" w:rsidP="00C1619F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cs="Century Gothic"/>
          <w:b/>
          <w:bCs/>
          <w:i w:val="0"/>
          <w:sz w:val="20"/>
          <w:szCs w:val="20"/>
        </w:rPr>
      </w:pPr>
      <w:r>
        <w:rPr>
          <w:rFonts w:cs="Book Antiqua"/>
          <w:i w:val="0"/>
          <w:color w:val="000000" w:themeColor="text1"/>
          <w:sz w:val="20"/>
          <w:szCs w:val="20"/>
        </w:rPr>
        <w:t>Wykonawca zobowiązuje się wydać wraz z towarem dokumenty wymienione w ofercie Wykonawcy lub opisie przedmiotu zamówienia oraz  wszystkie dokumenty, które otrzymał od producenta, w szczególności dokumenty gwarancyjne, instrukcję obsługi lub montażu.</w:t>
      </w:r>
    </w:p>
    <w:p w:rsidR="00C1619F" w:rsidRDefault="00C1619F" w:rsidP="00C1619F">
      <w:pPr>
        <w:tabs>
          <w:tab w:val="left" w:pos="851"/>
        </w:tabs>
        <w:autoSpaceDE w:val="0"/>
        <w:autoSpaceDN w:val="0"/>
        <w:adjustRightInd w:val="0"/>
        <w:jc w:val="both"/>
        <w:rPr>
          <w:rFonts w:cs="Century Gothic"/>
          <w:b/>
          <w:bCs/>
          <w:sz w:val="20"/>
          <w:szCs w:val="20"/>
        </w:rPr>
      </w:pPr>
    </w:p>
    <w:p w:rsidR="00C1619F" w:rsidRDefault="00C1619F" w:rsidP="00C1619F">
      <w:pPr>
        <w:tabs>
          <w:tab w:val="left" w:pos="851"/>
        </w:tabs>
        <w:autoSpaceDE w:val="0"/>
        <w:autoSpaceDN w:val="0"/>
        <w:adjustRightInd w:val="0"/>
        <w:jc w:val="both"/>
        <w:rPr>
          <w:rFonts w:cs="Century Gothic"/>
          <w:b/>
          <w:bCs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§ 2 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C1619F" w:rsidRDefault="00C1619F" w:rsidP="00C1619F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 nastąpi w terminie do …………… r. licząc od dnia podpisania niniejszej umowy. </w:t>
      </w:r>
      <w:r>
        <w:rPr>
          <w:rFonts w:ascii="Century Gothic" w:hAnsi="Century Gothic" w:cs="TimesNewRomanPSMT"/>
          <w:sz w:val="20"/>
          <w:szCs w:val="20"/>
        </w:rPr>
        <w:t xml:space="preserve">Zamówiony towar Wykonawca dostarczy do Instytutu Fizyki przy Placu J. Weyssenhoffa 11 w Bydgoszczy (sala 13) zapewniając transport wraz z wniesieniem go do miejsc wskazanych przez Zamawiającego w godz. 8-14 od poniedziałku do piątku. Dokładny termin dostawy zostanie ustalony na dwa dni przed jego wysłaniem. </w:t>
      </w:r>
    </w:p>
    <w:p w:rsidR="00C1619F" w:rsidRPr="00D14F07" w:rsidRDefault="00C1619F" w:rsidP="00C1619F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14F07">
        <w:rPr>
          <w:rFonts w:ascii="Century Gothic" w:hAnsi="Century Gothic" w:cs="Verdana"/>
          <w:sz w:val="20"/>
          <w:szCs w:val="20"/>
        </w:rPr>
        <w:t xml:space="preserve">Przyjęcie przedmiotu umowy nastąpi poprzez potwierdzenie przez Zamawiającego w formie papierowej lub elektronicznej. </w:t>
      </w:r>
    </w:p>
    <w:p w:rsidR="00C1619F" w:rsidRPr="00D14F07" w:rsidRDefault="00C1619F" w:rsidP="00C1619F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14F07">
        <w:rPr>
          <w:rFonts w:ascii="Century Gothic" w:hAnsi="Century Gothic" w:cs="Century Gothic"/>
          <w:sz w:val="20"/>
          <w:szCs w:val="20"/>
        </w:rPr>
        <w:lastRenderedPageBreak/>
        <w:t>Zamawiający po przyjęciu dostawy ma obowiązek zweryfikować niezwłocznie dostarczony przez Zamawiającego przedmiot umowy pod względem ilościowym oraz rodzajowym  poprzez sprawdzenie czy rzeczy posiadają parametry deklarowane w ofercie Wykonawcy , opisie przedmiotu zamówienia i umowie.</w:t>
      </w:r>
    </w:p>
    <w:p w:rsidR="00C1619F" w:rsidRDefault="00C1619F" w:rsidP="00C1619F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C1619F" w:rsidRDefault="00C1619F" w:rsidP="00C1619F">
      <w:pPr>
        <w:tabs>
          <w:tab w:val="left" w:pos="851"/>
        </w:tabs>
        <w:autoSpaceDE w:val="0"/>
        <w:autoSpaceDN w:val="0"/>
        <w:adjustRightInd w:val="0"/>
        <w:jc w:val="both"/>
        <w:rPr>
          <w:rFonts w:cs="Century Gothic"/>
          <w:b/>
          <w:bCs/>
          <w:sz w:val="20"/>
          <w:szCs w:val="20"/>
        </w:rPr>
      </w:pPr>
    </w:p>
    <w:p w:rsidR="00C1619F" w:rsidRDefault="00C1619F" w:rsidP="00C1619F">
      <w:pPr>
        <w:jc w:val="center"/>
        <w:rPr>
          <w:rFonts w:ascii="Century Gothic" w:hAnsi="Century Gothic"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C1619F" w:rsidRDefault="00C1619F" w:rsidP="00C1619F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C1619F" w:rsidRDefault="00C1619F" w:rsidP="00C1619F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C1619F" w:rsidRDefault="00C1619F" w:rsidP="00C1619F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C1619F" w:rsidRDefault="00C1619F" w:rsidP="00C1619F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C1619F" w:rsidRDefault="00C1619F" w:rsidP="00C1619F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C1619F" w:rsidRDefault="00C1619F" w:rsidP="00C1619F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C1619F" w:rsidRDefault="00C1619F" w:rsidP="00C1619F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C1619F" w:rsidRDefault="00C1619F" w:rsidP="00C1619F">
      <w:pPr>
        <w:pStyle w:val="Default"/>
        <w:spacing w:line="360" w:lineRule="auto"/>
        <w:jc w:val="center"/>
        <w:rPr>
          <w:b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§ 4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</w:t>
      </w:r>
    </w:p>
    <w:p w:rsidR="00C1619F" w:rsidRDefault="00C1619F" w:rsidP="00C1619F">
      <w:pPr>
        <w:numPr>
          <w:ilvl w:val="0"/>
          <w:numId w:val="2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Za wykonanie przedmiotu umowy Wykonawca otrzyma wynagrodzenie w wysoko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ci:</w:t>
      </w:r>
    </w:p>
    <w:p w:rsidR="00C1619F" w:rsidRDefault="00C1619F" w:rsidP="00C1619F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Wartość netto: ................ PLN</w:t>
      </w:r>
    </w:p>
    <w:p w:rsidR="00C1619F" w:rsidRDefault="00C1619F" w:rsidP="00C1619F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C1619F" w:rsidRDefault="00C1619F" w:rsidP="00C1619F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C1619F" w:rsidRDefault="00C1619F" w:rsidP="00C1619F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1619F" w:rsidRDefault="00C1619F" w:rsidP="00C1619F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o którym mowa w ust. 1 zawiera wszystkie koszty niezbędne do prawidłowego wykonania umowy, w szczególności koszt towaru, usługi, opakowania, transportu, ewentualnego ubezpieczenia na czas transportu, wniesienia towaru do pomieszczeń wskazanych przez Zamawiającego. </w:t>
      </w:r>
    </w:p>
    <w:p w:rsidR="00C1619F" w:rsidRDefault="00C1619F" w:rsidP="00C1619F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C1619F" w:rsidRDefault="00C1619F" w:rsidP="00C1619F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TimesNewRomanPSMT"/>
          <w:color w:val="000000" w:themeColor="text1"/>
          <w:sz w:val="20"/>
          <w:szCs w:val="20"/>
        </w:rPr>
        <w:t>Zapłata wynagrodzenia, o którym mowa w ust. 1 nastąpi przelewem na rachunek bankowy Wykonawcy wskazany w fakturze, w terminie 30  dni od daty doręczenia Zamawiającemu  prawidłowo wystawionej faktury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C1619F" w:rsidRDefault="00C1619F" w:rsidP="00C1619F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C1619F" w:rsidRDefault="00C1619F" w:rsidP="00C1619F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C1619F" w:rsidRDefault="00C1619F" w:rsidP="00C1619F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 składa się z określonych w załączniku nr 1  cen jednostkowych za poszczególne elementy przedmiotu umowy.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C1619F" w:rsidRDefault="00C1619F" w:rsidP="00C1619F">
      <w:pPr>
        <w:pStyle w:val="Akapitzlist"/>
        <w:numPr>
          <w:ilvl w:val="0"/>
          <w:numId w:val="27"/>
        </w:numPr>
        <w:suppressAutoHyphens/>
        <w:spacing w:line="240" w:lineRule="auto"/>
        <w:ind w:left="284" w:hanging="284"/>
        <w:jc w:val="both"/>
        <w:rPr>
          <w:rFonts w:cs="Book Antiqua"/>
          <w:i w:val="0"/>
          <w:spacing w:val="-6"/>
          <w:sz w:val="20"/>
          <w:szCs w:val="20"/>
        </w:rPr>
      </w:pPr>
      <w:r>
        <w:rPr>
          <w:rFonts w:cs="Book Antiqua"/>
          <w:i w:val="0"/>
          <w:spacing w:val="-6"/>
          <w:sz w:val="20"/>
          <w:szCs w:val="20"/>
        </w:rPr>
        <w:t xml:space="preserve">W razie stwierdzenia przez Zamawiającego niezgodności pod względem ilościowym i jakościowym dostarczonego towaru z  przedmiotem umowy Wykonawca zobowiązuje się do usunięcia stwierdzonych niezgodności na własny koszt i ryzyko w terminie 7 dni od dnia </w:t>
      </w:r>
      <w:r>
        <w:rPr>
          <w:rFonts w:cs="Book Antiqua"/>
          <w:i w:val="0"/>
          <w:spacing w:val="-6"/>
          <w:sz w:val="20"/>
          <w:szCs w:val="20"/>
        </w:rPr>
        <w:lastRenderedPageBreak/>
        <w:t>powiadomienia go o tym fakcie. W takim wypadku dostawa towaru nastąpi według zasad określonych w § 2 ust. 2 - 4.</w:t>
      </w:r>
    </w:p>
    <w:p w:rsidR="00C1619F" w:rsidRDefault="00C1619F" w:rsidP="00C1619F">
      <w:pPr>
        <w:pStyle w:val="Akapitzlist"/>
        <w:numPr>
          <w:ilvl w:val="0"/>
          <w:numId w:val="27"/>
        </w:numPr>
        <w:suppressAutoHyphens/>
        <w:spacing w:line="240" w:lineRule="auto"/>
        <w:ind w:left="284" w:hanging="284"/>
        <w:jc w:val="both"/>
        <w:rPr>
          <w:rFonts w:cs="Book Antiqua"/>
          <w:i w:val="0"/>
          <w:spacing w:val="-6"/>
          <w:sz w:val="20"/>
          <w:szCs w:val="20"/>
        </w:rPr>
      </w:pPr>
      <w:r>
        <w:rPr>
          <w:rFonts w:cs="Book Antiqua"/>
          <w:i w:val="0"/>
          <w:spacing w:val="-6"/>
          <w:sz w:val="20"/>
          <w:szCs w:val="20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</w:t>
      </w:r>
      <w:r w:rsidRPr="00D14F07">
        <w:rPr>
          <w:rFonts w:cs="Book Antiqua"/>
          <w:i w:val="0"/>
          <w:spacing w:val="-6"/>
          <w:sz w:val="20"/>
          <w:szCs w:val="20"/>
        </w:rPr>
        <w:t xml:space="preserve">wolną od wad na </w:t>
      </w:r>
      <w:r>
        <w:rPr>
          <w:rFonts w:cs="Book Antiqua"/>
          <w:i w:val="0"/>
          <w:spacing w:val="-6"/>
          <w:sz w:val="20"/>
          <w:szCs w:val="20"/>
        </w:rPr>
        <w:t>własny koszt i ryzyko. W takim wypadku dostawa towaru nastąpi według zasad określonych w § 2 ust. 2 - 4. Strony postanawiają wydłużyć okres rękojmi za wady fizyczne rzeczy do 3 lat.</w:t>
      </w:r>
    </w:p>
    <w:p w:rsidR="00C1619F" w:rsidRDefault="00C1619F" w:rsidP="00C1619F">
      <w:pPr>
        <w:pStyle w:val="Akapitzlist"/>
        <w:numPr>
          <w:ilvl w:val="0"/>
          <w:numId w:val="27"/>
        </w:numPr>
        <w:suppressAutoHyphens/>
        <w:spacing w:line="240" w:lineRule="auto"/>
        <w:ind w:left="284" w:hanging="284"/>
        <w:jc w:val="both"/>
        <w:rPr>
          <w:rFonts w:cs="Book Antiqua"/>
          <w:i w:val="0"/>
          <w:spacing w:val="-6"/>
          <w:sz w:val="20"/>
          <w:szCs w:val="20"/>
        </w:rPr>
      </w:pPr>
      <w:r>
        <w:rPr>
          <w:rFonts w:cs="Century Gothic"/>
          <w:i w:val="0"/>
          <w:sz w:val="20"/>
          <w:szCs w:val="20"/>
        </w:rPr>
        <w:t xml:space="preserve">Wykonawca udziela na wszystkie/niektóre rzeczy wchodzące w skład przedmiotu umowy gwarancji jakości na okres 24  miesięcy w zakresie cech przedmiotu umowy określonych w złożonej ofercie. </w:t>
      </w:r>
    </w:p>
    <w:p w:rsidR="00C1619F" w:rsidRDefault="00C1619F" w:rsidP="00C1619F">
      <w:pPr>
        <w:pStyle w:val="Akapitzlist"/>
        <w:numPr>
          <w:ilvl w:val="0"/>
          <w:numId w:val="27"/>
        </w:numPr>
        <w:suppressAutoHyphens/>
        <w:spacing w:line="240" w:lineRule="auto"/>
        <w:ind w:left="284" w:hanging="284"/>
        <w:jc w:val="both"/>
        <w:rPr>
          <w:rFonts w:cs="Book Antiqua"/>
          <w:i w:val="0"/>
          <w:spacing w:val="-6"/>
          <w:sz w:val="20"/>
          <w:szCs w:val="20"/>
        </w:rPr>
      </w:pPr>
      <w:r>
        <w:rPr>
          <w:rFonts w:cs="Book Antiqua"/>
          <w:i w:val="0"/>
          <w:spacing w:val="-6"/>
          <w:sz w:val="20"/>
          <w:szCs w:val="20"/>
        </w:rPr>
        <w:t>W razie stwierdzenia przez Zamawiającego, że rzecz nie posiada cech wynikających z gwarancji jakości Wykonawca zobowiązuje się do  niezwłocznego, jednak nie później niż w terminie 14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C1619F" w:rsidRDefault="00C1619F" w:rsidP="00C1619F">
      <w:pPr>
        <w:pStyle w:val="Default"/>
        <w:spacing w:line="360" w:lineRule="auto"/>
        <w:jc w:val="center"/>
        <w:rPr>
          <w:b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1619F" w:rsidRPr="00D14F07" w:rsidRDefault="00C1619F" w:rsidP="00C1619F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14F07">
        <w:rPr>
          <w:rFonts w:ascii="Century Gothic" w:hAnsi="Century Gothic" w:cs="Arial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C1619F" w:rsidRPr="00D14F07" w:rsidRDefault="00C1619F" w:rsidP="00C1619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14F07">
        <w:rPr>
          <w:rFonts w:ascii="Century Gothic" w:hAnsi="Century Gothic" w:cs="Arial"/>
          <w:sz w:val="20"/>
          <w:szCs w:val="20"/>
        </w:rPr>
        <w:t>2. W razie wystąpienia istotnej zmiany okoliczności powodującej, że wykonanie umowy nie leży w interesie publicznym, czego nie można było przewidzieć w chwili zawarcia umowy, Zamawiający może odstąpić od umowy.</w:t>
      </w:r>
    </w:p>
    <w:p w:rsidR="00C1619F" w:rsidRPr="00D14F07" w:rsidRDefault="00C1619F" w:rsidP="00C1619F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D14F07">
        <w:rPr>
          <w:rFonts w:ascii="Century Gothic" w:hAnsi="Century Gothic" w:cs="Arial"/>
          <w:sz w:val="20"/>
          <w:szCs w:val="20"/>
        </w:rPr>
        <w:t>3.</w:t>
      </w:r>
      <w:r w:rsidRPr="00D14F07">
        <w:rPr>
          <w:rFonts w:ascii="Century Gothic" w:hAnsi="Century Gothic" w:cs="Arial"/>
          <w:sz w:val="20"/>
          <w:szCs w:val="20"/>
        </w:rPr>
        <w:tab/>
      </w:r>
      <w:r w:rsidRPr="00D14F07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C1619F" w:rsidRPr="00D14F07" w:rsidRDefault="00C1619F" w:rsidP="00C1619F">
      <w:pPr>
        <w:numPr>
          <w:ilvl w:val="0"/>
          <w:numId w:val="34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  <w:szCs w:val="20"/>
        </w:rPr>
      </w:pPr>
      <w:r w:rsidRPr="00D14F07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ust.1.</w:t>
      </w:r>
    </w:p>
    <w:p w:rsidR="00C1619F" w:rsidRPr="00D14F07" w:rsidRDefault="00C1619F" w:rsidP="00C1619F">
      <w:pPr>
        <w:numPr>
          <w:ilvl w:val="0"/>
          <w:numId w:val="34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D14F07">
        <w:rPr>
          <w:rFonts w:ascii="Century Gothic" w:hAnsi="Century Gothic"/>
          <w:bCs/>
          <w:sz w:val="20"/>
          <w:szCs w:val="20"/>
        </w:rPr>
        <w:t xml:space="preserve">w razie </w:t>
      </w:r>
      <w:r w:rsidRPr="00D14F07">
        <w:rPr>
          <w:rFonts w:ascii="Century Gothic" w:hAnsi="Century Gothic" w:cs="TimesNewRomanPS-BoldMT"/>
          <w:bCs/>
          <w:sz w:val="20"/>
          <w:szCs w:val="20"/>
        </w:rPr>
        <w:t>zwłoki Wykonawcy powyżej …dni w wykonaniu zobowiązań związanych z niezgodności</w:t>
      </w:r>
      <w:r w:rsidRPr="00D14F07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D14F07">
        <w:rPr>
          <w:rFonts w:ascii="Century Gothic" w:hAnsi="Century Gothic" w:cs="TimesNewRomanPS-BoldMT"/>
          <w:bCs/>
          <w:sz w:val="20"/>
          <w:szCs w:val="20"/>
        </w:rPr>
        <w:t xml:space="preserve">y Zamawiający </w:t>
      </w:r>
    </w:p>
    <w:p w:rsidR="00C1619F" w:rsidRPr="00D14F07" w:rsidRDefault="00C1619F" w:rsidP="00C1619F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27" w:line="240" w:lineRule="auto"/>
        <w:contextualSpacing w:val="0"/>
        <w:jc w:val="both"/>
        <w:rPr>
          <w:i w:val="0"/>
          <w:sz w:val="20"/>
          <w:szCs w:val="20"/>
        </w:rPr>
      </w:pPr>
      <w:r w:rsidRPr="00D14F07">
        <w:rPr>
          <w:i w:val="0"/>
          <w:sz w:val="20"/>
          <w:szCs w:val="20"/>
        </w:rPr>
        <w:t>w innych przypadkach określonych w przepisach prawa, w szczególności w przepisach Kodeksu cywilnego.</w:t>
      </w:r>
    </w:p>
    <w:p w:rsidR="00C1619F" w:rsidRPr="00D14F07" w:rsidRDefault="00C1619F" w:rsidP="00C1619F">
      <w:pPr>
        <w:suppressAutoHyphens/>
        <w:autoSpaceDE w:val="0"/>
        <w:autoSpaceDN w:val="0"/>
        <w:adjustRightInd w:val="0"/>
        <w:jc w:val="both"/>
        <w:rPr>
          <w:rFonts w:ascii="Century Gothic" w:hAnsi="Century Gothic" w:cs="Verdana"/>
          <w:sz w:val="20"/>
          <w:szCs w:val="20"/>
        </w:rPr>
      </w:pPr>
      <w:r w:rsidRPr="00D14F07">
        <w:rPr>
          <w:rFonts w:ascii="Century Gothic" w:hAnsi="Century Gothic"/>
          <w:sz w:val="20"/>
          <w:szCs w:val="20"/>
        </w:rPr>
        <w:t>4.</w:t>
      </w:r>
      <w:r>
        <w:rPr>
          <w:rFonts w:ascii="Century Gothic" w:hAnsi="Century Gothic"/>
          <w:sz w:val="20"/>
          <w:szCs w:val="20"/>
        </w:rPr>
        <w:t xml:space="preserve"> </w:t>
      </w:r>
      <w:r w:rsidRPr="00D14F07">
        <w:rPr>
          <w:rFonts w:ascii="Century Gothic" w:hAnsi="Century Gothic"/>
          <w:sz w:val="20"/>
          <w:szCs w:val="20"/>
        </w:rPr>
        <w:t xml:space="preserve">Odstąpienie od umowy powinno nastąpić w formie pisemnej pod rygorem nieważności takiego oświadczenia. 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1619F" w:rsidRDefault="00C1619F" w:rsidP="00C1619F">
      <w:pPr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C1619F" w:rsidRDefault="00C1619F" w:rsidP="00C1619F">
      <w:pPr>
        <w:numPr>
          <w:ilvl w:val="0"/>
          <w:numId w:val="30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 wysokości 2 % wynagrodzenia brutto, o którym mowa w § 4 ust. 1 za każdy rozpoczęty dzień opóźnienia w dostarczeniu przedmiotu umowy,</w:t>
      </w:r>
    </w:p>
    <w:p w:rsidR="00C1619F" w:rsidRDefault="00C1619F" w:rsidP="00C1619F">
      <w:pPr>
        <w:numPr>
          <w:ilvl w:val="0"/>
          <w:numId w:val="30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wysokości  0,5 % wynagrodzenia brutto, o którym mowa w § 4 ust. 1 za każdy rozpoczęty dzień opóźnienia w wykonaniu obowiązków, o których mowa w 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§ 6 ust. 1 i 2 i 4,</w:t>
      </w:r>
    </w:p>
    <w:p w:rsidR="00C1619F" w:rsidRDefault="00C1619F" w:rsidP="00C1619F">
      <w:pPr>
        <w:numPr>
          <w:ilvl w:val="0"/>
          <w:numId w:val="30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 odstąpienie od umowy przez Zamawiającego  z przyczyn, o których mowa w § 6 ust. </w:t>
      </w:r>
      <w:r>
        <w:rPr>
          <w:rFonts w:ascii="Century Gothic" w:hAnsi="Century Gothic" w:cs="TimesNewRomanPSMT"/>
          <w:color w:val="FF0000"/>
          <w:sz w:val="20"/>
          <w:szCs w:val="20"/>
        </w:rPr>
        <w:t>3</w:t>
      </w:r>
      <w:r>
        <w:rPr>
          <w:rFonts w:ascii="Century Gothic" w:hAnsi="Century Gothic" w:cs="TimesNewRomanPSMT"/>
          <w:sz w:val="20"/>
          <w:szCs w:val="20"/>
        </w:rPr>
        <w:t xml:space="preserve"> karę w wysokości 15 % wynagrodzenia brutto, </w:t>
      </w:r>
      <w: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 ust. 1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C1619F" w:rsidRDefault="00C1619F" w:rsidP="00C1619F">
      <w:pPr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zastrzegaj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>
        <w:rPr>
          <w:rFonts w:ascii="Century Gothic" w:hAnsi="Century Gothic" w:cs="Century Gothic"/>
          <w:sz w:val="20"/>
          <w:szCs w:val="20"/>
        </w:rPr>
        <w:t>sobie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C1619F" w:rsidRDefault="00C1619F" w:rsidP="00C1619F">
      <w:pPr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C1619F" w:rsidRDefault="00C1619F" w:rsidP="00C1619F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cs="Century Gothic"/>
          <w:i w:val="0"/>
          <w:sz w:val="20"/>
          <w:szCs w:val="20"/>
        </w:rPr>
      </w:pPr>
      <w:r>
        <w:rPr>
          <w:rFonts w:cs="Century Gothic"/>
          <w:i w:val="0"/>
          <w:sz w:val="20"/>
          <w:szCs w:val="20"/>
        </w:rPr>
        <w:t>Strony przewidują zmianę treści umowy w szczególności z następujących przyczyn:</w:t>
      </w:r>
    </w:p>
    <w:p w:rsidR="00C1619F" w:rsidRDefault="00C1619F" w:rsidP="00C1619F">
      <w:pPr>
        <w:numPr>
          <w:ilvl w:val="0"/>
          <w:numId w:val="32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aktualizacji rozwi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za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>
        <w:rPr>
          <w:rFonts w:ascii="Century Gothic" w:hAnsi="Century Gothic" w:cs="Century Gothic"/>
          <w:sz w:val="20"/>
          <w:szCs w:val="20"/>
        </w:rPr>
        <w:t>ze wzgl</w:t>
      </w:r>
      <w:r>
        <w:rPr>
          <w:rFonts w:ascii="Century Gothic" w:eastAsia="TimesNewRoman" w:hAnsi="Century Gothic" w:cs="Century Gothic"/>
          <w:sz w:val="20"/>
          <w:szCs w:val="20"/>
        </w:rPr>
        <w:t>ę</w:t>
      </w:r>
      <w:r>
        <w:rPr>
          <w:rFonts w:ascii="Century Gothic" w:hAnsi="Century Gothic" w:cs="Century Gothic"/>
          <w:sz w:val="20"/>
          <w:szCs w:val="20"/>
        </w:rPr>
        <w:t>du na post</w:t>
      </w:r>
      <w:r>
        <w:rPr>
          <w:rFonts w:ascii="Century Gothic" w:eastAsia="TimesNewRoman" w:hAnsi="Century Gothic" w:cs="Century Gothic"/>
          <w:sz w:val="20"/>
          <w:szCs w:val="20"/>
        </w:rPr>
        <w:t>ę</w:t>
      </w:r>
      <w:r>
        <w:rPr>
          <w:rFonts w:ascii="Century Gothic" w:hAnsi="Century Gothic" w:cs="Century Gothic"/>
          <w:sz w:val="20"/>
          <w:szCs w:val="20"/>
        </w:rPr>
        <w:t>p technologiczny (np. wycofanie z obrotu urz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dze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>
        <w:rPr>
          <w:rFonts w:ascii="Century Gothic" w:hAnsi="Century Gothic" w:cs="Century Gothic"/>
          <w:sz w:val="20"/>
          <w:szCs w:val="20"/>
        </w:rPr>
        <w:t>lub materiałów), zmiana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spowodowa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>
        <w:rPr>
          <w:rFonts w:ascii="Century Gothic" w:hAnsi="Century Gothic" w:cs="Century Gothic"/>
          <w:sz w:val="20"/>
          <w:szCs w:val="20"/>
        </w:rPr>
        <w:t>zmiany ceny wynikaj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cej z oferty, na podstawie, której był dokonany wybór Wykonawcy,</w:t>
      </w:r>
    </w:p>
    <w:p w:rsidR="00C1619F" w:rsidRPr="00D14F07" w:rsidRDefault="00C1619F" w:rsidP="00C1619F">
      <w:pPr>
        <w:numPr>
          <w:ilvl w:val="0"/>
          <w:numId w:val="32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zmiany obowi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zuj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cych przepisów je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eli, konieczne b</w:t>
      </w:r>
      <w:r>
        <w:rPr>
          <w:rFonts w:ascii="Century Gothic" w:eastAsia="TimesNewRoman" w:hAnsi="Century Gothic" w:cs="Century Gothic"/>
          <w:sz w:val="20"/>
          <w:szCs w:val="20"/>
        </w:rPr>
        <w:t>ę</w:t>
      </w:r>
      <w:r>
        <w:rPr>
          <w:rFonts w:ascii="Century Gothic" w:hAnsi="Century Gothic" w:cs="Century Gothic"/>
          <w:sz w:val="20"/>
          <w:szCs w:val="20"/>
        </w:rPr>
        <w:t>dzie dostosowanie tre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 xml:space="preserve">ci </w:t>
      </w:r>
      <w:r w:rsidRPr="00D14F07">
        <w:rPr>
          <w:rFonts w:ascii="Century Gothic" w:hAnsi="Century Gothic" w:cs="Century Gothic"/>
          <w:sz w:val="20"/>
          <w:szCs w:val="20"/>
        </w:rPr>
        <w:t>umowy do aktualnego stanu prawnego,</w:t>
      </w:r>
    </w:p>
    <w:p w:rsidR="00C1619F" w:rsidRPr="00D14F07" w:rsidRDefault="00C1619F" w:rsidP="00C1619F">
      <w:pPr>
        <w:numPr>
          <w:ilvl w:val="0"/>
          <w:numId w:val="32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D14F07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C1619F" w:rsidRPr="00D14F07" w:rsidRDefault="00C1619F" w:rsidP="00C1619F">
      <w:pPr>
        <w:numPr>
          <w:ilvl w:val="0"/>
          <w:numId w:val="32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D14F07">
        <w:rPr>
          <w:rFonts w:ascii="Century Gothic" w:hAnsi="Century Gothic" w:cs="Century Gothic"/>
          <w:sz w:val="20"/>
          <w:szCs w:val="20"/>
        </w:rPr>
        <w:t>wyst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ą</w:t>
      </w:r>
      <w:r w:rsidRPr="00D14F07">
        <w:rPr>
          <w:rFonts w:ascii="Century Gothic" w:hAnsi="Century Gothic" w:cs="Century Gothic"/>
          <w:sz w:val="20"/>
          <w:szCs w:val="20"/>
        </w:rPr>
        <w:t>pienia zdarze</w:t>
      </w:r>
      <w:r w:rsidRPr="00D14F07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D14F07">
        <w:rPr>
          <w:rFonts w:ascii="Century Gothic" w:hAnsi="Century Gothic" w:cs="Century Gothic"/>
          <w:sz w:val="20"/>
          <w:szCs w:val="20"/>
        </w:rPr>
        <w:t>siły wy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ż</w:t>
      </w:r>
      <w:r w:rsidRPr="00D14F07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ę</w:t>
      </w:r>
      <w:r w:rsidRPr="00D14F07">
        <w:rPr>
          <w:rFonts w:ascii="Century Gothic" w:hAnsi="Century Gothic" w:cs="Century Gothic"/>
          <w:sz w:val="20"/>
          <w:szCs w:val="20"/>
        </w:rPr>
        <w:t>trzne niemo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ż</w:t>
      </w:r>
      <w:r w:rsidRPr="00D14F07">
        <w:rPr>
          <w:rFonts w:ascii="Century Gothic" w:hAnsi="Century Gothic" w:cs="Century Gothic"/>
          <w:sz w:val="20"/>
          <w:szCs w:val="20"/>
        </w:rPr>
        <w:t>liwe do przewidzenia i niemo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ż</w:t>
      </w:r>
      <w:r w:rsidRPr="00D14F07">
        <w:rPr>
          <w:rFonts w:ascii="Century Gothic" w:hAnsi="Century Gothic" w:cs="Century Gothic"/>
          <w:sz w:val="20"/>
          <w:szCs w:val="20"/>
        </w:rPr>
        <w:t>liwe do zapobie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ż</w:t>
      </w:r>
      <w:r w:rsidRPr="00D14F07">
        <w:rPr>
          <w:rFonts w:ascii="Century Gothic" w:hAnsi="Century Gothic" w:cs="Century Gothic"/>
          <w:sz w:val="20"/>
          <w:szCs w:val="20"/>
        </w:rPr>
        <w:t xml:space="preserve">enia pomimo zachowania przez Stronę należytej staranności. </w:t>
      </w:r>
    </w:p>
    <w:p w:rsidR="00C1619F" w:rsidRDefault="00C1619F" w:rsidP="00C1619F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cs="Century Gothic"/>
          <w:i w:val="0"/>
          <w:sz w:val="20"/>
          <w:szCs w:val="20"/>
        </w:rPr>
      </w:pPr>
      <w:r w:rsidRPr="00D14F07">
        <w:rPr>
          <w:rFonts w:cs="Century Gothic"/>
          <w:i w:val="0"/>
          <w:sz w:val="20"/>
          <w:szCs w:val="20"/>
        </w:rPr>
        <w:t xml:space="preserve">Zmiana umowy może nastąpić jedynie </w:t>
      </w:r>
      <w:r>
        <w:rPr>
          <w:rFonts w:cs="Century Gothic"/>
          <w:i w:val="0"/>
          <w:sz w:val="20"/>
          <w:szCs w:val="20"/>
        </w:rPr>
        <w:t>w formie pisemnego aneksu, jeżeli nie doprowadzi do naruszenia przepisów powszechnie obowiązujących.</w:t>
      </w:r>
    </w:p>
    <w:p w:rsidR="00C1619F" w:rsidRDefault="00C1619F" w:rsidP="00C1619F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§ 9 </w:t>
      </w:r>
    </w:p>
    <w:p w:rsidR="00C1619F" w:rsidRDefault="00C1619F" w:rsidP="00C1619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C1619F" w:rsidRDefault="00C1619F" w:rsidP="00C1619F">
      <w:pPr>
        <w:numPr>
          <w:ilvl w:val="0"/>
          <w:numId w:val="33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C1619F" w:rsidRDefault="00C1619F" w:rsidP="00C1619F">
      <w:pPr>
        <w:numPr>
          <w:ilvl w:val="0"/>
          <w:numId w:val="33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C1619F" w:rsidRDefault="00C1619F" w:rsidP="00C1619F">
      <w:pPr>
        <w:numPr>
          <w:ilvl w:val="0"/>
          <w:numId w:val="33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C1619F" w:rsidRDefault="00C1619F" w:rsidP="00C1619F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C1619F" w:rsidRDefault="00C1619F" w:rsidP="00C1619F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C1619F" w:rsidRDefault="00C1619F" w:rsidP="00C1619F">
      <w:pPr>
        <w:pStyle w:val="Akapitzlist"/>
        <w:ind w:left="284"/>
        <w:jc w:val="both"/>
        <w:textAlignment w:val="baseline"/>
        <w:rPr>
          <w:sz w:val="20"/>
          <w:szCs w:val="20"/>
        </w:rPr>
      </w:pPr>
    </w:p>
    <w:p w:rsidR="00C1619F" w:rsidRDefault="00C1619F" w:rsidP="00C1619F">
      <w:pPr>
        <w:spacing w:line="360" w:lineRule="auto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Zamawiający</w:t>
      </w:r>
      <w:r>
        <w:rPr>
          <w:rFonts w:ascii="Century Gothic" w:hAnsi="Century Gothic" w:cs="Arial"/>
          <w:b/>
        </w:rPr>
        <w:tab/>
      </w:r>
      <w:r>
        <w:rPr>
          <w:rFonts w:ascii="Century Gothic" w:hAnsi="Century Gothic" w:cs="Arial"/>
          <w:b/>
        </w:rPr>
        <w:tab/>
      </w:r>
      <w:r>
        <w:rPr>
          <w:rFonts w:ascii="Century Gothic" w:hAnsi="Century Gothic" w:cs="Arial"/>
          <w:b/>
        </w:rPr>
        <w:tab/>
        <w:t xml:space="preserve">  </w:t>
      </w:r>
      <w:r>
        <w:rPr>
          <w:rFonts w:ascii="Century Gothic" w:hAnsi="Century Gothic" w:cs="Arial"/>
          <w:b/>
        </w:rPr>
        <w:tab/>
        <w:t xml:space="preserve">                                     Wykonawca</w:t>
      </w:r>
    </w:p>
    <w:p w:rsidR="00E21E9B" w:rsidRDefault="00E21E9B" w:rsidP="0097132A"/>
    <w:sectPr w:rsidR="00E21E9B" w:rsidSect="00E21E9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DC03F53"/>
    <w:multiLevelType w:val="hybridMultilevel"/>
    <w:tmpl w:val="0E948174"/>
    <w:lvl w:ilvl="0" w:tplc="0144CA0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D44A96A8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4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9"/>
  </w:num>
  <w:num w:numId="6">
    <w:abstractNumId w:val="6"/>
  </w:num>
  <w:num w:numId="7">
    <w:abstractNumId w:val="3"/>
  </w:num>
  <w:num w:numId="8">
    <w:abstractNumId w:val="11"/>
  </w:num>
  <w:num w:numId="9">
    <w:abstractNumId w:val="18"/>
  </w:num>
  <w:num w:numId="10">
    <w:abstractNumId w:val="7"/>
  </w:num>
  <w:num w:numId="11">
    <w:abstractNumId w:val="12"/>
  </w:num>
  <w:num w:numId="12">
    <w:abstractNumId w:val="4"/>
  </w:num>
  <w:num w:numId="13">
    <w:abstractNumId w:val="2"/>
  </w:num>
  <w:num w:numId="14">
    <w:abstractNumId w:val="20"/>
  </w:num>
  <w:num w:numId="15">
    <w:abstractNumId w:val="10"/>
  </w:num>
  <w:num w:numId="16">
    <w:abstractNumId w:val="16"/>
  </w:num>
  <w:num w:numId="17">
    <w:abstractNumId w:val="14"/>
  </w:num>
  <w:num w:numId="18">
    <w:abstractNumId w:val="17"/>
  </w:num>
  <w:num w:numId="19">
    <w:abstractNumId w:val="9"/>
  </w:num>
  <w:num w:numId="20">
    <w:abstractNumId w:val="1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0376BB"/>
    <w:rsid w:val="000D6E46"/>
    <w:rsid w:val="000D70B5"/>
    <w:rsid w:val="00117B5A"/>
    <w:rsid w:val="00117BFE"/>
    <w:rsid w:val="00121156"/>
    <w:rsid w:val="00154FAB"/>
    <w:rsid w:val="001672A1"/>
    <w:rsid w:val="001C545F"/>
    <w:rsid w:val="00251A0A"/>
    <w:rsid w:val="002600AF"/>
    <w:rsid w:val="002D4018"/>
    <w:rsid w:val="00336D33"/>
    <w:rsid w:val="003435CD"/>
    <w:rsid w:val="00353E54"/>
    <w:rsid w:val="0037745E"/>
    <w:rsid w:val="003B752A"/>
    <w:rsid w:val="00463B1E"/>
    <w:rsid w:val="004B41A0"/>
    <w:rsid w:val="004B4B6C"/>
    <w:rsid w:val="004B5955"/>
    <w:rsid w:val="004F28C1"/>
    <w:rsid w:val="00514C95"/>
    <w:rsid w:val="005D2476"/>
    <w:rsid w:val="005F00F9"/>
    <w:rsid w:val="005F7668"/>
    <w:rsid w:val="0063197D"/>
    <w:rsid w:val="006400BF"/>
    <w:rsid w:val="00651330"/>
    <w:rsid w:val="006731FC"/>
    <w:rsid w:val="006C7764"/>
    <w:rsid w:val="00742495"/>
    <w:rsid w:val="00766AB4"/>
    <w:rsid w:val="007F11F6"/>
    <w:rsid w:val="008143CA"/>
    <w:rsid w:val="00815012"/>
    <w:rsid w:val="00840766"/>
    <w:rsid w:val="00935DA1"/>
    <w:rsid w:val="00944D64"/>
    <w:rsid w:val="009574A7"/>
    <w:rsid w:val="0097132A"/>
    <w:rsid w:val="00A50C51"/>
    <w:rsid w:val="00A57681"/>
    <w:rsid w:val="00AB59FC"/>
    <w:rsid w:val="00AF0536"/>
    <w:rsid w:val="00AF35FC"/>
    <w:rsid w:val="00BC70E0"/>
    <w:rsid w:val="00C11AB1"/>
    <w:rsid w:val="00C1619F"/>
    <w:rsid w:val="00C54797"/>
    <w:rsid w:val="00C866C2"/>
    <w:rsid w:val="00CA64A4"/>
    <w:rsid w:val="00D15187"/>
    <w:rsid w:val="00D32063"/>
    <w:rsid w:val="00D328A4"/>
    <w:rsid w:val="00D9379A"/>
    <w:rsid w:val="00DD7D87"/>
    <w:rsid w:val="00E05448"/>
    <w:rsid w:val="00E21E9B"/>
    <w:rsid w:val="00E57DB2"/>
    <w:rsid w:val="00ED7088"/>
    <w:rsid w:val="00F72974"/>
    <w:rsid w:val="00F864AC"/>
    <w:rsid w:val="00FB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aliases w:val="a2"/>
    <w:basedOn w:val="Normalny"/>
    <w:link w:val="TekstpodstawowyZnak"/>
    <w:rsid w:val="00E21E9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21E9B"/>
    <w:rPr>
      <w:rFonts w:ascii="Arial" w:eastAsia="Calibri" w:hAnsi="Arial" w:cs="Arial"/>
      <w:sz w:val="24"/>
      <w:szCs w:val="24"/>
      <w:lang w:eastAsia="ar-SA"/>
    </w:rPr>
  </w:style>
  <w:style w:type="paragraph" w:customStyle="1" w:styleId="Default">
    <w:name w:val="Default"/>
    <w:rsid w:val="00E21E9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99"/>
    <w:locked/>
    <w:rsid w:val="00C1619F"/>
    <w:rPr>
      <w:rFonts w:ascii="Century Gothic" w:eastAsia="Calibri" w:hAnsi="Century Gothic" w:cs="Arial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8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13</Pages>
  <Words>2943</Words>
  <Characters>17661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41</cp:revision>
  <cp:lastPrinted>2018-12-07T09:42:00Z</cp:lastPrinted>
  <dcterms:created xsi:type="dcterms:W3CDTF">2015-11-09T07:30:00Z</dcterms:created>
  <dcterms:modified xsi:type="dcterms:W3CDTF">2018-12-07T09:52:00Z</dcterms:modified>
</cp:coreProperties>
</file>