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451091" w:rsidRDefault="004435A4" w:rsidP="004370D2">
      <w:pPr>
        <w:jc w:val="right"/>
        <w:rPr>
          <w:rFonts w:ascii="Book Antiqua" w:hAnsi="Book Antiqua"/>
          <w:sz w:val="20"/>
          <w:szCs w:val="20"/>
        </w:rPr>
      </w:pPr>
      <w:r w:rsidRPr="00451091">
        <w:rPr>
          <w:rFonts w:ascii="Book Antiqua" w:hAnsi="Book Antiqua"/>
          <w:sz w:val="20"/>
          <w:szCs w:val="20"/>
        </w:rPr>
        <w:t>Bydgoszcz, dnia 29</w:t>
      </w:r>
      <w:r w:rsidR="002269FE" w:rsidRPr="00451091">
        <w:rPr>
          <w:rFonts w:ascii="Book Antiqua" w:hAnsi="Book Antiqua"/>
          <w:sz w:val="20"/>
          <w:szCs w:val="20"/>
        </w:rPr>
        <w:t>.</w:t>
      </w:r>
      <w:r w:rsidR="00953B75" w:rsidRPr="00451091">
        <w:rPr>
          <w:rFonts w:ascii="Book Antiqua" w:hAnsi="Book Antiqua"/>
          <w:sz w:val="20"/>
          <w:szCs w:val="20"/>
        </w:rPr>
        <w:t>0</w:t>
      </w:r>
      <w:r w:rsidR="006A5FF3" w:rsidRPr="00451091">
        <w:rPr>
          <w:rFonts w:ascii="Book Antiqua" w:hAnsi="Book Antiqua"/>
          <w:sz w:val="20"/>
          <w:szCs w:val="20"/>
        </w:rPr>
        <w:t>1</w:t>
      </w:r>
      <w:r w:rsidR="004370D2" w:rsidRPr="00451091">
        <w:rPr>
          <w:rFonts w:ascii="Book Antiqua" w:hAnsi="Book Antiqua"/>
          <w:sz w:val="20"/>
          <w:szCs w:val="20"/>
        </w:rPr>
        <w:t>.201</w:t>
      </w:r>
      <w:r w:rsidR="00953B75" w:rsidRPr="00451091">
        <w:rPr>
          <w:rFonts w:ascii="Book Antiqua" w:hAnsi="Book Antiqua"/>
          <w:sz w:val="20"/>
          <w:szCs w:val="20"/>
        </w:rPr>
        <w:t>8</w:t>
      </w:r>
      <w:r w:rsidR="004370D2" w:rsidRPr="00451091">
        <w:rPr>
          <w:rFonts w:ascii="Book Antiqua" w:hAnsi="Book Antiqua"/>
          <w:sz w:val="20"/>
          <w:szCs w:val="20"/>
        </w:rPr>
        <w:t xml:space="preserve"> r.</w:t>
      </w:r>
    </w:p>
    <w:p w:rsidR="004370D2" w:rsidRPr="00451091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451091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D77DE7" w:rsidRDefault="000C7D4F" w:rsidP="004370D2">
      <w:pPr>
        <w:jc w:val="center"/>
      </w:pPr>
      <w:r w:rsidRPr="00D77DE7">
        <w:rPr>
          <w:noProof/>
        </w:rPr>
        <w:drawing>
          <wp:inline distT="0" distB="0" distL="0" distR="0">
            <wp:extent cx="3609975" cy="1065530"/>
            <wp:effectExtent l="0" t="0" r="9525" b="127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70D2" w:rsidRPr="00D77DE7" w:rsidRDefault="004370D2" w:rsidP="004370D2"/>
    <w:p w:rsidR="004370D2" w:rsidRPr="00D77DE7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D77DE7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D77DE7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D77DE7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D77DE7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D77DE7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D77DE7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D77DE7" w:rsidRDefault="004370D2" w:rsidP="004370D2">
      <w:pPr>
        <w:rPr>
          <w:rFonts w:ascii="Book Antiqua" w:hAnsi="Book Antiqua"/>
        </w:rPr>
      </w:pPr>
    </w:p>
    <w:p w:rsidR="004370D2" w:rsidRPr="00D77DE7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D77DE7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D77DE7">
        <w:rPr>
          <w:rFonts w:ascii="Book Antiqua" w:hAnsi="Book Antiqua"/>
          <w:b/>
        </w:rPr>
        <w:t xml:space="preserve">ZAPYTANIE OFERTOWE NR </w:t>
      </w:r>
      <w:r w:rsidR="00AA42EF" w:rsidRPr="00D77DE7">
        <w:rPr>
          <w:rFonts w:ascii="Book Antiqua" w:hAnsi="Book Antiqua"/>
          <w:b/>
        </w:rPr>
        <w:t>UKW/</w:t>
      </w:r>
      <w:r w:rsidR="003B5273" w:rsidRPr="00D77DE7">
        <w:rPr>
          <w:rFonts w:ascii="Book Antiqua" w:hAnsi="Book Antiqua"/>
          <w:b/>
        </w:rPr>
        <w:t>D</w:t>
      </w:r>
      <w:r w:rsidR="00D60B4E" w:rsidRPr="00D77DE7">
        <w:rPr>
          <w:rFonts w:ascii="Book Antiqua" w:hAnsi="Book Antiqua"/>
          <w:b/>
        </w:rPr>
        <w:t>ZP</w:t>
      </w:r>
      <w:r w:rsidR="003B5273" w:rsidRPr="00D77DE7">
        <w:rPr>
          <w:rFonts w:ascii="Book Antiqua" w:hAnsi="Book Antiqua"/>
          <w:b/>
        </w:rPr>
        <w:t>-282</w:t>
      </w:r>
      <w:r w:rsidR="00D60B4E" w:rsidRPr="00D77DE7">
        <w:rPr>
          <w:rFonts w:ascii="Book Antiqua" w:hAnsi="Book Antiqua"/>
          <w:b/>
        </w:rPr>
        <w:t>-ZO-</w:t>
      </w:r>
      <w:r w:rsidR="00D77DE7" w:rsidRPr="00D77DE7">
        <w:rPr>
          <w:rFonts w:ascii="Book Antiqua" w:hAnsi="Book Antiqua"/>
          <w:b/>
        </w:rPr>
        <w:t>7</w:t>
      </w:r>
      <w:r w:rsidRPr="00D77DE7">
        <w:rPr>
          <w:rFonts w:ascii="Book Antiqua" w:hAnsi="Book Antiqua"/>
          <w:b/>
        </w:rPr>
        <w:t>/201</w:t>
      </w:r>
      <w:r w:rsidR="00953B75" w:rsidRPr="00D77DE7">
        <w:rPr>
          <w:rFonts w:ascii="Book Antiqua" w:hAnsi="Book Antiqua"/>
          <w:b/>
        </w:rPr>
        <w:t>8</w:t>
      </w:r>
    </w:p>
    <w:p w:rsidR="004370D2" w:rsidRPr="00D77DE7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D77DE7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D77DE7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D77DE7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D77DE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D77DE7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D77DE7">
        <w:rPr>
          <w:rFonts w:ascii="Book Antiqua" w:hAnsi="Book Antiqua"/>
          <w:b/>
          <w:sz w:val="20"/>
          <w:szCs w:val="20"/>
        </w:rPr>
        <w:t>Tytuł zamówienia</w:t>
      </w:r>
      <w:r w:rsidR="004370D2" w:rsidRPr="00D77DE7">
        <w:rPr>
          <w:rFonts w:ascii="Book Antiqua" w:hAnsi="Book Antiqua"/>
          <w:sz w:val="20"/>
          <w:szCs w:val="20"/>
        </w:rPr>
        <w:t xml:space="preserve">: </w:t>
      </w:r>
      <w:r w:rsidR="004370D2" w:rsidRPr="00D77DE7">
        <w:rPr>
          <w:rFonts w:ascii="Book Antiqua" w:hAnsi="Book Antiqua"/>
          <w:i/>
          <w:sz w:val="20"/>
          <w:szCs w:val="20"/>
        </w:rPr>
        <w:t>„</w:t>
      </w:r>
      <w:r w:rsidR="00D77DE7" w:rsidRPr="00D77DE7">
        <w:rPr>
          <w:rFonts w:ascii="Book Antiqua" w:hAnsi="Book Antiqua"/>
          <w:i/>
          <w:sz w:val="20"/>
          <w:szCs w:val="20"/>
        </w:rPr>
        <w:t>Przegląd i czyszczenie spektrometru QTRAP 5500</w:t>
      </w:r>
      <w:r w:rsidR="00D60B4E" w:rsidRPr="00D77DE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D77DE7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D77DE7">
        <w:rPr>
          <w:rFonts w:ascii="Book Antiqua" w:hAnsi="Book Antiqua"/>
          <w:b/>
          <w:sz w:val="20"/>
          <w:szCs w:val="20"/>
        </w:rPr>
        <w:t>2</w:t>
      </w:r>
      <w:r w:rsidRPr="00D77DE7">
        <w:rPr>
          <w:rFonts w:ascii="Book Antiqua" w:hAnsi="Book Antiqua"/>
          <w:sz w:val="20"/>
          <w:szCs w:val="20"/>
        </w:rPr>
        <w:t xml:space="preserve">. </w:t>
      </w:r>
      <w:r w:rsidRPr="00D77DE7">
        <w:rPr>
          <w:rFonts w:ascii="Book Antiqua" w:hAnsi="Book Antiqua"/>
          <w:b/>
          <w:sz w:val="20"/>
          <w:szCs w:val="20"/>
        </w:rPr>
        <w:t>Rodzaj zamówienia:</w:t>
      </w:r>
      <w:r w:rsidRPr="00D77DE7">
        <w:rPr>
          <w:rFonts w:ascii="Book Antiqua" w:hAnsi="Book Antiqua"/>
          <w:sz w:val="20"/>
          <w:szCs w:val="20"/>
        </w:rPr>
        <w:t xml:space="preserve"> usługa</w:t>
      </w:r>
      <w:r w:rsidRPr="00D77DE7">
        <w:rPr>
          <w:rFonts w:ascii="Book Antiqua" w:hAnsi="Book Antiqua"/>
          <w:b/>
          <w:sz w:val="20"/>
          <w:szCs w:val="20"/>
        </w:rPr>
        <w:t>/</w:t>
      </w:r>
      <w:r w:rsidRPr="00D77DE7">
        <w:rPr>
          <w:rFonts w:ascii="Book Antiqua" w:hAnsi="Book Antiqua"/>
          <w:dstrike/>
          <w:sz w:val="20"/>
          <w:szCs w:val="20"/>
        </w:rPr>
        <w:t>dostawa</w:t>
      </w:r>
      <w:r w:rsidRPr="00D77DE7">
        <w:rPr>
          <w:rFonts w:ascii="Book Antiqua" w:hAnsi="Book Antiqua"/>
          <w:sz w:val="20"/>
          <w:szCs w:val="20"/>
        </w:rPr>
        <w:t>/</w:t>
      </w:r>
      <w:r w:rsidRPr="00D77DE7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D77DE7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b/>
          <w:sz w:val="20"/>
          <w:szCs w:val="20"/>
        </w:rPr>
        <w:t>3. Termin realizacji zamówienia</w:t>
      </w:r>
      <w:r w:rsidRPr="00D77DE7">
        <w:rPr>
          <w:rFonts w:ascii="Book Antiqua" w:hAnsi="Book Antiqua"/>
          <w:sz w:val="20"/>
          <w:szCs w:val="20"/>
        </w:rPr>
        <w:t>:</w:t>
      </w:r>
    </w:p>
    <w:p w:rsidR="009E783E" w:rsidRPr="00D77DE7" w:rsidRDefault="00D77DE7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 xml:space="preserve">do 2 miesięcy </w:t>
      </w:r>
      <w:r w:rsidRPr="00D77DE7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D77DE7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77DE7">
        <w:rPr>
          <w:rFonts w:ascii="Book Antiqua" w:hAnsi="Book Antiqua"/>
          <w:b/>
          <w:sz w:val="20"/>
          <w:szCs w:val="20"/>
        </w:rPr>
        <w:t>4</w:t>
      </w:r>
      <w:r w:rsidR="00D60B4E" w:rsidRPr="00D77DE7">
        <w:rPr>
          <w:rFonts w:ascii="Book Antiqua" w:hAnsi="Book Antiqua"/>
          <w:b/>
          <w:sz w:val="20"/>
          <w:szCs w:val="20"/>
        </w:rPr>
        <w:t>.Opis przedmiotu zamówienia:</w:t>
      </w:r>
    </w:p>
    <w:p w:rsidR="00953B75" w:rsidRPr="00D77DE7" w:rsidRDefault="004370D2" w:rsidP="00D77DE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 xml:space="preserve">4.1. Przedmiotem zamówienia jest </w:t>
      </w:r>
      <w:r w:rsidR="00953B75" w:rsidRPr="00D77DE7">
        <w:rPr>
          <w:rFonts w:ascii="Book Antiqua" w:hAnsi="Book Antiqua"/>
          <w:sz w:val="20"/>
          <w:szCs w:val="20"/>
        </w:rPr>
        <w:t xml:space="preserve">przeprowadzenie </w:t>
      </w:r>
      <w:r w:rsidR="00D77DE7" w:rsidRPr="00D77DE7">
        <w:rPr>
          <w:rFonts w:ascii="Book Antiqua" w:hAnsi="Book Antiqua"/>
          <w:sz w:val="20"/>
          <w:szCs w:val="20"/>
        </w:rPr>
        <w:t>przeglądu i czyszczenia spektrometru QTRAP 5500</w:t>
      </w:r>
      <w:r w:rsidR="003B5273" w:rsidRPr="00D77DE7">
        <w:rPr>
          <w:rFonts w:ascii="Book Antiqua" w:hAnsi="Book Antiqua"/>
          <w:sz w:val="20"/>
          <w:szCs w:val="20"/>
        </w:rPr>
        <w:t>.</w:t>
      </w:r>
    </w:p>
    <w:p w:rsidR="00953B75" w:rsidRPr="00D77DE7" w:rsidRDefault="00D77DE7" w:rsidP="00D77DE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77DE7">
        <w:rPr>
          <w:rFonts w:ascii="Book Antiqua" w:hAnsi="Book Antiqua"/>
          <w:b/>
          <w:sz w:val="20"/>
          <w:szCs w:val="20"/>
        </w:rPr>
        <w:t>Zakres niezbędnych do wykonania prac</w:t>
      </w:r>
      <w:r w:rsidR="00953B75" w:rsidRPr="00D77DE7">
        <w:rPr>
          <w:rFonts w:ascii="Book Antiqua" w:hAnsi="Book Antiqua"/>
          <w:b/>
          <w:sz w:val="20"/>
          <w:szCs w:val="20"/>
        </w:rPr>
        <w:t>: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pomiary parametrów pompy turbinowej: temperatura, napięcie, natężenie prądu, moc, częstotliwość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sprawdzenie poziomów gazów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sprawdzenie poziomu próżni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 xml:space="preserve">- testy PPG </w:t>
      </w:r>
      <w:proofErr w:type="spellStart"/>
      <w:r w:rsidRPr="00D77DE7">
        <w:rPr>
          <w:rFonts w:ascii="Book Antiqua" w:hAnsi="Book Antiqua"/>
          <w:sz w:val="20"/>
          <w:szCs w:val="20"/>
        </w:rPr>
        <w:t>przed_przeglądowe</w:t>
      </w:r>
      <w:proofErr w:type="spellEnd"/>
      <w:r w:rsidRPr="00D77DE7">
        <w:rPr>
          <w:rFonts w:ascii="Book Antiqua" w:hAnsi="Book Antiqua"/>
          <w:sz w:val="20"/>
          <w:szCs w:val="20"/>
        </w:rPr>
        <w:t xml:space="preserve"> określające poziom zabrudzeń spektrometru i ich umiejscowienie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testy kalibracyjne PPG kwadrupoli Q1, Q3, w polaryzacjach POS i NEG, testy MSMS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zapowietrzenie aparatu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przegląd pompy wstępnej, wymiana oleju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wymiana filtru powietrza spektrometru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czyszczenie wentylatorów pompy turbinowej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czyszczenie płyty kurtynowej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 xml:space="preserve">- czyszczenie </w:t>
      </w:r>
      <w:proofErr w:type="spellStart"/>
      <w:r w:rsidRPr="00D77DE7">
        <w:rPr>
          <w:rFonts w:ascii="Book Antiqua" w:hAnsi="Book Antiqua"/>
          <w:sz w:val="20"/>
          <w:szCs w:val="20"/>
        </w:rPr>
        <w:t>orifice</w:t>
      </w:r>
      <w:proofErr w:type="spellEnd"/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 xml:space="preserve">- czyszczenie </w:t>
      </w:r>
      <w:proofErr w:type="spellStart"/>
      <w:r w:rsidRPr="00D77DE7">
        <w:rPr>
          <w:rFonts w:ascii="Book Antiqua" w:hAnsi="Book Antiqua"/>
          <w:sz w:val="20"/>
          <w:szCs w:val="20"/>
        </w:rPr>
        <w:t>QJet</w:t>
      </w:r>
      <w:proofErr w:type="spellEnd"/>
      <w:r w:rsidRPr="00D77DE7">
        <w:rPr>
          <w:rFonts w:ascii="Book Antiqua" w:hAnsi="Book Antiqua"/>
          <w:sz w:val="20"/>
          <w:szCs w:val="20"/>
        </w:rPr>
        <w:t xml:space="preserve"> </w:t>
      </w:r>
      <w:proofErr w:type="spellStart"/>
      <w:r w:rsidRPr="00D77DE7">
        <w:rPr>
          <w:rFonts w:ascii="Book Antiqua" w:hAnsi="Book Antiqua"/>
          <w:sz w:val="20"/>
          <w:szCs w:val="20"/>
        </w:rPr>
        <w:t>Ion</w:t>
      </w:r>
      <w:proofErr w:type="spellEnd"/>
      <w:r w:rsidRPr="00D77DE7">
        <w:rPr>
          <w:rFonts w:ascii="Book Antiqua" w:hAnsi="Book Antiqua"/>
          <w:sz w:val="20"/>
          <w:szCs w:val="20"/>
        </w:rPr>
        <w:t xml:space="preserve"> Guide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czyszczenie regionu Q0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lastRenderedPageBreak/>
        <w:t>- przegląd źródła jonów, wymiana części zużywalnych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weryfikacja poprawności działania grzejników źródła jonów dla źródeł: APCI i TIS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sprawdzenie poziomu próżni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 xml:space="preserve">- sprawdzenie i </w:t>
      </w:r>
      <w:proofErr w:type="spellStart"/>
      <w:r w:rsidRPr="00D77DE7">
        <w:rPr>
          <w:rFonts w:ascii="Book Antiqua" w:hAnsi="Book Antiqua"/>
          <w:sz w:val="20"/>
          <w:szCs w:val="20"/>
        </w:rPr>
        <w:t>tuning</w:t>
      </w:r>
      <w:proofErr w:type="spellEnd"/>
      <w:r w:rsidRPr="00D77DE7">
        <w:rPr>
          <w:rFonts w:ascii="Book Antiqua" w:hAnsi="Book Antiqua"/>
          <w:sz w:val="20"/>
          <w:szCs w:val="20"/>
        </w:rPr>
        <w:t xml:space="preserve"> napięć RF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sprawdzenie napięć optyki jonowej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sprawdzenie i regulacja napięcia detektora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 xml:space="preserve">- testy PPG </w:t>
      </w:r>
      <w:proofErr w:type="spellStart"/>
      <w:r w:rsidRPr="00D77DE7">
        <w:rPr>
          <w:rFonts w:ascii="Book Antiqua" w:hAnsi="Book Antiqua"/>
          <w:sz w:val="20"/>
          <w:szCs w:val="20"/>
        </w:rPr>
        <w:t>po_przeglądowe</w:t>
      </w:r>
      <w:proofErr w:type="spellEnd"/>
      <w:r w:rsidRPr="00D77DE7">
        <w:rPr>
          <w:rFonts w:ascii="Book Antiqua" w:hAnsi="Book Antiqua"/>
          <w:sz w:val="20"/>
          <w:szCs w:val="20"/>
        </w:rPr>
        <w:t xml:space="preserve"> określające poziom zabrudzeń spektrometru i ich ewentualne dalsze umiejscowienie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testy PPG kalibracyjne kwadrupoli Q1, Q3, w polaryzacjach POS i NEG, testy MSMS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 xml:space="preserve">- testy i </w:t>
      </w:r>
      <w:proofErr w:type="spellStart"/>
      <w:r w:rsidRPr="00D77DE7">
        <w:rPr>
          <w:rFonts w:ascii="Book Antiqua" w:hAnsi="Book Antiqua"/>
          <w:sz w:val="20"/>
          <w:szCs w:val="20"/>
        </w:rPr>
        <w:t>kaliibracja</w:t>
      </w:r>
      <w:proofErr w:type="spellEnd"/>
      <w:r w:rsidRPr="00D77DE7">
        <w:rPr>
          <w:rFonts w:ascii="Book Antiqua" w:hAnsi="Book Antiqua"/>
          <w:sz w:val="20"/>
          <w:szCs w:val="20"/>
        </w:rPr>
        <w:t xml:space="preserve"> pułapki jonowej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testy MS3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instalacja wymaganych hot-</w:t>
      </w:r>
      <w:proofErr w:type="spellStart"/>
      <w:r w:rsidRPr="00D77DE7">
        <w:rPr>
          <w:rFonts w:ascii="Book Antiqua" w:hAnsi="Book Antiqua"/>
          <w:sz w:val="20"/>
          <w:szCs w:val="20"/>
        </w:rPr>
        <w:t>fix’ów</w:t>
      </w:r>
      <w:proofErr w:type="spellEnd"/>
      <w:r w:rsidRPr="00D77DE7">
        <w:rPr>
          <w:rFonts w:ascii="Book Antiqua" w:hAnsi="Book Antiqua"/>
          <w:sz w:val="20"/>
          <w:szCs w:val="20"/>
        </w:rPr>
        <w:t xml:space="preserve"> do oprogramowania </w:t>
      </w:r>
      <w:proofErr w:type="spellStart"/>
      <w:r w:rsidRPr="00D77DE7">
        <w:rPr>
          <w:rFonts w:ascii="Book Antiqua" w:hAnsi="Book Antiqua"/>
          <w:sz w:val="20"/>
          <w:szCs w:val="20"/>
        </w:rPr>
        <w:t>Analyst</w:t>
      </w:r>
      <w:proofErr w:type="spellEnd"/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- usunięcie plików tymczasowych komputera</w:t>
      </w:r>
    </w:p>
    <w:p w:rsidR="00D77DE7" w:rsidRPr="00D77DE7" w:rsidRDefault="00D77DE7" w:rsidP="00D77DE7">
      <w:pPr>
        <w:spacing w:line="360" w:lineRule="auto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 xml:space="preserve">- </w:t>
      </w:r>
      <w:proofErr w:type="spellStart"/>
      <w:r w:rsidRPr="00D77DE7">
        <w:rPr>
          <w:rFonts w:ascii="Book Antiqua" w:hAnsi="Book Antiqua"/>
          <w:sz w:val="20"/>
          <w:szCs w:val="20"/>
        </w:rPr>
        <w:t>back-up</w:t>
      </w:r>
      <w:proofErr w:type="spellEnd"/>
      <w:r w:rsidRPr="00D77DE7">
        <w:rPr>
          <w:rFonts w:ascii="Book Antiqua" w:hAnsi="Book Antiqua"/>
          <w:sz w:val="20"/>
          <w:szCs w:val="20"/>
        </w:rPr>
        <w:t xml:space="preserve"> oprogramowania </w:t>
      </w:r>
      <w:proofErr w:type="spellStart"/>
      <w:r w:rsidRPr="00D77DE7">
        <w:rPr>
          <w:rFonts w:ascii="Book Antiqua" w:hAnsi="Book Antiqua"/>
          <w:sz w:val="20"/>
          <w:szCs w:val="20"/>
        </w:rPr>
        <w:t>Analyst</w:t>
      </w:r>
      <w:proofErr w:type="spellEnd"/>
    </w:p>
    <w:p w:rsidR="004117BE" w:rsidRPr="00D77DE7" w:rsidRDefault="004117BE" w:rsidP="00D77DE7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p w:rsidR="004370D2" w:rsidRPr="00D77DE7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D77DE7">
        <w:rPr>
          <w:rFonts w:ascii="Book Antiqua" w:hAnsi="Book Antiqua"/>
          <w:b/>
          <w:sz w:val="20"/>
          <w:szCs w:val="20"/>
        </w:rPr>
        <w:t>5</w:t>
      </w:r>
      <w:r w:rsidR="004370D2" w:rsidRPr="00D77DE7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D77DE7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D77DE7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D77DE7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D77DE7" w:rsidRDefault="00953B75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77DE7">
        <w:rPr>
          <w:rFonts w:ascii="Book Antiqua" w:hAnsi="Book Antiqua"/>
          <w:bCs/>
          <w:sz w:val="20"/>
        </w:rPr>
        <w:t xml:space="preserve">Cena musi obejmować wszelkie koszty, jakie poniesie </w:t>
      </w:r>
      <w:r w:rsidRPr="00D77DE7">
        <w:rPr>
          <w:rFonts w:ascii="Book Antiqua" w:hAnsi="Book Antiqua"/>
          <w:bCs/>
          <w:spacing w:val="6"/>
          <w:sz w:val="20"/>
        </w:rPr>
        <w:t xml:space="preserve">Wykonawca z tytułu należytej oraz zgodnej z obowiązującymi przepisami realizacji </w:t>
      </w:r>
      <w:r w:rsidRPr="00D77DE7">
        <w:rPr>
          <w:rFonts w:ascii="Book Antiqua" w:hAnsi="Book Antiqua"/>
          <w:bCs/>
          <w:spacing w:val="-2"/>
          <w:sz w:val="20"/>
        </w:rPr>
        <w:t>przedmiotu zamówienia</w:t>
      </w:r>
      <w:r w:rsidR="004370D2" w:rsidRPr="00D77DE7">
        <w:rPr>
          <w:rFonts w:ascii="Book Antiqua" w:hAnsi="Book Antiqua"/>
          <w:sz w:val="20"/>
          <w:szCs w:val="20"/>
        </w:rPr>
        <w:t>.</w:t>
      </w:r>
    </w:p>
    <w:p w:rsidR="004370D2" w:rsidRPr="00D77DE7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D77DE7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D77DE7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77DE7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D77DE7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D77DE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77DE7">
        <w:rPr>
          <w:rFonts w:ascii="Book Antiqua" w:hAnsi="Book Antiqua" w:cs="Book Antiqua"/>
          <w:sz w:val="20"/>
          <w:szCs w:val="20"/>
        </w:rPr>
        <w:t xml:space="preserve">a) </w:t>
      </w:r>
      <w:r w:rsidRPr="00D77DE7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D77DE7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D77DE7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77DE7">
        <w:rPr>
          <w:rFonts w:ascii="Book Antiqua" w:hAnsi="Book Antiqua" w:cs="Book Antiqua"/>
          <w:sz w:val="20"/>
          <w:szCs w:val="20"/>
        </w:rPr>
        <w:t xml:space="preserve">b) </w:t>
      </w:r>
      <w:r w:rsidRPr="00D77DE7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D77DE7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D77DE7">
        <w:rPr>
          <w:rFonts w:ascii="Book Antiqua" w:hAnsi="Book Antiqua" w:cs="Book Antiqua"/>
          <w:sz w:val="20"/>
          <w:szCs w:val="20"/>
        </w:rPr>
        <w:t>6</w:t>
      </w:r>
      <w:r w:rsidR="004370D2" w:rsidRPr="00D77DE7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D77DE7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D77DE7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D77DE7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702" w:type="dxa"/>
        <w:tblInd w:w="1129" w:type="dxa"/>
        <w:tblLayout w:type="fixed"/>
        <w:tblLook w:val="0000" w:firstRow="0" w:lastRow="0" w:firstColumn="0" w:lastColumn="0" w:noHBand="0" w:noVBand="0"/>
      </w:tblPr>
      <w:tblGrid>
        <w:gridCol w:w="1635"/>
        <w:gridCol w:w="3751"/>
        <w:gridCol w:w="1316"/>
      </w:tblGrid>
      <w:tr w:rsidR="00D77DE7" w:rsidRPr="00D77DE7" w:rsidTr="00953B75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D77DE7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D77DE7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D77DE7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D77DE7" w:rsidRPr="00D77DE7" w:rsidTr="00953B75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D77DE7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D77DE7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D77DE7" w:rsidRDefault="00D77DE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50</w:t>
            </w:r>
            <w:r w:rsidR="00EA3637"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D77DE7" w:rsidRPr="00D77DE7" w:rsidTr="00953B75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D77DE7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D77DE7" w:rsidRDefault="00D77DE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Autoryzacja serwisu przez producenta </w:t>
            </w:r>
            <w:proofErr w:type="spellStart"/>
            <w:r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spektometru</w:t>
            </w:r>
            <w:proofErr w:type="spellEnd"/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D77DE7" w:rsidRDefault="00D77DE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50</w:t>
            </w:r>
            <w:r w:rsidR="00EA3637"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953B75" w:rsidRPr="00D77DE7" w:rsidTr="00953B75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D77DE7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D77DE7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D77DE7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D77DE7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D77DE7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D77DE7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77DE7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D77DE7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D77DE7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D77DE7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D77DE7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D77DE7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D77DE7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D77DE7">
        <w:rPr>
          <w:rFonts w:ascii="Book Antiqua" w:hAnsi="Book Antiqua" w:cs="Book Antiqua"/>
          <w:sz w:val="20"/>
          <w:szCs w:val="20"/>
        </w:rPr>
        <w:t xml:space="preserve"> „</w:t>
      </w:r>
      <w:r w:rsidRPr="00D77DE7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D77DE7">
        <w:rPr>
          <w:rFonts w:ascii="Book Antiqua" w:hAnsi="Book Antiqua" w:cs="Book Antiqua"/>
          <w:sz w:val="20"/>
          <w:szCs w:val="20"/>
        </w:rPr>
        <w:t>: C</w:t>
      </w:r>
      <w:r w:rsidR="00EA3637" w:rsidRPr="00D77DE7">
        <w:rPr>
          <w:rFonts w:ascii="Book Antiqua" w:hAnsi="Book Antiqua" w:cs="Book Antiqua"/>
          <w:sz w:val="20"/>
          <w:szCs w:val="20"/>
        </w:rPr>
        <w:t xml:space="preserve"> </w:t>
      </w:r>
      <w:r w:rsidRPr="00D77DE7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D77DE7">
        <w:rPr>
          <w:rFonts w:ascii="Book Antiqua" w:hAnsi="Book Antiqua" w:cs="Book Antiqua"/>
          <w:sz w:val="20"/>
          <w:szCs w:val="20"/>
        </w:rPr>
        <w:t>C</w:t>
      </w:r>
      <w:r w:rsidRPr="00D77DE7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D77DE7">
        <w:rPr>
          <w:rFonts w:ascii="Book Antiqua" w:hAnsi="Book Antiqua" w:cs="Book Antiqua"/>
          <w:sz w:val="20"/>
          <w:szCs w:val="20"/>
        </w:rPr>
        <w:t xml:space="preserve"> / C</w:t>
      </w:r>
      <w:r w:rsidRPr="00D77DE7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77DE7" w:rsidRPr="00D77DE7">
        <w:rPr>
          <w:rFonts w:ascii="Book Antiqua" w:hAnsi="Book Antiqua" w:cs="Book Antiqua"/>
          <w:sz w:val="20"/>
          <w:szCs w:val="20"/>
        </w:rPr>
        <w:t xml:space="preserve"> x 100 pkt x </w:t>
      </w:r>
      <w:r w:rsidR="00953B75" w:rsidRPr="00D77DE7">
        <w:rPr>
          <w:rFonts w:ascii="Book Antiqua" w:hAnsi="Book Antiqua" w:cs="Book Antiqua"/>
          <w:sz w:val="20"/>
          <w:szCs w:val="20"/>
        </w:rPr>
        <w:t>5</w:t>
      </w:r>
      <w:r w:rsidR="00D77DE7" w:rsidRPr="00D77DE7">
        <w:rPr>
          <w:rFonts w:ascii="Book Antiqua" w:hAnsi="Book Antiqua" w:cs="Book Antiqua"/>
          <w:sz w:val="20"/>
          <w:szCs w:val="20"/>
        </w:rPr>
        <w:t>0</w:t>
      </w:r>
      <w:r w:rsidRPr="00D77DE7">
        <w:rPr>
          <w:rFonts w:ascii="Book Antiqua" w:hAnsi="Book Antiqua" w:cs="Book Antiqua"/>
          <w:sz w:val="20"/>
          <w:szCs w:val="20"/>
        </w:rPr>
        <w:t>%</w:t>
      </w:r>
    </w:p>
    <w:p w:rsidR="004370D2" w:rsidRPr="00D77DE7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77DE7">
        <w:rPr>
          <w:rFonts w:ascii="Book Antiqua" w:hAnsi="Book Antiqua" w:cs="Book Antiqua"/>
          <w:sz w:val="20"/>
          <w:szCs w:val="20"/>
        </w:rPr>
        <w:t>gdzie:</w:t>
      </w:r>
    </w:p>
    <w:p w:rsidR="004370D2" w:rsidRPr="00D77DE7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77DE7">
        <w:rPr>
          <w:rFonts w:ascii="Book Antiqua" w:hAnsi="Book Antiqua" w:cs="Book Antiqua"/>
          <w:b/>
          <w:bCs/>
          <w:sz w:val="20"/>
          <w:szCs w:val="20"/>
        </w:rPr>
        <w:t>C</w:t>
      </w:r>
      <w:r w:rsidRPr="00D77DE7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D77DE7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D77DE7">
        <w:rPr>
          <w:rFonts w:ascii="Book Antiqua" w:hAnsi="Book Antiqua" w:cs="Book Antiqua"/>
          <w:b/>
          <w:bCs/>
          <w:sz w:val="20"/>
          <w:szCs w:val="20"/>
        </w:rPr>
        <w:lastRenderedPageBreak/>
        <w:t>C</w:t>
      </w:r>
      <w:r w:rsidRPr="00D77DE7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D77DE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D77DE7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D77DE7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D77DE7">
        <w:rPr>
          <w:rFonts w:ascii="Book Antiqua" w:hAnsi="Book Antiqua" w:cs="Book Antiqua"/>
          <w:b/>
          <w:bCs/>
          <w:sz w:val="20"/>
          <w:szCs w:val="20"/>
        </w:rPr>
        <w:t>C</w:t>
      </w:r>
      <w:r w:rsidRPr="00D77DE7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D77DE7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D77DE7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D77DE7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D77DE7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77DE7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226904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77DE7">
        <w:rPr>
          <w:rFonts w:ascii="Book Antiqua" w:hAnsi="Book Antiqua" w:cs="Book Antiqua"/>
          <w:sz w:val="20"/>
          <w:szCs w:val="20"/>
        </w:rPr>
        <w:t xml:space="preserve">Cena to wartość wyrażona w jednostkach pieniężnych uwzględniająca podatek VAT oraz podatek akcyzowy jeżeli na podstawie odrębnych przepisów </w:t>
      </w:r>
      <w:r w:rsidR="00953B75" w:rsidRPr="00D77DE7">
        <w:rPr>
          <w:rFonts w:ascii="Book Antiqua" w:hAnsi="Book Antiqua" w:cs="Book Antiqua"/>
          <w:sz w:val="20"/>
          <w:szCs w:val="20"/>
        </w:rPr>
        <w:t>usługa</w:t>
      </w:r>
      <w:r w:rsidRPr="00D77DE7">
        <w:rPr>
          <w:rFonts w:ascii="Book Antiqua" w:hAnsi="Book Antiqua" w:cs="Book Antiqua"/>
          <w:sz w:val="20"/>
          <w:szCs w:val="20"/>
        </w:rPr>
        <w:t xml:space="preserve"> podlega obciążeniu podatkiem VAT oraz </w:t>
      </w:r>
      <w:r w:rsidRPr="00226904">
        <w:rPr>
          <w:rFonts w:ascii="Book Antiqua" w:hAnsi="Book Antiqua" w:cs="Book Antiqua"/>
          <w:sz w:val="20"/>
          <w:szCs w:val="20"/>
        </w:rPr>
        <w:t>podatkiem akcyzowym.</w:t>
      </w:r>
    </w:p>
    <w:p w:rsidR="004370D2" w:rsidRPr="0022690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26904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77DE7" w:rsidRPr="00226904">
        <w:rPr>
          <w:rFonts w:ascii="Book Antiqua" w:hAnsi="Book Antiqua" w:cs="Book Antiqua"/>
          <w:sz w:val="20"/>
          <w:szCs w:val="20"/>
        </w:rPr>
        <w:t xml:space="preserve">malnie </w:t>
      </w:r>
      <w:r w:rsidR="00953B75" w:rsidRPr="00226904">
        <w:rPr>
          <w:rFonts w:ascii="Book Antiqua" w:hAnsi="Book Antiqua" w:cs="Book Antiqua"/>
          <w:sz w:val="20"/>
          <w:szCs w:val="20"/>
        </w:rPr>
        <w:t>5</w:t>
      </w:r>
      <w:r w:rsidR="00D77DE7" w:rsidRPr="00226904">
        <w:rPr>
          <w:rFonts w:ascii="Book Antiqua" w:hAnsi="Book Antiqua" w:cs="Book Antiqua"/>
          <w:sz w:val="20"/>
          <w:szCs w:val="20"/>
        </w:rPr>
        <w:t>0</w:t>
      </w:r>
      <w:r w:rsidRPr="00226904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22690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22690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26904">
        <w:rPr>
          <w:rFonts w:ascii="Book Antiqua" w:hAnsi="Book Antiqua" w:cs="Book Antiqua"/>
          <w:b/>
          <w:bCs/>
          <w:sz w:val="20"/>
          <w:szCs w:val="20"/>
        </w:rPr>
        <w:t>dla kryterium „</w:t>
      </w:r>
      <w:r w:rsidR="00D77DE7" w:rsidRPr="00226904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autoryzacja serwisu przez producenta </w:t>
      </w:r>
      <w:proofErr w:type="spellStart"/>
      <w:r w:rsidR="00D77DE7" w:rsidRPr="00226904">
        <w:rPr>
          <w:rFonts w:ascii="Book Antiqua" w:hAnsi="Book Antiqua" w:cs="Book Antiqua"/>
          <w:b/>
          <w:bCs/>
          <w:spacing w:val="-3"/>
          <w:sz w:val="20"/>
          <w:szCs w:val="20"/>
        </w:rPr>
        <w:t>spektometru</w:t>
      </w:r>
      <w:proofErr w:type="spellEnd"/>
      <w:r w:rsidRPr="00226904">
        <w:rPr>
          <w:rFonts w:ascii="Book Antiqua" w:hAnsi="Book Antiqua" w:cs="Book Antiqua"/>
          <w:b/>
          <w:bCs/>
          <w:sz w:val="20"/>
          <w:szCs w:val="20"/>
        </w:rPr>
        <w:t>”:</w:t>
      </w:r>
      <w:r w:rsidR="00D77DE7" w:rsidRPr="00226904">
        <w:rPr>
          <w:rFonts w:ascii="Book Antiqua" w:hAnsi="Book Antiqua" w:cs="Book Antiqua"/>
          <w:b/>
          <w:bCs/>
          <w:sz w:val="20"/>
          <w:szCs w:val="20"/>
        </w:rPr>
        <w:t xml:space="preserve"> A</w:t>
      </w:r>
      <w:r w:rsidR="00EA3637" w:rsidRPr="00226904">
        <w:rPr>
          <w:rFonts w:ascii="Book Antiqua" w:hAnsi="Book Antiqua" w:cs="Book Antiqua"/>
          <w:sz w:val="20"/>
          <w:szCs w:val="20"/>
        </w:rPr>
        <w:t xml:space="preserve"> </w:t>
      </w:r>
      <w:r w:rsidR="00815DA3" w:rsidRPr="00226904">
        <w:rPr>
          <w:rFonts w:ascii="Book Antiqua" w:hAnsi="Book Antiqua" w:cs="Book Antiqua"/>
          <w:sz w:val="20"/>
          <w:szCs w:val="20"/>
        </w:rPr>
        <w:t xml:space="preserve">= </w:t>
      </w:r>
      <w:r w:rsidR="00D77DE7" w:rsidRPr="00226904">
        <w:rPr>
          <w:rFonts w:ascii="Book Antiqua" w:hAnsi="Book Antiqua" w:cs="Book Antiqua"/>
          <w:sz w:val="20"/>
          <w:szCs w:val="20"/>
        </w:rPr>
        <w:t>A</w:t>
      </w:r>
      <w:r w:rsidRPr="00226904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226904">
        <w:rPr>
          <w:rFonts w:ascii="Book Antiqua" w:hAnsi="Book Antiqua" w:cs="Book Antiqua"/>
          <w:sz w:val="20"/>
          <w:szCs w:val="20"/>
        </w:rPr>
        <w:t xml:space="preserve">x 100 pkt x </w:t>
      </w:r>
      <w:r w:rsidR="00815DA3" w:rsidRPr="00226904">
        <w:rPr>
          <w:rFonts w:ascii="Book Antiqua" w:hAnsi="Book Antiqua" w:cs="Book Antiqua"/>
          <w:sz w:val="20"/>
          <w:szCs w:val="20"/>
        </w:rPr>
        <w:t>5</w:t>
      </w:r>
      <w:r w:rsidR="00D77DE7" w:rsidRPr="00226904">
        <w:rPr>
          <w:rFonts w:ascii="Book Antiqua" w:hAnsi="Book Antiqua" w:cs="Book Antiqua"/>
          <w:sz w:val="20"/>
          <w:szCs w:val="20"/>
        </w:rPr>
        <w:t>0</w:t>
      </w:r>
      <w:r w:rsidRPr="00226904">
        <w:rPr>
          <w:rFonts w:ascii="Book Antiqua" w:hAnsi="Book Antiqua" w:cs="Book Antiqua"/>
          <w:sz w:val="20"/>
          <w:szCs w:val="20"/>
        </w:rPr>
        <w:t>%</w:t>
      </w:r>
    </w:p>
    <w:p w:rsidR="004370D2" w:rsidRPr="00226904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26904">
        <w:rPr>
          <w:rFonts w:ascii="Book Antiqua" w:hAnsi="Book Antiqua" w:cs="Book Antiqua"/>
          <w:sz w:val="20"/>
          <w:szCs w:val="20"/>
        </w:rPr>
        <w:t>gdzie:</w:t>
      </w:r>
    </w:p>
    <w:p w:rsidR="004370D2" w:rsidRPr="00226904" w:rsidRDefault="00D77DE7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26904">
        <w:rPr>
          <w:rFonts w:ascii="Book Antiqua" w:hAnsi="Book Antiqua" w:cs="Book Antiqua"/>
          <w:b/>
          <w:bCs/>
          <w:sz w:val="20"/>
          <w:szCs w:val="20"/>
        </w:rPr>
        <w:t>A</w:t>
      </w:r>
      <w:r w:rsidR="004370D2" w:rsidRPr="00226904">
        <w:rPr>
          <w:rFonts w:ascii="Book Antiqua" w:hAnsi="Book Antiqua" w:cs="Book Antiqua"/>
          <w:sz w:val="20"/>
          <w:szCs w:val="20"/>
        </w:rPr>
        <w:t xml:space="preserve">- przyznane punkty za </w:t>
      </w:r>
      <w:r w:rsidR="00226904" w:rsidRPr="00226904">
        <w:rPr>
          <w:rFonts w:ascii="Book Antiqua" w:hAnsi="Book Antiqua" w:cs="Book Antiqua"/>
          <w:sz w:val="20"/>
          <w:szCs w:val="20"/>
        </w:rPr>
        <w:t xml:space="preserve">posiadanie </w:t>
      </w:r>
      <w:r w:rsidR="00226904" w:rsidRPr="00226904">
        <w:rPr>
          <w:rFonts w:ascii="Book Antiqua" w:hAnsi="Book Antiqua" w:cs="Book Antiqua"/>
          <w:bCs/>
          <w:spacing w:val="-3"/>
          <w:sz w:val="20"/>
          <w:szCs w:val="20"/>
        </w:rPr>
        <w:t xml:space="preserve">autoryzacji serwisu przez producenta </w:t>
      </w:r>
      <w:proofErr w:type="spellStart"/>
      <w:r w:rsidR="00226904" w:rsidRPr="00226904">
        <w:rPr>
          <w:rFonts w:ascii="Book Antiqua" w:hAnsi="Book Antiqua" w:cs="Book Antiqua"/>
          <w:bCs/>
          <w:spacing w:val="-3"/>
          <w:sz w:val="20"/>
          <w:szCs w:val="20"/>
        </w:rPr>
        <w:t>spektometru</w:t>
      </w:r>
      <w:proofErr w:type="spellEnd"/>
    </w:p>
    <w:p w:rsidR="004370D2" w:rsidRPr="00226904" w:rsidRDefault="00D77DE7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226904">
        <w:rPr>
          <w:rFonts w:ascii="Book Antiqua" w:hAnsi="Book Antiqua" w:cs="Book Antiqua"/>
          <w:b/>
          <w:bCs/>
          <w:sz w:val="20"/>
          <w:szCs w:val="20"/>
        </w:rPr>
        <w:t>A</w:t>
      </w:r>
      <w:r w:rsidR="004370D2" w:rsidRPr="00226904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="004370D2" w:rsidRPr="00226904">
        <w:rPr>
          <w:rFonts w:ascii="Book Antiqua" w:hAnsi="Book Antiqua" w:cs="Book Antiqua"/>
          <w:sz w:val="20"/>
          <w:szCs w:val="20"/>
        </w:rPr>
        <w:t xml:space="preserve">- </w:t>
      </w:r>
      <w:r w:rsidR="00815DA3" w:rsidRPr="00226904">
        <w:rPr>
          <w:rFonts w:ascii="Book Antiqua" w:hAnsi="Book Antiqua" w:cs="Book Antiqua"/>
          <w:sz w:val="20"/>
          <w:szCs w:val="20"/>
        </w:rPr>
        <w:t>ilość punktów w badanej ofercie</w:t>
      </w:r>
    </w:p>
    <w:p w:rsidR="004370D2" w:rsidRPr="00226904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815DA3" w:rsidRPr="00226904" w:rsidRDefault="00815DA3" w:rsidP="00815DA3">
      <w:pPr>
        <w:pStyle w:val="Tekstpodstawowy2"/>
        <w:tabs>
          <w:tab w:val="num" w:pos="180"/>
        </w:tabs>
        <w:spacing w:after="0" w:line="360" w:lineRule="auto"/>
        <w:jc w:val="both"/>
        <w:rPr>
          <w:rFonts w:ascii="Book Antiqua" w:hAnsi="Book Antiqua" w:cs="Century Gothic"/>
          <w:b/>
          <w:bCs/>
          <w:sz w:val="20"/>
          <w:szCs w:val="20"/>
          <w:u w:val="single"/>
        </w:rPr>
      </w:pPr>
      <w:r w:rsidRPr="00226904">
        <w:rPr>
          <w:rFonts w:ascii="Book Antiqua" w:hAnsi="Book Antiqua" w:cs="Century Gothic"/>
          <w:b/>
          <w:bCs/>
          <w:sz w:val="20"/>
          <w:szCs w:val="20"/>
          <w:u w:val="single"/>
        </w:rPr>
        <w:t>Zasady przyznawania punktów w kryterium „</w:t>
      </w:r>
      <w:r w:rsidR="00226904" w:rsidRPr="00226904">
        <w:rPr>
          <w:rFonts w:ascii="Book Antiqua" w:hAnsi="Book Antiqua" w:cs="Book Antiqua"/>
          <w:b/>
          <w:bCs/>
          <w:spacing w:val="-3"/>
          <w:sz w:val="20"/>
          <w:szCs w:val="20"/>
          <w:u w:val="single"/>
        </w:rPr>
        <w:t xml:space="preserve">autoryzacja serwisu przez producenta </w:t>
      </w:r>
      <w:proofErr w:type="spellStart"/>
      <w:r w:rsidR="00226904" w:rsidRPr="00226904">
        <w:rPr>
          <w:rFonts w:ascii="Book Antiqua" w:hAnsi="Book Antiqua" w:cs="Book Antiqua"/>
          <w:b/>
          <w:bCs/>
          <w:spacing w:val="-3"/>
          <w:sz w:val="20"/>
          <w:szCs w:val="20"/>
          <w:u w:val="single"/>
        </w:rPr>
        <w:t>spektometru</w:t>
      </w:r>
      <w:proofErr w:type="spellEnd"/>
      <w:r w:rsidRPr="00226904">
        <w:rPr>
          <w:rFonts w:ascii="Book Antiqua" w:hAnsi="Book Antiqua" w:cs="Century Gothic"/>
          <w:b/>
          <w:bCs/>
          <w:sz w:val="20"/>
          <w:szCs w:val="20"/>
          <w:u w:val="single"/>
        </w:rPr>
        <w:t>”:</w:t>
      </w:r>
    </w:p>
    <w:p w:rsidR="00815DA3" w:rsidRPr="00226904" w:rsidRDefault="00815DA3" w:rsidP="00815DA3">
      <w:pPr>
        <w:pStyle w:val="Tekstpodstawowy2"/>
        <w:tabs>
          <w:tab w:val="num" w:pos="180"/>
        </w:tabs>
        <w:spacing w:after="0" w:line="360" w:lineRule="auto"/>
        <w:rPr>
          <w:rFonts w:ascii="Book Antiqua" w:hAnsi="Book Antiqua" w:cs="Century Gothic"/>
          <w:bCs/>
          <w:sz w:val="20"/>
          <w:szCs w:val="20"/>
        </w:rPr>
      </w:pPr>
    </w:p>
    <w:tbl>
      <w:tblPr>
        <w:tblW w:w="0" w:type="auto"/>
        <w:tblInd w:w="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9"/>
        <w:gridCol w:w="2499"/>
        <w:gridCol w:w="2499"/>
      </w:tblGrid>
      <w:tr w:rsidR="00226904" w:rsidRPr="00226904" w:rsidTr="00804515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226904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</w:p>
        </w:tc>
        <w:tc>
          <w:tcPr>
            <w:tcW w:w="4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226904" w:rsidRDefault="00226904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22690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 xml:space="preserve">Autoryzacja serwisu przez producenta </w:t>
            </w:r>
            <w:proofErr w:type="spellStart"/>
            <w:r w:rsidRPr="00226904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spektometru</w:t>
            </w:r>
            <w:proofErr w:type="spellEnd"/>
          </w:p>
        </w:tc>
      </w:tr>
      <w:tr w:rsidR="00226904" w:rsidRPr="00226904" w:rsidTr="00804515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226904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226904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226904">
              <w:rPr>
                <w:rFonts w:ascii="Book Antiqua" w:hAnsi="Book Antiqua" w:cs="Century Gothic"/>
                <w:bCs/>
                <w:sz w:val="20"/>
                <w:szCs w:val="20"/>
              </w:rPr>
              <w:t>Tak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226904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226904">
              <w:rPr>
                <w:rFonts w:ascii="Book Antiqua" w:hAnsi="Book Antiqua" w:cs="Century Gothic"/>
                <w:bCs/>
                <w:sz w:val="20"/>
                <w:szCs w:val="20"/>
              </w:rPr>
              <w:t>Nie</w:t>
            </w:r>
          </w:p>
        </w:tc>
      </w:tr>
      <w:tr w:rsidR="00815DA3" w:rsidRPr="00226904" w:rsidTr="00804515"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5DA3" w:rsidRPr="00226904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226904">
              <w:rPr>
                <w:rFonts w:ascii="Book Antiqua" w:hAnsi="Book Antiqua" w:cs="Century Gothic"/>
                <w:bCs/>
                <w:sz w:val="20"/>
                <w:szCs w:val="20"/>
              </w:rPr>
              <w:t>Ilość punktów w badanej ofercie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226904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226904">
              <w:rPr>
                <w:rFonts w:ascii="Book Antiqua" w:hAnsi="Book Antiqua" w:cs="Century Gothic"/>
                <w:bCs/>
                <w:sz w:val="20"/>
                <w:szCs w:val="20"/>
              </w:rPr>
              <w:t>1</w:t>
            </w:r>
          </w:p>
        </w:tc>
        <w:tc>
          <w:tcPr>
            <w:tcW w:w="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5DA3" w:rsidRPr="00226904" w:rsidRDefault="00815DA3" w:rsidP="00804515">
            <w:pPr>
              <w:pStyle w:val="Tekstpodstawowy2"/>
              <w:tabs>
                <w:tab w:val="num" w:pos="180"/>
              </w:tabs>
              <w:spacing w:after="0" w:line="276" w:lineRule="auto"/>
              <w:jc w:val="center"/>
              <w:rPr>
                <w:rFonts w:ascii="Book Antiqua" w:hAnsi="Book Antiqua" w:cs="Century Gothic"/>
                <w:bCs/>
                <w:sz w:val="20"/>
                <w:szCs w:val="20"/>
              </w:rPr>
            </w:pPr>
            <w:r w:rsidRPr="00226904">
              <w:rPr>
                <w:rFonts w:ascii="Book Antiqua" w:hAnsi="Book Antiqua" w:cs="Century Gothic"/>
                <w:bCs/>
                <w:sz w:val="20"/>
                <w:szCs w:val="20"/>
              </w:rPr>
              <w:t>0</w:t>
            </w:r>
          </w:p>
        </w:tc>
      </w:tr>
    </w:tbl>
    <w:p w:rsidR="00815DA3" w:rsidRPr="00226904" w:rsidRDefault="00815DA3" w:rsidP="00815DA3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815DA3" w:rsidRPr="00226904" w:rsidRDefault="00815DA3" w:rsidP="00815DA3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2690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815DA3" w:rsidRPr="00226904" w:rsidRDefault="00815DA3" w:rsidP="00815DA3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226904">
        <w:rPr>
          <w:rFonts w:ascii="Book Antiqua" w:hAnsi="Book Antiqua" w:cs="Book Antiqua"/>
          <w:sz w:val="20"/>
          <w:szCs w:val="20"/>
        </w:rPr>
        <w:t>Oceniając ofertę wg kryterium związanym z</w:t>
      </w:r>
      <w:r w:rsidR="00226904" w:rsidRPr="00226904">
        <w:rPr>
          <w:rFonts w:ascii="Book Antiqua" w:hAnsi="Book Antiqua" w:cs="Book Antiqua"/>
          <w:sz w:val="20"/>
          <w:szCs w:val="20"/>
        </w:rPr>
        <w:t xml:space="preserve"> posiadaniem</w:t>
      </w:r>
      <w:r w:rsidRPr="00226904">
        <w:rPr>
          <w:rFonts w:ascii="Book Antiqua" w:hAnsi="Book Antiqua" w:cs="Book Antiqua"/>
          <w:sz w:val="20"/>
          <w:szCs w:val="20"/>
        </w:rPr>
        <w:t xml:space="preserve"> </w:t>
      </w:r>
      <w:r w:rsidR="00226904" w:rsidRPr="00226904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autoryzacji serwisu przez producenta </w:t>
      </w:r>
      <w:proofErr w:type="spellStart"/>
      <w:r w:rsidR="00226904" w:rsidRPr="00226904">
        <w:rPr>
          <w:rFonts w:ascii="Book Antiqua" w:hAnsi="Book Antiqua" w:cs="Book Antiqua"/>
          <w:b/>
          <w:bCs/>
          <w:spacing w:val="-3"/>
          <w:sz w:val="20"/>
          <w:szCs w:val="20"/>
        </w:rPr>
        <w:t>spektometru</w:t>
      </w:r>
      <w:proofErr w:type="spellEnd"/>
      <w:r w:rsidRPr="00226904">
        <w:rPr>
          <w:rFonts w:ascii="Book Antiqua" w:hAnsi="Book Antiqua" w:cs="Book Antiqua"/>
          <w:bCs/>
          <w:spacing w:val="-3"/>
          <w:sz w:val="20"/>
          <w:szCs w:val="20"/>
        </w:rPr>
        <w:t>,</w:t>
      </w:r>
      <w:r w:rsidRPr="00226904">
        <w:rPr>
          <w:rFonts w:ascii="Book Antiqua" w:hAnsi="Book Antiqua" w:cs="Book Antiqua"/>
          <w:sz w:val="20"/>
          <w:szCs w:val="20"/>
        </w:rPr>
        <w:t xml:space="preserve"> Zamawiający będzie oceniał posiadanie </w:t>
      </w:r>
      <w:r w:rsidR="00226904" w:rsidRPr="00226904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autoryzacji serwisu przez producenta </w:t>
      </w:r>
      <w:proofErr w:type="spellStart"/>
      <w:r w:rsidR="00226904" w:rsidRPr="00226904">
        <w:rPr>
          <w:rFonts w:ascii="Book Antiqua" w:hAnsi="Book Antiqua" w:cs="Book Antiqua"/>
          <w:b/>
          <w:bCs/>
          <w:spacing w:val="-3"/>
          <w:sz w:val="20"/>
          <w:szCs w:val="20"/>
        </w:rPr>
        <w:t>spektometru</w:t>
      </w:r>
      <w:proofErr w:type="spellEnd"/>
      <w:r w:rsidRPr="00226904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 </w:t>
      </w:r>
      <w:r w:rsidRPr="00226904">
        <w:rPr>
          <w:rFonts w:ascii="Book Antiqua" w:hAnsi="Book Antiqua" w:cs="Book Antiqua"/>
          <w:bCs/>
          <w:spacing w:val="-3"/>
          <w:sz w:val="20"/>
          <w:szCs w:val="20"/>
        </w:rPr>
        <w:t>lub jego brak</w:t>
      </w:r>
      <w:r w:rsidRPr="00226904">
        <w:rPr>
          <w:rFonts w:ascii="Book Antiqua" w:hAnsi="Book Antiqua" w:cs="Book Antiqua"/>
          <w:sz w:val="20"/>
          <w:szCs w:val="20"/>
        </w:rPr>
        <w:t>.</w:t>
      </w:r>
    </w:p>
    <w:p w:rsidR="00815DA3" w:rsidRPr="00226904" w:rsidRDefault="00815DA3" w:rsidP="00815DA3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26904">
        <w:rPr>
          <w:rFonts w:ascii="Book Antiqua" w:hAnsi="Book Antiqua" w:cs="Book Antiqua"/>
          <w:sz w:val="20"/>
          <w:szCs w:val="20"/>
        </w:rPr>
        <w:t>W kryterium tym Wykon</w:t>
      </w:r>
      <w:r w:rsidR="00226904" w:rsidRPr="00226904">
        <w:rPr>
          <w:rFonts w:ascii="Book Antiqua" w:hAnsi="Book Antiqua" w:cs="Book Antiqua"/>
          <w:sz w:val="20"/>
          <w:szCs w:val="20"/>
        </w:rPr>
        <w:t xml:space="preserve">awca może otrzymać maksymalnie </w:t>
      </w:r>
      <w:r w:rsidRPr="00226904">
        <w:rPr>
          <w:rFonts w:ascii="Book Antiqua" w:hAnsi="Book Antiqua" w:cs="Book Antiqua"/>
          <w:sz w:val="20"/>
          <w:szCs w:val="20"/>
        </w:rPr>
        <w:t>5</w:t>
      </w:r>
      <w:r w:rsidR="00226904" w:rsidRPr="00226904">
        <w:rPr>
          <w:rFonts w:ascii="Book Antiqua" w:hAnsi="Book Antiqua" w:cs="Book Antiqua"/>
          <w:sz w:val="20"/>
          <w:szCs w:val="20"/>
        </w:rPr>
        <w:t>0</w:t>
      </w:r>
      <w:r w:rsidRPr="00226904">
        <w:rPr>
          <w:rFonts w:ascii="Book Antiqua" w:hAnsi="Book Antiqua" w:cs="Book Antiqua"/>
          <w:sz w:val="20"/>
          <w:szCs w:val="20"/>
        </w:rPr>
        <w:t xml:space="preserve"> pkt.</w:t>
      </w:r>
    </w:p>
    <w:p w:rsidR="00815DA3" w:rsidRPr="00226904" w:rsidRDefault="00815DA3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E518AF" w:rsidRPr="00226904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226904">
        <w:rPr>
          <w:rFonts w:ascii="Book Antiqua" w:hAnsi="Book Antiqua" w:cs="Book Antiqua"/>
          <w:b/>
          <w:bCs/>
        </w:rPr>
        <w:t xml:space="preserve">Łączna ilość punktów ocenianej oferty (ocena końcowa): W = C + </w:t>
      </w:r>
      <w:r w:rsidR="00226904" w:rsidRPr="00226904">
        <w:rPr>
          <w:rFonts w:ascii="Book Antiqua" w:hAnsi="Book Antiqua" w:cs="Book Antiqua"/>
          <w:b/>
          <w:bCs/>
          <w:lang w:val="pl-PL"/>
        </w:rPr>
        <w:t>A</w:t>
      </w:r>
    </w:p>
    <w:p w:rsidR="004370D2" w:rsidRPr="00226904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26904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226904" w:rsidRDefault="004370D2" w:rsidP="00815DA3">
      <w:pPr>
        <w:tabs>
          <w:tab w:val="left" w:pos="284"/>
          <w:tab w:val="left" w:pos="709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26904">
        <w:rPr>
          <w:rFonts w:ascii="Book Antiqua" w:hAnsi="Book Antiqua" w:cs="Book Antiqua"/>
          <w:b/>
          <w:bCs/>
          <w:sz w:val="20"/>
          <w:szCs w:val="20"/>
        </w:rPr>
        <w:t>W –</w:t>
      </w:r>
      <w:r w:rsidR="00815DA3" w:rsidRPr="00226904">
        <w:rPr>
          <w:rFonts w:ascii="Book Antiqua" w:hAnsi="Book Antiqua" w:cs="Book Antiqua"/>
          <w:b/>
          <w:bCs/>
          <w:sz w:val="20"/>
          <w:szCs w:val="20"/>
        </w:rPr>
        <w:tab/>
      </w:r>
      <w:r w:rsidRPr="00226904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226904">
        <w:rPr>
          <w:rFonts w:ascii="Book Antiqua" w:hAnsi="Book Antiqua" w:cs="Book Antiqua"/>
          <w:sz w:val="20"/>
          <w:szCs w:val="20"/>
        </w:rPr>
        <w:t>ocena końcowa,</w:t>
      </w:r>
    </w:p>
    <w:p w:rsidR="004370D2" w:rsidRPr="00226904" w:rsidRDefault="004370D2" w:rsidP="00815DA3">
      <w:pPr>
        <w:tabs>
          <w:tab w:val="left" w:pos="284"/>
          <w:tab w:val="left" w:pos="709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26904">
        <w:rPr>
          <w:rFonts w:ascii="Book Antiqua" w:hAnsi="Book Antiqua" w:cs="Book Antiqua"/>
          <w:b/>
          <w:bCs/>
          <w:sz w:val="20"/>
          <w:szCs w:val="20"/>
        </w:rPr>
        <w:t>C –</w:t>
      </w:r>
      <w:r w:rsidR="00815DA3" w:rsidRPr="00226904">
        <w:rPr>
          <w:rFonts w:ascii="Book Antiqua" w:hAnsi="Book Antiqua" w:cs="Book Antiqua"/>
          <w:b/>
          <w:bCs/>
          <w:sz w:val="20"/>
          <w:szCs w:val="20"/>
        </w:rPr>
        <w:tab/>
      </w:r>
      <w:r w:rsidRPr="00226904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226904">
        <w:rPr>
          <w:rFonts w:ascii="Book Antiqua" w:hAnsi="Book Antiqua" w:cs="Book Antiqua"/>
          <w:sz w:val="20"/>
          <w:szCs w:val="20"/>
        </w:rPr>
        <w:t xml:space="preserve">punkty za </w:t>
      </w:r>
      <w:r w:rsidRPr="00226904">
        <w:rPr>
          <w:rFonts w:ascii="Book Antiqua" w:hAnsi="Book Antiqua" w:cs="Book Antiqua"/>
          <w:b/>
          <w:sz w:val="20"/>
          <w:szCs w:val="20"/>
        </w:rPr>
        <w:t>cenę</w:t>
      </w:r>
      <w:r w:rsidR="00226904">
        <w:rPr>
          <w:rFonts w:ascii="Book Antiqua" w:hAnsi="Book Antiqua" w:cs="Book Antiqua"/>
          <w:sz w:val="20"/>
          <w:szCs w:val="20"/>
        </w:rPr>
        <w:t>,</w:t>
      </w:r>
    </w:p>
    <w:p w:rsidR="00CD3C89" w:rsidRPr="00226904" w:rsidRDefault="00226904" w:rsidP="00815DA3">
      <w:pPr>
        <w:pStyle w:val="Tekstpodstawowywcity"/>
        <w:tabs>
          <w:tab w:val="left" w:pos="709"/>
        </w:tabs>
        <w:spacing w:after="0" w:line="360" w:lineRule="auto"/>
        <w:ind w:left="709" w:hanging="425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26904">
        <w:rPr>
          <w:rFonts w:ascii="Book Antiqua" w:hAnsi="Book Antiqua" w:cs="Book Antiqua"/>
          <w:b/>
          <w:bCs/>
          <w:sz w:val="20"/>
          <w:szCs w:val="20"/>
        </w:rPr>
        <w:t>A</w:t>
      </w:r>
      <w:r w:rsidR="004370D2" w:rsidRPr="00226904">
        <w:rPr>
          <w:rFonts w:ascii="Book Antiqua" w:hAnsi="Book Antiqua" w:cs="Book Antiqua"/>
          <w:b/>
          <w:bCs/>
          <w:sz w:val="20"/>
          <w:szCs w:val="20"/>
        </w:rPr>
        <w:t xml:space="preserve"> –</w:t>
      </w:r>
      <w:r w:rsidR="00815DA3" w:rsidRPr="00226904">
        <w:rPr>
          <w:rFonts w:ascii="Book Antiqua" w:hAnsi="Book Antiqua" w:cs="Book Antiqua"/>
          <w:b/>
          <w:bCs/>
          <w:sz w:val="20"/>
          <w:szCs w:val="20"/>
        </w:rPr>
        <w:tab/>
      </w:r>
      <w:r w:rsidR="004370D2" w:rsidRPr="00226904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4370D2" w:rsidRPr="00226904">
        <w:rPr>
          <w:rFonts w:ascii="Book Antiqua" w:hAnsi="Book Antiqua" w:cs="Book Antiqua"/>
          <w:sz w:val="20"/>
          <w:szCs w:val="20"/>
        </w:rPr>
        <w:t>punkty za</w:t>
      </w:r>
      <w:r w:rsidRPr="00226904">
        <w:rPr>
          <w:rFonts w:ascii="Book Antiqua" w:hAnsi="Book Antiqua" w:cs="Book Antiqua"/>
          <w:sz w:val="20"/>
          <w:szCs w:val="20"/>
        </w:rPr>
        <w:t xml:space="preserve"> posiadanie</w:t>
      </w:r>
      <w:r w:rsidR="004370D2" w:rsidRPr="00226904">
        <w:rPr>
          <w:rFonts w:ascii="Book Antiqua" w:hAnsi="Book Antiqua" w:cs="Book Antiqua"/>
          <w:sz w:val="20"/>
          <w:szCs w:val="20"/>
        </w:rPr>
        <w:t xml:space="preserve"> </w:t>
      </w:r>
      <w:r w:rsidRPr="00226904">
        <w:rPr>
          <w:rFonts w:ascii="Book Antiqua" w:hAnsi="Book Antiqua" w:cs="Book Antiqua"/>
          <w:b/>
          <w:bCs/>
          <w:spacing w:val="-3"/>
          <w:sz w:val="20"/>
          <w:szCs w:val="20"/>
        </w:rPr>
        <w:t xml:space="preserve">autoryzacji serwisu przez producenta </w:t>
      </w:r>
      <w:proofErr w:type="spellStart"/>
      <w:r w:rsidRPr="00226904">
        <w:rPr>
          <w:rFonts w:ascii="Book Antiqua" w:hAnsi="Book Antiqua" w:cs="Book Antiqua"/>
          <w:b/>
          <w:bCs/>
          <w:spacing w:val="-3"/>
          <w:sz w:val="20"/>
          <w:szCs w:val="20"/>
        </w:rPr>
        <w:t>spektometru</w:t>
      </w:r>
      <w:proofErr w:type="spellEnd"/>
      <w:r w:rsidR="00E3777C" w:rsidRPr="00226904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226904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22690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26904">
        <w:rPr>
          <w:rFonts w:ascii="Book Antiqua" w:hAnsi="Book Antiqua"/>
          <w:b/>
          <w:sz w:val="20"/>
          <w:szCs w:val="20"/>
        </w:rPr>
        <w:t>7</w:t>
      </w:r>
      <w:r w:rsidR="004370D2" w:rsidRPr="00226904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22690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26904">
        <w:rPr>
          <w:rFonts w:ascii="Book Antiqua" w:hAnsi="Book Antiqua"/>
          <w:sz w:val="20"/>
          <w:szCs w:val="20"/>
        </w:rPr>
        <w:t>7</w:t>
      </w:r>
      <w:r w:rsidR="000A6EC1" w:rsidRPr="00226904">
        <w:rPr>
          <w:rFonts w:ascii="Book Antiqua" w:hAnsi="Book Antiqua"/>
          <w:sz w:val="20"/>
          <w:szCs w:val="20"/>
        </w:rPr>
        <w:t>.1.</w:t>
      </w:r>
      <w:r w:rsidR="004370D2" w:rsidRPr="00226904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22690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26904">
        <w:rPr>
          <w:rFonts w:ascii="Book Antiqua" w:hAnsi="Book Antiqua"/>
          <w:sz w:val="20"/>
          <w:szCs w:val="20"/>
        </w:rPr>
        <w:t>7</w:t>
      </w:r>
      <w:r w:rsidR="000A6EC1" w:rsidRPr="00226904">
        <w:rPr>
          <w:rFonts w:ascii="Book Antiqua" w:hAnsi="Book Antiqua"/>
          <w:sz w:val="20"/>
          <w:szCs w:val="20"/>
        </w:rPr>
        <w:t>.2.</w:t>
      </w:r>
      <w:r w:rsidR="004370D2" w:rsidRPr="00226904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22690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26904">
        <w:rPr>
          <w:rFonts w:ascii="Book Antiqua" w:hAnsi="Book Antiqua"/>
          <w:sz w:val="20"/>
          <w:szCs w:val="20"/>
        </w:rPr>
        <w:t>7</w:t>
      </w:r>
      <w:r w:rsidR="000A6EC1" w:rsidRPr="00226904">
        <w:rPr>
          <w:rFonts w:ascii="Book Antiqua" w:hAnsi="Book Antiqua"/>
          <w:sz w:val="20"/>
          <w:szCs w:val="20"/>
        </w:rPr>
        <w:t>.3.</w:t>
      </w:r>
      <w:r w:rsidR="004370D2" w:rsidRPr="00226904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226904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226904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22690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26904">
        <w:rPr>
          <w:rFonts w:ascii="Book Antiqua" w:hAnsi="Book Antiqua"/>
          <w:b/>
          <w:sz w:val="20"/>
          <w:szCs w:val="20"/>
        </w:rPr>
        <w:lastRenderedPageBreak/>
        <w:t>8</w:t>
      </w:r>
      <w:r w:rsidR="004370D2" w:rsidRPr="00226904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226904">
        <w:rPr>
          <w:rFonts w:ascii="Book Antiqua" w:hAnsi="Book Antiqua"/>
          <w:sz w:val="20"/>
          <w:szCs w:val="20"/>
        </w:rPr>
        <w:t>:</w:t>
      </w:r>
    </w:p>
    <w:p w:rsidR="004370D2" w:rsidRPr="00451091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26904">
        <w:rPr>
          <w:rFonts w:ascii="Book Antiqua" w:hAnsi="Book Antiqua"/>
          <w:sz w:val="20"/>
          <w:szCs w:val="20"/>
        </w:rPr>
        <w:t>8</w:t>
      </w:r>
      <w:r w:rsidR="000A6EC1" w:rsidRPr="00226904">
        <w:rPr>
          <w:rFonts w:ascii="Book Antiqua" w:hAnsi="Book Antiqua"/>
          <w:sz w:val="20"/>
          <w:szCs w:val="20"/>
        </w:rPr>
        <w:t xml:space="preserve">.1. </w:t>
      </w:r>
      <w:r w:rsidR="004370D2" w:rsidRPr="00226904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w </w:t>
      </w:r>
      <w:r w:rsidR="004370D2" w:rsidRPr="00451091">
        <w:rPr>
          <w:rFonts w:ascii="Book Antiqua" w:hAnsi="Book Antiqua"/>
          <w:sz w:val="20"/>
          <w:szCs w:val="20"/>
        </w:rPr>
        <w:t>Bydgoszczy, ul. Chodkiewicza 30, 85-064 Bydgoszcz</w:t>
      </w:r>
      <w:r w:rsidR="000A6EC1" w:rsidRPr="00451091">
        <w:rPr>
          <w:rFonts w:ascii="Book Antiqua" w:hAnsi="Book Antiqua"/>
          <w:sz w:val="20"/>
          <w:szCs w:val="20"/>
        </w:rPr>
        <w:t xml:space="preserve">, </w:t>
      </w:r>
      <w:r w:rsidR="00F450E8" w:rsidRPr="00451091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51091">
        <w:rPr>
          <w:rFonts w:ascii="Book Antiqua" w:hAnsi="Book Antiqua"/>
          <w:sz w:val="20"/>
          <w:szCs w:val="20"/>
        </w:rPr>
        <w:t>w nieprzekraczalnym terminie:</w:t>
      </w:r>
    </w:p>
    <w:p w:rsidR="000A6EC1" w:rsidRPr="00451091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451091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51091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51091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51091" w:rsidRDefault="004435A4" w:rsidP="004435A4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51091">
              <w:rPr>
                <w:rFonts w:ascii="Book Antiqua" w:hAnsi="Book Antiqua"/>
                <w:b/>
                <w:i/>
                <w:sz w:val="20"/>
                <w:szCs w:val="20"/>
              </w:rPr>
              <w:t>02</w:t>
            </w:r>
            <w:r w:rsidR="004370D2" w:rsidRPr="00451091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815DA3" w:rsidRPr="00451091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51091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4370D2" w:rsidRPr="00451091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815DA3" w:rsidRPr="00451091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451091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51091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51091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51091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51091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451091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451091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51091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51091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51091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51091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51091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226904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51091">
        <w:rPr>
          <w:rFonts w:ascii="Book Antiqua" w:hAnsi="Book Antiqua" w:cs="Book Antiqua"/>
          <w:sz w:val="20"/>
          <w:szCs w:val="20"/>
        </w:rPr>
        <w:t>8</w:t>
      </w:r>
      <w:r w:rsidR="00F450E8" w:rsidRPr="00451091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51091">
        <w:rPr>
          <w:rFonts w:ascii="Book Antiqua" w:hAnsi="Book Antiqua" w:cs="Book Antiqua"/>
          <w:sz w:val="20"/>
          <w:szCs w:val="20"/>
        </w:rPr>
        <w:t xml:space="preserve">Ofertę </w:t>
      </w:r>
      <w:r w:rsidR="004370D2" w:rsidRPr="00226904">
        <w:rPr>
          <w:rFonts w:ascii="Book Antiqua" w:hAnsi="Book Antiqua" w:cs="Book Antiqua"/>
          <w:sz w:val="20"/>
          <w:szCs w:val="20"/>
        </w:rPr>
        <w:t>należy złożyć lub przesłać w nieprzezroczystej, zabezpiec</w:t>
      </w:r>
      <w:r w:rsidR="00F450E8" w:rsidRPr="00226904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226904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226904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51091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51091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451091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51091">
        <w:rPr>
          <w:rFonts w:ascii="Book Antiqua" w:hAnsi="Book Antiqua" w:cs="Book Antiqua"/>
          <w:sz w:val="20"/>
          <w:szCs w:val="20"/>
        </w:rPr>
        <w:br/>
      </w:r>
      <w:r w:rsidRPr="00451091">
        <w:rPr>
          <w:rFonts w:ascii="Book Antiqua" w:hAnsi="Book Antiqua" w:cs="Book Antiqua"/>
          <w:b/>
          <w:sz w:val="20"/>
          <w:szCs w:val="20"/>
        </w:rPr>
        <w:t>Tytuł zamówienia:</w:t>
      </w:r>
      <w:r w:rsidRPr="00451091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51091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226904" w:rsidRPr="00451091">
        <w:rPr>
          <w:rFonts w:ascii="Book Antiqua" w:hAnsi="Book Antiqua"/>
          <w:i/>
          <w:sz w:val="20"/>
          <w:szCs w:val="20"/>
        </w:rPr>
        <w:t>Przegląd i czyszczenie spektrometru QTRAP 5500</w:t>
      </w:r>
      <w:r w:rsidRPr="00451091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451091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451091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51091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51091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51091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51091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51091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226904" w:rsidRPr="00451091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Pr="00451091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815DA3" w:rsidRPr="00451091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451091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51091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51091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4435A4" w:rsidRPr="00451091">
        <w:rPr>
          <w:rFonts w:ascii="Book Antiqua" w:hAnsi="Book Antiqua" w:cs="Book Antiqua"/>
          <w:iCs/>
          <w:sz w:val="20"/>
          <w:szCs w:val="20"/>
          <w:lang w:eastAsia="ar-SA"/>
        </w:rPr>
        <w:t>02</w:t>
      </w:r>
      <w:r w:rsidR="004370D2" w:rsidRPr="00451091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815DA3" w:rsidRPr="00451091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435A4" w:rsidRPr="00451091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451091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815DA3" w:rsidRPr="00451091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451091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451091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451091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51091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51091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51091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226904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51091">
        <w:rPr>
          <w:rFonts w:ascii="Book Antiqua" w:hAnsi="Book Antiqua"/>
          <w:b/>
          <w:sz w:val="20"/>
          <w:szCs w:val="20"/>
        </w:rPr>
        <w:t>9</w:t>
      </w:r>
      <w:r w:rsidR="004370D2" w:rsidRPr="00451091">
        <w:rPr>
          <w:rFonts w:ascii="Book Antiqua" w:hAnsi="Book Antiqua"/>
          <w:b/>
          <w:sz w:val="20"/>
          <w:szCs w:val="20"/>
        </w:rPr>
        <w:t>.</w:t>
      </w:r>
      <w:r w:rsidR="004370D2" w:rsidRPr="00451091">
        <w:rPr>
          <w:rFonts w:ascii="Book Antiqua" w:hAnsi="Book Antiqua"/>
          <w:sz w:val="20"/>
          <w:szCs w:val="20"/>
        </w:rPr>
        <w:t xml:space="preserve"> </w:t>
      </w:r>
      <w:r w:rsidR="004370D2" w:rsidRPr="00451091">
        <w:rPr>
          <w:rFonts w:ascii="Book Antiqua" w:hAnsi="Book Antiqua"/>
          <w:b/>
          <w:sz w:val="20"/>
          <w:szCs w:val="20"/>
        </w:rPr>
        <w:t xml:space="preserve">Opis warunków </w:t>
      </w:r>
      <w:r w:rsidR="004370D2" w:rsidRPr="00226904">
        <w:rPr>
          <w:rFonts w:ascii="Book Antiqua" w:hAnsi="Book Antiqua"/>
          <w:b/>
          <w:sz w:val="20"/>
          <w:szCs w:val="20"/>
        </w:rPr>
        <w:t>udziału w postępowaniu:</w:t>
      </w:r>
    </w:p>
    <w:p w:rsidR="00895215" w:rsidRPr="00226904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26904"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895215" w:rsidRPr="0022690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226904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22690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226904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226904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226904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226904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226904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226904">
        <w:rPr>
          <w:rFonts w:ascii="Book Antiqua" w:hAnsi="Book Antiqua" w:cs="Book Antiqua"/>
          <w:sz w:val="20"/>
          <w:szCs w:val="20"/>
        </w:rPr>
        <w:t>1</w:t>
      </w:r>
      <w:r w:rsidR="00F450E8" w:rsidRPr="00226904">
        <w:rPr>
          <w:rFonts w:ascii="Book Antiqua" w:hAnsi="Book Antiqua" w:cs="Book Antiqua"/>
          <w:sz w:val="20"/>
          <w:szCs w:val="20"/>
        </w:rPr>
        <w:t>.</w:t>
      </w:r>
    </w:p>
    <w:p w:rsidR="004370D2" w:rsidRPr="00226904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26904">
        <w:rPr>
          <w:rFonts w:ascii="Book Antiqua" w:hAnsi="Book Antiqua"/>
          <w:b/>
          <w:sz w:val="20"/>
          <w:szCs w:val="20"/>
        </w:rPr>
        <w:t>10</w:t>
      </w:r>
      <w:r w:rsidR="004370D2" w:rsidRPr="00226904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226904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22690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26904">
        <w:rPr>
          <w:rFonts w:ascii="Book Antiqua" w:hAnsi="Book Antiqua"/>
          <w:sz w:val="20"/>
          <w:szCs w:val="20"/>
        </w:rPr>
        <w:t xml:space="preserve">1) Aktualne </w:t>
      </w:r>
      <w:r w:rsidRPr="00226904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226904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226904">
        <w:rPr>
          <w:rFonts w:ascii="Book Antiqua" w:hAnsi="Book Antiqua"/>
          <w:sz w:val="20"/>
          <w:szCs w:val="20"/>
        </w:rPr>
        <w:t xml:space="preserve"> lub </w:t>
      </w:r>
      <w:r w:rsidRPr="00226904">
        <w:rPr>
          <w:rFonts w:ascii="Book Antiqua" w:hAnsi="Book Antiqua"/>
          <w:b/>
          <w:sz w:val="20"/>
          <w:szCs w:val="20"/>
        </w:rPr>
        <w:t>wypis z KRS</w:t>
      </w:r>
      <w:r w:rsidRPr="00226904">
        <w:rPr>
          <w:rFonts w:ascii="Book Antiqua" w:hAnsi="Book Antiqua"/>
          <w:sz w:val="20"/>
          <w:szCs w:val="20"/>
        </w:rPr>
        <w:t>,</w:t>
      </w:r>
    </w:p>
    <w:p w:rsidR="004370D2" w:rsidRPr="005963E0" w:rsidRDefault="004370D2" w:rsidP="00F450E8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226904">
        <w:rPr>
          <w:rFonts w:ascii="Book Antiqua" w:hAnsi="Book Antiqua"/>
          <w:sz w:val="20"/>
          <w:szCs w:val="20"/>
        </w:rPr>
        <w:t xml:space="preserve">2) </w:t>
      </w:r>
      <w:r w:rsidRPr="00226904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226904">
        <w:rPr>
          <w:rFonts w:ascii="Book Antiqua" w:hAnsi="Book Antiqua" w:cs="Book Antiqua"/>
          <w:sz w:val="20"/>
          <w:szCs w:val="20"/>
        </w:rPr>
        <w:t>1</w:t>
      </w:r>
      <w:r w:rsidRPr="00226904">
        <w:rPr>
          <w:rFonts w:ascii="Book Antiqua" w:hAnsi="Book Antiqua" w:cs="Book Antiqua"/>
          <w:sz w:val="20"/>
          <w:szCs w:val="20"/>
        </w:rPr>
        <w:t xml:space="preserve"> do zapytania </w:t>
      </w:r>
      <w:r w:rsidRPr="005963E0">
        <w:rPr>
          <w:rFonts w:ascii="Book Antiqua" w:hAnsi="Book Antiqua" w:cs="Book Antiqua"/>
          <w:sz w:val="20"/>
          <w:szCs w:val="20"/>
        </w:rPr>
        <w:t xml:space="preserve">ofertowego. </w:t>
      </w:r>
      <w:r w:rsidRPr="005963E0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5963E0" w:rsidRPr="005963E0" w:rsidRDefault="005963E0" w:rsidP="005963E0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963E0">
        <w:rPr>
          <w:rFonts w:ascii="Book Antiqua" w:hAnsi="Book Antiqua" w:cs="Book Antiqua"/>
          <w:bCs/>
          <w:sz w:val="20"/>
          <w:szCs w:val="20"/>
        </w:rPr>
        <w:t xml:space="preserve">3) Dokument autoryzacji potwierdzający </w:t>
      </w:r>
      <w:r w:rsidRPr="005963E0">
        <w:rPr>
          <w:rFonts w:ascii="Book Antiqua" w:hAnsi="Book Antiqua" w:cs="Book Antiqua"/>
          <w:sz w:val="20"/>
          <w:szCs w:val="20"/>
        </w:rPr>
        <w:t xml:space="preserve">posiadanie </w:t>
      </w:r>
      <w:r w:rsidRPr="005963E0">
        <w:rPr>
          <w:rFonts w:ascii="Book Antiqua" w:hAnsi="Book Antiqua" w:cs="Book Antiqua"/>
          <w:bCs/>
          <w:spacing w:val="-3"/>
          <w:sz w:val="20"/>
          <w:szCs w:val="20"/>
        </w:rPr>
        <w:t xml:space="preserve">autoryzacji serwisu przez producenta </w:t>
      </w:r>
      <w:proofErr w:type="spellStart"/>
      <w:r w:rsidRPr="005963E0">
        <w:rPr>
          <w:rFonts w:ascii="Book Antiqua" w:hAnsi="Book Antiqua" w:cs="Book Antiqua"/>
          <w:bCs/>
          <w:spacing w:val="-3"/>
          <w:sz w:val="20"/>
          <w:szCs w:val="20"/>
        </w:rPr>
        <w:t>spektometru</w:t>
      </w:r>
      <w:proofErr w:type="spellEnd"/>
      <w:r w:rsidRPr="005963E0"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 w:rsidRPr="005963E0"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 xml:space="preserve">(jeśli Wykonawca w Formularzu ofertowym </w:t>
      </w:r>
      <w:r w:rsidRPr="005963E0">
        <w:rPr>
          <w:rFonts w:ascii="Book Antiqua" w:hAnsi="Book Antiqua" w:cs="Book Antiqua"/>
          <w:sz w:val="20"/>
          <w:szCs w:val="20"/>
          <w:u w:val="single"/>
        </w:rPr>
        <w:t>stanowiącym załącznik nr 1 do zapytania ofertowego w Kryterium II skreślił „NIE*”</w:t>
      </w:r>
      <w:r w:rsidRPr="005963E0">
        <w:rPr>
          <w:rFonts w:ascii="Book Antiqua" w:hAnsi="Book Antiqua" w:cs="Book Antiqua"/>
          <w:bCs/>
          <w:spacing w:val="-3"/>
          <w:sz w:val="20"/>
          <w:szCs w:val="20"/>
          <w:u w:val="single"/>
        </w:rPr>
        <w:t>)</w:t>
      </w:r>
      <w:r w:rsidRPr="005963E0">
        <w:rPr>
          <w:rFonts w:ascii="Book Antiqua" w:hAnsi="Book Antiqua" w:cs="Book Antiqua"/>
          <w:bCs/>
          <w:spacing w:val="-3"/>
          <w:sz w:val="20"/>
          <w:szCs w:val="20"/>
        </w:rPr>
        <w:t>.</w:t>
      </w:r>
    </w:p>
    <w:p w:rsidR="004370D2" w:rsidRPr="00226904" w:rsidRDefault="005963E0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5963E0">
        <w:rPr>
          <w:rFonts w:ascii="Book Antiqua" w:hAnsi="Book Antiqua"/>
          <w:sz w:val="20"/>
          <w:szCs w:val="20"/>
        </w:rPr>
        <w:t>4</w:t>
      </w:r>
      <w:r w:rsidR="004370D2" w:rsidRPr="005963E0">
        <w:rPr>
          <w:rFonts w:ascii="Book Antiqua" w:hAnsi="Book Antiqua"/>
          <w:sz w:val="20"/>
          <w:szCs w:val="20"/>
        </w:rPr>
        <w:t>)</w:t>
      </w:r>
      <w:r w:rsidR="004370D2" w:rsidRPr="005963E0">
        <w:rPr>
          <w:rFonts w:ascii="Book Antiqua" w:hAnsi="Book Antiqua"/>
          <w:b/>
          <w:sz w:val="20"/>
          <w:szCs w:val="20"/>
        </w:rPr>
        <w:t xml:space="preserve"> </w:t>
      </w:r>
      <w:r w:rsidR="004370D2" w:rsidRPr="005963E0">
        <w:rPr>
          <w:rFonts w:ascii="Book Antiqua" w:hAnsi="Book Antiqua"/>
          <w:sz w:val="20"/>
          <w:szCs w:val="20"/>
        </w:rPr>
        <w:t>P</w:t>
      </w:r>
      <w:r w:rsidR="004370D2" w:rsidRPr="005963E0">
        <w:rPr>
          <w:rFonts w:ascii="Book Antiqua" w:hAnsi="Book Antiqua" w:cs="Century Gothic"/>
          <w:sz w:val="20"/>
          <w:szCs w:val="20"/>
        </w:rPr>
        <w:t xml:space="preserve">ełnomocnictwo </w:t>
      </w:r>
      <w:r w:rsidR="004370D2" w:rsidRPr="00226904">
        <w:rPr>
          <w:rFonts w:ascii="Book Antiqua" w:hAnsi="Book Antiqua" w:cs="Century Gothic"/>
          <w:sz w:val="20"/>
          <w:szCs w:val="20"/>
        </w:rPr>
        <w:t xml:space="preserve">do podpisania oferty </w:t>
      </w:r>
      <w:r w:rsidR="004370D2" w:rsidRPr="00226904"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3B5273" w:rsidRPr="00226904">
        <w:rPr>
          <w:rFonts w:ascii="Book Antiqua" w:hAnsi="Book Antiqua" w:cs="Century Gothic"/>
          <w:b/>
          <w:bCs/>
          <w:sz w:val="20"/>
          <w:szCs w:val="20"/>
          <w:u w:val="single"/>
        </w:rPr>
        <w:t>osobę upoważnioną</w:t>
      </w:r>
      <w:r w:rsidR="004370D2" w:rsidRPr="00226904"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 w:rsidR="004370D2" w:rsidRPr="00226904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="004370D2" w:rsidRPr="00226904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700C47" w:rsidRPr="00226904">
        <w:rPr>
          <w:rFonts w:ascii="Book Antiqua" w:hAnsi="Book Antiqua"/>
          <w:bCs/>
          <w:sz w:val="20"/>
          <w:szCs w:val="22"/>
        </w:rPr>
        <w:t xml:space="preserve">uprawnienie do reprezentacji osoby podpisującej ofertę nie wynika z dokumentu rejestrowego </w:t>
      </w:r>
      <w:r w:rsidR="00700C47" w:rsidRPr="00226904">
        <w:rPr>
          <w:rFonts w:ascii="Book Antiqua" w:hAnsi="Book Antiqua"/>
          <w:bCs/>
          <w:sz w:val="20"/>
          <w:szCs w:val="22"/>
        </w:rPr>
        <w:lastRenderedPageBreak/>
        <w:t>załączonego do oferty.</w:t>
      </w:r>
      <w:r w:rsidR="00700C47" w:rsidRPr="00226904">
        <w:rPr>
          <w:rFonts w:ascii="Book Antiqua" w:hAnsi="Book Antiqua" w:cs="Century Gothic"/>
          <w:sz w:val="20"/>
          <w:szCs w:val="20"/>
        </w:rPr>
        <w:t xml:space="preserve"> </w:t>
      </w:r>
      <w:r w:rsidR="004370D2" w:rsidRPr="00226904">
        <w:rPr>
          <w:rFonts w:ascii="Book Antiqua" w:hAnsi="Book Antiqua" w:cs="Century Gothic"/>
          <w:sz w:val="20"/>
          <w:szCs w:val="20"/>
        </w:rPr>
        <w:t xml:space="preserve">Pełnomocnictwo do reprezentowania wszystkich Wykonawców wspólnie ubiegających się o udzielenie zamówienia, ewentualnie umowa o współdziałaniu, z której będzie wynikać przedmiotowe pełnomocnictwo </w:t>
      </w:r>
      <w:r w:rsidR="004370D2" w:rsidRPr="00226904"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="004370D2" w:rsidRPr="00226904"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011C0C" w:rsidRPr="00226904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26904">
        <w:rPr>
          <w:rFonts w:ascii="Book Antiqua" w:hAnsi="Book Antiqua"/>
          <w:b/>
          <w:sz w:val="20"/>
          <w:szCs w:val="20"/>
        </w:rPr>
        <w:t>11.</w:t>
      </w:r>
      <w:r w:rsidRPr="00226904">
        <w:rPr>
          <w:rFonts w:ascii="Book Antiqua" w:hAnsi="Book Antiqua"/>
          <w:sz w:val="20"/>
          <w:szCs w:val="20"/>
        </w:rPr>
        <w:t xml:space="preserve"> </w:t>
      </w:r>
      <w:r w:rsidRPr="00226904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226904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22690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26904">
        <w:rPr>
          <w:rFonts w:ascii="Book Antiqua" w:hAnsi="Book Antiqua"/>
          <w:b/>
          <w:sz w:val="20"/>
          <w:szCs w:val="20"/>
        </w:rPr>
        <w:t>1</w:t>
      </w:r>
      <w:r w:rsidR="00011C0C" w:rsidRPr="00226904">
        <w:rPr>
          <w:rFonts w:ascii="Book Antiqua" w:hAnsi="Book Antiqua"/>
          <w:b/>
          <w:sz w:val="20"/>
          <w:szCs w:val="20"/>
        </w:rPr>
        <w:t>2</w:t>
      </w:r>
      <w:r w:rsidRPr="00226904">
        <w:rPr>
          <w:rFonts w:ascii="Book Antiqua" w:hAnsi="Book Antiqua"/>
          <w:sz w:val="20"/>
          <w:szCs w:val="20"/>
        </w:rPr>
        <w:t>.</w:t>
      </w:r>
      <w:r w:rsidRPr="00226904">
        <w:rPr>
          <w:rFonts w:ascii="Book Antiqua" w:hAnsi="Book Antiqua"/>
          <w:b/>
          <w:sz w:val="20"/>
          <w:szCs w:val="20"/>
        </w:rPr>
        <w:t xml:space="preserve"> </w:t>
      </w:r>
      <w:r w:rsidRPr="00226904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226904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26904">
        <w:rPr>
          <w:rFonts w:ascii="Book Antiqua" w:hAnsi="Book Antiqua"/>
          <w:b/>
          <w:sz w:val="20"/>
          <w:szCs w:val="20"/>
        </w:rPr>
        <w:t>1</w:t>
      </w:r>
      <w:r w:rsidR="00011C0C" w:rsidRPr="00226904">
        <w:rPr>
          <w:rFonts w:ascii="Book Antiqua" w:hAnsi="Book Antiqua"/>
          <w:b/>
          <w:sz w:val="20"/>
          <w:szCs w:val="20"/>
        </w:rPr>
        <w:t>3</w:t>
      </w:r>
      <w:r w:rsidRPr="00226904">
        <w:rPr>
          <w:rFonts w:ascii="Book Antiqua" w:hAnsi="Book Antiqua"/>
          <w:b/>
          <w:sz w:val="20"/>
          <w:szCs w:val="20"/>
        </w:rPr>
        <w:t xml:space="preserve">. </w:t>
      </w:r>
      <w:r w:rsidRPr="00226904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370D2" w:rsidRPr="00226904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226904">
        <w:rPr>
          <w:rFonts w:ascii="Book Antiqua" w:hAnsi="Book Antiqua" w:cs="Times"/>
          <w:b/>
          <w:bCs/>
          <w:sz w:val="20"/>
          <w:szCs w:val="20"/>
        </w:rPr>
        <w:t>1</w:t>
      </w:r>
      <w:r w:rsidR="00011C0C" w:rsidRPr="00226904">
        <w:rPr>
          <w:rFonts w:ascii="Book Antiqua" w:hAnsi="Book Antiqua" w:cs="Times"/>
          <w:b/>
          <w:bCs/>
          <w:sz w:val="20"/>
          <w:szCs w:val="20"/>
        </w:rPr>
        <w:t>4</w:t>
      </w:r>
      <w:r w:rsidRPr="00226904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226904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Pr="00226904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226904">
        <w:rPr>
          <w:rFonts w:ascii="Book Antiqua" w:hAnsi="Book Antiqua" w:cs="Times"/>
          <w:bCs/>
          <w:sz w:val="20"/>
          <w:szCs w:val="20"/>
        </w:rPr>
        <w:t>cego</w:t>
      </w:r>
      <w:r w:rsidRPr="00226904">
        <w:rPr>
          <w:rFonts w:ascii="Book Antiqua" w:hAnsi="Book Antiqua" w:cs="Times"/>
          <w:b/>
          <w:bCs/>
          <w:sz w:val="20"/>
          <w:szCs w:val="20"/>
        </w:rPr>
        <w:t>:</w:t>
      </w:r>
    </w:p>
    <w:p w:rsidR="00DD34C4" w:rsidRPr="00226904" w:rsidRDefault="002976D0" w:rsidP="009C617C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226904">
        <w:rPr>
          <w:rFonts w:ascii="Book Antiqua" w:hAnsi="Book Antiqua" w:cs="Times"/>
          <w:bCs/>
          <w:sz w:val="20"/>
          <w:szCs w:val="20"/>
        </w:rPr>
        <w:t>w sprawach merytorycznych</w:t>
      </w:r>
      <w:r w:rsidRPr="00226904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226904" w:rsidRPr="00226904">
        <w:rPr>
          <w:rFonts w:ascii="Book Antiqua" w:hAnsi="Book Antiqua" w:cs="Times"/>
          <w:bCs/>
          <w:sz w:val="20"/>
          <w:szCs w:val="20"/>
        </w:rPr>
        <w:t>Robert Kosicki</w:t>
      </w:r>
      <w:r w:rsidRPr="00226904">
        <w:rPr>
          <w:rFonts w:ascii="Book Antiqua" w:hAnsi="Book Antiqua" w:cs="Times"/>
          <w:bCs/>
          <w:sz w:val="20"/>
          <w:szCs w:val="20"/>
        </w:rPr>
        <w:t>,</w:t>
      </w:r>
      <w:r w:rsidRPr="00226904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226904">
        <w:rPr>
          <w:rFonts w:ascii="Book Antiqua" w:hAnsi="Book Antiqua" w:cs="Tahoma"/>
          <w:sz w:val="20"/>
          <w:szCs w:val="20"/>
        </w:rPr>
        <w:t xml:space="preserve">tel. (052) </w:t>
      </w:r>
      <w:r w:rsidRPr="00226904">
        <w:rPr>
          <w:rStyle w:val="object"/>
          <w:rFonts w:ascii="Book Antiqua" w:hAnsi="Book Antiqua"/>
          <w:bCs/>
          <w:sz w:val="20"/>
          <w:szCs w:val="20"/>
        </w:rPr>
        <w:t>34-19-</w:t>
      </w:r>
      <w:r w:rsidR="00226904" w:rsidRPr="00226904">
        <w:rPr>
          <w:rStyle w:val="object"/>
          <w:rFonts w:ascii="Book Antiqua" w:hAnsi="Book Antiqua"/>
          <w:bCs/>
          <w:sz w:val="20"/>
          <w:szCs w:val="20"/>
        </w:rPr>
        <w:t>186</w:t>
      </w:r>
    </w:p>
    <w:p w:rsidR="004370D2" w:rsidRPr="00226904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226904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226904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226904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226904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226904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226904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226904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226904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226904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226904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226904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226904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976D0" w:rsidRPr="00226904" w:rsidRDefault="002976D0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2976D0" w:rsidRPr="007B6FF9" w:rsidRDefault="002976D0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7B6FF9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B6FF9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7B6FF9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7B6FF9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7B6FF9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7B6FF9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226904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226904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226904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226904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5963E0" w:rsidRDefault="005963E0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5963E0" w:rsidRDefault="005963E0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5963E0" w:rsidRDefault="005963E0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26904" w:rsidRDefault="00226904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226904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226904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226904">
        <w:rPr>
          <w:rFonts w:ascii="Book Antiqua" w:hAnsi="Book Antiqua"/>
          <w:i/>
          <w:sz w:val="20"/>
          <w:szCs w:val="20"/>
        </w:rPr>
        <w:t>1</w:t>
      </w:r>
    </w:p>
    <w:p w:rsidR="004370D2" w:rsidRPr="00226904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226904">
        <w:rPr>
          <w:rFonts w:ascii="Book Antiqua" w:hAnsi="Book Antiqua" w:cs="Arial"/>
          <w:b/>
          <w:bCs/>
        </w:rPr>
        <w:t>FORMULARZ OFERTOWY</w:t>
      </w:r>
    </w:p>
    <w:p w:rsidR="004370D2" w:rsidRPr="00226904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226904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226904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226904">
        <w:rPr>
          <w:rFonts w:ascii="Book Antiqua" w:hAnsi="Book Antiqua"/>
          <w:b/>
          <w:sz w:val="22"/>
          <w:szCs w:val="22"/>
        </w:rPr>
        <w:t>D</w:t>
      </w:r>
      <w:r w:rsidRPr="00226904">
        <w:rPr>
          <w:rFonts w:ascii="Book Antiqua" w:hAnsi="Book Antiqua"/>
          <w:b/>
          <w:sz w:val="22"/>
          <w:szCs w:val="22"/>
        </w:rPr>
        <w:t>ZP</w:t>
      </w:r>
      <w:r w:rsidR="00700C47" w:rsidRPr="00226904">
        <w:rPr>
          <w:rFonts w:ascii="Book Antiqua" w:hAnsi="Book Antiqua"/>
          <w:b/>
          <w:sz w:val="22"/>
          <w:szCs w:val="22"/>
        </w:rPr>
        <w:t>-282</w:t>
      </w:r>
      <w:r w:rsidRPr="00226904">
        <w:rPr>
          <w:rFonts w:ascii="Book Antiqua" w:hAnsi="Book Antiqua"/>
          <w:b/>
          <w:sz w:val="22"/>
          <w:szCs w:val="22"/>
        </w:rPr>
        <w:t>-ZO-</w:t>
      </w:r>
      <w:r w:rsidR="00226904" w:rsidRPr="00226904">
        <w:rPr>
          <w:rFonts w:ascii="Book Antiqua" w:hAnsi="Book Antiqua"/>
          <w:b/>
          <w:sz w:val="22"/>
          <w:szCs w:val="22"/>
        </w:rPr>
        <w:t>7</w:t>
      </w:r>
      <w:r w:rsidRPr="00226904">
        <w:rPr>
          <w:rFonts w:ascii="Book Antiqua" w:hAnsi="Book Antiqua"/>
          <w:b/>
          <w:sz w:val="22"/>
          <w:szCs w:val="22"/>
        </w:rPr>
        <w:t>/201</w:t>
      </w:r>
      <w:r w:rsidR="002976D0" w:rsidRPr="00226904">
        <w:rPr>
          <w:rFonts w:ascii="Book Antiqua" w:hAnsi="Book Antiqua"/>
          <w:b/>
          <w:sz w:val="22"/>
          <w:szCs w:val="22"/>
        </w:rPr>
        <w:t>8</w:t>
      </w:r>
    </w:p>
    <w:p w:rsidR="004370D2" w:rsidRPr="00226904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226904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226904">
        <w:rPr>
          <w:rFonts w:ascii="Book Antiqua" w:hAnsi="Book Antiqua"/>
          <w:sz w:val="21"/>
          <w:szCs w:val="21"/>
        </w:rPr>
        <w:t>1. Dane dotyczące Wykonawcy:</w:t>
      </w:r>
    </w:p>
    <w:p w:rsidR="004370D2" w:rsidRPr="00226904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22690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26904">
        <w:rPr>
          <w:rFonts w:ascii="Book Antiqua" w:hAnsi="Book Antiqua" w:cs="Arial"/>
          <w:sz w:val="21"/>
          <w:szCs w:val="21"/>
        </w:rPr>
        <w:t>Nazwa:</w:t>
      </w:r>
      <w:r w:rsidRPr="00226904">
        <w:rPr>
          <w:rFonts w:ascii="Book Antiqua" w:hAnsi="Book Antiqua" w:cs="Arial"/>
          <w:sz w:val="21"/>
          <w:szCs w:val="21"/>
        </w:rPr>
        <w:tab/>
      </w:r>
    </w:p>
    <w:p w:rsidR="004370D2" w:rsidRPr="0022690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26904">
        <w:rPr>
          <w:rFonts w:ascii="Book Antiqua" w:hAnsi="Book Antiqua" w:cs="Arial"/>
          <w:sz w:val="21"/>
          <w:szCs w:val="21"/>
        </w:rPr>
        <w:t>Siedziba:</w:t>
      </w:r>
      <w:r w:rsidRPr="00226904">
        <w:rPr>
          <w:rFonts w:ascii="Book Antiqua" w:hAnsi="Book Antiqua" w:cs="Arial"/>
          <w:sz w:val="21"/>
          <w:szCs w:val="21"/>
        </w:rPr>
        <w:tab/>
      </w:r>
    </w:p>
    <w:p w:rsidR="004370D2" w:rsidRPr="0022690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26904">
        <w:rPr>
          <w:rFonts w:ascii="Book Antiqua" w:hAnsi="Book Antiqua" w:cs="Arial"/>
          <w:sz w:val="21"/>
          <w:szCs w:val="21"/>
        </w:rPr>
        <w:t>Nr telefonu/faksu:</w:t>
      </w:r>
      <w:r w:rsidRPr="00226904">
        <w:rPr>
          <w:rFonts w:ascii="Book Antiqua" w:hAnsi="Book Antiqua" w:cs="Arial"/>
          <w:sz w:val="21"/>
          <w:szCs w:val="21"/>
        </w:rPr>
        <w:tab/>
      </w:r>
    </w:p>
    <w:p w:rsidR="004370D2" w:rsidRPr="0022690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26904">
        <w:rPr>
          <w:rFonts w:ascii="Book Antiqua" w:hAnsi="Book Antiqua" w:cs="Arial"/>
          <w:sz w:val="21"/>
          <w:szCs w:val="21"/>
        </w:rPr>
        <w:t>Nr NIP:</w:t>
      </w:r>
      <w:r w:rsidRPr="00226904">
        <w:rPr>
          <w:rFonts w:ascii="Book Antiqua" w:hAnsi="Book Antiqua" w:cs="Arial"/>
          <w:sz w:val="21"/>
          <w:szCs w:val="21"/>
        </w:rPr>
        <w:tab/>
      </w:r>
    </w:p>
    <w:p w:rsidR="004370D2" w:rsidRPr="0022690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26904">
        <w:rPr>
          <w:rFonts w:ascii="Book Antiqua" w:hAnsi="Book Antiqua" w:cs="Arial"/>
          <w:sz w:val="21"/>
          <w:szCs w:val="21"/>
        </w:rPr>
        <w:t>Nr REGON:</w:t>
      </w:r>
      <w:r w:rsidRPr="00226904">
        <w:rPr>
          <w:rFonts w:ascii="Book Antiqua" w:hAnsi="Book Antiqua" w:cs="Arial"/>
          <w:sz w:val="21"/>
          <w:szCs w:val="21"/>
        </w:rPr>
        <w:tab/>
      </w:r>
    </w:p>
    <w:p w:rsidR="004370D2" w:rsidRPr="00226904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226904">
        <w:rPr>
          <w:rFonts w:ascii="Book Antiqua" w:hAnsi="Book Antiqua" w:cs="Arial"/>
          <w:sz w:val="21"/>
          <w:szCs w:val="21"/>
        </w:rPr>
        <w:t>Osoba do kontaktu, tel. e-mail:</w:t>
      </w:r>
      <w:r w:rsidRPr="00226904">
        <w:rPr>
          <w:rFonts w:ascii="Book Antiqua" w:hAnsi="Book Antiqua" w:cs="Arial"/>
          <w:sz w:val="21"/>
          <w:szCs w:val="21"/>
        </w:rPr>
        <w:tab/>
      </w:r>
    </w:p>
    <w:p w:rsidR="004D70FE" w:rsidRPr="00226904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5963E0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226904">
        <w:rPr>
          <w:rFonts w:ascii="Book Antiqua" w:hAnsi="Book Antiqua"/>
          <w:b/>
          <w:sz w:val="21"/>
          <w:szCs w:val="21"/>
        </w:rPr>
        <w:t>2.</w:t>
      </w:r>
      <w:r w:rsidRPr="00226904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</w:t>
      </w:r>
      <w:r w:rsidRPr="005963E0">
        <w:rPr>
          <w:rFonts w:ascii="Book Antiqua" w:hAnsi="Book Antiqua"/>
          <w:sz w:val="21"/>
          <w:szCs w:val="21"/>
        </w:rPr>
        <w:t xml:space="preserve">: </w:t>
      </w:r>
      <w:r w:rsidRPr="005963E0">
        <w:rPr>
          <w:rFonts w:ascii="Book Antiqua" w:hAnsi="Book Antiqua"/>
          <w:i/>
          <w:sz w:val="21"/>
          <w:szCs w:val="21"/>
        </w:rPr>
        <w:t>„</w:t>
      </w:r>
      <w:r w:rsidR="00226904" w:rsidRPr="005963E0">
        <w:rPr>
          <w:rFonts w:ascii="Book Antiqua" w:hAnsi="Book Antiqua"/>
          <w:i/>
          <w:sz w:val="21"/>
          <w:szCs w:val="21"/>
        </w:rPr>
        <w:t>Przegląd i czyszczenie spektrometru QTRAP 5500</w:t>
      </w:r>
      <w:r w:rsidR="003043F2" w:rsidRPr="005963E0">
        <w:rPr>
          <w:rFonts w:ascii="Book Antiqua" w:hAnsi="Book Antiqua"/>
          <w:i/>
          <w:sz w:val="21"/>
          <w:szCs w:val="21"/>
        </w:rPr>
        <w:t>”</w:t>
      </w:r>
      <w:r w:rsidRPr="005963E0">
        <w:rPr>
          <w:rFonts w:ascii="Book Antiqua" w:hAnsi="Book Antiqua" w:cs="Tahoma"/>
          <w:sz w:val="21"/>
          <w:szCs w:val="21"/>
        </w:rPr>
        <w:t xml:space="preserve"> </w:t>
      </w:r>
      <w:r w:rsidRPr="005963E0">
        <w:rPr>
          <w:rFonts w:ascii="Book Antiqua" w:hAnsi="Book Antiqua"/>
          <w:i/>
          <w:sz w:val="21"/>
          <w:szCs w:val="21"/>
        </w:rPr>
        <w:t>za:</w:t>
      </w:r>
    </w:p>
    <w:p w:rsidR="00230BA5" w:rsidRPr="005963E0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30BA5" w:rsidRPr="005963E0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5963E0">
        <w:rPr>
          <w:rFonts w:ascii="Book Antiqua" w:hAnsi="Book Antiqua" w:cs="Book Antiqua"/>
          <w:sz w:val="21"/>
          <w:szCs w:val="21"/>
        </w:rPr>
        <w:t xml:space="preserve">Kryterium I </w:t>
      </w:r>
      <w:r w:rsidR="00ED4499" w:rsidRPr="005963E0">
        <w:rPr>
          <w:rFonts w:ascii="Book Antiqua" w:hAnsi="Book Antiqua" w:cs="Book Antiqua"/>
          <w:sz w:val="21"/>
          <w:szCs w:val="21"/>
        </w:rPr>
        <w:t>–</w:t>
      </w:r>
      <w:r w:rsidRPr="005963E0">
        <w:rPr>
          <w:rFonts w:ascii="Book Antiqua" w:hAnsi="Book Antiqua" w:cs="Book Antiqua"/>
          <w:sz w:val="21"/>
          <w:szCs w:val="21"/>
        </w:rPr>
        <w:t xml:space="preserve"> Cena</w:t>
      </w:r>
    </w:p>
    <w:p w:rsidR="00ED4499" w:rsidRPr="005963E0" w:rsidRDefault="00ED4499" w:rsidP="00ED4499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ED4499" w:rsidRPr="005963E0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5963E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5963E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5963E0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5963E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5963E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5963E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5963E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5963E0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5963E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5963E0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5963E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ED4499" w:rsidRPr="005963E0" w:rsidRDefault="00ED4499" w:rsidP="00ED4499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230BA5" w:rsidRPr="005963E0" w:rsidRDefault="002976D0" w:rsidP="002976D0">
      <w:pPr>
        <w:tabs>
          <w:tab w:val="left" w:pos="1560"/>
        </w:tabs>
        <w:spacing w:line="276" w:lineRule="auto"/>
        <w:ind w:left="1560" w:hanging="1560"/>
        <w:jc w:val="both"/>
        <w:rPr>
          <w:rFonts w:ascii="Book Antiqua" w:hAnsi="Book Antiqua" w:cs="Book Antiqua"/>
          <w:sz w:val="21"/>
          <w:szCs w:val="21"/>
        </w:rPr>
      </w:pPr>
      <w:r w:rsidRPr="005963E0">
        <w:rPr>
          <w:rFonts w:ascii="Book Antiqua" w:hAnsi="Book Antiqua" w:cs="Book Antiqua"/>
          <w:sz w:val="21"/>
          <w:szCs w:val="21"/>
        </w:rPr>
        <w:t>Kryterium II –</w:t>
      </w:r>
      <w:r w:rsidRPr="005963E0">
        <w:rPr>
          <w:rFonts w:ascii="Book Antiqua" w:hAnsi="Book Antiqua" w:cs="Book Antiqua"/>
          <w:sz w:val="21"/>
          <w:szCs w:val="21"/>
        </w:rPr>
        <w:tab/>
      </w:r>
      <w:r w:rsidR="005963E0" w:rsidRPr="005963E0">
        <w:rPr>
          <w:rFonts w:ascii="Book Antiqua" w:hAnsi="Book Antiqua" w:cs="Book Antiqua"/>
          <w:bCs/>
          <w:spacing w:val="-3"/>
          <w:sz w:val="21"/>
          <w:szCs w:val="21"/>
        </w:rPr>
        <w:t xml:space="preserve">Autoryzacja serwisu przez producenta </w:t>
      </w:r>
      <w:proofErr w:type="spellStart"/>
      <w:r w:rsidR="005963E0" w:rsidRPr="005963E0">
        <w:rPr>
          <w:rFonts w:ascii="Book Antiqua" w:hAnsi="Book Antiqua" w:cs="Book Antiqua"/>
          <w:bCs/>
          <w:spacing w:val="-3"/>
          <w:sz w:val="21"/>
          <w:szCs w:val="21"/>
        </w:rPr>
        <w:t>spektometru</w:t>
      </w:r>
      <w:proofErr w:type="spellEnd"/>
    </w:p>
    <w:p w:rsidR="00ED4499" w:rsidRPr="005963E0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2976D0" w:rsidRPr="005963E0" w:rsidRDefault="002976D0" w:rsidP="002976D0">
      <w:pPr>
        <w:spacing w:line="276" w:lineRule="auto"/>
        <w:ind w:left="426"/>
        <w:jc w:val="center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/>
          <w:sz w:val="21"/>
          <w:szCs w:val="21"/>
        </w:rPr>
        <w:t>TAK* / NIE*</w:t>
      </w:r>
    </w:p>
    <w:p w:rsidR="002976D0" w:rsidRPr="005963E0" w:rsidRDefault="002976D0" w:rsidP="002976D0">
      <w:pPr>
        <w:spacing w:line="276" w:lineRule="auto"/>
        <w:ind w:left="426"/>
        <w:jc w:val="center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/>
          <w:sz w:val="21"/>
          <w:szCs w:val="21"/>
        </w:rPr>
        <w:t>*niepotrzebne skreślić</w:t>
      </w:r>
    </w:p>
    <w:p w:rsidR="002976D0" w:rsidRPr="005963E0" w:rsidRDefault="002976D0" w:rsidP="002976D0">
      <w:pPr>
        <w:spacing w:line="276" w:lineRule="auto"/>
        <w:ind w:left="426"/>
        <w:jc w:val="both"/>
        <w:rPr>
          <w:rFonts w:ascii="Book Antiqua" w:hAnsi="Book Antiqua"/>
          <w:sz w:val="21"/>
          <w:szCs w:val="21"/>
        </w:rPr>
      </w:pPr>
    </w:p>
    <w:p w:rsidR="002976D0" w:rsidRPr="005963E0" w:rsidRDefault="002976D0" w:rsidP="002976D0">
      <w:pPr>
        <w:spacing w:line="276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5963E0">
        <w:rPr>
          <w:rFonts w:ascii="Book Antiqua" w:hAnsi="Book Antiqua" w:cs="Book Antiqua"/>
          <w:sz w:val="20"/>
          <w:szCs w:val="20"/>
        </w:rPr>
        <w:t xml:space="preserve">potwierdzamy posiadanie </w:t>
      </w:r>
      <w:r w:rsidR="005963E0" w:rsidRPr="005963E0">
        <w:rPr>
          <w:rFonts w:ascii="Book Antiqua" w:hAnsi="Book Antiqua" w:cs="Book Antiqua"/>
          <w:bCs/>
          <w:spacing w:val="-3"/>
          <w:sz w:val="20"/>
          <w:szCs w:val="20"/>
        </w:rPr>
        <w:t xml:space="preserve">autoryzacji serwisu przez producenta </w:t>
      </w:r>
      <w:proofErr w:type="spellStart"/>
      <w:r w:rsidR="005963E0" w:rsidRPr="005963E0">
        <w:rPr>
          <w:rFonts w:ascii="Book Antiqua" w:hAnsi="Book Antiqua" w:cs="Book Antiqua"/>
          <w:bCs/>
          <w:spacing w:val="-3"/>
          <w:sz w:val="20"/>
          <w:szCs w:val="20"/>
        </w:rPr>
        <w:t>spektometru</w:t>
      </w:r>
      <w:proofErr w:type="spellEnd"/>
      <w:r w:rsidR="005963E0" w:rsidRPr="005963E0"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 w:rsidRPr="005963E0">
        <w:rPr>
          <w:rFonts w:ascii="Book Antiqua" w:hAnsi="Book Antiqua" w:cs="Book Antiqua"/>
          <w:bCs/>
          <w:spacing w:val="-3"/>
          <w:sz w:val="20"/>
          <w:szCs w:val="20"/>
        </w:rPr>
        <w:t xml:space="preserve">i dołączamy do oferty dokumenty wymienione w pkt 10 </w:t>
      </w:r>
      <w:proofErr w:type="spellStart"/>
      <w:r w:rsidRPr="005963E0">
        <w:rPr>
          <w:rFonts w:ascii="Book Antiqua" w:hAnsi="Book Antiqua" w:cs="Book Antiqua"/>
          <w:bCs/>
          <w:spacing w:val="-3"/>
          <w:sz w:val="20"/>
          <w:szCs w:val="20"/>
        </w:rPr>
        <w:t>ppkt</w:t>
      </w:r>
      <w:proofErr w:type="spellEnd"/>
      <w:r w:rsidRPr="005963E0">
        <w:rPr>
          <w:rFonts w:ascii="Book Antiqua" w:hAnsi="Book Antiqua" w:cs="Book Antiqua"/>
          <w:bCs/>
          <w:spacing w:val="-3"/>
          <w:sz w:val="20"/>
          <w:szCs w:val="20"/>
        </w:rPr>
        <w:t xml:space="preserve"> 3) </w:t>
      </w:r>
      <w:r w:rsidRPr="005963E0">
        <w:rPr>
          <w:rFonts w:ascii="Book Antiqua" w:hAnsi="Book Antiqua" w:cs="Book Antiqua"/>
          <w:sz w:val="20"/>
          <w:szCs w:val="20"/>
        </w:rPr>
        <w:t xml:space="preserve">Zapytania Ofertowego nr </w:t>
      </w:r>
      <w:r w:rsidRPr="005963E0">
        <w:rPr>
          <w:rFonts w:ascii="Book Antiqua" w:hAnsi="Book Antiqua" w:cs="Book Antiqua"/>
          <w:b/>
          <w:sz w:val="20"/>
          <w:szCs w:val="20"/>
        </w:rPr>
        <w:t>UKW/</w:t>
      </w:r>
      <w:r w:rsidRPr="005963E0">
        <w:rPr>
          <w:rFonts w:ascii="Book Antiqua" w:hAnsi="Book Antiqua" w:cs="Book Antiqua"/>
          <w:b/>
          <w:bCs/>
          <w:sz w:val="20"/>
          <w:szCs w:val="20"/>
        </w:rPr>
        <w:t>DZP-282-ZO-</w:t>
      </w:r>
      <w:r w:rsidR="005963E0" w:rsidRPr="005963E0">
        <w:rPr>
          <w:rFonts w:ascii="Book Antiqua" w:hAnsi="Book Antiqua" w:cs="Book Antiqua"/>
          <w:b/>
          <w:bCs/>
          <w:sz w:val="20"/>
          <w:szCs w:val="20"/>
        </w:rPr>
        <w:t>7</w:t>
      </w:r>
      <w:r w:rsidRPr="005963E0">
        <w:rPr>
          <w:rFonts w:ascii="Book Antiqua" w:hAnsi="Book Antiqua" w:cs="Book Antiqua"/>
          <w:b/>
          <w:bCs/>
          <w:sz w:val="20"/>
          <w:szCs w:val="20"/>
        </w:rPr>
        <w:t>/2018</w:t>
      </w:r>
    </w:p>
    <w:p w:rsidR="006D413B" w:rsidRPr="005963E0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5963E0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/>
          <w:b/>
          <w:sz w:val="21"/>
          <w:szCs w:val="21"/>
        </w:rPr>
        <w:t>3.</w:t>
      </w:r>
      <w:r w:rsidRPr="005963E0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5963E0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5963E0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5963E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/>
          <w:b/>
          <w:sz w:val="21"/>
          <w:szCs w:val="21"/>
        </w:rPr>
        <w:t>4.</w:t>
      </w:r>
      <w:r w:rsidRPr="005963E0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</w:t>
      </w:r>
      <w:r w:rsidR="002976D0" w:rsidRPr="005963E0">
        <w:rPr>
          <w:rFonts w:ascii="Book Antiqua" w:hAnsi="Book Antiqua"/>
          <w:sz w:val="21"/>
          <w:szCs w:val="21"/>
        </w:rPr>
        <w:t>pkt 4</w:t>
      </w:r>
      <w:r w:rsidRPr="005963E0">
        <w:rPr>
          <w:rFonts w:ascii="Book Antiqua" w:hAnsi="Book Antiqua"/>
          <w:sz w:val="21"/>
          <w:szCs w:val="21"/>
        </w:rPr>
        <w:t xml:space="preserve"> Zapytania Ofertowego nr </w:t>
      </w:r>
      <w:r w:rsidR="0040008F" w:rsidRPr="005963E0">
        <w:rPr>
          <w:rFonts w:ascii="Book Antiqua" w:hAnsi="Book Antiqua" w:cs="Book Antiqua"/>
          <w:bCs/>
          <w:sz w:val="21"/>
          <w:szCs w:val="21"/>
        </w:rPr>
        <w:t>UKW/DZP-282-ZO-</w:t>
      </w:r>
      <w:r w:rsidR="005963E0" w:rsidRPr="005963E0">
        <w:rPr>
          <w:rFonts w:ascii="Book Antiqua" w:hAnsi="Book Antiqua" w:cs="Book Antiqua"/>
          <w:bCs/>
          <w:sz w:val="21"/>
          <w:szCs w:val="21"/>
        </w:rPr>
        <w:t>7</w:t>
      </w:r>
      <w:r w:rsidR="002976D0" w:rsidRPr="005963E0">
        <w:rPr>
          <w:rFonts w:ascii="Book Antiqua" w:hAnsi="Book Antiqua" w:cs="Book Antiqua"/>
          <w:bCs/>
          <w:sz w:val="21"/>
          <w:szCs w:val="21"/>
        </w:rPr>
        <w:t>/2018</w:t>
      </w:r>
      <w:r w:rsidRPr="005963E0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5963E0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/>
          <w:b/>
          <w:sz w:val="21"/>
          <w:szCs w:val="21"/>
        </w:rPr>
        <w:t>5</w:t>
      </w:r>
      <w:r w:rsidRPr="005963E0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5963E0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5963E0">
        <w:rPr>
          <w:rFonts w:ascii="Book Antiqua" w:hAnsi="Book Antiqua"/>
          <w:b/>
          <w:sz w:val="21"/>
          <w:szCs w:val="21"/>
        </w:rPr>
        <w:t>6.</w:t>
      </w:r>
      <w:r w:rsidRPr="005963E0">
        <w:rPr>
          <w:rFonts w:ascii="Book Antiqua" w:hAnsi="Book Antiqua"/>
          <w:sz w:val="21"/>
          <w:szCs w:val="21"/>
        </w:rPr>
        <w:t xml:space="preserve"> </w:t>
      </w:r>
      <w:r w:rsidRPr="005963E0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5963E0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 w:cs="Century Gothic"/>
          <w:b/>
          <w:sz w:val="21"/>
          <w:szCs w:val="21"/>
        </w:rPr>
        <w:t>7.</w:t>
      </w:r>
      <w:r w:rsidRPr="005963E0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5963E0" w:rsidRPr="005963E0">
        <w:rPr>
          <w:rFonts w:ascii="Book Antiqua" w:hAnsi="Book Antiqua" w:cs="Century Gothic"/>
          <w:sz w:val="21"/>
          <w:szCs w:val="21"/>
        </w:rPr>
        <w:t>7</w:t>
      </w:r>
      <w:r w:rsidR="007034E1" w:rsidRPr="005963E0">
        <w:rPr>
          <w:rFonts w:ascii="Book Antiqua" w:hAnsi="Book Antiqua" w:cs="Century Gothic"/>
          <w:sz w:val="21"/>
          <w:szCs w:val="21"/>
        </w:rPr>
        <w:t>/2018</w:t>
      </w:r>
    </w:p>
    <w:p w:rsidR="004370D2" w:rsidRPr="005963E0" w:rsidRDefault="00864E31" w:rsidP="004370D2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/>
          <w:sz w:val="21"/>
          <w:szCs w:val="21"/>
        </w:rPr>
        <w:t>8</w:t>
      </w:r>
      <w:r w:rsidR="004370D2" w:rsidRPr="005963E0">
        <w:rPr>
          <w:rFonts w:ascii="Book Antiqua" w:hAnsi="Book Antiqua"/>
          <w:sz w:val="21"/>
          <w:szCs w:val="21"/>
        </w:rPr>
        <w:t>.</w:t>
      </w:r>
      <w:r w:rsidR="004D70FE" w:rsidRPr="005963E0">
        <w:rPr>
          <w:rFonts w:ascii="Book Antiqua" w:hAnsi="Book Antiqua"/>
          <w:sz w:val="21"/>
          <w:szCs w:val="21"/>
        </w:rPr>
        <w:t xml:space="preserve"> </w:t>
      </w:r>
      <w:r w:rsidR="004370D2" w:rsidRPr="005963E0">
        <w:rPr>
          <w:rFonts w:ascii="Book Antiqua" w:hAnsi="Book Antiqua"/>
          <w:sz w:val="21"/>
          <w:szCs w:val="21"/>
        </w:rPr>
        <w:t>Zgadzam/my się na przetwarzanie danych osobowych zgodnie z obowiązującymi, w tym zakresie przepisami prawnymi.</w:t>
      </w:r>
    </w:p>
    <w:p w:rsidR="00E46F82" w:rsidRPr="005963E0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5963E0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/>
          <w:sz w:val="21"/>
          <w:szCs w:val="21"/>
        </w:rPr>
        <w:t>Załącznikami do ofert są:</w:t>
      </w:r>
    </w:p>
    <w:p w:rsidR="004370D2" w:rsidRPr="005963E0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5963E0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5963E0">
        <w:rPr>
          <w:rFonts w:ascii="Book Antiqua" w:hAnsi="Book Antiqua"/>
          <w:sz w:val="21"/>
          <w:szCs w:val="21"/>
        </w:rPr>
        <w:t xml:space="preserve">b) </w:t>
      </w:r>
      <w:r w:rsidR="00230BA5" w:rsidRPr="005963E0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5963E0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5963E0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5963E0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5963E0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5963E0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5963E0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5963E0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5963E0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5963E0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D77DE7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D77DE7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BE5B71" w:rsidRPr="00335C51" w:rsidRDefault="00BE5B71" w:rsidP="00BE5B71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335C51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nr UKW/DZP-282-ZO-7 /2018</w:t>
      </w:r>
    </w:p>
    <w:p w:rsidR="00BE5B71" w:rsidRPr="00335C51" w:rsidRDefault="00BE5B71" w:rsidP="00BE5B71">
      <w:pPr>
        <w:jc w:val="both"/>
        <w:rPr>
          <w:rFonts w:ascii="Century Gothic" w:hAnsi="Century Gothic" w:cs="Century Gothic"/>
          <w:sz w:val="20"/>
          <w:szCs w:val="20"/>
        </w:rPr>
      </w:pPr>
      <w:r w:rsidRPr="00335C51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BE5B71" w:rsidRPr="00335C51" w:rsidRDefault="00BE5B71" w:rsidP="00BE5B71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335C51">
        <w:rPr>
          <w:rFonts w:ascii="Century Gothic" w:hAnsi="Century Gothic"/>
          <w:b/>
          <w:sz w:val="20"/>
          <w:szCs w:val="20"/>
        </w:rPr>
        <w:t>1.</w:t>
      </w:r>
      <w:r w:rsidRPr="00335C51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335C51">
        <w:rPr>
          <w:rFonts w:ascii="Century Gothic" w:hAnsi="Century Gothic"/>
          <w:sz w:val="20"/>
          <w:szCs w:val="20"/>
        </w:rPr>
        <w:t xml:space="preserve">, adres: 85 – 064 Bydgoszcz, </w:t>
      </w:r>
      <w:r w:rsidRPr="00335C51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BE5B71" w:rsidRPr="00335C51" w:rsidRDefault="00BE5B71" w:rsidP="00BE5B71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335C51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BE5B71" w:rsidRPr="00335C51" w:rsidRDefault="00BE5B71" w:rsidP="00BE5B71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335C51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BE5B71" w:rsidRPr="00335C51" w:rsidRDefault="00BE5B71" w:rsidP="00BE5B71">
      <w:pPr>
        <w:jc w:val="both"/>
        <w:rPr>
          <w:rFonts w:ascii="Century Gothic" w:hAnsi="Century Gothic"/>
          <w:sz w:val="20"/>
          <w:szCs w:val="20"/>
        </w:rPr>
      </w:pPr>
    </w:p>
    <w:p w:rsidR="00BE5B71" w:rsidRPr="00335C51" w:rsidRDefault="00BE5B71" w:rsidP="00BE5B71">
      <w:pPr>
        <w:jc w:val="both"/>
        <w:rPr>
          <w:rFonts w:ascii="Century Gothic" w:hAnsi="Century Gothic"/>
          <w:sz w:val="20"/>
          <w:szCs w:val="20"/>
        </w:rPr>
      </w:pPr>
      <w:r w:rsidRPr="00335C51">
        <w:rPr>
          <w:rFonts w:ascii="Century Gothic" w:hAnsi="Century Gothic"/>
          <w:sz w:val="20"/>
          <w:szCs w:val="20"/>
        </w:rPr>
        <w:t>a</w:t>
      </w:r>
    </w:p>
    <w:p w:rsidR="00BE5B71" w:rsidRPr="00335C51" w:rsidRDefault="00BE5B71" w:rsidP="00BE5B71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335C51">
        <w:rPr>
          <w:rFonts w:ascii="Century Gothic" w:hAnsi="Century Gothic"/>
          <w:b/>
          <w:sz w:val="20"/>
          <w:szCs w:val="20"/>
        </w:rPr>
        <w:t xml:space="preserve">2. </w:t>
      </w:r>
      <w:r w:rsidRPr="00335C51">
        <w:rPr>
          <w:rFonts w:ascii="Century Gothic" w:hAnsi="Century Gothic"/>
          <w:b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BE5B71" w:rsidRPr="00335C51" w:rsidRDefault="00BE5B71" w:rsidP="00BE5B71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BE5B71" w:rsidRPr="00335C51" w:rsidRDefault="00BE5B71" w:rsidP="00BE5B71">
      <w:pPr>
        <w:ind w:left="360"/>
        <w:rPr>
          <w:rFonts w:ascii="Century Gothic" w:hAnsi="Century Gothic"/>
          <w:sz w:val="20"/>
          <w:szCs w:val="20"/>
        </w:rPr>
      </w:pPr>
      <w:r w:rsidRPr="00335C51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BE5B71" w:rsidRPr="00335C51" w:rsidRDefault="00BE5B71" w:rsidP="00BE5B71">
      <w:pPr>
        <w:rPr>
          <w:rFonts w:ascii="Century Gothic" w:hAnsi="Century Gothic"/>
          <w:sz w:val="20"/>
          <w:szCs w:val="20"/>
        </w:rPr>
      </w:pPr>
    </w:p>
    <w:p w:rsidR="00BE5B71" w:rsidRPr="004171EB" w:rsidRDefault="00BE5B71" w:rsidP="00BE5B71">
      <w:pPr>
        <w:jc w:val="both"/>
        <w:rPr>
          <w:rFonts w:ascii="Century Gothic" w:hAnsi="Century Gothic" w:cs="Book Antiqua"/>
          <w:sz w:val="20"/>
          <w:szCs w:val="20"/>
        </w:rPr>
      </w:pPr>
      <w:r w:rsidRPr="00335C51">
        <w:rPr>
          <w:rFonts w:ascii="Century Gothic" w:hAnsi="Century Gothic" w:cs="Book Antiqua"/>
          <w:sz w:val="20"/>
          <w:szCs w:val="20"/>
        </w:rPr>
        <w:tab/>
        <w:t xml:space="preserve">Niniejsza umowa jest następstwem wyboru przez Zamawiającego oferty Wykonawcy w postępowaniu prowadzonym w trybie zapytania ofertowego, zgodnie z Regulaminem udzielania </w:t>
      </w:r>
      <w:r w:rsidRPr="004171EB">
        <w:rPr>
          <w:rFonts w:ascii="Century Gothic" w:hAnsi="Century Gothic" w:cs="Book Antiqua"/>
          <w:sz w:val="20"/>
          <w:szCs w:val="20"/>
        </w:rPr>
        <w:t>zamówień publicznych poniżej 30 tys. euro, na: „</w:t>
      </w:r>
      <w:r w:rsidRPr="004171EB">
        <w:rPr>
          <w:rFonts w:ascii="Century Gothic" w:hAnsi="Century Gothic"/>
          <w:sz w:val="20"/>
          <w:szCs w:val="20"/>
        </w:rPr>
        <w:t>Przegląd i czyszczenie spektrometru QTRAP 5500</w:t>
      </w:r>
      <w:r w:rsidRPr="004171EB">
        <w:rPr>
          <w:rFonts w:ascii="Century Gothic" w:hAnsi="Century Gothic" w:cs="Century Gothic"/>
          <w:iCs/>
          <w:sz w:val="20"/>
          <w:szCs w:val="20"/>
        </w:rPr>
        <w:t>”</w:t>
      </w:r>
      <w:r w:rsidRPr="004171EB">
        <w:rPr>
          <w:rFonts w:ascii="Century Gothic" w:hAnsi="Century Gothic" w:cs="Book Antiqua"/>
          <w:sz w:val="20"/>
          <w:szCs w:val="20"/>
        </w:rPr>
        <w:t xml:space="preserve"> nr UKW/DZP-282-ZO-7/2018.</w:t>
      </w:r>
    </w:p>
    <w:p w:rsidR="00BE5B71" w:rsidRPr="004171EB" w:rsidRDefault="00BE5B71" w:rsidP="00BE5B71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BE5B71" w:rsidRPr="004171EB" w:rsidRDefault="00BE5B71" w:rsidP="00BE5B71">
      <w:pPr>
        <w:jc w:val="center"/>
        <w:rPr>
          <w:rFonts w:ascii="Century Gothic" w:hAnsi="Century Gothic"/>
          <w:sz w:val="20"/>
          <w:szCs w:val="20"/>
        </w:rPr>
      </w:pPr>
      <w:r w:rsidRPr="004171EB">
        <w:rPr>
          <w:rFonts w:ascii="Century Gothic" w:hAnsi="Century Gothic"/>
          <w:sz w:val="20"/>
          <w:szCs w:val="20"/>
        </w:rPr>
        <w:t>§ 1</w:t>
      </w:r>
    </w:p>
    <w:p w:rsidR="00BE5B71" w:rsidRPr="004171EB" w:rsidRDefault="00BE5B71" w:rsidP="00BE5B71">
      <w:pPr>
        <w:numPr>
          <w:ilvl w:val="0"/>
          <w:numId w:val="28"/>
        </w:numPr>
        <w:tabs>
          <w:tab w:val="left" w:pos="284"/>
        </w:tabs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4171EB">
        <w:rPr>
          <w:rFonts w:ascii="Century Gothic" w:hAnsi="Century Gothic"/>
          <w:sz w:val="20"/>
          <w:szCs w:val="20"/>
        </w:rPr>
        <w:t>Zamawiający powierza, a Wykonawca zobowiązuje się do wykonania usługi w zakresie przeprowadzenia przeglądu i czyszczenia spektrometru QTRAP 5500.</w:t>
      </w:r>
    </w:p>
    <w:p w:rsidR="00BE5B71" w:rsidRPr="004171EB" w:rsidRDefault="00BE5B71" w:rsidP="00BE5B71">
      <w:pPr>
        <w:ind w:left="284"/>
        <w:jc w:val="both"/>
        <w:rPr>
          <w:rFonts w:ascii="Century Gothic" w:hAnsi="Century Gothic"/>
          <w:sz w:val="20"/>
          <w:szCs w:val="20"/>
        </w:rPr>
      </w:pPr>
      <w:r w:rsidRPr="004171EB">
        <w:rPr>
          <w:rFonts w:ascii="Century Gothic" w:hAnsi="Century Gothic"/>
          <w:sz w:val="20"/>
          <w:szCs w:val="20"/>
        </w:rPr>
        <w:t>Zakres niezbędnych do wykonania prac:</w:t>
      </w:r>
    </w:p>
    <w:p w:rsidR="00BE5B71" w:rsidRPr="004171EB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 w:rsidRPr="004171EB">
        <w:rPr>
          <w:rFonts w:ascii="Century Gothic" w:hAnsi="Century Gothic"/>
          <w:sz w:val="20"/>
          <w:szCs w:val="20"/>
        </w:rPr>
        <w:t>1)</w:t>
      </w:r>
      <w:r w:rsidRPr="004171EB">
        <w:rPr>
          <w:rFonts w:ascii="Century Gothic" w:hAnsi="Century Gothic"/>
          <w:sz w:val="20"/>
          <w:szCs w:val="20"/>
        </w:rPr>
        <w:tab/>
        <w:t>pomiary parametrów pompy turbinowej: temperatura, napięcie, natężenie prądu, moc, częstotliwość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sprawdzenie poziomów gazów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sprawdzenie poziomu próżni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 xml:space="preserve">testy PPG </w:t>
      </w:r>
      <w:proofErr w:type="spellStart"/>
      <w:r w:rsidRPr="00335C51">
        <w:rPr>
          <w:rFonts w:ascii="Century Gothic" w:hAnsi="Century Gothic"/>
          <w:sz w:val="20"/>
          <w:szCs w:val="20"/>
        </w:rPr>
        <w:t>przed_przeglądowe</w:t>
      </w:r>
      <w:proofErr w:type="spellEnd"/>
      <w:r w:rsidRPr="00335C51">
        <w:rPr>
          <w:rFonts w:ascii="Century Gothic" w:hAnsi="Century Gothic"/>
          <w:sz w:val="20"/>
          <w:szCs w:val="20"/>
        </w:rPr>
        <w:t xml:space="preserve"> określające poziom zabrudzeń spektrometru i ich umiejscowienie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testy kalibracyjne PPG kwadrupoli Q1, Q3, w polaryzacjach POS i NEG, testy MSMS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6)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zapowietrzenie aparatu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7)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przegląd pompy wstępnej, wymiana oleju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8)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wymiana filtru powietrza spektrometru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9)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czyszczenie wentylatorów pompy turbinowej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10)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czyszczenie płyty kurtynowej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11)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 xml:space="preserve">czyszczenie </w:t>
      </w:r>
      <w:proofErr w:type="spellStart"/>
      <w:r w:rsidRPr="00335C51">
        <w:rPr>
          <w:rFonts w:ascii="Century Gothic" w:hAnsi="Century Gothic"/>
          <w:sz w:val="20"/>
          <w:szCs w:val="20"/>
        </w:rPr>
        <w:t>orifice</w:t>
      </w:r>
      <w:proofErr w:type="spellEnd"/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12)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 xml:space="preserve">czyszczenie </w:t>
      </w:r>
      <w:proofErr w:type="spellStart"/>
      <w:r w:rsidRPr="00335C51">
        <w:rPr>
          <w:rFonts w:ascii="Century Gothic" w:hAnsi="Century Gothic"/>
          <w:sz w:val="20"/>
          <w:szCs w:val="20"/>
        </w:rPr>
        <w:t>QJet</w:t>
      </w:r>
      <w:proofErr w:type="spellEnd"/>
      <w:r w:rsidRPr="00335C51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Pr="00335C51">
        <w:rPr>
          <w:rFonts w:ascii="Century Gothic" w:hAnsi="Century Gothic"/>
          <w:sz w:val="20"/>
          <w:szCs w:val="20"/>
        </w:rPr>
        <w:t>Ion</w:t>
      </w:r>
      <w:proofErr w:type="spellEnd"/>
      <w:r w:rsidRPr="00335C51">
        <w:rPr>
          <w:rFonts w:ascii="Century Gothic" w:hAnsi="Century Gothic"/>
          <w:sz w:val="20"/>
          <w:szCs w:val="20"/>
        </w:rPr>
        <w:t xml:space="preserve"> Guide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13)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czyszczenie regionu Q0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14)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przegląd źródła jonów, wymiana części zużywalnych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15)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weryfikacja poprawności działania grzejników źródła jonów dla źródeł: APCI i TIS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16)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sprawdzenie poziomu próżni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17)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 xml:space="preserve">sprawdzenie i </w:t>
      </w:r>
      <w:proofErr w:type="spellStart"/>
      <w:r w:rsidRPr="00335C51">
        <w:rPr>
          <w:rFonts w:ascii="Century Gothic" w:hAnsi="Century Gothic"/>
          <w:sz w:val="20"/>
          <w:szCs w:val="20"/>
        </w:rPr>
        <w:t>tuning</w:t>
      </w:r>
      <w:proofErr w:type="spellEnd"/>
      <w:r w:rsidRPr="00335C51">
        <w:rPr>
          <w:rFonts w:ascii="Century Gothic" w:hAnsi="Century Gothic"/>
          <w:sz w:val="20"/>
          <w:szCs w:val="20"/>
        </w:rPr>
        <w:t xml:space="preserve"> napięć RF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18)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sprawdzenie napięć optyki jonowej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19)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sprawdzenie i regulacja napięcia detektora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20)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 xml:space="preserve">testy PPG </w:t>
      </w:r>
      <w:proofErr w:type="spellStart"/>
      <w:r w:rsidRPr="00335C51">
        <w:rPr>
          <w:rFonts w:ascii="Century Gothic" w:hAnsi="Century Gothic"/>
          <w:sz w:val="20"/>
          <w:szCs w:val="20"/>
        </w:rPr>
        <w:t>po_przeglądowe</w:t>
      </w:r>
      <w:proofErr w:type="spellEnd"/>
      <w:r w:rsidRPr="00335C51">
        <w:rPr>
          <w:rFonts w:ascii="Century Gothic" w:hAnsi="Century Gothic"/>
          <w:sz w:val="20"/>
          <w:szCs w:val="20"/>
        </w:rPr>
        <w:t xml:space="preserve"> określające poziom zabrudzeń spektrometru i ich ewentualne dalsze umiejscowienie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21)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testy PPG kalibracyjne kwadrupoli Q1, Q3, w polaryzacjach POS i NEG, testy MSMS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22)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 xml:space="preserve">testy i </w:t>
      </w:r>
      <w:proofErr w:type="spellStart"/>
      <w:r w:rsidRPr="00335C51">
        <w:rPr>
          <w:rFonts w:ascii="Century Gothic" w:hAnsi="Century Gothic"/>
          <w:sz w:val="20"/>
          <w:szCs w:val="20"/>
        </w:rPr>
        <w:t>kaliibracja</w:t>
      </w:r>
      <w:proofErr w:type="spellEnd"/>
      <w:r w:rsidRPr="00335C51">
        <w:rPr>
          <w:rFonts w:ascii="Century Gothic" w:hAnsi="Century Gothic"/>
          <w:sz w:val="20"/>
          <w:szCs w:val="20"/>
        </w:rPr>
        <w:t xml:space="preserve"> pułapki jonowej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23)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testy MS3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24)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instalacja wymaganych hot-</w:t>
      </w:r>
      <w:proofErr w:type="spellStart"/>
      <w:r w:rsidRPr="00335C51">
        <w:rPr>
          <w:rFonts w:ascii="Century Gothic" w:hAnsi="Century Gothic"/>
          <w:sz w:val="20"/>
          <w:szCs w:val="20"/>
        </w:rPr>
        <w:t>fix’ów</w:t>
      </w:r>
      <w:proofErr w:type="spellEnd"/>
      <w:r w:rsidRPr="00335C51">
        <w:rPr>
          <w:rFonts w:ascii="Century Gothic" w:hAnsi="Century Gothic"/>
          <w:sz w:val="20"/>
          <w:szCs w:val="20"/>
        </w:rPr>
        <w:t xml:space="preserve"> do oprogramowania </w:t>
      </w:r>
      <w:proofErr w:type="spellStart"/>
      <w:r w:rsidRPr="00335C51">
        <w:rPr>
          <w:rFonts w:ascii="Century Gothic" w:hAnsi="Century Gothic"/>
          <w:sz w:val="20"/>
          <w:szCs w:val="20"/>
        </w:rPr>
        <w:t>Analyst</w:t>
      </w:r>
      <w:proofErr w:type="spellEnd"/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25)</w:t>
      </w:r>
      <w:r>
        <w:rPr>
          <w:rFonts w:ascii="Century Gothic" w:hAnsi="Century Gothic"/>
          <w:sz w:val="20"/>
          <w:szCs w:val="20"/>
        </w:rPr>
        <w:tab/>
      </w:r>
      <w:r w:rsidRPr="00335C51">
        <w:rPr>
          <w:rFonts w:ascii="Century Gothic" w:hAnsi="Century Gothic"/>
          <w:sz w:val="20"/>
          <w:szCs w:val="20"/>
        </w:rPr>
        <w:t>usunięcie plików tymczasowych komputera</w:t>
      </w:r>
    </w:p>
    <w:p w:rsidR="00BE5B71" w:rsidRPr="00335C51" w:rsidRDefault="00BE5B71" w:rsidP="00BE5B71">
      <w:pPr>
        <w:tabs>
          <w:tab w:val="left" w:pos="709"/>
        </w:tabs>
        <w:ind w:left="709" w:hanging="425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26)</w:t>
      </w:r>
      <w:r>
        <w:rPr>
          <w:rFonts w:ascii="Century Gothic" w:hAnsi="Century Gothic"/>
          <w:sz w:val="20"/>
          <w:szCs w:val="20"/>
        </w:rPr>
        <w:tab/>
      </w:r>
      <w:proofErr w:type="spellStart"/>
      <w:r w:rsidRPr="00335C51">
        <w:rPr>
          <w:rFonts w:ascii="Century Gothic" w:hAnsi="Century Gothic"/>
          <w:sz w:val="20"/>
          <w:szCs w:val="20"/>
        </w:rPr>
        <w:t>back-up</w:t>
      </w:r>
      <w:proofErr w:type="spellEnd"/>
      <w:r w:rsidRPr="00335C51">
        <w:rPr>
          <w:rFonts w:ascii="Century Gothic" w:hAnsi="Century Gothic"/>
          <w:sz w:val="20"/>
          <w:szCs w:val="20"/>
        </w:rPr>
        <w:t xml:space="preserve"> oprogramowania </w:t>
      </w:r>
      <w:proofErr w:type="spellStart"/>
      <w:r w:rsidRPr="00335C51">
        <w:rPr>
          <w:rFonts w:ascii="Century Gothic" w:hAnsi="Century Gothic"/>
          <w:sz w:val="20"/>
          <w:szCs w:val="20"/>
        </w:rPr>
        <w:t>Analyst</w:t>
      </w:r>
      <w:proofErr w:type="spellEnd"/>
    </w:p>
    <w:p w:rsidR="00BE5B71" w:rsidRPr="003E24D2" w:rsidRDefault="00BE5B71" w:rsidP="00BE5B71">
      <w:pPr>
        <w:numPr>
          <w:ilvl w:val="0"/>
          <w:numId w:val="28"/>
        </w:numPr>
        <w:tabs>
          <w:tab w:val="left" w:pos="284"/>
        </w:tabs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042714">
        <w:rPr>
          <w:rFonts w:ascii="Century Gothic" w:hAnsi="Century Gothic"/>
          <w:sz w:val="20"/>
          <w:szCs w:val="20"/>
        </w:rPr>
        <w:t xml:space="preserve">Usługa, o której mowa w ust. </w:t>
      </w:r>
      <w:r w:rsidRPr="003E24D2">
        <w:rPr>
          <w:rFonts w:ascii="Century Gothic" w:hAnsi="Century Gothic"/>
          <w:sz w:val="20"/>
          <w:szCs w:val="20"/>
        </w:rPr>
        <w:t xml:space="preserve">1 będzie wykonana </w:t>
      </w:r>
      <w:r>
        <w:rPr>
          <w:rFonts w:ascii="Century Gothic" w:hAnsi="Century Gothic"/>
          <w:sz w:val="20"/>
          <w:szCs w:val="20"/>
        </w:rPr>
        <w:t xml:space="preserve">w terminie </w:t>
      </w:r>
      <w:r w:rsidRPr="003E24D2">
        <w:rPr>
          <w:rFonts w:ascii="Century Gothic" w:hAnsi="Century Gothic"/>
          <w:sz w:val="20"/>
          <w:szCs w:val="20"/>
        </w:rPr>
        <w:t xml:space="preserve">do </w:t>
      </w:r>
      <w:r>
        <w:rPr>
          <w:rFonts w:ascii="Century Gothic" w:hAnsi="Century Gothic" w:cs="Century Gothic"/>
          <w:b/>
          <w:sz w:val="20"/>
          <w:szCs w:val="20"/>
        </w:rPr>
        <w:t>2</w:t>
      </w:r>
      <w:r w:rsidRPr="000C7D4F">
        <w:rPr>
          <w:rFonts w:ascii="Century Gothic" w:hAnsi="Century Gothic" w:cs="Century Gothic"/>
          <w:b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miesięcy</w:t>
      </w:r>
      <w:r w:rsidRPr="000C7D4F">
        <w:rPr>
          <w:rFonts w:ascii="Century Gothic" w:hAnsi="Century Gothic" w:cs="Century Gothic"/>
          <w:sz w:val="20"/>
          <w:szCs w:val="20"/>
        </w:rPr>
        <w:t xml:space="preserve"> od dnia zawarcia umowy</w:t>
      </w:r>
      <w:r w:rsidRPr="003E24D2">
        <w:rPr>
          <w:rFonts w:ascii="Century Gothic" w:hAnsi="Century Gothic"/>
          <w:sz w:val="20"/>
          <w:szCs w:val="20"/>
        </w:rPr>
        <w:t>.</w:t>
      </w:r>
    </w:p>
    <w:p w:rsidR="00BE5B71" w:rsidRPr="006A0DA3" w:rsidRDefault="00BE5B71" w:rsidP="00BE5B71">
      <w:pPr>
        <w:jc w:val="both"/>
        <w:rPr>
          <w:rFonts w:ascii="Century Gothic" w:hAnsi="Century Gothic"/>
          <w:sz w:val="20"/>
          <w:szCs w:val="20"/>
        </w:rPr>
      </w:pPr>
    </w:p>
    <w:p w:rsidR="00BE5B71" w:rsidRPr="006A0DA3" w:rsidRDefault="00BE5B71" w:rsidP="00BE5B71">
      <w:pPr>
        <w:jc w:val="center"/>
        <w:rPr>
          <w:rFonts w:ascii="Century Gothic" w:hAnsi="Century Gothic"/>
          <w:sz w:val="20"/>
          <w:szCs w:val="20"/>
        </w:rPr>
      </w:pPr>
      <w:r w:rsidRPr="006A0DA3">
        <w:rPr>
          <w:rFonts w:ascii="Century Gothic" w:hAnsi="Century Gothic"/>
          <w:sz w:val="20"/>
          <w:szCs w:val="20"/>
        </w:rPr>
        <w:t>§ 2</w:t>
      </w:r>
    </w:p>
    <w:p w:rsidR="00BE5B71" w:rsidRPr="006A0DA3" w:rsidRDefault="00BE5B71" w:rsidP="00BE5B71">
      <w:pPr>
        <w:pStyle w:val="Akapitzlist"/>
        <w:numPr>
          <w:ilvl w:val="1"/>
          <w:numId w:val="26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Book Antiqua"/>
        </w:rPr>
      </w:pPr>
      <w:r w:rsidRPr="006A0DA3">
        <w:rPr>
          <w:rFonts w:ascii="Century Gothic" w:hAnsi="Century Gothic" w:cs="Century Gothic"/>
        </w:rPr>
        <w:t>Za wykonanie przedmiotu umowy Wykonawca otrzyma wynagrodzenie w wysoko</w:t>
      </w:r>
      <w:r w:rsidRPr="006A0DA3">
        <w:rPr>
          <w:rFonts w:ascii="Century Gothic" w:eastAsia="TimesNewRoman" w:hAnsi="Century Gothic" w:cs="Century Gothic"/>
        </w:rPr>
        <w:t>ś</w:t>
      </w:r>
      <w:r w:rsidRPr="006A0DA3">
        <w:rPr>
          <w:rFonts w:ascii="Century Gothic" w:hAnsi="Century Gothic" w:cs="Century Gothic"/>
        </w:rPr>
        <w:t>ci:</w:t>
      </w:r>
    </w:p>
    <w:p w:rsidR="00BE5B71" w:rsidRPr="006A0DA3" w:rsidRDefault="00BE5B71" w:rsidP="00BE5B71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BE5B71" w:rsidRPr="006A0DA3" w:rsidRDefault="00BE5B71" w:rsidP="00BE5B71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lastRenderedPageBreak/>
        <w:t>podatek od towarów i usług ( VAT ) ……. % w wysokości: ................... PLN.</w:t>
      </w:r>
    </w:p>
    <w:p w:rsidR="00BE5B71" w:rsidRPr="006A0DA3" w:rsidRDefault="00BE5B71" w:rsidP="00BE5B71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6A0DA3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BE5B71" w:rsidRPr="006A0DA3" w:rsidRDefault="00BE5B71" w:rsidP="00BE5B71">
      <w:pPr>
        <w:autoSpaceDE w:val="0"/>
        <w:autoSpaceDN w:val="0"/>
        <w:adjustRightInd w:val="0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BE5B71" w:rsidRPr="006A0DA3" w:rsidRDefault="00BE5B71" w:rsidP="00BE5B71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Wynagrodzenie, o którym mowa w § 2 ust. 1 zawiera wszystkie koszty niezbędne do prawidłowego wykonania umowy.</w:t>
      </w:r>
    </w:p>
    <w:p w:rsidR="00BE5B71" w:rsidRPr="006A0DA3" w:rsidRDefault="00BE5B71" w:rsidP="00BE5B71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Zapłata wynagrodzenia, o którym mowa w § 2 ust. 1 nastąpi w razie braku zastrzeżeń Zamawiającego, co do zgodności z przedmiotem umowy wykonanej usługi.</w:t>
      </w:r>
    </w:p>
    <w:p w:rsidR="00BE5B71" w:rsidRPr="006A0DA3" w:rsidRDefault="00BE5B71" w:rsidP="00BE5B71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6A0DA3">
        <w:rPr>
          <w:rFonts w:ascii="Century Gothic" w:hAnsi="Century Gothic"/>
          <w:sz w:val="20"/>
          <w:szCs w:val="20"/>
        </w:rPr>
        <w:t>Zapłata za wykonaną usługę nastąpi na podstawie wystawionej przez Wykonawcę faktury VAT na rachunek wskazany w tej fakturze w terminie 30 dni od dnia otrzymania przez Zamawiającego prawidłowo wystawionej faktury VAT.</w:t>
      </w:r>
    </w:p>
    <w:p w:rsidR="00BE5B71" w:rsidRPr="006A0DA3" w:rsidRDefault="00BE5B71" w:rsidP="00BE5B71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6A0DA3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6A0DA3">
        <w:rPr>
          <w:rFonts w:ascii="Century Gothic" w:hAnsi="Century Gothic" w:cs="Century Gothic"/>
          <w:sz w:val="20"/>
          <w:szCs w:val="20"/>
        </w:rPr>
        <w:t xml:space="preserve">, 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ż</w:t>
      </w:r>
      <w:r w:rsidRPr="006A0DA3">
        <w:rPr>
          <w:rFonts w:ascii="Century Gothic" w:hAnsi="Century Gothic" w:cs="Century Gothic"/>
          <w:sz w:val="20"/>
          <w:szCs w:val="20"/>
        </w:rPr>
        <w:t>e dniem zapłaty jest dzie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6A0DA3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ą</w:t>
      </w:r>
      <w:r w:rsidRPr="006A0DA3">
        <w:rPr>
          <w:rFonts w:ascii="Century Gothic" w:hAnsi="Century Gothic" w:cs="Century Gothic"/>
          <w:sz w:val="20"/>
          <w:szCs w:val="20"/>
        </w:rPr>
        <w:t>cego.</w:t>
      </w:r>
    </w:p>
    <w:p w:rsidR="00BE5B71" w:rsidRPr="006A0DA3" w:rsidRDefault="00BE5B71" w:rsidP="00BE5B71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Wykonawca nie mo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ż</w:t>
      </w:r>
      <w:r w:rsidRPr="006A0DA3">
        <w:rPr>
          <w:rFonts w:ascii="Century Gothic" w:hAnsi="Century Gothic" w:cs="Century Gothic"/>
          <w:sz w:val="20"/>
          <w:szCs w:val="20"/>
        </w:rPr>
        <w:t>e bez uprzedniej zgody Zamawiaj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ą</w:t>
      </w:r>
      <w:r w:rsidRPr="006A0DA3">
        <w:rPr>
          <w:rFonts w:ascii="Century Gothic" w:hAnsi="Century Gothic" w:cs="Century Gothic"/>
          <w:sz w:val="20"/>
          <w:szCs w:val="20"/>
        </w:rPr>
        <w:t>cego wyra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ż</w:t>
      </w:r>
      <w:r w:rsidRPr="006A0DA3">
        <w:rPr>
          <w:rFonts w:ascii="Century Gothic" w:hAnsi="Century Gothic" w:cs="Century Gothic"/>
          <w:sz w:val="20"/>
          <w:szCs w:val="20"/>
        </w:rPr>
        <w:t>onej na pi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ś</w:t>
      </w:r>
      <w:r w:rsidRPr="006A0DA3">
        <w:rPr>
          <w:rFonts w:ascii="Century Gothic" w:hAnsi="Century Gothic" w:cs="Century Gothic"/>
          <w:sz w:val="20"/>
          <w:szCs w:val="20"/>
        </w:rPr>
        <w:t>mie dokonać przelewu wierzytelności z tytułu wynagrodzenia, o którym mowa w § 2 ust. 1.</w:t>
      </w:r>
    </w:p>
    <w:p w:rsidR="00BE5B71" w:rsidRPr="006A0DA3" w:rsidRDefault="00BE5B71" w:rsidP="00BE5B71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Book Antiqua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Wynagrodzenie, o którym mowa w § 2 ust. 1 składa się z określonych w załączniku nr 1 cen za poszczególne pozycje przedmiotu zamówienia.</w:t>
      </w:r>
    </w:p>
    <w:p w:rsidR="00BE5B71" w:rsidRPr="006A0DA3" w:rsidRDefault="00BE5B71" w:rsidP="00BE5B71">
      <w:pPr>
        <w:tabs>
          <w:tab w:val="left" w:pos="284"/>
        </w:tabs>
        <w:autoSpaceDE w:val="0"/>
        <w:autoSpaceDN w:val="0"/>
        <w:adjustRightInd w:val="0"/>
        <w:jc w:val="both"/>
        <w:rPr>
          <w:rFonts w:ascii="Century Gothic" w:hAnsi="Century Gothic"/>
          <w:sz w:val="20"/>
          <w:szCs w:val="20"/>
        </w:rPr>
      </w:pPr>
    </w:p>
    <w:p w:rsidR="00BE5B71" w:rsidRPr="006A0DA3" w:rsidRDefault="00BE5B71" w:rsidP="00BE5B7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>§ 3</w:t>
      </w:r>
    </w:p>
    <w:p w:rsidR="00BE5B71" w:rsidRPr="006A0DA3" w:rsidRDefault="00BE5B71" w:rsidP="00BE5B71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</w:t>
      </w:r>
    </w:p>
    <w:p w:rsidR="00BE5B71" w:rsidRPr="006A0DA3" w:rsidRDefault="00BE5B71" w:rsidP="00BE5B71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BE5B71" w:rsidRPr="006A0DA3" w:rsidRDefault="00BE5B71" w:rsidP="00BE5B71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BE5B71" w:rsidRPr="006A0DA3" w:rsidRDefault="00BE5B71" w:rsidP="00BE5B71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BE5B71" w:rsidRPr="006A0DA3" w:rsidRDefault="00BE5B71" w:rsidP="00BE5B71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BE5B71" w:rsidRPr="006A0DA3" w:rsidRDefault="00BE5B71" w:rsidP="00BE5B71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BE5B71" w:rsidRPr="006A0DA3" w:rsidRDefault="00BE5B71" w:rsidP="00BE5B71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BE5B71" w:rsidRPr="006A0DA3" w:rsidRDefault="00BE5B71" w:rsidP="00BE5B71">
      <w:pPr>
        <w:rPr>
          <w:rFonts w:ascii="Century Gothic" w:hAnsi="Century Gothic"/>
          <w:sz w:val="20"/>
          <w:szCs w:val="20"/>
        </w:rPr>
      </w:pPr>
    </w:p>
    <w:p w:rsidR="00BE5B71" w:rsidRPr="006A0DA3" w:rsidRDefault="00BE5B71" w:rsidP="00BE5B7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>§ 4</w:t>
      </w:r>
    </w:p>
    <w:p w:rsidR="00BE5B71" w:rsidRPr="006A0DA3" w:rsidRDefault="00BE5B71" w:rsidP="00BE5B71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6A0DA3">
        <w:rPr>
          <w:rFonts w:ascii="Century Gothic" w:hAnsi="Century Gothic" w:cs="Arial"/>
          <w:sz w:val="20"/>
          <w:szCs w:val="20"/>
        </w:rPr>
        <w:t>1.</w:t>
      </w:r>
      <w:r w:rsidRPr="006A0DA3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BE5B71" w:rsidRPr="006A0DA3" w:rsidRDefault="00BE5B71" w:rsidP="00BE5B71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6A0DA3">
        <w:rPr>
          <w:rFonts w:ascii="Century Gothic" w:hAnsi="Century Gothic" w:cs="Arial"/>
          <w:sz w:val="20"/>
          <w:szCs w:val="20"/>
        </w:rPr>
        <w:t>2.</w:t>
      </w:r>
      <w:r w:rsidRPr="006A0DA3">
        <w:rPr>
          <w:rFonts w:ascii="Century Gothic" w:hAnsi="Century Gothic" w:cs="Arial"/>
          <w:sz w:val="20"/>
          <w:szCs w:val="20"/>
        </w:rPr>
        <w:tab/>
      </w:r>
      <w:r w:rsidRPr="006A0DA3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BE5B71" w:rsidRPr="00E262B7" w:rsidRDefault="00BE5B71" w:rsidP="00BE5B71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27"/>
        <w:jc w:val="both"/>
        <w:rPr>
          <w:rFonts w:ascii="Century Gothic" w:hAnsi="Century Gothic"/>
        </w:rPr>
      </w:pPr>
      <w:r w:rsidRPr="00E262B7">
        <w:rPr>
          <w:rFonts w:ascii="Century Gothic" w:hAnsi="Century Gothic"/>
        </w:rPr>
        <w:t>Wykonawca opóźnia się z realizacją przedmiotu umowy, powyżej 14 dni od terminu określonego w §1 ust.2,</w:t>
      </w:r>
    </w:p>
    <w:p w:rsidR="00BE5B71" w:rsidRPr="006A0DA3" w:rsidRDefault="00BE5B71" w:rsidP="00BE5B71">
      <w:pPr>
        <w:pStyle w:val="Akapitzlist"/>
        <w:numPr>
          <w:ilvl w:val="0"/>
          <w:numId w:val="20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Century Gothic" w:hAnsi="Century Gothic"/>
        </w:rPr>
      </w:pPr>
      <w:r w:rsidRPr="006A0DA3">
        <w:rPr>
          <w:rFonts w:ascii="Century Gothic" w:hAnsi="Century Gothic"/>
        </w:rPr>
        <w:t>w innych przypadkach określonych w przepisach prawa, w szczególności w przepisach Kodeksu cywilnego.</w:t>
      </w:r>
    </w:p>
    <w:p w:rsidR="00BE5B71" w:rsidRPr="006A0DA3" w:rsidRDefault="00BE5B71" w:rsidP="00BE5B71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6A0DA3">
        <w:rPr>
          <w:rFonts w:ascii="Century Gothic" w:hAnsi="Century Gothic"/>
          <w:lang w:eastAsia="en-US"/>
        </w:rPr>
        <w:t>Odstąpienie od umowy powinno nastąpić w formie pisemnej pod rygorem nieważności takiego oświadczenia w terminie 30 dni od powzięcia wiadomości o okolicznościach wskazanych w ust.1 i 2.</w:t>
      </w:r>
    </w:p>
    <w:p w:rsidR="00BE5B71" w:rsidRPr="006A0DA3" w:rsidRDefault="00BE5B71" w:rsidP="00BE5B71">
      <w:pPr>
        <w:rPr>
          <w:rFonts w:ascii="Century Gothic" w:hAnsi="Century Gothic"/>
          <w:sz w:val="20"/>
          <w:szCs w:val="20"/>
          <w:lang w:val="x-none"/>
        </w:rPr>
      </w:pPr>
    </w:p>
    <w:p w:rsidR="00BE5B71" w:rsidRPr="006A0DA3" w:rsidRDefault="00BE5B71" w:rsidP="00BE5B71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bCs/>
          <w:sz w:val="20"/>
          <w:szCs w:val="20"/>
        </w:rPr>
        <w:t>§ 5</w:t>
      </w:r>
    </w:p>
    <w:p w:rsidR="00BE5B71" w:rsidRPr="006A0DA3" w:rsidRDefault="00BE5B71" w:rsidP="00BE5B71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Wykonawca zapłaci Zamawiaj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ą</w:t>
      </w:r>
      <w:r w:rsidRPr="006A0DA3">
        <w:rPr>
          <w:rFonts w:ascii="Century Gothic" w:hAnsi="Century Gothic" w:cs="Century Gothic"/>
          <w:sz w:val="20"/>
          <w:szCs w:val="20"/>
        </w:rPr>
        <w:t>cemu karę umowną:</w:t>
      </w:r>
    </w:p>
    <w:p w:rsidR="00BE5B71" w:rsidRPr="006A0DA3" w:rsidRDefault="00BE5B71" w:rsidP="00BE5B71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za opóźnienie w wykonaniu przedmiotu umowy - w wysokości 0,5 % wynagrodzenia netto o jakim mowa w § 2 ust. 1 za każdy dzień opóźnienia, liczony od dnia następnego przypadającego po dniu, w którym zgodnie z Umową miało nastąpić wykonanie usługi do dnia wykonania usługi włącznie.</w:t>
      </w:r>
    </w:p>
    <w:p w:rsidR="00BE5B71" w:rsidRPr="006A0DA3" w:rsidRDefault="00BE5B71" w:rsidP="00BE5B71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6A0DA3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4 ust. 2, w wysokości 15 % wynagrodzenia netto,</w:t>
      </w:r>
      <w:r w:rsidRPr="006A0DA3">
        <w:rPr>
          <w:rFonts w:ascii="Century Gothic" w:hAnsi="Century Gothic"/>
          <w:sz w:val="20"/>
          <w:szCs w:val="20"/>
        </w:rPr>
        <w:t xml:space="preserve"> </w:t>
      </w:r>
      <w:r w:rsidRPr="006A0DA3">
        <w:rPr>
          <w:rFonts w:ascii="Century Gothic" w:hAnsi="Century Gothic" w:cs="TimesNewRomanPSMT"/>
          <w:sz w:val="20"/>
          <w:szCs w:val="20"/>
        </w:rPr>
        <w:t xml:space="preserve">o którym mowa w </w:t>
      </w:r>
      <w:r w:rsidRPr="006A0DA3">
        <w:rPr>
          <w:rFonts w:ascii="Century Gothic" w:hAnsi="Century Gothic" w:cs="Century Gothic"/>
          <w:sz w:val="20"/>
          <w:szCs w:val="20"/>
        </w:rPr>
        <w:t>§ 2 ust. 1</w:t>
      </w:r>
      <w:r w:rsidRPr="006A0DA3">
        <w:rPr>
          <w:rFonts w:ascii="Century Gothic" w:hAnsi="Century Gothic" w:cs="TimesNewRomanPSMT"/>
          <w:sz w:val="20"/>
          <w:szCs w:val="20"/>
        </w:rPr>
        <w:t>.</w:t>
      </w:r>
    </w:p>
    <w:p w:rsidR="00BE5B71" w:rsidRPr="006A0DA3" w:rsidRDefault="00BE5B71" w:rsidP="00BE5B71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BE5B71" w:rsidRPr="006A0DA3" w:rsidRDefault="00BE5B71" w:rsidP="00BE5B71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Wykonawca wyra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ż</w:t>
      </w:r>
      <w:r w:rsidRPr="006A0DA3">
        <w:rPr>
          <w:rFonts w:ascii="Century Gothic" w:hAnsi="Century Gothic" w:cs="Century Gothic"/>
          <w:sz w:val="20"/>
          <w:szCs w:val="20"/>
        </w:rPr>
        <w:t>a zgod</w:t>
      </w:r>
      <w:r w:rsidRPr="006A0DA3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6A0DA3">
        <w:rPr>
          <w:rFonts w:ascii="Century Gothic" w:hAnsi="Century Gothic" w:cs="Century Gothic"/>
          <w:sz w:val="20"/>
          <w:szCs w:val="20"/>
        </w:rPr>
        <w:t>na potr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ą</w:t>
      </w:r>
      <w:r w:rsidRPr="006A0DA3">
        <w:rPr>
          <w:rFonts w:ascii="Century Gothic" w:hAnsi="Century Gothic" w:cs="Century Gothic"/>
          <w:sz w:val="20"/>
          <w:szCs w:val="20"/>
        </w:rPr>
        <w:t>cenie kar umownych z przysługuj</w:t>
      </w:r>
      <w:r w:rsidRPr="006A0DA3">
        <w:rPr>
          <w:rFonts w:ascii="Century Gothic" w:eastAsia="TimesNewRoman" w:hAnsi="Century Gothic" w:cs="Century Gothic"/>
          <w:sz w:val="20"/>
          <w:szCs w:val="20"/>
        </w:rPr>
        <w:t>ą</w:t>
      </w:r>
      <w:r w:rsidRPr="006A0DA3">
        <w:rPr>
          <w:rFonts w:ascii="Century Gothic" w:hAnsi="Century Gothic" w:cs="Century Gothic"/>
          <w:sz w:val="20"/>
          <w:szCs w:val="20"/>
        </w:rPr>
        <w:t>cego mu wynagrodzenia.</w:t>
      </w:r>
    </w:p>
    <w:p w:rsidR="00BE5B71" w:rsidRPr="006A0DA3" w:rsidRDefault="00BE5B71" w:rsidP="00BE5B71">
      <w:pPr>
        <w:rPr>
          <w:rFonts w:ascii="Century Gothic" w:hAnsi="Century Gothic"/>
          <w:sz w:val="20"/>
          <w:szCs w:val="20"/>
        </w:rPr>
      </w:pPr>
    </w:p>
    <w:p w:rsidR="00BE5B71" w:rsidRPr="006A0DA3" w:rsidRDefault="00BE5B71" w:rsidP="00BE5B71">
      <w:pPr>
        <w:jc w:val="center"/>
        <w:rPr>
          <w:rFonts w:ascii="Century Gothic" w:hAnsi="Century Gothic"/>
          <w:sz w:val="20"/>
          <w:szCs w:val="20"/>
        </w:rPr>
      </w:pPr>
      <w:r w:rsidRPr="006A0DA3">
        <w:rPr>
          <w:rFonts w:ascii="Century Gothic" w:hAnsi="Century Gothic"/>
          <w:sz w:val="20"/>
          <w:szCs w:val="20"/>
        </w:rPr>
        <w:t>§ 6</w:t>
      </w:r>
    </w:p>
    <w:p w:rsidR="00BE5B71" w:rsidRPr="006A0DA3" w:rsidRDefault="00BE5B71" w:rsidP="00BE5B71">
      <w:pPr>
        <w:jc w:val="both"/>
        <w:rPr>
          <w:rFonts w:ascii="Century Gothic" w:hAnsi="Century Gothic" w:cs="Century Gothic"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BE5B71" w:rsidRPr="006A0DA3" w:rsidRDefault="00BE5B71" w:rsidP="00BE5B71">
      <w:pPr>
        <w:rPr>
          <w:rFonts w:ascii="Century Gothic" w:hAnsi="Century Gothic"/>
          <w:sz w:val="20"/>
          <w:szCs w:val="20"/>
        </w:rPr>
      </w:pPr>
    </w:p>
    <w:p w:rsidR="00BE5B71" w:rsidRPr="006A0DA3" w:rsidRDefault="00BE5B71" w:rsidP="00BE5B71">
      <w:pPr>
        <w:jc w:val="center"/>
        <w:rPr>
          <w:rFonts w:ascii="Century Gothic" w:hAnsi="Century Gothic"/>
          <w:sz w:val="20"/>
          <w:szCs w:val="20"/>
        </w:rPr>
      </w:pPr>
      <w:r w:rsidRPr="006A0DA3">
        <w:rPr>
          <w:rFonts w:ascii="Century Gothic" w:hAnsi="Century Gothic"/>
          <w:sz w:val="20"/>
          <w:szCs w:val="20"/>
        </w:rPr>
        <w:t>§ 7</w:t>
      </w:r>
    </w:p>
    <w:p w:rsidR="00BE5B71" w:rsidRPr="006A0DA3" w:rsidRDefault="00BE5B71" w:rsidP="00BE5B71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BE5B71" w:rsidRPr="006A0DA3" w:rsidRDefault="00BE5B71" w:rsidP="00BE5B71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BE5B71" w:rsidRPr="006A0DA3" w:rsidRDefault="00BE5B71" w:rsidP="00BE5B71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6A0DA3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BE5B71" w:rsidRPr="006A0DA3" w:rsidRDefault="00BE5B71" w:rsidP="00BE5B71">
      <w:pPr>
        <w:jc w:val="both"/>
        <w:rPr>
          <w:rFonts w:ascii="Century Gothic" w:hAnsi="Century Gothic" w:cs="Arial"/>
          <w:sz w:val="20"/>
          <w:szCs w:val="20"/>
        </w:rPr>
      </w:pPr>
    </w:p>
    <w:p w:rsidR="00BE5B71" w:rsidRPr="006A0DA3" w:rsidRDefault="00BE5B71" w:rsidP="00BE5B71">
      <w:pPr>
        <w:jc w:val="both"/>
        <w:rPr>
          <w:rFonts w:ascii="Century Gothic" w:hAnsi="Century Gothic" w:cs="Arial"/>
          <w:sz w:val="20"/>
          <w:szCs w:val="20"/>
        </w:rPr>
      </w:pPr>
    </w:p>
    <w:p w:rsidR="00BE5B71" w:rsidRPr="006A0DA3" w:rsidRDefault="00BE5B71" w:rsidP="00BE5B71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6A0DA3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6A0DA3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E5B71" w:rsidRPr="006A0DA3" w:rsidRDefault="00BE5B71" w:rsidP="00BE5B71">
      <w:pPr>
        <w:jc w:val="both"/>
        <w:rPr>
          <w:rFonts w:ascii="Century Gothic" w:hAnsi="Century Gothic" w:cs="Arial"/>
          <w:sz w:val="20"/>
          <w:szCs w:val="20"/>
        </w:rPr>
      </w:pPr>
    </w:p>
    <w:p w:rsidR="00BE5B71" w:rsidRPr="006A0DA3" w:rsidRDefault="00BE5B71" w:rsidP="00BE5B71">
      <w:pPr>
        <w:jc w:val="both"/>
        <w:rPr>
          <w:rFonts w:ascii="Century Gothic" w:hAnsi="Century Gothic" w:cs="Arial"/>
          <w:sz w:val="20"/>
          <w:szCs w:val="20"/>
        </w:rPr>
      </w:pPr>
    </w:p>
    <w:p w:rsidR="00BE5B71" w:rsidRPr="006A0DA3" w:rsidRDefault="00BE5B71" w:rsidP="00BE5B71">
      <w:pPr>
        <w:jc w:val="both"/>
        <w:rPr>
          <w:rFonts w:ascii="Century Gothic" w:hAnsi="Century Gothic" w:cs="Arial"/>
          <w:sz w:val="20"/>
          <w:szCs w:val="20"/>
        </w:rPr>
      </w:pPr>
    </w:p>
    <w:p w:rsidR="00BE5B71" w:rsidRPr="006A0DA3" w:rsidRDefault="00BE5B71" w:rsidP="00BE5B71">
      <w:pPr>
        <w:jc w:val="both"/>
        <w:rPr>
          <w:rFonts w:ascii="Century Gothic" w:hAnsi="Century Gothic" w:cs="Arial"/>
          <w:sz w:val="20"/>
          <w:szCs w:val="20"/>
        </w:rPr>
      </w:pPr>
    </w:p>
    <w:p w:rsidR="00BE5B71" w:rsidRPr="006A0DA3" w:rsidRDefault="00BE5B71" w:rsidP="00BE5B71">
      <w:pPr>
        <w:tabs>
          <w:tab w:val="left" w:pos="480"/>
          <w:tab w:val="left" w:pos="5670"/>
        </w:tabs>
        <w:jc w:val="both"/>
        <w:rPr>
          <w:rFonts w:ascii="Century Gothic" w:hAnsi="Century Gothic" w:cs="Arial"/>
          <w:sz w:val="20"/>
          <w:szCs w:val="20"/>
        </w:rPr>
      </w:pPr>
      <w:r w:rsidRPr="006A0DA3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6A0DA3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BE5B71" w:rsidRPr="006A0DA3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3361F5"/>
    <w:multiLevelType w:val="hybridMultilevel"/>
    <w:tmpl w:val="4D7E61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2"/>
  </w:num>
  <w:num w:numId="2">
    <w:abstractNumId w:val="28"/>
  </w:num>
  <w:num w:numId="3">
    <w:abstractNumId w:val="18"/>
  </w:num>
  <w:num w:numId="4">
    <w:abstractNumId w:val="15"/>
  </w:num>
  <w:num w:numId="5">
    <w:abstractNumId w:val="17"/>
  </w:num>
  <w:num w:numId="6">
    <w:abstractNumId w:val="19"/>
  </w:num>
  <w:num w:numId="7">
    <w:abstractNumId w:val="23"/>
  </w:num>
  <w:num w:numId="8">
    <w:abstractNumId w:val="5"/>
  </w:num>
  <w:num w:numId="9">
    <w:abstractNumId w:val="3"/>
  </w:num>
  <w:num w:numId="10">
    <w:abstractNumId w:val="1"/>
  </w:num>
  <w:num w:numId="11">
    <w:abstractNumId w:val="9"/>
  </w:num>
  <w:num w:numId="12">
    <w:abstractNumId w:val="25"/>
  </w:num>
  <w:num w:numId="13">
    <w:abstractNumId w:val="10"/>
  </w:num>
  <w:num w:numId="14">
    <w:abstractNumId w:val="4"/>
  </w:num>
  <w:num w:numId="15">
    <w:abstractNumId w:val="21"/>
  </w:num>
  <w:num w:numId="16">
    <w:abstractNumId w:val="8"/>
  </w:num>
  <w:num w:numId="17">
    <w:abstractNumId w:val="16"/>
  </w:num>
  <w:num w:numId="18">
    <w:abstractNumId w:val="7"/>
  </w:num>
  <w:num w:numId="19">
    <w:abstractNumId w:val="14"/>
  </w:num>
  <w:num w:numId="20">
    <w:abstractNumId w:val="12"/>
  </w:num>
  <w:num w:numId="21">
    <w:abstractNumId w:val="27"/>
  </w:num>
  <w:num w:numId="22">
    <w:abstractNumId w:val="26"/>
  </w:num>
  <w:num w:numId="23">
    <w:abstractNumId w:val="20"/>
  </w:num>
  <w:num w:numId="24">
    <w:abstractNumId w:val="6"/>
  </w:num>
  <w:num w:numId="25">
    <w:abstractNumId w:val="2"/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</w:num>
  <w:num w:numId="28">
    <w:abstractNumId w:val="1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58AA"/>
    <w:rsid w:val="00042714"/>
    <w:rsid w:val="00055BDF"/>
    <w:rsid w:val="00060E07"/>
    <w:rsid w:val="00085034"/>
    <w:rsid w:val="00087D49"/>
    <w:rsid w:val="000A6EC1"/>
    <w:rsid w:val="000A78FD"/>
    <w:rsid w:val="000C0B61"/>
    <w:rsid w:val="000C7D4F"/>
    <w:rsid w:val="000F23C0"/>
    <w:rsid w:val="00110287"/>
    <w:rsid w:val="001120E1"/>
    <w:rsid w:val="00120C35"/>
    <w:rsid w:val="001256B3"/>
    <w:rsid w:val="001358B4"/>
    <w:rsid w:val="0014303C"/>
    <w:rsid w:val="00150174"/>
    <w:rsid w:val="00150B15"/>
    <w:rsid w:val="00160BB6"/>
    <w:rsid w:val="0017546C"/>
    <w:rsid w:val="00175CE3"/>
    <w:rsid w:val="001A155B"/>
    <w:rsid w:val="00203103"/>
    <w:rsid w:val="0021511F"/>
    <w:rsid w:val="00216645"/>
    <w:rsid w:val="00225F3C"/>
    <w:rsid w:val="00226904"/>
    <w:rsid w:val="002269FE"/>
    <w:rsid w:val="00230BA5"/>
    <w:rsid w:val="00267163"/>
    <w:rsid w:val="002867E1"/>
    <w:rsid w:val="002976D0"/>
    <w:rsid w:val="00297F69"/>
    <w:rsid w:val="002C4616"/>
    <w:rsid w:val="002C4D29"/>
    <w:rsid w:val="002E216A"/>
    <w:rsid w:val="003043F2"/>
    <w:rsid w:val="00317B51"/>
    <w:rsid w:val="00323BEB"/>
    <w:rsid w:val="00335C51"/>
    <w:rsid w:val="00353FAE"/>
    <w:rsid w:val="003629CE"/>
    <w:rsid w:val="0038700A"/>
    <w:rsid w:val="0038740C"/>
    <w:rsid w:val="003A46CB"/>
    <w:rsid w:val="003B5273"/>
    <w:rsid w:val="003C15DD"/>
    <w:rsid w:val="003C4533"/>
    <w:rsid w:val="003C50E9"/>
    <w:rsid w:val="003C741A"/>
    <w:rsid w:val="003E24D2"/>
    <w:rsid w:val="003F0E6D"/>
    <w:rsid w:val="0040008F"/>
    <w:rsid w:val="00400401"/>
    <w:rsid w:val="004112F1"/>
    <w:rsid w:val="004117BE"/>
    <w:rsid w:val="00413649"/>
    <w:rsid w:val="004171EB"/>
    <w:rsid w:val="004370D2"/>
    <w:rsid w:val="0043719A"/>
    <w:rsid w:val="004435A4"/>
    <w:rsid w:val="0044798E"/>
    <w:rsid w:val="00451091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3414F"/>
    <w:rsid w:val="00553199"/>
    <w:rsid w:val="00581667"/>
    <w:rsid w:val="00584544"/>
    <w:rsid w:val="005901AA"/>
    <w:rsid w:val="0059345B"/>
    <w:rsid w:val="0059356E"/>
    <w:rsid w:val="005963E0"/>
    <w:rsid w:val="005A2D0A"/>
    <w:rsid w:val="005B7CBA"/>
    <w:rsid w:val="005C6FD2"/>
    <w:rsid w:val="005E6112"/>
    <w:rsid w:val="00610A05"/>
    <w:rsid w:val="00650BD0"/>
    <w:rsid w:val="00682031"/>
    <w:rsid w:val="006909D1"/>
    <w:rsid w:val="006A0DA3"/>
    <w:rsid w:val="006A5FF3"/>
    <w:rsid w:val="006B375A"/>
    <w:rsid w:val="006B596E"/>
    <w:rsid w:val="006D413B"/>
    <w:rsid w:val="00700C47"/>
    <w:rsid w:val="007034E1"/>
    <w:rsid w:val="007062C5"/>
    <w:rsid w:val="00706847"/>
    <w:rsid w:val="0073470C"/>
    <w:rsid w:val="007415BB"/>
    <w:rsid w:val="00745125"/>
    <w:rsid w:val="00775DF0"/>
    <w:rsid w:val="0079087A"/>
    <w:rsid w:val="007955B5"/>
    <w:rsid w:val="007B6378"/>
    <w:rsid w:val="007B6FF9"/>
    <w:rsid w:val="007C4FC6"/>
    <w:rsid w:val="007D12C4"/>
    <w:rsid w:val="007D4B9A"/>
    <w:rsid w:val="007E4E26"/>
    <w:rsid w:val="00801772"/>
    <w:rsid w:val="00812A52"/>
    <w:rsid w:val="00815DA3"/>
    <w:rsid w:val="0083215C"/>
    <w:rsid w:val="0083418C"/>
    <w:rsid w:val="00836B2E"/>
    <w:rsid w:val="008421C3"/>
    <w:rsid w:val="00843C57"/>
    <w:rsid w:val="00856C2E"/>
    <w:rsid w:val="00864708"/>
    <w:rsid w:val="00864E31"/>
    <w:rsid w:val="008743BD"/>
    <w:rsid w:val="00895215"/>
    <w:rsid w:val="008C0CE2"/>
    <w:rsid w:val="008C2282"/>
    <w:rsid w:val="008D649E"/>
    <w:rsid w:val="008E16BA"/>
    <w:rsid w:val="008E7FF1"/>
    <w:rsid w:val="00931239"/>
    <w:rsid w:val="009452D3"/>
    <w:rsid w:val="00953B75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65D91"/>
    <w:rsid w:val="00A704FE"/>
    <w:rsid w:val="00A70FFF"/>
    <w:rsid w:val="00A73FF9"/>
    <w:rsid w:val="00A76CDF"/>
    <w:rsid w:val="00A826E6"/>
    <w:rsid w:val="00A96D1A"/>
    <w:rsid w:val="00AA42EF"/>
    <w:rsid w:val="00AB1D8C"/>
    <w:rsid w:val="00AC08F2"/>
    <w:rsid w:val="00AC1CCF"/>
    <w:rsid w:val="00AD267C"/>
    <w:rsid w:val="00AE1B6A"/>
    <w:rsid w:val="00B31F95"/>
    <w:rsid w:val="00B91FE4"/>
    <w:rsid w:val="00B9583A"/>
    <w:rsid w:val="00BD63BD"/>
    <w:rsid w:val="00BE16F7"/>
    <w:rsid w:val="00BE5B71"/>
    <w:rsid w:val="00C052EA"/>
    <w:rsid w:val="00C337A1"/>
    <w:rsid w:val="00C45F90"/>
    <w:rsid w:val="00C85B84"/>
    <w:rsid w:val="00C86140"/>
    <w:rsid w:val="00C930FD"/>
    <w:rsid w:val="00C93AD5"/>
    <w:rsid w:val="00CD3C89"/>
    <w:rsid w:val="00CD574F"/>
    <w:rsid w:val="00CD63DC"/>
    <w:rsid w:val="00CD7EEE"/>
    <w:rsid w:val="00CE005B"/>
    <w:rsid w:val="00CE02EC"/>
    <w:rsid w:val="00D01C13"/>
    <w:rsid w:val="00D1386E"/>
    <w:rsid w:val="00D25914"/>
    <w:rsid w:val="00D331CD"/>
    <w:rsid w:val="00D60B4E"/>
    <w:rsid w:val="00D72E7B"/>
    <w:rsid w:val="00D77DE7"/>
    <w:rsid w:val="00D81BFA"/>
    <w:rsid w:val="00DB2923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04748"/>
    <w:rsid w:val="00F450E8"/>
    <w:rsid w:val="00F5739C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E0B5D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815DA3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815DA3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E66F04-FAB9-4341-AEE4-575B42D3B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10</Pages>
  <Words>2368</Words>
  <Characters>14211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16546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2018-01-29T08:42:00Z</cp:lastPrinted>
  <dcterms:created xsi:type="dcterms:W3CDTF">2018-01-18T08:36:00Z</dcterms:created>
  <dcterms:modified xsi:type="dcterms:W3CDTF">2018-01-29T08:42:00Z</dcterms:modified>
</cp:coreProperties>
</file>