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5D3E6B" w:rsidRDefault="00701393" w:rsidP="00AE5534">
      <w:pPr>
        <w:spacing w:after="0" w:line="240" w:lineRule="auto"/>
        <w:jc w:val="right"/>
        <w:rPr>
          <w:rFonts w:ascii="Arial" w:hAnsi="Arial" w:cs="Arial"/>
          <w:sz w:val="18"/>
          <w:szCs w:val="18"/>
          <w:lang w:eastAsia="pl-PL"/>
        </w:rPr>
      </w:pPr>
      <w:r w:rsidRPr="005D3E6B">
        <w:rPr>
          <w:rFonts w:ascii="Arial" w:hAnsi="Arial" w:cs="Arial"/>
          <w:sz w:val="18"/>
          <w:szCs w:val="18"/>
          <w:lang w:eastAsia="pl-PL"/>
        </w:rPr>
        <w:t xml:space="preserve">Bydgoszcz, dnia </w:t>
      </w:r>
      <w:r w:rsidR="0023467C">
        <w:rPr>
          <w:rFonts w:ascii="Arial" w:hAnsi="Arial" w:cs="Arial"/>
          <w:sz w:val="18"/>
          <w:szCs w:val="18"/>
          <w:lang w:eastAsia="pl-PL"/>
        </w:rPr>
        <w:t>15</w:t>
      </w:r>
      <w:r w:rsidR="00763512" w:rsidRPr="005D3E6B">
        <w:rPr>
          <w:rFonts w:ascii="Arial" w:hAnsi="Arial" w:cs="Arial"/>
          <w:sz w:val="18"/>
          <w:szCs w:val="18"/>
          <w:lang w:eastAsia="pl-PL"/>
        </w:rPr>
        <w:t xml:space="preserve">.02.2018 </w:t>
      </w:r>
      <w:r w:rsidRPr="005D3E6B">
        <w:rPr>
          <w:rFonts w:ascii="Arial" w:hAnsi="Arial" w:cs="Arial"/>
          <w:sz w:val="18"/>
          <w:szCs w:val="18"/>
          <w:lang w:eastAsia="pl-PL"/>
        </w:rPr>
        <w:t xml:space="preserve"> r.</w:t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53535F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drawing>
          <wp:inline distT="0" distB="0" distL="0" distR="0">
            <wp:extent cx="3580130" cy="1040765"/>
            <wp:effectExtent l="0" t="0" r="127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DF6225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DF6225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lang w:eastAsia="pl-PL"/>
        </w:rPr>
      </w:pPr>
      <w:r w:rsidRPr="00DF6225">
        <w:rPr>
          <w:rFonts w:ascii="Book Antiqua" w:hAnsi="Book Antiqua" w:cs="Book Antiqua"/>
          <w:b/>
          <w:bCs/>
          <w:lang w:eastAsia="pl-PL"/>
        </w:rPr>
        <w:t xml:space="preserve">ZAPYTANIE OFERTOWE NR </w:t>
      </w:r>
      <w:r w:rsidRPr="009E069C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6F34E1">
        <w:rPr>
          <w:rFonts w:ascii="Book Antiqua" w:hAnsi="Book Antiqua" w:cs="Book Antiqua"/>
          <w:b/>
          <w:bCs/>
          <w:sz w:val="20"/>
          <w:szCs w:val="20"/>
        </w:rPr>
        <w:t>14/2018</w:t>
      </w:r>
      <w:bookmarkStart w:id="0" w:name="_GoBack"/>
      <w:bookmarkEnd w:id="0"/>
    </w:p>
    <w:p w:rsidR="00701393" w:rsidRPr="00C9192F" w:rsidRDefault="00701393" w:rsidP="00DF6225">
      <w:pPr>
        <w:spacing w:after="0" w:line="240" w:lineRule="auto"/>
        <w:rPr>
          <w:rFonts w:ascii="Arial" w:hAnsi="Arial" w:cs="Arial"/>
          <w:sz w:val="18"/>
          <w:szCs w:val="18"/>
          <w:lang w:eastAsia="pl-PL"/>
        </w:rPr>
      </w:pPr>
    </w:p>
    <w:p w:rsidR="00701393" w:rsidRPr="00C9192F" w:rsidRDefault="00701393" w:rsidP="00DF6225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C9192F" w:rsidRDefault="00701393" w:rsidP="00DF6225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701393" w:rsidRPr="00C9192F" w:rsidRDefault="00701393" w:rsidP="00A67CFB">
      <w:pPr>
        <w:numPr>
          <w:ilvl w:val="0"/>
          <w:numId w:val="1"/>
        </w:numPr>
        <w:tabs>
          <w:tab w:val="clear" w:pos="360"/>
          <w:tab w:val="num" w:pos="0"/>
        </w:tabs>
        <w:spacing w:after="0" w:line="360" w:lineRule="auto"/>
        <w:ind w:left="0" w:firstLine="0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 xml:space="preserve">Tytuł zamówienia: </w:t>
      </w:r>
      <w:r w:rsidRPr="00C9192F">
        <w:rPr>
          <w:rFonts w:ascii="Arial" w:hAnsi="Arial" w:cs="Arial"/>
          <w:i/>
          <w:iCs/>
          <w:sz w:val="20"/>
          <w:szCs w:val="20"/>
        </w:rPr>
        <w:t>Dostawa sprzętu RTV</w:t>
      </w:r>
      <w:r w:rsidR="006D580D" w:rsidRPr="00C9192F">
        <w:rPr>
          <w:rFonts w:ascii="Arial" w:hAnsi="Arial" w:cs="Arial"/>
          <w:i/>
          <w:iCs/>
          <w:sz w:val="20"/>
          <w:szCs w:val="20"/>
        </w:rPr>
        <w:t>, sprzętu biurowego i multimedialnego</w:t>
      </w:r>
      <w:r w:rsidR="006D0465">
        <w:rPr>
          <w:rFonts w:ascii="Arial" w:hAnsi="Arial" w:cs="Arial"/>
          <w:i/>
          <w:iCs/>
          <w:sz w:val="20"/>
          <w:szCs w:val="20"/>
        </w:rPr>
        <w:t xml:space="preserve"> na potrzeby</w:t>
      </w:r>
      <w:r w:rsidRPr="00C9192F">
        <w:rPr>
          <w:rFonts w:ascii="Arial" w:hAnsi="Arial" w:cs="Arial"/>
          <w:i/>
          <w:iCs/>
          <w:sz w:val="20"/>
          <w:szCs w:val="20"/>
        </w:rPr>
        <w:t xml:space="preserve"> Uniwersytetu Kazimierza Wielkiego.</w:t>
      </w:r>
    </w:p>
    <w:p w:rsidR="00701393" w:rsidRPr="00C9192F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  <w:strike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Rodzaj zamówienia:</w:t>
      </w:r>
      <w:r w:rsidRPr="00C9192F">
        <w:rPr>
          <w:rFonts w:ascii="Arial" w:hAnsi="Arial" w:cs="Arial"/>
          <w:sz w:val="20"/>
          <w:szCs w:val="20"/>
          <w:lang w:eastAsia="pl-PL"/>
        </w:rPr>
        <w:t xml:space="preserve"> </w:t>
      </w:r>
      <w:r w:rsidRPr="00C9192F">
        <w:rPr>
          <w:rFonts w:ascii="Arial" w:hAnsi="Arial" w:cs="Arial"/>
          <w:strike/>
          <w:sz w:val="20"/>
          <w:szCs w:val="20"/>
          <w:lang w:eastAsia="pl-PL"/>
        </w:rPr>
        <w:t>usługa</w:t>
      </w: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/</w:t>
      </w:r>
      <w:r w:rsidRPr="00C9192F">
        <w:rPr>
          <w:rFonts w:ascii="Arial" w:hAnsi="Arial" w:cs="Arial"/>
          <w:sz w:val="20"/>
          <w:szCs w:val="20"/>
          <w:lang w:eastAsia="pl-PL"/>
        </w:rPr>
        <w:t>dostawa/</w:t>
      </w:r>
      <w:r w:rsidRPr="00C9192F">
        <w:rPr>
          <w:rFonts w:ascii="Arial" w:hAnsi="Arial" w:cs="Arial"/>
          <w:strike/>
          <w:sz w:val="20"/>
          <w:szCs w:val="20"/>
          <w:lang w:eastAsia="pl-PL"/>
        </w:rPr>
        <w:t>roboty budowlane</w:t>
      </w:r>
      <w:r w:rsidRPr="00C9192F">
        <w:rPr>
          <w:rFonts w:ascii="Arial" w:hAnsi="Arial" w:cs="Arial"/>
          <w:sz w:val="20"/>
          <w:szCs w:val="20"/>
          <w:vertAlign w:val="superscript"/>
          <w:lang w:eastAsia="pl-PL"/>
        </w:rPr>
        <w:t xml:space="preserve"> </w:t>
      </w:r>
      <w:r w:rsidRPr="00C9192F">
        <w:rPr>
          <w:rFonts w:ascii="Arial" w:hAnsi="Arial" w:cs="Arial"/>
          <w:sz w:val="20"/>
          <w:szCs w:val="20"/>
          <w:lang w:eastAsia="pl-PL"/>
        </w:rPr>
        <w:t>(niepotrzebne skreślić)</w:t>
      </w:r>
    </w:p>
    <w:p w:rsidR="00A67CFB" w:rsidRPr="00C9192F" w:rsidRDefault="00384FF3" w:rsidP="00A67CFB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  <w:strike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>Termin realizacji: od 2</w:t>
      </w:r>
      <w:r w:rsidR="00A67CFB" w:rsidRPr="00C9192F">
        <w:rPr>
          <w:rFonts w:ascii="Arial" w:hAnsi="Arial" w:cs="Arial"/>
          <w:sz w:val="20"/>
          <w:szCs w:val="20"/>
        </w:rPr>
        <w:t xml:space="preserve"> do 10 dni roboczych od dnia zawarcia umowy</w:t>
      </w:r>
      <w:r>
        <w:rPr>
          <w:rFonts w:ascii="Arial" w:hAnsi="Arial" w:cs="Arial"/>
          <w:sz w:val="20"/>
          <w:szCs w:val="20"/>
        </w:rPr>
        <w:t>.</w:t>
      </w:r>
    </w:p>
    <w:p w:rsidR="00701393" w:rsidRPr="00C9192F" w:rsidRDefault="00701393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</w:rPr>
      </w:pPr>
      <w:r w:rsidRPr="00C9192F">
        <w:rPr>
          <w:rFonts w:ascii="Arial" w:hAnsi="Arial" w:cs="Arial"/>
          <w:b/>
          <w:bCs/>
        </w:rPr>
        <w:t xml:space="preserve">Opis przedmiotu zamówienia: </w:t>
      </w:r>
    </w:p>
    <w:p w:rsidR="00A67CFB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Przedmiotem zamówienia jest dostawa sprzętu RTV</w:t>
      </w:r>
      <w:r w:rsidR="00703EB3" w:rsidRPr="00C9192F">
        <w:rPr>
          <w:rFonts w:ascii="Arial" w:hAnsi="Arial" w:cs="Arial"/>
          <w:sz w:val="20"/>
          <w:szCs w:val="20"/>
        </w:rPr>
        <w:t>, biurowego i multimedialnego</w:t>
      </w:r>
      <w:r w:rsidRPr="00C9192F">
        <w:rPr>
          <w:rFonts w:ascii="Arial" w:hAnsi="Arial" w:cs="Arial"/>
          <w:sz w:val="20"/>
          <w:szCs w:val="20"/>
        </w:rPr>
        <w:t xml:space="preserve"> wyszczególnionego w formularzu cenowym (załącznik</w:t>
      </w:r>
      <w:r w:rsidR="00C9192F" w:rsidRPr="00C9192F">
        <w:rPr>
          <w:rFonts w:ascii="Arial" w:hAnsi="Arial" w:cs="Arial"/>
          <w:sz w:val="20"/>
          <w:szCs w:val="20"/>
        </w:rPr>
        <w:t>i</w:t>
      </w:r>
      <w:r w:rsidRPr="00C9192F">
        <w:rPr>
          <w:rFonts w:ascii="Arial" w:hAnsi="Arial" w:cs="Arial"/>
          <w:sz w:val="20"/>
          <w:szCs w:val="20"/>
        </w:rPr>
        <w:t xml:space="preserve"> nr </w:t>
      </w:r>
      <w:r w:rsidR="00C9192F" w:rsidRPr="00C9192F">
        <w:rPr>
          <w:rFonts w:ascii="Arial" w:hAnsi="Arial" w:cs="Arial"/>
          <w:sz w:val="20"/>
          <w:szCs w:val="20"/>
        </w:rPr>
        <w:t>2.</w:t>
      </w:r>
      <w:r w:rsidRPr="00C9192F">
        <w:rPr>
          <w:rFonts w:ascii="Arial" w:hAnsi="Arial" w:cs="Arial"/>
          <w:sz w:val="20"/>
          <w:szCs w:val="20"/>
        </w:rPr>
        <w:t>1</w:t>
      </w:r>
      <w:r w:rsidR="00763512">
        <w:rPr>
          <w:rFonts w:ascii="Arial" w:hAnsi="Arial" w:cs="Arial"/>
          <w:sz w:val="20"/>
          <w:szCs w:val="20"/>
        </w:rPr>
        <w:t>-2.16</w:t>
      </w:r>
      <w:r w:rsidRPr="00C9192F">
        <w:rPr>
          <w:rFonts w:ascii="Arial" w:hAnsi="Arial" w:cs="Arial"/>
          <w:sz w:val="20"/>
          <w:szCs w:val="20"/>
        </w:rPr>
        <w:t xml:space="preserve">). </w:t>
      </w:r>
    </w:p>
    <w:p w:rsidR="00A67CFB" w:rsidRDefault="00A67CFB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4</w:t>
      </w:r>
      <w:r w:rsidR="00703EB3" w:rsidRPr="00C9192F">
        <w:rPr>
          <w:rFonts w:ascii="Arial" w:hAnsi="Arial" w:cs="Arial"/>
          <w:sz w:val="20"/>
          <w:szCs w:val="20"/>
        </w:rPr>
        <w:t xml:space="preserve">.1 </w:t>
      </w:r>
      <w:r w:rsidR="00701393" w:rsidRPr="00C9192F">
        <w:rPr>
          <w:rFonts w:ascii="Arial" w:hAnsi="Arial" w:cs="Arial"/>
          <w:sz w:val="20"/>
          <w:szCs w:val="20"/>
        </w:rPr>
        <w:t xml:space="preserve">Zamawiający podzielił zamówienie na </w:t>
      </w:r>
      <w:r w:rsidR="00763512">
        <w:rPr>
          <w:rFonts w:ascii="Arial" w:hAnsi="Arial" w:cs="Arial"/>
          <w:sz w:val="20"/>
          <w:szCs w:val="20"/>
        </w:rPr>
        <w:t>16</w:t>
      </w:r>
      <w:r w:rsidR="00701393" w:rsidRPr="00C9192F">
        <w:rPr>
          <w:rFonts w:ascii="Arial" w:hAnsi="Arial" w:cs="Arial"/>
          <w:sz w:val="20"/>
          <w:szCs w:val="20"/>
        </w:rPr>
        <w:t xml:space="preserve"> części. </w:t>
      </w:r>
      <w:r w:rsidR="00EB0C36" w:rsidRPr="00C9192F">
        <w:rPr>
          <w:rFonts w:ascii="Arial" w:hAnsi="Arial" w:cs="Arial"/>
          <w:sz w:val="20"/>
          <w:szCs w:val="20"/>
        </w:rPr>
        <w:t>Zamawiający dopuszcza możliwość składania ofert częściowych, z zastrzeżeniem, iż oferta w każdej części winna być pełna. Wykonawca może złożyć ofertę na dowolną, wybraną przez siebie ilość części.</w:t>
      </w:r>
    </w:p>
    <w:p w:rsidR="00A718D0" w:rsidRPr="00A718D0" w:rsidRDefault="00A718D0" w:rsidP="00A67CFB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A718D0">
        <w:rPr>
          <w:rFonts w:ascii="Arial" w:eastAsia="Times New Roman" w:hAnsi="Arial" w:cs="Arial"/>
          <w:sz w:val="20"/>
          <w:szCs w:val="20"/>
          <w:u w:val="single"/>
          <w:lang w:eastAsia="pl-PL"/>
        </w:rPr>
        <w:t>Zdjęcia dołączone do opisu mają charakter poglądowy</w:t>
      </w:r>
      <w:r w:rsidRPr="00A718D0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701393" w:rsidRPr="00C9192F" w:rsidRDefault="00A67CFB" w:rsidP="00F177F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5</w:t>
      </w:r>
      <w:r w:rsidR="00701393" w:rsidRPr="00C9192F">
        <w:rPr>
          <w:rFonts w:ascii="Arial" w:hAnsi="Arial" w:cs="Arial"/>
          <w:sz w:val="20"/>
          <w:szCs w:val="20"/>
          <w:lang w:eastAsia="pl-PL"/>
        </w:rPr>
        <w:t xml:space="preserve">. </w:t>
      </w:r>
      <w:r w:rsidR="00701393" w:rsidRPr="00C9192F">
        <w:rPr>
          <w:rFonts w:ascii="Arial" w:hAnsi="Arial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>Cena oferty powinna zawierać wszystkie koszty, tzn</w:t>
      </w:r>
      <w:r w:rsidR="00763512">
        <w:rPr>
          <w:rFonts w:ascii="Arial" w:hAnsi="Arial" w:cs="Arial"/>
          <w:sz w:val="20"/>
          <w:szCs w:val="20"/>
          <w:lang w:eastAsia="pl-PL"/>
        </w:rPr>
        <w:t xml:space="preserve">. </w:t>
      </w:r>
      <w:r w:rsidRPr="00C9192F">
        <w:rPr>
          <w:rFonts w:ascii="Arial" w:hAnsi="Arial" w:cs="Arial"/>
          <w:sz w:val="20"/>
          <w:szCs w:val="20"/>
          <w:lang w:eastAsia="pl-PL"/>
        </w:rPr>
        <w:t xml:space="preserve"> dostawę </w:t>
      </w:r>
      <w:r w:rsidR="00815ABE">
        <w:rPr>
          <w:rFonts w:ascii="Arial" w:hAnsi="Arial" w:cs="Arial"/>
          <w:sz w:val="20"/>
          <w:szCs w:val="20"/>
          <w:lang w:eastAsia="pl-PL"/>
        </w:rPr>
        <w:t xml:space="preserve">do miejsc wskazanych przez Zamawiającego, </w:t>
      </w:r>
      <w:r w:rsidRPr="00C9192F">
        <w:rPr>
          <w:rFonts w:ascii="Arial" w:hAnsi="Arial" w:cs="Arial"/>
          <w:sz w:val="20"/>
          <w:szCs w:val="20"/>
          <w:lang w:eastAsia="pl-PL"/>
        </w:rPr>
        <w:t>oraz ewentualne pozostałe koszty.</w:t>
      </w:r>
    </w:p>
    <w:p w:rsidR="00701393" w:rsidRPr="00C9192F" w:rsidRDefault="00A67CFB" w:rsidP="00200901">
      <w:pPr>
        <w:tabs>
          <w:tab w:val="left" w:pos="36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6</w:t>
      </w:r>
      <w:r w:rsidR="00701393" w:rsidRPr="00C9192F">
        <w:rPr>
          <w:rFonts w:ascii="Arial" w:hAnsi="Arial" w:cs="Arial"/>
          <w:b/>
          <w:bCs/>
          <w:sz w:val="20"/>
          <w:szCs w:val="20"/>
        </w:rPr>
        <w:t>. Kryteria wyboru oferty:</w:t>
      </w:r>
    </w:p>
    <w:p w:rsidR="00701393" w:rsidRPr="00C9192F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color w:val="000000"/>
          <w:sz w:val="20"/>
          <w:szCs w:val="20"/>
        </w:rPr>
        <w:t>6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.1. Zamawiający oceni i porówna jedynie te oferty, które: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a) </w:t>
      </w:r>
      <w:r w:rsidRPr="00C9192F">
        <w:rPr>
          <w:rFonts w:ascii="Arial" w:hAnsi="Arial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b) </w:t>
      </w:r>
      <w:r w:rsidRPr="00C9192F">
        <w:rPr>
          <w:rFonts w:ascii="Arial" w:hAnsi="Arial" w:cs="Arial"/>
          <w:color w:val="000000"/>
          <w:sz w:val="20"/>
          <w:szCs w:val="20"/>
        </w:rPr>
        <w:t>nie zostaną odrzucone przez Zamawiającego.</w:t>
      </w:r>
    </w:p>
    <w:p w:rsidR="00A67CFB" w:rsidRPr="00C9192F" w:rsidRDefault="00A67CFB" w:rsidP="00A67CFB">
      <w:pPr>
        <w:spacing w:after="0" w:line="360" w:lineRule="auto"/>
        <w:ind w:left="709" w:hanging="709"/>
        <w:rPr>
          <w:rFonts w:ascii="Arial" w:hAnsi="Arial" w:cs="Arial"/>
          <w:color w:val="000000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6</w:t>
      </w:r>
      <w:r w:rsidR="00701393" w:rsidRPr="00C9192F">
        <w:rPr>
          <w:rFonts w:ascii="Arial" w:hAnsi="Arial" w:cs="Arial"/>
          <w:sz w:val="20"/>
          <w:szCs w:val="20"/>
        </w:rPr>
        <w:t xml:space="preserve">.2. 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Oferty zostaną ocenione przez Zamawiającego w oparciu o następ</w:t>
      </w:r>
      <w:r w:rsidR="00A718D0">
        <w:rPr>
          <w:rFonts w:ascii="Arial" w:hAnsi="Arial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559"/>
      </w:tblGrid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59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59" w:type="dxa"/>
          </w:tcPr>
          <w:p w:rsidR="00701393" w:rsidRPr="00C9192F" w:rsidRDefault="00A67CFB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C9192F" w:rsidRDefault="00701393" w:rsidP="0087321B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559" w:type="dxa"/>
          </w:tcPr>
          <w:p w:rsidR="00701393" w:rsidRPr="00C9192F" w:rsidRDefault="00A67CFB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C9192F" w:rsidTr="00A67CFB">
        <w:tc>
          <w:tcPr>
            <w:tcW w:w="5783" w:type="dxa"/>
            <w:gridSpan w:val="2"/>
          </w:tcPr>
          <w:p w:rsidR="00701393" w:rsidRPr="00C9192F" w:rsidRDefault="00701393" w:rsidP="00D07191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59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01393" w:rsidRPr="00C9192F" w:rsidRDefault="00701393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Dokonywanie oceny Zamawiający dokona na podstawie następujących wzorów:</w:t>
      </w:r>
    </w:p>
    <w:p w:rsidR="00701393" w:rsidRPr="00C9192F" w:rsidRDefault="00446F61" w:rsidP="00200901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I. 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„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cena”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: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= </w:t>
      </w:r>
      <w:proofErr w:type="spellStart"/>
      <w:r w:rsidR="00701393" w:rsidRPr="00C9192F">
        <w:rPr>
          <w:rFonts w:ascii="Arial" w:hAnsi="Arial" w:cs="Arial"/>
          <w:color w:val="000000"/>
          <w:sz w:val="20"/>
          <w:szCs w:val="20"/>
        </w:rPr>
        <w:t>C</w:t>
      </w:r>
      <w:r w:rsidR="00701393" w:rsidRPr="00C9192F">
        <w:rPr>
          <w:rFonts w:ascii="Arial" w:hAnsi="Arial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/ C</w:t>
      </w:r>
      <w:r w:rsidR="00701393" w:rsidRPr="00C9192F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x 100 pkt x </w:t>
      </w:r>
      <w:r w:rsidR="00A67CFB" w:rsidRPr="00C9192F">
        <w:rPr>
          <w:rFonts w:ascii="Arial" w:hAnsi="Arial" w:cs="Arial"/>
          <w:color w:val="000000"/>
          <w:sz w:val="20"/>
          <w:szCs w:val="20"/>
        </w:rPr>
        <w:t>9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0%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lastRenderedPageBreak/>
        <w:tab/>
      </w:r>
      <w:r w:rsidR="00701393" w:rsidRPr="00C9192F">
        <w:rPr>
          <w:rFonts w:ascii="Arial" w:hAnsi="Arial" w:cs="Arial"/>
          <w:sz w:val="20"/>
          <w:szCs w:val="20"/>
        </w:rPr>
        <w:t>gdzie: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sz w:val="20"/>
          <w:szCs w:val="20"/>
        </w:rPr>
        <w:t xml:space="preserve"> = przyznane punkty za cenę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proofErr w:type="spellStart"/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701393" w:rsidRPr="00C9192F">
        <w:rPr>
          <w:rFonts w:ascii="Arial" w:hAnsi="Arial" w:cs="Arial"/>
          <w:sz w:val="20"/>
          <w:szCs w:val="20"/>
        </w:rPr>
        <w:t>= najniższa cena ofertowa (brutto) spośród ważnych ofert</w:t>
      </w:r>
    </w:p>
    <w:p w:rsidR="00446F61" w:rsidRPr="00C9192F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="00701393"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701393" w:rsidRPr="00C9192F">
        <w:rPr>
          <w:rFonts w:ascii="Arial" w:hAnsi="Arial" w:cs="Arial"/>
          <w:sz w:val="20"/>
          <w:szCs w:val="20"/>
        </w:rPr>
        <w:t>= cena oferty ocenianej</w:t>
      </w:r>
    </w:p>
    <w:p w:rsidR="00701393" w:rsidRPr="00C9192F" w:rsidRDefault="00701393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C9192F" w:rsidRDefault="00701393" w:rsidP="00EB0D9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W kryterium tym Wykonawca m</w:t>
      </w:r>
      <w:r w:rsidR="00446F61" w:rsidRPr="00C9192F">
        <w:rPr>
          <w:rFonts w:ascii="Arial" w:hAnsi="Arial" w:cs="Arial"/>
          <w:sz w:val="20"/>
          <w:szCs w:val="20"/>
        </w:rPr>
        <w:t>oże otrzymać maksymalnie 9</w:t>
      </w:r>
      <w:r w:rsidRPr="00C9192F">
        <w:rPr>
          <w:rFonts w:ascii="Arial" w:hAnsi="Arial" w:cs="Arial"/>
          <w:sz w:val="20"/>
          <w:szCs w:val="20"/>
        </w:rPr>
        <w:t>0 pkt.</w:t>
      </w:r>
      <w:r w:rsidRPr="00C9192F">
        <w:rPr>
          <w:rFonts w:ascii="Arial" w:hAnsi="Arial" w:cs="Arial"/>
          <w:sz w:val="20"/>
          <w:szCs w:val="20"/>
        </w:rPr>
        <w:br/>
      </w:r>
    </w:p>
    <w:p w:rsidR="00701393" w:rsidRPr="00C9192F" w:rsidRDefault="00446F61" w:rsidP="00446F61">
      <w:pPr>
        <w:spacing w:after="0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 xml:space="preserve">II. 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446F61" w:rsidRPr="00C9192F" w:rsidRDefault="00446F61" w:rsidP="00446F61">
      <w:pPr>
        <w:pStyle w:val="Akapitzlist"/>
        <w:tabs>
          <w:tab w:val="left" w:pos="0"/>
        </w:tabs>
        <w:ind w:left="0"/>
        <w:jc w:val="both"/>
        <w:rPr>
          <w:rFonts w:ascii="Arial" w:hAnsi="Arial" w:cs="Arial"/>
        </w:rPr>
      </w:pP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9192F">
        <w:rPr>
          <w:rFonts w:ascii="Arial" w:hAnsi="Arial" w:cs="Arial"/>
          <w:sz w:val="20"/>
          <w:szCs w:val="20"/>
        </w:rPr>
        <w:t xml:space="preserve">T = </w:t>
      </w:r>
      <w:proofErr w:type="spellStart"/>
      <w:r w:rsidRPr="00C9192F">
        <w:rPr>
          <w:rFonts w:ascii="Arial" w:hAnsi="Arial" w:cs="Arial"/>
          <w:sz w:val="20"/>
          <w:szCs w:val="20"/>
        </w:rPr>
        <w:t>T</w:t>
      </w:r>
      <w:r w:rsidRPr="00C9192F">
        <w:rPr>
          <w:rFonts w:ascii="Arial" w:hAnsi="Arial" w:cs="Arial"/>
          <w:sz w:val="20"/>
          <w:szCs w:val="20"/>
          <w:vertAlign w:val="subscript"/>
        </w:rPr>
        <w:t>n</w:t>
      </w:r>
      <w:proofErr w:type="spellEnd"/>
      <w:r w:rsidRPr="00C9192F">
        <w:rPr>
          <w:rFonts w:ascii="Arial" w:hAnsi="Arial" w:cs="Arial"/>
          <w:sz w:val="20"/>
          <w:szCs w:val="20"/>
        </w:rPr>
        <w:t>/</w:t>
      </w:r>
      <w:r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C9192F">
        <w:rPr>
          <w:rFonts w:ascii="Arial" w:hAnsi="Arial" w:cs="Arial"/>
          <w:sz w:val="20"/>
          <w:szCs w:val="20"/>
        </w:rPr>
        <w:t>T</w:t>
      </w:r>
      <w:r w:rsidRPr="00C9192F">
        <w:rPr>
          <w:rFonts w:ascii="Arial" w:hAnsi="Arial" w:cs="Arial"/>
          <w:sz w:val="20"/>
          <w:szCs w:val="20"/>
          <w:vertAlign w:val="subscript"/>
        </w:rPr>
        <w:t xml:space="preserve">b  </w:t>
      </w:r>
      <w:r w:rsidRPr="00C9192F">
        <w:rPr>
          <w:rFonts w:ascii="Arial" w:hAnsi="Arial" w:cs="Arial"/>
          <w:sz w:val="20"/>
          <w:szCs w:val="20"/>
        </w:rPr>
        <w:t>x 100 pkt x 10%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ab/>
        <w:t>gdzie: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sz w:val="20"/>
          <w:szCs w:val="20"/>
        </w:rPr>
        <w:t>- przyznane punkty za termin realizacji zamówienia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proofErr w:type="spellStart"/>
      <w:r w:rsidRPr="00C9192F">
        <w:rPr>
          <w:rFonts w:ascii="Arial" w:hAnsi="Arial" w:cs="Arial"/>
          <w:b/>
          <w:bCs/>
          <w:sz w:val="20"/>
          <w:szCs w:val="20"/>
        </w:rPr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proofErr w:type="spellEnd"/>
      <w:r w:rsidRPr="00C9192F">
        <w:rPr>
          <w:rFonts w:ascii="Arial" w:hAnsi="Arial" w:cs="Arial"/>
          <w:sz w:val="20"/>
          <w:szCs w:val="20"/>
        </w:rPr>
        <w:t xml:space="preserve">- najkrótszy termin realizacji zamówienia 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b</w:t>
      </w:r>
      <w:r w:rsidRPr="00C9192F">
        <w:rPr>
          <w:rFonts w:ascii="Arial" w:hAnsi="Arial" w:cs="Arial"/>
          <w:sz w:val="20"/>
          <w:szCs w:val="20"/>
        </w:rPr>
        <w:t>- czas realizacji badanej oferty</w:t>
      </w:r>
    </w:p>
    <w:p w:rsidR="00446F61" w:rsidRPr="00C9192F" w:rsidRDefault="00446F61" w:rsidP="00446F61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46F61" w:rsidRPr="00C9192F" w:rsidRDefault="00446F61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sz w:val="20"/>
          <w:szCs w:val="20"/>
        </w:rPr>
        <w:t>Opis kryterium:</w:t>
      </w:r>
    </w:p>
    <w:p w:rsidR="00446F61" w:rsidRPr="00C9192F" w:rsidRDefault="00446F61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446F61" w:rsidRPr="00C9192F" w:rsidRDefault="00446F61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W kryterium tym Wykonawca może otrzymać maksymalnie 10 pkt.</w:t>
      </w:r>
    </w:p>
    <w:p w:rsidR="00446F61" w:rsidRPr="00C9192F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C9192F" w:rsidRDefault="00446F61" w:rsidP="00584ECD">
      <w:pPr>
        <w:tabs>
          <w:tab w:val="left" w:pos="0"/>
          <w:tab w:val="left" w:pos="567"/>
        </w:tabs>
        <w:autoSpaceDE w:val="0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</w:rPr>
        <w:tab/>
      </w: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C9192F">
        <w:rPr>
          <w:rFonts w:ascii="Arial" w:hAnsi="Arial" w:cs="Arial"/>
          <w:b/>
          <w:bCs/>
          <w:sz w:val="20"/>
          <w:szCs w:val="20"/>
        </w:rPr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C9192F" w:rsidRDefault="00446F61" w:rsidP="00584ECD">
      <w:pPr>
        <w:tabs>
          <w:tab w:val="left" w:pos="567"/>
        </w:tabs>
        <w:autoSpaceDE w:val="0"/>
        <w:ind w:left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gdzie: </w:t>
      </w:r>
    </w:p>
    <w:p w:rsidR="00701393" w:rsidRPr="00C9192F" w:rsidRDefault="00446F61" w:rsidP="00584ECD">
      <w:pPr>
        <w:tabs>
          <w:tab w:val="left" w:pos="567"/>
        </w:tabs>
        <w:autoSpaceDE w:val="0"/>
        <w:spacing w:line="240" w:lineRule="auto"/>
        <w:ind w:left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W – 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ocena końcowa, </w:t>
      </w:r>
    </w:p>
    <w:p w:rsidR="00701393" w:rsidRPr="00C9192F" w:rsidRDefault="00446F61" w:rsidP="00584ECD">
      <w:pPr>
        <w:tabs>
          <w:tab w:val="left" w:pos="567"/>
        </w:tabs>
        <w:autoSpaceDE w:val="0"/>
        <w:spacing w:line="240" w:lineRule="auto"/>
        <w:ind w:left="284"/>
        <w:jc w:val="both"/>
        <w:rPr>
          <w:rFonts w:ascii="Arial" w:hAnsi="Arial" w:cs="Arial"/>
          <w:b/>
          <w:bCs/>
          <w:color w:val="000000"/>
          <w:sz w:val="18"/>
          <w:szCs w:val="20"/>
        </w:rPr>
      </w:pPr>
      <w:r w:rsidRPr="00C9192F">
        <w:rPr>
          <w:rFonts w:ascii="Arial" w:hAnsi="Arial" w:cs="Arial"/>
          <w:b/>
          <w:bCs/>
          <w:color w:val="000000"/>
          <w:sz w:val="18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 xml:space="preserve">C – 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punkty za </w:t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>cenę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, </w:t>
      </w:r>
    </w:p>
    <w:p w:rsidR="00701393" w:rsidRPr="00C9192F" w:rsidRDefault="00446F61" w:rsidP="00584ECD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Arial" w:hAnsi="Arial" w:cs="Arial"/>
          <w:b/>
          <w:bCs/>
          <w:sz w:val="18"/>
          <w:szCs w:val="20"/>
        </w:rPr>
      </w:pPr>
      <w:r w:rsidRPr="00C9192F">
        <w:rPr>
          <w:rFonts w:ascii="Arial" w:hAnsi="Arial" w:cs="Arial"/>
          <w:b/>
          <w:bCs/>
          <w:sz w:val="18"/>
          <w:szCs w:val="20"/>
        </w:rPr>
        <w:tab/>
      </w:r>
      <w:proofErr w:type="spellStart"/>
      <w:r w:rsidR="00701393" w:rsidRPr="00C9192F">
        <w:rPr>
          <w:rFonts w:ascii="Arial" w:hAnsi="Arial" w:cs="Arial"/>
          <w:b/>
          <w:bCs/>
          <w:sz w:val="18"/>
          <w:szCs w:val="20"/>
        </w:rPr>
        <w:t>T</w:t>
      </w:r>
      <w:r w:rsidRPr="00C9192F">
        <w:rPr>
          <w:rFonts w:ascii="Arial" w:hAnsi="Arial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 xml:space="preserve"> – 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punkty </w:t>
      </w:r>
      <w:r w:rsidR="00701393" w:rsidRPr="00C9192F">
        <w:rPr>
          <w:rFonts w:ascii="Arial" w:hAnsi="Arial" w:cs="Arial"/>
          <w:sz w:val="18"/>
          <w:szCs w:val="20"/>
        </w:rPr>
        <w:t xml:space="preserve">za </w:t>
      </w:r>
      <w:r w:rsidR="00701393" w:rsidRPr="00C9192F">
        <w:rPr>
          <w:rFonts w:ascii="Arial" w:hAnsi="Arial" w:cs="Arial"/>
          <w:b/>
          <w:bCs/>
          <w:sz w:val="18"/>
          <w:szCs w:val="20"/>
        </w:rPr>
        <w:t>termin realizacji zamówienia.</w:t>
      </w:r>
    </w:p>
    <w:p w:rsidR="00701393" w:rsidRPr="00C9192F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Arial" w:hAnsi="Arial" w:cs="Arial"/>
          <w:sz w:val="18"/>
          <w:szCs w:val="20"/>
        </w:rPr>
      </w:pPr>
    </w:p>
    <w:p w:rsidR="00446F61" w:rsidRPr="00C9192F" w:rsidRDefault="00446F61" w:rsidP="00446F61">
      <w:pPr>
        <w:spacing w:after="0" w:line="360" w:lineRule="auto"/>
        <w:jc w:val="both"/>
        <w:rPr>
          <w:rFonts w:ascii="Arial" w:hAnsi="Arial" w:cs="Arial"/>
          <w:b/>
          <w:bCs/>
          <w:sz w:val="18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C9192F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Każdy Wykonawca może złożyć tylko jedną ofertę.</w:t>
      </w:r>
    </w:p>
    <w:p w:rsidR="00446F61" w:rsidRPr="00C9192F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 xml:space="preserve">Oferta </w:t>
      </w:r>
      <w:r w:rsidR="00446F61" w:rsidRPr="00C9192F">
        <w:rPr>
          <w:rFonts w:ascii="Arial" w:hAnsi="Arial" w:cs="Arial"/>
          <w:sz w:val="18"/>
        </w:rPr>
        <w:t xml:space="preserve">wraz z załącznikami </w:t>
      </w:r>
      <w:r w:rsidRPr="00C9192F">
        <w:rPr>
          <w:rFonts w:ascii="Arial" w:hAnsi="Arial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C9192F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Oferta musi być sporządzona w 1 egzemplarzu, w języku polskim i mieć formę pisemną pod rygorem nieważności.</w:t>
      </w:r>
    </w:p>
    <w:p w:rsidR="00446F61" w:rsidRPr="00C9192F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Zamawiający nie wyraża zgody na złożenie oferty w wersji elektronicznej.</w:t>
      </w:r>
    </w:p>
    <w:p w:rsidR="00446F61" w:rsidRPr="00C9192F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Wykonawca ponosi wszelkie koszty związane z przygotowaniem i złożeniem oferty.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8. Miejsce i termin składania ofert:</w:t>
      </w:r>
    </w:p>
    <w:p w:rsidR="00521402" w:rsidRPr="00C9192F" w:rsidRDefault="00521402" w:rsidP="00521402">
      <w:pPr>
        <w:spacing w:line="360" w:lineRule="auto"/>
        <w:ind w:left="567" w:hanging="425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>
        <w:rPr>
          <w:rFonts w:ascii="Arial" w:hAnsi="Arial" w:cs="Arial"/>
          <w:sz w:val="18"/>
          <w:szCs w:val="20"/>
          <w:lang w:eastAsia="pl-PL"/>
        </w:rPr>
        <w:t xml:space="preserve"> Budynek „C” </w:t>
      </w:r>
      <w:r w:rsidRPr="00C9192F">
        <w:rPr>
          <w:rFonts w:ascii="Arial" w:hAnsi="Arial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C9192F" w:rsidTr="00584ECD">
        <w:trPr>
          <w:trHeight w:val="778"/>
        </w:trPr>
        <w:tc>
          <w:tcPr>
            <w:tcW w:w="2219" w:type="dxa"/>
            <w:vAlign w:val="center"/>
          </w:tcPr>
          <w:p w:rsidR="00521402" w:rsidRPr="00C9192F" w:rsidRDefault="00763512" w:rsidP="00584ECD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20"/>
                <w:lang w:eastAsia="pl-PL"/>
              </w:rPr>
            </w:pPr>
            <w:r>
              <w:rPr>
                <w:rFonts w:ascii="Arial" w:hAnsi="Arial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C9192F">
              <w:rPr>
                <w:rFonts w:ascii="Arial" w:hAnsi="Arial" w:cs="Arial"/>
                <w:sz w:val="18"/>
                <w:szCs w:val="20"/>
                <w:lang w:eastAsia="pl-PL"/>
              </w:rPr>
              <w:t xml:space="preserve"> </w:t>
            </w:r>
            <w:r w:rsidR="00384FF3">
              <w:rPr>
                <w:rFonts w:ascii="Arial" w:hAnsi="Arial" w:cs="Arial"/>
                <w:sz w:val="18"/>
                <w:szCs w:val="20"/>
                <w:lang w:eastAsia="pl-PL"/>
              </w:rPr>
              <w:t>21</w:t>
            </w:r>
            <w:r w:rsidR="002C255B">
              <w:rPr>
                <w:rFonts w:ascii="Arial" w:hAnsi="Arial" w:cs="Arial"/>
                <w:sz w:val="18"/>
                <w:szCs w:val="20"/>
                <w:lang w:eastAsia="pl-PL"/>
              </w:rPr>
              <w:t>.02.2018</w:t>
            </w:r>
            <w:r w:rsidR="00521402" w:rsidRPr="00C9192F">
              <w:rPr>
                <w:rFonts w:ascii="Arial" w:hAnsi="Arial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C9192F" w:rsidRDefault="00B0572E" w:rsidP="00584ECD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20"/>
                <w:lang w:eastAsia="pl-PL"/>
              </w:rPr>
            </w:pPr>
            <w:r>
              <w:rPr>
                <w:rFonts w:ascii="Arial" w:hAnsi="Arial" w:cs="Arial"/>
                <w:sz w:val="18"/>
                <w:szCs w:val="20"/>
                <w:lang w:eastAsia="pl-PL"/>
              </w:rPr>
              <w:t>do godz. 11</w:t>
            </w:r>
            <w:r w:rsidR="00521402" w:rsidRPr="00C9192F">
              <w:rPr>
                <w:rFonts w:ascii="Arial" w:hAnsi="Arial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lastRenderedPageBreak/>
        <w:t>Jako termin złożenia oferty będzie przyjęta data i godzina dostarczenia jej pod wskazany wyżej adres.</w:t>
      </w:r>
    </w:p>
    <w:p w:rsidR="00521402" w:rsidRPr="00C9192F" w:rsidRDefault="00C9192F" w:rsidP="00C9192F">
      <w:pPr>
        <w:spacing w:after="0" w:line="360" w:lineRule="auto"/>
        <w:ind w:left="142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8.2 </w:t>
      </w:r>
      <w:r w:rsidR="00521402" w:rsidRPr="00C9192F">
        <w:rPr>
          <w:rFonts w:ascii="Arial" w:hAnsi="Arial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C9192F" w:rsidTr="00EB0D94">
        <w:trPr>
          <w:trHeight w:val="3170"/>
        </w:trPr>
        <w:tc>
          <w:tcPr>
            <w:tcW w:w="9137" w:type="dxa"/>
          </w:tcPr>
          <w:p w:rsidR="00521402" w:rsidRPr="00C9192F" w:rsidRDefault="00521402" w:rsidP="00521402">
            <w:pPr>
              <w:spacing w:line="360" w:lineRule="auto"/>
              <w:ind w:left="283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521402" w:rsidRPr="00C9192F" w:rsidRDefault="00521402" w:rsidP="00521402">
            <w:pPr>
              <w:spacing w:line="360" w:lineRule="auto"/>
              <w:ind w:left="283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C9192F" w:rsidRDefault="00521402" w:rsidP="00C9192F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Nazwa i adres Zamawiającego:</w:t>
            </w:r>
          </w:p>
          <w:p w:rsidR="00521402" w:rsidRPr="00C9192F" w:rsidRDefault="00521402" w:rsidP="00C9192F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Uniwersytet Kazimierza Wielkiego w Bydgoszczy</w:t>
            </w:r>
          </w:p>
          <w:p w:rsidR="00521402" w:rsidRPr="00C9192F" w:rsidRDefault="00521402" w:rsidP="00C9192F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ul. Chodkiewicza 30, 85-064 Bydgoszcz,</w:t>
            </w:r>
          </w:p>
          <w:p w:rsidR="00C9192F" w:rsidRPr="00C9192F" w:rsidRDefault="00C9192F" w:rsidP="00521402">
            <w:pPr>
              <w:spacing w:after="0" w:line="360" w:lineRule="auto"/>
              <w:jc w:val="center"/>
              <w:rPr>
                <w:rFonts w:ascii="Arial" w:hAnsi="Arial" w:cs="Arial"/>
                <w:sz w:val="18"/>
              </w:rPr>
            </w:pPr>
          </w:p>
          <w:p w:rsidR="00521402" w:rsidRPr="00C9192F" w:rsidRDefault="00521402" w:rsidP="00521402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eastAsia="pl-PL"/>
              </w:rPr>
            </w:pPr>
            <w:r w:rsidRPr="00C9192F">
              <w:rPr>
                <w:rFonts w:ascii="Arial" w:hAnsi="Arial" w:cs="Arial"/>
                <w:sz w:val="18"/>
              </w:rPr>
              <w:t>Tytuł zamówienia: „</w:t>
            </w:r>
            <w:r w:rsidRPr="00C9192F">
              <w:rPr>
                <w:rFonts w:ascii="Arial" w:hAnsi="Arial" w:cs="Arial"/>
                <w:i/>
                <w:iCs/>
                <w:sz w:val="20"/>
                <w:szCs w:val="20"/>
              </w:rPr>
              <w:t>Dostawa sprzętu RTV, sprzętu</w:t>
            </w:r>
            <w:r w:rsidR="006D046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biurowego i multimedialnego na potrzeby</w:t>
            </w:r>
            <w:r w:rsidRPr="00C9192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Uniwersytetu Kazimierza Wielkiego”.</w:t>
            </w:r>
          </w:p>
          <w:p w:rsidR="00521402" w:rsidRPr="00EB0D94" w:rsidRDefault="00521402" w:rsidP="00521402">
            <w:pPr>
              <w:pStyle w:val="Akapitzlist"/>
              <w:ind w:left="283"/>
              <w:jc w:val="center"/>
              <w:rPr>
                <w:rFonts w:ascii="Arial" w:hAnsi="Arial" w:cs="Arial"/>
                <w:b/>
                <w:sz w:val="18"/>
              </w:rPr>
            </w:pPr>
            <w:r w:rsidRPr="00EB0D94">
              <w:rPr>
                <w:rFonts w:ascii="Arial" w:hAnsi="Arial" w:cs="Arial"/>
                <w:b/>
                <w:sz w:val="18"/>
              </w:rPr>
              <w:t>nr</w:t>
            </w:r>
            <w:r w:rsidR="00763512">
              <w:rPr>
                <w:rFonts w:ascii="Arial" w:hAnsi="Arial" w:cs="Arial"/>
                <w:b/>
                <w:sz w:val="18"/>
              </w:rPr>
              <w:t xml:space="preserve"> sprawy: UKW/DZP-282-ZO-</w:t>
            </w:r>
            <w:r w:rsidR="006F34E1">
              <w:rPr>
                <w:rFonts w:ascii="Arial" w:hAnsi="Arial" w:cs="Arial"/>
                <w:b/>
                <w:sz w:val="18"/>
              </w:rPr>
              <w:t>14/2018</w:t>
            </w:r>
            <w:r w:rsidRPr="00EB0D94">
              <w:rPr>
                <w:rFonts w:ascii="Arial" w:hAnsi="Arial" w:cs="Arial"/>
                <w:b/>
                <w:sz w:val="18"/>
              </w:rPr>
              <w:t>,</w:t>
            </w:r>
          </w:p>
          <w:p w:rsidR="00521402" w:rsidRPr="00C9192F" w:rsidRDefault="00521402" w:rsidP="00521402">
            <w:pPr>
              <w:pStyle w:val="Akapitzlist"/>
              <w:ind w:left="283"/>
              <w:jc w:val="center"/>
              <w:rPr>
                <w:rFonts w:ascii="Arial" w:hAnsi="Arial" w:cs="Arial"/>
                <w:sz w:val="18"/>
              </w:rPr>
            </w:pPr>
            <w:r w:rsidRPr="00EB0D94">
              <w:rPr>
                <w:rFonts w:ascii="Arial" w:hAnsi="Arial" w:cs="Arial"/>
                <w:b/>
                <w:sz w:val="18"/>
              </w:rPr>
              <w:t>nie</w:t>
            </w:r>
            <w:r w:rsidR="00763512">
              <w:rPr>
                <w:rFonts w:ascii="Arial" w:hAnsi="Arial" w:cs="Arial"/>
                <w:b/>
                <w:sz w:val="18"/>
              </w:rPr>
              <w:t xml:space="preserve"> otwierać przed </w:t>
            </w:r>
            <w:r w:rsidR="0023467C">
              <w:rPr>
                <w:rFonts w:ascii="Arial" w:hAnsi="Arial" w:cs="Arial"/>
                <w:b/>
                <w:sz w:val="18"/>
              </w:rPr>
              <w:t>21</w:t>
            </w:r>
            <w:r w:rsidR="002C255B">
              <w:rPr>
                <w:rFonts w:ascii="Arial" w:hAnsi="Arial" w:cs="Arial"/>
                <w:b/>
                <w:sz w:val="18"/>
              </w:rPr>
              <w:t>.02.2018</w:t>
            </w:r>
            <w:r w:rsidR="00C9192F" w:rsidRPr="00EB0D94">
              <w:rPr>
                <w:rFonts w:ascii="Arial" w:hAnsi="Arial" w:cs="Arial"/>
                <w:b/>
                <w:sz w:val="18"/>
              </w:rPr>
              <w:t xml:space="preserve"> r., </w:t>
            </w:r>
            <w:r w:rsidR="00B0572E">
              <w:rPr>
                <w:rFonts w:ascii="Arial" w:hAnsi="Arial" w:cs="Arial"/>
                <w:b/>
                <w:sz w:val="18"/>
              </w:rPr>
              <w:t xml:space="preserve"> godz. 11</w:t>
            </w:r>
            <w:r w:rsidRPr="00EB0D94">
              <w:rPr>
                <w:rFonts w:ascii="Arial" w:hAnsi="Arial" w:cs="Arial"/>
                <w:b/>
                <w:sz w:val="18"/>
              </w:rPr>
              <w:t>:15</w:t>
            </w:r>
          </w:p>
        </w:tc>
      </w:tr>
    </w:tbl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9. Opis warunków udziału w postępowaniu: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O udzielenie zamówienia mogą ubiegać się Wykonawcy, którzy: 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9. 1  </w:t>
      </w:r>
      <w:r w:rsidRPr="00C9192F">
        <w:rPr>
          <w:rFonts w:ascii="Arial" w:hAnsi="Arial" w:cs="Arial"/>
          <w:bCs/>
          <w:sz w:val="18"/>
        </w:rPr>
        <w:t>Nie podlegają wykluczeniu;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9.2 </w:t>
      </w:r>
      <w:r w:rsidRPr="00C9192F">
        <w:rPr>
          <w:rFonts w:ascii="Arial" w:hAnsi="Arial" w:cs="Arial"/>
          <w:bCs/>
          <w:sz w:val="18"/>
        </w:rPr>
        <w:t>Spełniają warunki udziału w postępowaniu, o ile zostały one określone przez zamawiającego w ogłoszeniu w zamówieniu, dotyczące;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b) sytuacji ekonomicznej lub finansowej;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c) zdolności technicznej lub zawodowej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C9192F" w:rsidRPr="00C9192F" w:rsidRDefault="00C9192F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C9192F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C9192F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10.2 </w:t>
      </w:r>
      <w:r w:rsidRPr="00C9192F">
        <w:rPr>
          <w:rFonts w:ascii="Arial" w:hAnsi="Arial" w:cs="Arial"/>
          <w:sz w:val="18"/>
          <w:szCs w:val="18"/>
        </w:rPr>
        <w:t>Pełnomocnictwo do podpisania oferty (oryginał lub kopia potwierdzona za zgodność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C9192F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10.3 </w:t>
      </w:r>
      <w:r w:rsidRPr="00C9192F">
        <w:rPr>
          <w:rFonts w:ascii="Arial" w:hAnsi="Arial" w:cs="Arial"/>
          <w:sz w:val="18"/>
          <w:szCs w:val="18"/>
        </w:rPr>
        <w:t xml:space="preserve">Formularz ofertowy – </w:t>
      </w:r>
      <w:r w:rsidRPr="00C9192F">
        <w:rPr>
          <w:rFonts w:ascii="Arial" w:hAnsi="Arial" w:cs="Arial"/>
          <w:bCs/>
          <w:sz w:val="18"/>
          <w:szCs w:val="18"/>
        </w:rPr>
        <w:t>Załącznik nr 1;</w:t>
      </w:r>
    </w:p>
    <w:p w:rsidR="00E4186F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>10.4 Formul</w:t>
      </w:r>
      <w:r w:rsidR="00763512">
        <w:rPr>
          <w:rFonts w:ascii="Arial" w:hAnsi="Arial" w:cs="Arial"/>
          <w:bCs/>
          <w:sz w:val="18"/>
          <w:szCs w:val="18"/>
        </w:rPr>
        <w:t>arz cenowy – załączniki 2.1-2.16</w:t>
      </w:r>
    </w:p>
    <w:p w:rsidR="00B0572E" w:rsidRDefault="00B0572E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</w:p>
    <w:p w:rsidR="002C255B" w:rsidRPr="00B0572E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B0572E">
        <w:rPr>
          <w:rFonts w:ascii="Arial" w:hAnsi="Arial" w:cs="Arial"/>
          <w:b/>
          <w:bCs/>
          <w:sz w:val="18"/>
          <w:szCs w:val="18"/>
          <w:u w:val="single"/>
        </w:rPr>
        <w:t>UWAGA:</w:t>
      </w:r>
    </w:p>
    <w:p w:rsidR="002C255B" w:rsidRPr="00B0572E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B0572E">
        <w:rPr>
          <w:rFonts w:ascii="Arial" w:hAnsi="Arial" w:cs="Arial"/>
          <w:b/>
          <w:bCs/>
          <w:sz w:val="18"/>
          <w:szCs w:val="18"/>
          <w:u w:val="single"/>
        </w:rPr>
        <w:lastRenderedPageBreak/>
        <w:t>Brak wskazania producenta i modelu oferowanego produktu nie podlega uzupełnieniu i skutkuje odrzuceniem oferty.</w:t>
      </w:r>
    </w:p>
    <w:p w:rsidR="00E4186F" w:rsidRPr="00C9192F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b/>
          <w:bCs/>
          <w:sz w:val="18"/>
          <w:szCs w:val="20"/>
        </w:rPr>
        <w:t xml:space="preserve">11. </w:t>
      </w:r>
      <w:r w:rsidR="00701393" w:rsidRPr="00C9192F">
        <w:rPr>
          <w:rFonts w:ascii="Arial" w:hAnsi="Arial" w:cs="Arial"/>
          <w:b/>
          <w:bCs/>
          <w:sz w:val="18"/>
          <w:szCs w:val="20"/>
        </w:rPr>
        <w:t xml:space="preserve">Termin i warunki płatności: </w:t>
      </w:r>
      <w:r w:rsidR="00701393" w:rsidRPr="00C9192F">
        <w:rPr>
          <w:rFonts w:ascii="Arial" w:hAnsi="Arial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>
        <w:rPr>
          <w:rFonts w:ascii="Arial" w:hAnsi="Arial" w:cs="Arial"/>
          <w:sz w:val="18"/>
          <w:szCs w:val="20"/>
        </w:rPr>
        <w:t>rawidłowo wystawionego rachunku/faktury.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12. </w:t>
      </w:r>
      <w:r w:rsidR="00701393" w:rsidRPr="00C9192F">
        <w:rPr>
          <w:rFonts w:ascii="Arial" w:hAnsi="Arial" w:cs="Arial"/>
          <w:sz w:val="18"/>
          <w:szCs w:val="20"/>
        </w:rPr>
        <w:t>Zamawiający zastrzega sobie prawo wyboru oferty o cenie wyższej, przy czym w takim wypa</w:t>
      </w:r>
      <w:r w:rsidRPr="00C9192F">
        <w:rPr>
          <w:rFonts w:ascii="Arial" w:hAnsi="Arial" w:cs="Arial"/>
          <w:sz w:val="18"/>
          <w:szCs w:val="20"/>
        </w:rPr>
        <w:t xml:space="preserve">dku uzasadni dokonanie wyboru. 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13. </w:t>
      </w:r>
      <w:r w:rsidR="00701393" w:rsidRPr="00C9192F">
        <w:rPr>
          <w:rFonts w:ascii="Arial" w:hAnsi="Arial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C9192F">
        <w:rPr>
          <w:rFonts w:ascii="Arial" w:hAnsi="Arial" w:cs="Arial"/>
          <w:sz w:val="18"/>
          <w:szCs w:val="20"/>
        </w:rPr>
        <w:t>mówieniu bez podania przyczyny.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14. </w:t>
      </w:r>
      <w:r w:rsidR="00701393" w:rsidRPr="00C9192F">
        <w:rPr>
          <w:rFonts w:ascii="Arial" w:hAnsi="Arial" w:cs="Arial"/>
          <w:sz w:val="18"/>
          <w:szCs w:val="20"/>
        </w:rPr>
        <w:t>W sprawie zamówienia należy kontaktować się z przedstawicielem Zamawiającego:</w:t>
      </w:r>
    </w:p>
    <w:p w:rsidR="00E4186F" w:rsidRPr="00C9192F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>W sprawach forma</w:t>
      </w:r>
      <w:r w:rsidR="00E4186F" w:rsidRPr="00C9192F">
        <w:rPr>
          <w:rFonts w:ascii="Arial" w:hAnsi="Arial" w:cs="Arial"/>
          <w:sz w:val="18"/>
          <w:szCs w:val="20"/>
        </w:rPr>
        <w:t xml:space="preserve">lno-prawnych: Beata </w:t>
      </w:r>
      <w:proofErr w:type="spellStart"/>
      <w:r w:rsidR="00E4186F" w:rsidRPr="00C9192F">
        <w:rPr>
          <w:rFonts w:ascii="Arial" w:hAnsi="Arial" w:cs="Arial"/>
          <w:sz w:val="18"/>
          <w:szCs w:val="20"/>
        </w:rPr>
        <w:t>Smoczyk</w:t>
      </w:r>
      <w:proofErr w:type="spellEnd"/>
      <w:r w:rsidRPr="00C9192F">
        <w:rPr>
          <w:rFonts w:ascii="Arial" w:hAnsi="Arial" w:cs="Arial"/>
          <w:sz w:val="18"/>
          <w:szCs w:val="20"/>
        </w:rPr>
        <w:t xml:space="preserve">, </w:t>
      </w:r>
      <w:r w:rsidR="00E4186F" w:rsidRPr="00C9192F">
        <w:rPr>
          <w:rFonts w:ascii="Arial" w:hAnsi="Arial" w:cs="Arial"/>
          <w:sz w:val="18"/>
          <w:szCs w:val="20"/>
        </w:rPr>
        <w:t xml:space="preserve">tel. </w:t>
      </w:r>
      <w:r w:rsidRPr="00C9192F">
        <w:rPr>
          <w:rFonts w:ascii="Arial" w:hAnsi="Arial" w:cs="Arial"/>
          <w:sz w:val="18"/>
          <w:szCs w:val="20"/>
        </w:rPr>
        <w:t>52</w:t>
      </w:r>
      <w:r w:rsidR="00E4186F" w:rsidRPr="00C9192F">
        <w:rPr>
          <w:rFonts w:ascii="Arial" w:hAnsi="Arial" w:cs="Arial"/>
          <w:sz w:val="18"/>
          <w:szCs w:val="20"/>
        </w:rPr>
        <w:t>/</w:t>
      </w:r>
      <w:r w:rsidRPr="00C9192F">
        <w:rPr>
          <w:rFonts w:ascii="Arial" w:hAnsi="Arial" w:cs="Arial"/>
          <w:sz w:val="18"/>
          <w:szCs w:val="20"/>
        </w:rPr>
        <w:t xml:space="preserve"> 34 19 163, </w:t>
      </w:r>
      <w:hyperlink r:id="rId9" w:history="1">
        <w:r w:rsidRPr="00C9192F">
          <w:rPr>
            <w:rStyle w:val="Hipercze"/>
            <w:rFonts w:ascii="Arial" w:hAnsi="Arial" w:cs="Arial"/>
            <w:sz w:val="18"/>
            <w:szCs w:val="20"/>
          </w:rPr>
          <w:t>zampub@ukw.edu.pl</w:t>
        </w:r>
      </w:hyperlink>
    </w:p>
    <w:p w:rsidR="00701393" w:rsidRPr="00C9192F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W sprawach </w:t>
      </w:r>
      <w:r w:rsidR="00E4186F" w:rsidRPr="00C9192F">
        <w:rPr>
          <w:rFonts w:ascii="Arial" w:hAnsi="Arial" w:cs="Arial"/>
          <w:sz w:val="18"/>
          <w:szCs w:val="20"/>
        </w:rPr>
        <w:t xml:space="preserve">merytorycznych: Krzysztof Kubiak tel. </w:t>
      </w:r>
      <w:r w:rsidRPr="00C9192F">
        <w:rPr>
          <w:rFonts w:ascii="Arial" w:hAnsi="Arial" w:cs="Arial"/>
          <w:sz w:val="18"/>
          <w:szCs w:val="20"/>
        </w:rPr>
        <w:t xml:space="preserve"> 52</w:t>
      </w:r>
      <w:r w:rsidR="00E4186F" w:rsidRPr="00C9192F">
        <w:rPr>
          <w:rFonts w:ascii="Arial" w:hAnsi="Arial" w:cs="Arial"/>
          <w:sz w:val="18"/>
          <w:szCs w:val="20"/>
        </w:rPr>
        <w:t>/</w:t>
      </w:r>
      <w:r w:rsidRPr="00C9192F">
        <w:rPr>
          <w:rFonts w:ascii="Arial" w:hAnsi="Arial" w:cs="Arial"/>
          <w:sz w:val="18"/>
          <w:szCs w:val="20"/>
        </w:rPr>
        <w:t xml:space="preserve"> 34 19</w:t>
      </w:r>
      <w:r w:rsidR="00C9192F" w:rsidRPr="00C9192F">
        <w:rPr>
          <w:rFonts w:ascii="Arial" w:hAnsi="Arial" w:cs="Arial"/>
          <w:sz w:val="18"/>
          <w:szCs w:val="20"/>
        </w:rPr>
        <w:t> </w:t>
      </w:r>
      <w:r w:rsidR="00B0572E">
        <w:rPr>
          <w:rFonts w:ascii="Arial" w:hAnsi="Arial" w:cs="Arial"/>
          <w:sz w:val="18"/>
          <w:szCs w:val="20"/>
        </w:rPr>
        <w:t>296</w:t>
      </w:r>
      <w:r w:rsidR="00C9192F" w:rsidRPr="00C9192F">
        <w:rPr>
          <w:rFonts w:ascii="Arial" w:hAnsi="Arial" w:cs="Arial"/>
          <w:sz w:val="18"/>
          <w:szCs w:val="20"/>
        </w:rPr>
        <w:t xml:space="preserve">, </w:t>
      </w:r>
      <w:hyperlink r:id="rId10" w:history="1">
        <w:r w:rsidR="00C9192F" w:rsidRPr="00C9192F">
          <w:rPr>
            <w:rStyle w:val="Hipercze"/>
            <w:rFonts w:ascii="Arial" w:hAnsi="Arial" w:cs="Arial"/>
            <w:sz w:val="18"/>
            <w:szCs w:val="20"/>
          </w:rPr>
          <w:t>kkubiak6@ukw.edu.pl</w:t>
        </w:r>
      </w:hyperlink>
    </w:p>
    <w:p w:rsidR="009825A6" w:rsidRDefault="009825A6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9630F4" w:rsidRDefault="009630F4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9630F4" w:rsidRDefault="009630F4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9630F4" w:rsidRPr="009630F4" w:rsidRDefault="009630F4" w:rsidP="009630F4">
      <w:pPr>
        <w:pStyle w:val="Normalny1"/>
        <w:spacing w:after="0" w:line="240" w:lineRule="auto"/>
        <w:ind w:left="5664" w:firstLine="709"/>
        <w:rPr>
          <w:rFonts w:ascii="Book Antiqua" w:hAnsi="Book Antiqua" w:cs="Book Antiqua"/>
          <w:i/>
          <w:sz w:val="20"/>
          <w:szCs w:val="20"/>
        </w:rPr>
      </w:pPr>
      <w:r w:rsidRPr="009630F4">
        <w:rPr>
          <w:rFonts w:ascii="Book Antiqua" w:hAnsi="Book Antiqua" w:cs="Book Antiqua"/>
          <w:i/>
          <w:sz w:val="20"/>
          <w:szCs w:val="20"/>
        </w:rPr>
        <w:t>Kanclerz UKW</w:t>
      </w:r>
    </w:p>
    <w:p w:rsidR="009630F4" w:rsidRPr="009630F4" w:rsidRDefault="009630F4" w:rsidP="009630F4">
      <w:pPr>
        <w:pStyle w:val="Normalny1"/>
        <w:spacing w:after="0" w:line="240" w:lineRule="auto"/>
        <w:ind w:left="5664" w:firstLine="709"/>
        <w:rPr>
          <w:rFonts w:ascii="Book Antiqua" w:hAnsi="Book Antiqua" w:cs="Book Antiqua"/>
          <w:i/>
          <w:sz w:val="20"/>
          <w:szCs w:val="20"/>
        </w:rPr>
      </w:pPr>
    </w:p>
    <w:p w:rsidR="009630F4" w:rsidRPr="009630F4" w:rsidRDefault="009630F4" w:rsidP="009630F4">
      <w:pPr>
        <w:pStyle w:val="Normalny1"/>
        <w:spacing w:after="0" w:line="240" w:lineRule="auto"/>
        <w:ind w:left="5664" w:firstLine="709"/>
        <w:rPr>
          <w:rFonts w:ascii="Book Antiqua" w:hAnsi="Book Antiqua" w:cs="Book Antiqua"/>
          <w:i/>
          <w:sz w:val="20"/>
          <w:szCs w:val="20"/>
        </w:rPr>
        <w:sectPr w:rsidR="009630F4" w:rsidRPr="009630F4" w:rsidSect="005D3E6B">
          <w:footerReference w:type="default" r:id="rId11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9630F4">
        <w:rPr>
          <w:rFonts w:ascii="Book Antiqua" w:hAnsi="Book Antiqua" w:cs="Book Antiqua"/>
          <w:i/>
          <w:sz w:val="20"/>
          <w:szCs w:val="20"/>
        </w:rPr>
        <w:t>Renata Malak</w:t>
      </w:r>
    </w:p>
    <w:p w:rsidR="00701393" w:rsidRPr="00C9192F" w:rsidRDefault="00701393" w:rsidP="00B0572E">
      <w:pPr>
        <w:ind w:left="7080" w:firstLine="708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lastRenderedPageBreak/>
        <w:t>Załącznik nr 1</w:t>
      </w:r>
    </w:p>
    <w:p w:rsidR="00B0572E" w:rsidRDefault="00701393" w:rsidP="00B0572E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FORMULARZ OFERTOWY</w:t>
      </w:r>
    </w:p>
    <w:p w:rsidR="00701393" w:rsidRPr="00B0572E" w:rsidRDefault="00701393" w:rsidP="00B0572E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DO ZAPYTANIA OFERTOWEGO UKW/DZP-282-ZO-</w:t>
      </w:r>
      <w:r w:rsidR="006F34E1">
        <w:rPr>
          <w:rFonts w:ascii="Arial" w:hAnsi="Arial" w:cs="Arial"/>
          <w:b/>
          <w:bCs/>
          <w:sz w:val="20"/>
          <w:szCs w:val="20"/>
        </w:rPr>
        <w:t>14/2018</w:t>
      </w:r>
    </w:p>
    <w:p w:rsidR="00701393" w:rsidRPr="00C9192F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 xml:space="preserve">1. </w:t>
      </w:r>
      <w:r w:rsidR="00701393" w:rsidRPr="00C9192F">
        <w:rPr>
          <w:rFonts w:ascii="Arial" w:hAnsi="Arial" w:cs="Arial"/>
          <w:sz w:val="20"/>
          <w:szCs w:val="20"/>
          <w:lang w:eastAsia="pl-PL"/>
        </w:rPr>
        <w:t>Dane dotyczące Wykonawcy:</w:t>
      </w:r>
    </w:p>
    <w:p w:rsidR="00701393" w:rsidRPr="00C9192F" w:rsidRDefault="00701393" w:rsidP="00CC2507">
      <w:pPr>
        <w:jc w:val="both"/>
        <w:rPr>
          <w:rFonts w:ascii="Arial" w:hAnsi="Arial" w:cs="Arial"/>
          <w:sz w:val="20"/>
          <w:szCs w:val="20"/>
        </w:rPr>
      </w:pP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Nazwa: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Siedziba: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telefonu/faksu: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NIP: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REGON: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Osoba do kontaktu, tel. e-mail: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E4186F" w:rsidP="00E4186F">
      <w:pPr>
        <w:spacing w:after="0" w:line="360" w:lineRule="auto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</w:rPr>
        <w:t xml:space="preserve">2. </w:t>
      </w:r>
      <w:r w:rsidR="00701393" w:rsidRPr="00C9192F">
        <w:rPr>
          <w:rFonts w:ascii="Arial" w:hAnsi="Arial" w:cs="Arial"/>
          <w:sz w:val="20"/>
          <w:szCs w:val="20"/>
        </w:rPr>
        <w:t xml:space="preserve">Nawiązując do ogłoszenia w trybie Zapytania Ofertowego oferujemy wykonanie zamówienia na: </w:t>
      </w:r>
      <w:r w:rsidRPr="00C9192F">
        <w:rPr>
          <w:rFonts w:ascii="Arial" w:hAnsi="Arial" w:cs="Arial"/>
          <w:i/>
          <w:iCs/>
          <w:sz w:val="20"/>
          <w:szCs w:val="20"/>
        </w:rPr>
        <w:t>Dostawa sprzętu RTV, sprzętu</w:t>
      </w:r>
      <w:r w:rsidR="006D0465">
        <w:rPr>
          <w:rFonts w:ascii="Arial" w:hAnsi="Arial" w:cs="Arial"/>
          <w:i/>
          <w:iCs/>
          <w:sz w:val="20"/>
          <w:szCs w:val="20"/>
        </w:rPr>
        <w:t xml:space="preserve"> biurowego i multimedialnego na potrzeby</w:t>
      </w:r>
      <w:r w:rsidRPr="00C9192F">
        <w:rPr>
          <w:rFonts w:ascii="Arial" w:hAnsi="Arial" w:cs="Arial"/>
          <w:i/>
          <w:iCs/>
          <w:sz w:val="20"/>
          <w:szCs w:val="20"/>
        </w:rPr>
        <w:t xml:space="preserve"> Uniwersytetu Kazimierza Wielkiego </w:t>
      </w:r>
      <w:r w:rsidR="00701393" w:rsidRPr="00C9192F">
        <w:rPr>
          <w:rFonts w:ascii="Arial" w:hAnsi="Arial" w:cs="Arial"/>
          <w:sz w:val="20"/>
          <w:szCs w:val="20"/>
        </w:rPr>
        <w:t>w zakresie i na warunkach określonych w Zapytaniu Ofertowym nr UKW/DZP-282-</w:t>
      </w:r>
      <w:r w:rsidR="00763512">
        <w:rPr>
          <w:rFonts w:ascii="Arial" w:hAnsi="Arial" w:cs="Arial"/>
          <w:sz w:val="20"/>
          <w:szCs w:val="20"/>
        </w:rPr>
        <w:t>ZO-</w:t>
      </w:r>
      <w:r w:rsidR="006F34E1">
        <w:rPr>
          <w:rFonts w:ascii="Arial" w:hAnsi="Arial" w:cs="Arial"/>
          <w:sz w:val="20"/>
          <w:szCs w:val="20"/>
        </w:rPr>
        <w:t>14/2018</w:t>
      </w:r>
    </w:p>
    <w:p w:rsidR="00701393" w:rsidRPr="00C9192F" w:rsidRDefault="00701393" w:rsidP="00CC2507">
      <w:pPr>
        <w:spacing w:after="0" w:line="360" w:lineRule="auto"/>
        <w:ind w:left="360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</w:p>
    <w:p w:rsidR="00DF41A1" w:rsidRPr="00C9192F" w:rsidRDefault="00DF41A1" w:rsidP="00DF41A1">
      <w:pPr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Kryterium I – Cena</w:t>
      </w: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1: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2: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C9192F" w:rsidRDefault="00C9192F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4: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5: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6: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7: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8: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9: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10: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lastRenderedPageBreak/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11: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12: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13: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14: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15: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16: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763512" w:rsidRDefault="00763512" w:rsidP="00DF41A1">
      <w:pPr>
        <w:jc w:val="both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Kryterium II – Termin wykonania zamówienia.</w:t>
      </w:r>
    </w:p>
    <w:p w:rsidR="00DF41A1" w:rsidRPr="00C9192F" w:rsidRDefault="00DF41A1" w:rsidP="00DF41A1">
      <w:pPr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 xml:space="preserve">Zobowiązujemy się do dostarczenia przedmiotu zamówienia </w:t>
      </w:r>
      <w:r w:rsidRPr="00C9192F">
        <w:rPr>
          <w:rFonts w:ascii="Arial" w:hAnsi="Arial" w:cs="Arial"/>
          <w:bCs/>
          <w:sz w:val="21"/>
          <w:szCs w:val="21"/>
        </w:rPr>
        <w:t>w terminie: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4: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5: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763512" w:rsidRDefault="00763512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6: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7: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8: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9: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10: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11: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12: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13: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14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: do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…….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15</w:t>
      </w:r>
      <w:r w:rsidR="00345F5B" w:rsidRPr="00C9192F">
        <w:rPr>
          <w:rFonts w:ascii="Arial" w:hAnsi="Arial" w:cs="Arial"/>
          <w:bCs/>
          <w:sz w:val="21"/>
          <w:szCs w:val="21"/>
        </w:rPr>
        <w:t>:</w:t>
      </w:r>
      <w:r w:rsidR="00345F5B" w:rsidRPr="00C9192F">
        <w:rPr>
          <w:rFonts w:ascii="Arial" w:hAnsi="Arial" w:cs="Arial"/>
          <w:sz w:val="21"/>
          <w:szCs w:val="21"/>
        </w:rPr>
        <w:t xml:space="preserve"> do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…….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16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: do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…….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DF41A1" w:rsidRPr="00763512" w:rsidRDefault="00763512" w:rsidP="00763512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</w:t>
      </w:r>
      <w:r w:rsidR="00345F5B" w:rsidRPr="00C9192F">
        <w:rPr>
          <w:rFonts w:ascii="Arial" w:hAnsi="Arial" w:cs="Arial"/>
          <w:sz w:val="21"/>
          <w:szCs w:val="21"/>
        </w:rPr>
        <w:t>d dnia zawarcia umowy</w:t>
      </w:r>
      <w:r w:rsidR="00DF41A1" w:rsidRPr="00C9192F">
        <w:rPr>
          <w:rFonts w:ascii="Arial" w:hAnsi="Arial" w:cs="Arial"/>
          <w:sz w:val="21"/>
          <w:szCs w:val="21"/>
        </w:rPr>
        <w:t xml:space="preserve">, z zastrzeżeniem pkt. 3 Zapytania Ofertowego nr </w:t>
      </w:r>
      <w:r w:rsidR="00DF41A1" w:rsidRPr="00C9192F">
        <w:rPr>
          <w:rFonts w:ascii="Arial" w:hAnsi="Arial" w:cs="Arial"/>
          <w:b/>
          <w:sz w:val="21"/>
          <w:szCs w:val="21"/>
        </w:rPr>
        <w:t>UKW/</w:t>
      </w:r>
      <w:r w:rsidR="00DF41A1" w:rsidRPr="00C9192F">
        <w:rPr>
          <w:rFonts w:ascii="Arial" w:hAnsi="Arial" w:cs="Arial"/>
          <w:b/>
          <w:bCs/>
          <w:sz w:val="21"/>
          <w:szCs w:val="21"/>
        </w:rPr>
        <w:t>DZP-282-ZO-</w:t>
      </w:r>
      <w:r w:rsidR="006F34E1">
        <w:rPr>
          <w:rFonts w:ascii="Arial" w:hAnsi="Arial" w:cs="Arial"/>
          <w:b/>
          <w:bCs/>
          <w:sz w:val="21"/>
          <w:szCs w:val="21"/>
        </w:rPr>
        <w:t>14/2018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3. </w:t>
      </w:r>
      <w:r w:rsidR="00701393" w:rsidRPr="00C9192F">
        <w:rPr>
          <w:rFonts w:ascii="Arial" w:hAnsi="Arial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4. </w:t>
      </w:r>
      <w:r w:rsidR="00701393" w:rsidRPr="00C9192F">
        <w:rPr>
          <w:rFonts w:ascii="Arial" w:hAnsi="Arial" w:cs="Arial"/>
          <w:sz w:val="20"/>
          <w:szCs w:val="20"/>
        </w:rPr>
        <w:t>Oświadczam/my, że spełniamy warunki udziału w postępowaniu zgodnie z ust. 9 Zapytania Ofertowego nr UKW/DZP-282-ZO-</w:t>
      </w:r>
      <w:r w:rsidR="006F34E1">
        <w:rPr>
          <w:rFonts w:ascii="Arial" w:hAnsi="Arial" w:cs="Arial"/>
          <w:sz w:val="20"/>
          <w:szCs w:val="20"/>
        </w:rPr>
        <w:t>14/2018</w:t>
      </w:r>
      <w:r w:rsidR="00701393" w:rsidRPr="00C9192F">
        <w:rPr>
          <w:rFonts w:ascii="Arial" w:hAnsi="Arial" w:cs="Arial"/>
          <w:sz w:val="20"/>
          <w:szCs w:val="20"/>
        </w:rPr>
        <w:t>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5. </w:t>
      </w:r>
      <w:r w:rsidR="00701393" w:rsidRPr="00C9192F">
        <w:rPr>
          <w:rFonts w:ascii="Arial" w:hAnsi="Arial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6. </w:t>
      </w:r>
      <w:r w:rsidR="00701393" w:rsidRPr="00C9192F">
        <w:rPr>
          <w:rFonts w:ascii="Arial" w:hAnsi="Arial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7. </w:t>
      </w:r>
      <w:r w:rsidR="00701393" w:rsidRPr="00C9192F">
        <w:rPr>
          <w:rFonts w:ascii="Arial" w:hAnsi="Arial" w:cs="Arial"/>
          <w:sz w:val="20"/>
          <w:szCs w:val="20"/>
        </w:rPr>
        <w:t>Oświadczam/my, że akceptujemy projekt umowy.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8. </w:t>
      </w:r>
      <w:r w:rsidR="00701393" w:rsidRPr="00C9192F">
        <w:rPr>
          <w:rFonts w:ascii="Arial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D35B9C" w:rsidRDefault="00D35B9C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0572E" w:rsidRDefault="00B0572E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  <w:u w:val="single"/>
        </w:rPr>
      </w:pPr>
    </w:p>
    <w:p w:rsidR="00584ECD" w:rsidRPr="00C9192F" w:rsidRDefault="00701393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  <w:u w:val="single"/>
        </w:rPr>
        <w:t>Załącznikami do oferty są: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1. </w:t>
      </w:r>
      <w:r w:rsidR="00701393" w:rsidRPr="00C9192F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2. ……………………………………………..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3. …………………………………………….</w:t>
      </w:r>
    </w:p>
    <w:p w:rsidR="00584ECD" w:rsidRPr="00C9192F" w:rsidRDefault="00584ECD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</w:p>
    <w:p w:rsidR="00584ECD" w:rsidRPr="00C9192F" w:rsidRDefault="00584ECD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</w:p>
    <w:p w:rsidR="00B0572E" w:rsidRDefault="00701393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  <w:r w:rsidRPr="00C9192F">
        <w:rPr>
          <w:rFonts w:ascii="Arial" w:hAnsi="Arial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</w:p>
    <w:p w:rsidR="00701393" w:rsidRPr="00C9192F" w:rsidRDefault="00701393" w:rsidP="00B0572E">
      <w:pPr>
        <w:widowControl w:val="0"/>
        <w:suppressAutoHyphens/>
        <w:spacing w:line="360" w:lineRule="auto"/>
        <w:ind w:left="4248" w:firstLine="708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  <w:r w:rsidRPr="00C9192F">
        <w:rPr>
          <w:rFonts w:ascii="Arial" w:hAnsi="Arial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C9192F" w:rsidRDefault="00B0572E" w:rsidP="0091182D">
      <w:pPr>
        <w:widowControl w:val="0"/>
        <w:suppressAutoHyphens/>
        <w:jc w:val="right"/>
        <w:rPr>
          <w:rFonts w:ascii="Arial" w:hAnsi="Arial" w:cs="Arial"/>
          <w:kern w:val="1"/>
          <w:sz w:val="20"/>
          <w:szCs w:val="20"/>
          <w:lang w:eastAsia="ar-SA"/>
        </w:rPr>
        <w:sectPr w:rsidR="00701393" w:rsidRPr="00C9192F" w:rsidSect="001D3F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Arial" w:hAnsi="Arial" w:cs="Arial"/>
          <w:kern w:val="1"/>
          <w:sz w:val="20"/>
          <w:szCs w:val="20"/>
          <w:lang w:eastAsia="ar-SA"/>
        </w:rPr>
        <w:t xml:space="preserve">(podpis </w:t>
      </w:r>
      <w:r w:rsidR="0091182D">
        <w:rPr>
          <w:rFonts w:ascii="Arial" w:hAnsi="Arial" w:cs="Arial"/>
          <w:kern w:val="1"/>
          <w:sz w:val="20"/>
          <w:szCs w:val="20"/>
          <w:lang w:eastAsia="ar-SA"/>
        </w:rPr>
        <w:t>Wykonawcy</w:t>
      </w:r>
      <w:r>
        <w:rPr>
          <w:rFonts w:ascii="Arial" w:hAnsi="Arial" w:cs="Arial"/>
          <w:kern w:val="1"/>
          <w:sz w:val="20"/>
          <w:szCs w:val="20"/>
          <w:lang w:eastAsia="ar-SA"/>
        </w:rPr>
        <w:t>/osób upoważnionych</w:t>
      </w:r>
      <w:r w:rsidR="0091182D">
        <w:rPr>
          <w:rFonts w:ascii="Arial" w:hAnsi="Arial" w:cs="Arial"/>
          <w:kern w:val="1"/>
          <w:sz w:val="20"/>
          <w:szCs w:val="20"/>
          <w:lang w:eastAsia="ar-SA"/>
        </w:rPr>
        <w:t>)</w:t>
      </w:r>
    </w:p>
    <w:p w:rsidR="00701393" w:rsidRPr="0091182D" w:rsidRDefault="0091182D" w:rsidP="0091182D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 w:rsidRPr="0091182D">
        <w:rPr>
          <w:rFonts w:ascii="Book Antiqua" w:hAnsi="Book Antiqua" w:cs="Book Antiqua"/>
          <w:b/>
          <w:bCs/>
          <w:i/>
          <w:spacing w:val="-4"/>
          <w:sz w:val="16"/>
          <w:szCs w:val="16"/>
        </w:rPr>
        <w:lastRenderedPageBreak/>
        <w:t>Załącznik 2.1</w:t>
      </w:r>
    </w:p>
    <w:p w:rsidR="00C61CAC" w:rsidRPr="0091182D" w:rsidRDefault="00701393" w:rsidP="002C255B">
      <w:pPr>
        <w:spacing w:after="0"/>
        <w:ind w:right="-108"/>
        <w:rPr>
          <w:rFonts w:ascii="Arial" w:hAnsi="Arial" w:cs="Arial"/>
          <w:b/>
          <w:sz w:val="20"/>
          <w:szCs w:val="20"/>
        </w:rPr>
      </w:pPr>
      <w:r w:rsidRPr="0091182D">
        <w:rPr>
          <w:rFonts w:ascii="Arial" w:hAnsi="Arial" w:cs="Arial"/>
          <w:b/>
          <w:bCs/>
          <w:kern w:val="1"/>
          <w:sz w:val="20"/>
          <w:szCs w:val="20"/>
          <w:lang w:eastAsia="ar-SA"/>
        </w:rPr>
        <w:t>Część 1</w:t>
      </w:r>
      <w:r w:rsidR="00763512">
        <w:rPr>
          <w:rFonts w:ascii="Arial" w:hAnsi="Arial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91182D" w:rsidRPr="00491E63" w:rsidTr="0072200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763512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Model,</w:t>
            </w:r>
            <w:r w:rsidR="0091182D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producent oferowanego produktu</w:t>
            </w:r>
            <w:r w:rsidR="0091182D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91182D" w:rsidRPr="00491E63" w:rsidTr="0072200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9B7D26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1182D" w:rsidRPr="00491E63" w:rsidTr="0072200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91182D" w:rsidRPr="00491E63" w:rsidTr="002C255B">
        <w:trPr>
          <w:trHeight w:val="490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2C255B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C255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4E1" w:rsidRPr="002C255B" w:rsidRDefault="006F34E1" w:rsidP="006F34E1">
            <w:pPr>
              <w:ind w:left="36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2C255B">
              <w:rPr>
                <w:rFonts w:ascii="Arial" w:hAnsi="Arial" w:cs="Arial"/>
                <w:b/>
                <w:spacing w:val="-4"/>
                <w:sz w:val="16"/>
                <w:szCs w:val="16"/>
              </w:rPr>
              <w:t>Niszczarka biurowa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Przeznaczona do niszczenia: papier (głównie dokumenty formatu A4) oraz zszywki, spinacze, płyty CD/DVD;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 xml:space="preserve">Maksymalna jednorazowa ilość niszczonych kartek: 8 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Stopień tajności: DIN 4;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Szerokość cięcia: ścinki 4x35mm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Automatyczny start/stop;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Automatyczne wyłączenie po zdjęciu głowicy;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Funkcja cofania;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Pojemnik na ścinki: ze wskaźnikiem poziomu napełnienia;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wymiary: wysokość: 360 mm; szerokość: 305 mm; głębokość: 200 mm; (+/- 30 mm);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kolor czarny;</w:t>
            </w:r>
          </w:p>
          <w:p w:rsidR="006F34E1" w:rsidRPr="002C255B" w:rsidRDefault="006F34E1" w:rsidP="006F34E1">
            <w:pPr>
              <w:numPr>
                <w:ilvl w:val="0"/>
                <w:numId w:val="18"/>
              </w:numPr>
              <w:tabs>
                <w:tab w:val="clear" w:pos="720"/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gwarancja: 24 miesiące;</w:t>
            </w:r>
          </w:p>
          <w:p w:rsidR="006F34E1" w:rsidRPr="002C255B" w:rsidRDefault="006F34E1" w:rsidP="006F34E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91182D" w:rsidRPr="002C255B" w:rsidRDefault="006F34E1" w:rsidP="006F34E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C255B">
              <w:rPr>
                <w:rFonts w:ascii="Arial" w:hAnsi="Arial" w:cs="Arial"/>
                <w:bCs/>
                <w:noProof/>
                <w:sz w:val="16"/>
                <w:szCs w:val="16"/>
                <w:lang w:eastAsia="pl-PL"/>
              </w:rPr>
              <w:drawing>
                <wp:inline distT="0" distB="0" distL="0" distR="0">
                  <wp:extent cx="643738" cy="849878"/>
                  <wp:effectExtent l="0" t="0" r="4445" b="762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niszczarka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417" cy="867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182D" w:rsidRPr="00491E63" w:rsidTr="002C255B">
        <w:trPr>
          <w:trHeight w:val="41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C255B" w:rsidRDefault="002C255B" w:rsidP="001D3F97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701393" w:rsidRPr="002C255B" w:rsidRDefault="00701393" w:rsidP="002C255B">
      <w:pPr>
        <w:widowControl w:val="0"/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3654DE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="002C255B">
        <w:rPr>
          <w:rFonts w:ascii="Book Antiqua" w:hAnsi="Book Antiqua" w:cs="Book Antiqua"/>
          <w:sz w:val="20"/>
          <w:szCs w:val="20"/>
        </w:rPr>
        <w:tab/>
      </w: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701393" w:rsidRPr="00A718D0" w:rsidRDefault="00A718D0" w:rsidP="002C255B">
      <w:pPr>
        <w:widowControl w:val="0"/>
        <w:spacing w:line="240" w:lineRule="auto"/>
        <w:jc w:val="right"/>
        <w:rPr>
          <w:rFonts w:ascii="Arial" w:hAnsi="Arial" w:cs="Arial"/>
          <w:i/>
          <w:iCs/>
          <w:sz w:val="16"/>
          <w:szCs w:val="16"/>
        </w:rPr>
      </w:pPr>
      <w:r w:rsidRPr="00A718D0">
        <w:rPr>
          <w:rFonts w:ascii="Arial" w:hAnsi="Arial" w:cs="Arial"/>
          <w:kern w:val="1"/>
          <w:sz w:val="16"/>
          <w:szCs w:val="16"/>
        </w:rPr>
        <w:t xml:space="preserve">  (podpis upoważnionych</w:t>
      </w:r>
      <w:r w:rsidR="00701393" w:rsidRPr="00A718D0">
        <w:rPr>
          <w:rFonts w:ascii="Arial" w:hAnsi="Arial" w:cs="Arial"/>
          <w:kern w:val="1"/>
          <w:sz w:val="16"/>
          <w:szCs w:val="16"/>
        </w:rPr>
        <w:t xml:space="preserve"> przedstawicieli Wykonawcy)</w:t>
      </w:r>
    </w:p>
    <w:p w:rsidR="00A718D0" w:rsidRDefault="00A718D0" w:rsidP="00396906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763512" w:rsidRPr="00B66114" w:rsidRDefault="002C255B" w:rsidP="00B66114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>
        <w:rPr>
          <w:rFonts w:ascii="Book Antiqua" w:hAnsi="Book Antiqua" w:cs="Book Antiqua"/>
          <w:b/>
          <w:bCs/>
          <w:i/>
          <w:spacing w:val="-4"/>
          <w:sz w:val="16"/>
          <w:szCs w:val="16"/>
        </w:rPr>
        <w:lastRenderedPageBreak/>
        <w:t>Załącznik 2.2</w:t>
      </w:r>
    </w:p>
    <w:p w:rsidR="00396906" w:rsidRPr="00491E63" w:rsidRDefault="00763512" w:rsidP="00A718D0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396906" w:rsidRPr="00491E63" w:rsidTr="0059342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6F34E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="00396906"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  <w:r w:rsidR="00396906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96906" w:rsidRPr="00491E63" w:rsidTr="0059342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9B7D26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96906" w:rsidRPr="00491E63" w:rsidTr="0059342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96906" w:rsidRPr="00491E63" w:rsidTr="0059342F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4E1" w:rsidRDefault="006F34E1" w:rsidP="006F34E1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Zestaw słuchawek z mikrofonem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34E1">
              <w:rPr>
                <w:rFonts w:ascii="Arial" w:hAnsi="Arial" w:cs="Arial"/>
                <w:sz w:val="18"/>
                <w:szCs w:val="18"/>
              </w:rPr>
              <w:t xml:space="preserve">Przewodowe z wtykiem </w:t>
            </w:r>
            <w:proofErr w:type="spellStart"/>
            <w:r w:rsidRPr="006F34E1">
              <w:rPr>
                <w:rFonts w:ascii="Arial" w:hAnsi="Arial" w:cs="Arial"/>
                <w:sz w:val="18"/>
                <w:szCs w:val="18"/>
              </w:rPr>
              <w:t>MiniJack</w:t>
            </w:r>
            <w:proofErr w:type="spellEnd"/>
            <w:r w:rsidRPr="006F34E1">
              <w:rPr>
                <w:rFonts w:ascii="Arial" w:hAnsi="Arial" w:cs="Arial"/>
                <w:sz w:val="18"/>
                <w:szCs w:val="18"/>
              </w:rPr>
              <w:t xml:space="preserve"> (3.5 mm) 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Nauszne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 xml:space="preserve">Mikrofon na giętkim pałąku 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Pasmo przenoszenia minimum 20Hz – 20000Hz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Regulacja pałąka na głowę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Długość przewodu co najmniej 1,8m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Kolor czarny</w:t>
            </w:r>
          </w:p>
          <w:p w:rsidR="006F34E1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Gwarancja 24 miesiące</w:t>
            </w:r>
          </w:p>
          <w:p w:rsidR="006F34E1" w:rsidRDefault="006F34E1" w:rsidP="006F34E1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34E1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396906" w:rsidRPr="006F34E1" w:rsidRDefault="006F34E1" w:rsidP="006F34E1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841248" cy="873305"/>
                  <wp:effectExtent l="0" t="0" r="0" b="3175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łuchawka mikrofon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650" cy="890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  <w:r w:rsidR="006F34E1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6906" w:rsidRPr="00491E63" w:rsidTr="0059342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96906" w:rsidRPr="0059342F" w:rsidRDefault="00396906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 w:rsidR="0059342F"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96906" w:rsidRPr="00491E63" w:rsidRDefault="00396906" w:rsidP="0039690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718D0" w:rsidRPr="00A718D0" w:rsidRDefault="00396906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763512" w:rsidRDefault="00763512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763512" w:rsidRDefault="00763512" w:rsidP="006F34E1">
      <w:pPr>
        <w:widowControl w:val="0"/>
        <w:suppressAutoHyphens/>
        <w:spacing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A718D0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2.3</w:t>
      </w:r>
    </w:p>
    <w:p w:rsidR="0059342F" w:rsidRPr="00491E63" w:rsidRDefault="0059342F" w:rsidP="00A718D0">
      <w:pPr>
        <w:widowControl w:val="0"/>
        <w:suppressAutoHyphens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59342F" w:rsidRPr="00491E63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59342F" w:rsidRPr="00491E63" w:rsidTr="004C19C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9B7D26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342F" w:rsidRPr="00491E63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59342F" w:rsidRPr="00491E63" w:rsidTr="006F34E1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4E1" w:rsidRDefault="006F34E1" w:rsidP="006F34E1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Rzutnik multimedialny</w:t>
            </w:r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Rozdzielczość natywna min. 1280 x 800</w:t>
            </w:r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Żywotność lampy (Eco/Standard) min. 10000/4500 h</w:t>
            </w:r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Kontrast min. 13000:1</w:t>
            </w:r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min. 36 miesięcy</w:t>
            </w:r>
          </w:p>
          <w:p w:rsidR="0059342F" w:rsidRP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Możliwość podwieszenia pod sufitem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6F34E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342F" w:rsidRPr="00491E63" w:rsidTr="004C19C2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E446E" w:rsidRDefault="002E446E" w:rsidP="0059342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144D0" w:rsidRPr="00491E63" w:rsidRDefault="008144D0" w:rsidP="0059342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59342F" w:rsidRPr="0059342F" w:rsidRDefault="0059342F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59342F" w:rsidRPr="00491E63" w:rsidRDefault="0059342F" w:rsidP="00A718D0">
      <w:pPr>
        <w:widowControl w:val="0"/>
        <w:suppressAutoHyphens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9342F" w:rsidRPr="00491E63" w:rsidRDefault="0059342F" w:rsidP="00A718D0">
      <w:pPr>
        <w:widowControl w:val="0"/>
        <w:suppressAutoHyphens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upoważnionych przedstawicieli Wykonawcy)</w:t>
      </w:r>
    </w:p>
    <w:p w:rsidR="00A718D0" w:rsidRDefault="00A718D0" w:rsidP="002E446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291B42" w:rsidRDefault="00291B42" w:rsidP="002E446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  <w:sectPr w:rsidR="00291B42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63512" w:rsidRDefault="00763512" w:rsidP="00291B42">
      <w:pPr>
        <w:widowControl w:val="0"/>
        <w:suppressAutoHyphens/>
        <w:spacing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2.4</w:t>
      </w:r>
    </w:p>
    <w:p w:rsidR="00A718D0" w:rsidRPr="00491E63" w:rsidRDefault="002E446E" w:rsidP="00A718D0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2E446E" w:rsidRPr="00491E63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2E446E" w:rsidRPr="00491E63" w:rsidTr="004C19C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9B7D26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E446E" w:rsidRPr="00491E63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2E446E" w:rsidRPr="00491E63" w:rsidTr="006F34E1">
        <w:trPr>
          <w:trHeight w:val="202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34E1" w:rsidRDefault="006F34E1" w:rsidP="006F34E1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Powerbank</w:t>
            </w:r>
            <w:proofErr w:type="spellEnd"/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Bateria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litowo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Pr="00AE21D6">
              <w:rPr>
                <w:rFonts w:ascii="Arial" w:hAnsi="Arial" w:cs="Arial"/>
                <w:bCs/>
                <w:sz w:val="20"/>
                <w:szCs w:val="20"/>
              </w:rPr>
              <w:t>jonowa</w:t>
            </w:r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077F48">
              <w:rPr>
                <w:rFonts w:ascii="Arial" w:hAnsi="Arial" w:cs="Arial"/>
                <w:bCs/>
                <w:sz w:val="20"/>
                <w:szCs w:val="20"/>
              </w:rPr>
              <w:t>ojemność: 10</w:t>
            </w:r>
            <w:r>
              <w:rPr>
                <w:rFonts w:ascii="Arial" w:hAnsi="Arial" w:cs="Arial"/>
                <w:bCs/>
                <w:sz w:val="20"/>
                <w:szCs w:val="20"/>
              </w:rPr>
              <w:t> </w:t>
            </w:r>
            <w:r w:rsidRPr="00077F48">
              <w:rPr>
                <w:rFonts w:ascii="Arial" w:hAnsi="Arial" w:cs="Arial"/>
                <w:bCs/>
                <w:sz w:val="20"/>
                <w:szCs w:val="20"/>
              </w:rPr>
              <w:t>000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mAh</w:t>
            </w:r>
            <w:proofErr w:type="spellEnd"/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77F48">
              <w:rPr>
                <w:rFonts w:ascii="Arial" w:hAnsi="Arial" w:cs="Arial"/>
                <w:bCs/>
                <w:sz w:val="20"/>
                <w:szCs w:val="20"/>
              </w:rPr>
              <w:t>2 porty USB, jeden o natężeniu 1A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-</w:t>
            </w:r>
            <w:r w:rsidRPr="00077F48">
              <w:rPr>
                <w:rFonts w:ascii="Arial" w:hAnsi="Arial" w:cs="Arial"/>
                <w:bCs/>
                <w:sz w:val="20"/>
                <w:szCs w:val="20"/>
              </w:rPr>
              <w:t xml:space="preserve"> drugi o natężeniu 2.1A</w:t>
            </w:r>
          </w:p>
          <w:p w:rsidR="006F34E1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</w:t>
            </w:r>
            <w:r w:rsidRPr="00077F48">
              <w:rPr>
                <w:rFonts w:ascii="Arial" w:hAnsi="Arial" w:cs="Arial"/>
                <w:bCs/>
                <w:sz w:val="20"/>
                <w:szCs w:val="20"/>
              </w:rPr>
              <w:t>abel do ładowania z portu USB</w:t>
            </w:r>
          </w:p>
          <w:p w:rsidR="002E446E" w:rsidRDefault="006F34E1" w:rsidP="006F34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6F34E1" w:rsidRDefault="006F34E1" w:rsidP="006F34E1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F34E1" w:rsidRDefault="006F34E1" w:rsidP="006F34E1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</w:t>
            </w:r>
          </w:p>
          <w:p w:rsidR="006F34E1" w:rsidRPr="006F34E1" w:rsidRDefault="006F34E1" w:rsidP="006F34E1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163117" cy="710268"/>
                  <wp:effectExtent l="0" t="0" r="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owerbank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342" cy="717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6F34E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446E" w:rsidRPr="00491E63" w:rsidTr="004C19C2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E446E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2E446E" w:rsidRPr="00491E63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2E446E" w:rsidRPr="0059342F" w:rsidRDefault="002E446E" w:rsidP="002E446E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2E446E" w:rsidRPr="00491E63" w:rsidRDefault="002E446E" w:rsidP="002E446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F34E1" w:rsidRPr="00E558FB" w:rsidRDefault="002E446E" w:rsidP="00291B42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  <w:r w:rsidR="00291B42">
        <w:rPr>
          <w:rFonts w:ascii="Arial" w:hAnsi="Arial" w:cs="Arial"/>
          <w:kern w:val="1"/>
          <w:sz w:val="16"/>
          <w:szCs w:val="16"/>
          <w:lang w:eastAsia="ar-SA"/>
        </w:rPr>
        <w:br w:type="page"/>
      </w:r>
    </w:p>
    <w:p w:rsidR="00291B42" w:rsidRDefault="00291B42" w:rsidP="00291B42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2.5</w:t>
      </w:r>
    </w:p>
    <w:p w:rsidR="002E446E" w:rsidRPr="00291B42" w:rsidRDefault="002E446E" w:rsidP="00291B42">
      <w:pPr>
        <w:widowControl w:val="0"/>
        <w:suppressAutoHyphens/>
        <w:spacing w:line="24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</w:t>
      </w:r>
      <w:r w:rsidR="00123BE2">
        <w:rPr>
          <w:rFonts w:ascii="Arial" w:hAnsi="Arial" w:cs="Arial"/>
          <w:b/>
          <w:bCs/>
          <w:spacing w:val="-4"/>
          <w:sz w:val="20"/>
          <w:szCs w:val="20"/>
        </w:rPr>
        <w:t>5</w:t>
      </w:r>
      <w:r w:rsidR="00A718D0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2E446E" w:rsidRPr="00491E63" w:rsidTr="00123BE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91B4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2E446E" w:rsidRPr="00491E63" w:rsidTr="00291B42">
        <w:trPr>
          <w:trHeight w:val="283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9B7D26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E446E" w:rsidRPr="00491E63" w:rsidTr="008012B5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2E446E" w:rsidRPr="00491E63" w:rsidTr="00291B42">
        <w:trPr>
          <w:trHeight w:hRule="exact" w:val="309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8012B5" w:rsidRDefault="00E558FB" w:rsidP="00E558FB">
            <w:pPr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</w:pPr>
            <w:r w:rsidRPr="008012B5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Projektor multimedialny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sz w:val="16"/>
                <w:szCs w:val="16"/>
              </w:rPr>
              <w:t>Jasność: minimum 4000 ANSI Lumen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Kontrast: minimum 20000:1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Rozdzielczość obrazu: Full HD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Wejście złącza: HDMI, VGA(D-</w:t>
            </w:r>
            <w:proofErr w:type="spellStart"/>
            <w:r w:rsidRPr="00774478">
              <w:rPr>
                <w:rFonts w:ascii="Arial" w:hAnsi="Arial" w:cs="Arial"/>
                <w:bCs/>
                <w:sz w:val="16"/>
                <w:szCs w:val="16"/>
              </w:rPr>
              <w:t>Sub</w:t>
            </w:r>
            <w:proofErr w:type="spellEnd"/>
            <w:r w:rsidRPr="00774478">
              <w:rPr>
                <w:rFonts w:ascii="Arial" w:hAnsi="Arial" w:cs="Arial"/>
                <w:bCs/>
                <w:sz w:val="16"/>
                <w:szCs w:val="16"/>
              </w:rPr>
              <w:t xml:space="preserve"> 15pin)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Format obrazu: 16:9 / 4:3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Zoom optyczny minimum 1.30:1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Korekcja trapezu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Zasilanie 230V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Możliwość podwieszenia pod sufitem</w:t>
            </w:r>
          </w:p>
          <w:p w:rsidR="00E558FB" w:rsidRPr="00774478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236"/>
              </w:tabs>
              <w:suppressAutoHyphens/>
              <w:spacing w:after="0" w:line="240" w:lineRule="auto"/>
              <w:ind w:left="415"/>
              <w:rPr>
                <w:rFonts w:ascii="Arial" w:hAnsi="Arial" w:cs="Arial"/>
                <w:bCs/>
                <w:sz w:val="16"/>
                <w:szCs w:val="16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Kompatybilny dla ekranu o wymiarach: szer. 240cm /wys.180cm, pełne wypełnienie ekranu przy odległości od ekranu 450cm</w:t>
            </w:r>
          </w:p>
          <w:p w:rsidR="002E446E" w:rsidRPr="00291B42" w:rsidRDefault="00E558FB" w:rsidP="00291B42">
            <w:pPr>
              <w:numPr>
                <w:ilvl w:val="0"/>
                <w:numId w:val="18"/>
              </w:numPr>
              <w:tabs>
                <w:tab w:val="clear" w:pos="720"/>
                <w:tab w:val="num" w:pos="415"/>
              </w:tabs>
              <w:suppressAutoHyphens/>
              <w:spacing w:after="0" w:line="240" w:lineRule="auto"/>
              <w:ind w:left="41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4478">
              <w:rPr>
                <w:rFonts w:ascii="Arial" w:hAnsi="Arial" w:cs="Arial"/>
                <w:bCs/>
                <w:sz w:val="16"/>
                <w:szCs w:val="16"/>
              </w:rPr>
              <w:t>Gwarancja: minimum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558FB" w:rsidRPr="00491E63" w:rsidTr="00291B42">
        <w:trPr>
          <w:trHeight w:hRule="exact" w:val="34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 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8012B5" w:rsidRDefault="00E558FB" w:rsidP="00E558FB">
            <w:pPr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</w:pPr>
            <w:r w:rsidRPr="008012B5">
              <w:rPr>
                <w:rFonts w:ascii="Arial" w:hAnsi="Arial" w:cs="Arial"/>
                <w:spacing w:val="-4"/>
                <w:sz w:val="18"/>
                <w:szCs w:val="18"/>
              </w:rPr>
              <w:t>Kabel HDMI ok. 20m wtyk-wtyk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558FB" w:rsidRPr="00491E63" w:rsidTr="00291B42">
        <w:trPr>
          <w:trHeight w:hRule="exact" w:val="34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8012B5" w:rsidRDefault="008012B5" w:rsidP="00E558FB">
            <w:pPr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8012B5">
              <w:rPr>
                <w:rFonts w:ascii="Arial" w:hAnsi="Arial" w:cs="Arial"/>
                <w:spacing w:val="-4"/>
                <w:sz w:val="18"/>
                <w:szCs w:val="18"/>
              </w:rPr>
              <w:t>Kabel HDMI ok. 3m wtyk-wtyk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Default="008012B5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Default="008012B5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FB" w:rsidRPr="00491E63" w:rsidRDefault="00E558F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012B5" w:rsidRPr="00491E63" w:rsidTr="00291B42">
        <w:trPr>
          <w:trHeight w:hRule="exact" w:val="34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12B5" w:rsidRPr="008012B5" w:rsidRDefault="008012B5" w:rsidP="008012B5">
            <w:pPr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Złączka HDMI gniazdo-gniazdo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012B5" w:rsidRPr="00491E63" w:rsidTr="00291B42">
        <w:trPr>
          <w:trHeight w:hRule="exact" w:val="34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12B5" w:rsidRPr="008012B5" w:rsidRDefault="008012B5" w:rsidP="008012B5">
            <w:pPr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Złączka VGA gniazdo-gniazdo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012B5" w:rsidRPr="00491E63" w:rsidTr="00291B42">
        <w:trPr>
          <w:trHeight w:hRule="exact" w:val="34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12B5" w:rsidRPr="008012B5" w:rsidRDefault="008012B5" w:rsidP="008012B5">
            <w:pPr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Listwa kablowa/korytko 16/16 (kanał instalacyjny) kolor biała ok. 4m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012B5" w:rsidRPr="00491E63" w:rsidTr="00291B42">
        <w:trPr>
          <w:trHeight w:hRule="exact" w:val="51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12B5" w:rsidRPr="008012B5" w:rsidRDefault="008012B5" w:rsidP="008012B5">
            <w:pPr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Listwa kablowa podłogowa  50/12(15)(kanał instalacyjny) kolor czarny (lub granatowy) ok. 6m (osłona półokrągła)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012B5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Default="008012B5" w:rsidP="008012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491E63" w:rsidRDefault="008012B5" w:rsidP="008012B5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446E" w:rsidRPr="00491E63" w:rsidTr="00291B42">
        <w:trPr>
          <w:trHeight w:val="377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2E446E" w:rsidRPr="00491E63" w:rsidRDefault="002E446E" w:rsidP="0077447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53036" w:rsidRPr="00A718D0" w:rsidRDefault="002E446E" w:rsidP="00291B42">
      <w:pPr>
        <w:widowControl w:val="0"/>
        <w:suppressAutoHyphens/>
        <w:spacing w:after="0" w:line="24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C51E8B" w:rsidRDefault="00C51E8B" w:rsidP="00853036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 w:rsidRPr="00A718D0">
        <w:rPr>
          <w:rFonts w:ascii="Arial" w:hAnsi="Arial" w:cs="Arial"/>
          <w:bCs/>
          <w:i/>
          <w:spacing w:val="-4"/>
          <w:sz w:val="16"/>
          <w:szCs w:val="16"/>
        </w:rPr>
        <w:t>Załącznik 2.6</w:t>
      </w:r>
    </w:p>
    <w:p w:rsidR="00123BE2" w:rsidRPr="00853036" w:rsidRDefault="008012B5" w:rsidP="00A718D0">
      <w:pPr>
        <w:widowControl w:val="0"/>
        <w:suppressAutoHyphens/>
        <w:spacing w:line="240" w:lineRule="auto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6</w:t>
      </w:r>
    </w:p>
    <w:tbl>
      <w:tblPr>
        <w:tblW w:w="1417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5535"/>
        <w:gridCol w:w="568"/>
        <w:gridCol w:w="587"/>
        <w:gridCol w:w="1161"/>
        <w:gridCol w:w="1225"/>
        <w:gridCol w:w="719"/>
        <w:gridCol w:w="981"/>
        <w:gridCol w:w="1274"/>
        <w:gridCol w:w="1720"/>
      </w:tblGrid>
      <w:tr w:rsidR="00123BE2" w:rsidRPr="00491E63" w:rsidTr="00853036">
        <w:trPr>
          <w:trHeight w:val="260"/>
        </w:trPr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123BE2" w:rsidRPr="00491E63" w:rsidTr="00853036">
        <w:trPr>
          <w:trHeight w:val="260"/>
        </w:trPr>
        <w:tc>
          <w:tcPr>
            <w:tcW w:w="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9B7D26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3BE2" w:rsidRPr="00491E63" w:rsidTr="00853036">
        <w:trPr>
          <w:trHeight w:val="21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23BE2" w:rsidRPr="00491E63" w:rsidTr="00853036">
        <w:trPr>
          <w:trHeight w:val="2203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Default="008012B5" w:rsidP="008012B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8012B5" w:rsidRPr="00CE6286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Technologia tworzenia obrazu DLP</w:t>
            </w:r>
          </w:p>
          <w:p w:rsidR="008012B5" w:rsidRPr="00AD75E2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AD75E2">
              <w:rPr>
                <w:rFonts w:ascii="Arial" w:hAnsi="Arial" w:cs="Arial"/>
                <w:sz w:val="20"/>
                <w:szCs w:val="20"/>
              </w:rPr>
              <w:t>Rozdzielczość podstawowa WXGA (1280 x 800)</w:t>
            </w:r>
          </w:p>
          <w:p w:rsidR="008012B5" w:rsidRPr="00AD75E2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AD75E2">
              <w:rPr>
                <w:rFonts w:ascii="Arial" w:hAnsi="Arial" w:cs="Arial"/>
                <w:sz w:val="20"/>
                <w:szCs w:val="20"/>
              </w:rPr>
              <w:t>Jasność lampy co najmniej 3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AD75E2">
              <w:rPr>
                <w:rFonts w:ascii="Arial" w:hAnsi="Arial" w:cs="Arial"/>
                <w:sz w:val="20"/>
                <w:szCs w:val="20"/>
              </w:rPr>
              <w:t>00 lumenów</w:t>
            </w:r>
          </w:p>
          <w:p w:rsidR="008012B5" w:rsidRPr="00CE6286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Żywotność lampy min. 4500 h</w:t>
            </w:r>
          </w:p>
          <w:p w:rsidR="008012B5" w:rsidRPr="00AD75E2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Złącze HDMI</w:t>
            </w:r>
          </w:p>
          <w:p w:rsid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36 miesięcy</w:t>
            </w:r>
          </w:p>
          <w:p w:rsidR="008012B5" w:rsidRDefault="008012B5" w:rsidP="008012B5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123BE2" w:rsidRPr="008012B5" w:rsidRDefault="008012B5" w:rsidP="008012B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594714" cy="1010392"/>
                  <wp:effectExtent l="0" t="0" r="5715" b="0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rzutnik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659" cy="1021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8012B5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3BE2" w:rsidRPr="00491E63" w:rsidTr="00853036">
        <w:trPr>
          <w:trHeight w:val="336"/>
        </w:trPr>
        <w:tc>
          <w:tcPr>
            <w:tcW w:w="8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23BE2" w:rsidRDefault="00123BE2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53036" w:rsidRDefault="00123BE2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23BE2" w:rsidRPr="00491E63" w:rsidRDefault="00853036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123BE2"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012B5" w:rsidRPr="00774478" w:rsidRDefault="00123BE2" w:rsidP="00774478">
      <w:pPr>
        <w:widowControl w:val="0"/>
        <w:suppressAutoHyphens/>
        <w:spacing w:line="360" w:lineRule="auto"/>
        <w:ind w:left="6372" w:firstLine="708"/>
        <w:jc w:val="center"/>
        <w:rPr>
          <w:rFonts w:ascii="Arial" w:hAnsi="Arial" w:cs="Arial"/>
          <w:kern w:val="1"/>
          <w:sz w:val="16"/>
          <w:szCs w:val="16"/>
          <w:lang w:eastAsia="ar-SA"/>
        </w:rPr>
      </w:pPr>
      <w:r w:rsidRPr="00853036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2.7</w:t>
      </w:r>
    </w:p>
    <w:p w:rsidR="00123BE2" w:rsidRPr="00845018" w:rsidRDefault="00123BE2" w:rsidP="00845018">
      <w:pPr>
        <w:widowControl w:val="0"/>
        <w:suppressAutoHyphens/>
        <w:spacing w:after="120" w:line="24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</w:t>
      </w:r>
      <w:r w:rsidR="00763512">
        <w:rPr>
          <w:rFonts w:ascii="Arial" w:hAnsi="Arial" w:cs="Arial"/>
          <w:b/>
          <w:bCs/>
          <w:spacing w:val="-4"/>
          <w:sz w:val="20"/>
          <w:szCs w:val="20"/>
        </w:rPr>
        <w:t>7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23BE2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8012B5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123BE2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9B7D26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3BE2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23BE2" w:rsidRPr="00491E63" w:rsidTr="008012B5">
        <w:trPr>
          <w:trHeight w:val="505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Pr="008012B5" w:rsidRDefault="008012B5" w:rsidP="008012B5">
            <w:pPr>
              <w:rPr>
                <w:b/>
                <w:sz w:val="18"/>
                <w:szCs w:val="18"/>
              </w:rPr>
            </w:pPr>
            <w:r w:rsidRPr="008012B5">
              <w:rPr>
                <w:b/>
                <w:sz w:val="18"/>
                <w:szCs w:val="18"/>
              </w:rPr>
              <w:t>Kserujące urządzenie wielofunkcyjne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 xml:space="preserve">Drukarka monochromatyczna 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Prędkość drukowania 60 stron/min.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 xml:space="preserve">Rozdzielczość druku 1200x1200 </w:t>
            </w:r>
            <w:proofErr w:type="spellStart"/>
            <w:r w:rsidRPr="008012B5">
              <w:rPr>
                <w:bCs/>
                <w:sz w:val="18"/>
                <w:szCs w:val="18"/>
              </w:rPr>
              <w:t>dpi</w:t>
            </w:r>
            <w:proofErr w:type="spellEnd"/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Maksymalny rozmiar papieru: A4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Funkcje: kopiowanie, drukowanie, skanowanie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Podajnik oryginałów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1 taca na papier na 500 arkuszy + podajnik ręczny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7 calowy kolorowy ekran dotykowy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Interfejs: Ethernet (RJ-45), USB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Gwarancja 24 miesięcy</w:t>
            </w:r>
          </w:p>
          <w:p w:rsidR="008012B5" w:rsidRPr="008012B5" w:rsidRDefault="008012B5" w:rsidP="008012B5">
            <w:pPr>
              <w:rPr>
                <w:bCs/>
                <w:sz w:val="18"/>
                <w:szCs w:val="18"/>
              </w:rPr>
            </w:pPr>
            <w:r w:rsidRPr="008012B5">
              <w:rPr>
                <w:bCs/>
                <w:sz w:val="18"/>
                <w:szCs w:val="18"/>
              </w:rPr>
              <w:t>Zdjęcie poglądowe:</w:t>
            </w:r>
          </w:p>
          <w:p w:rsidR="00853036" w:rsidRPr="00774478" w:rsidRDefault="008012B5" w:rsidP="00774478">
            <w:pPr>
              <w:rPr>
                <w:bCs/>
                <w:sz w:val="18"/>
                <w:szCs w:val="18"/>
              </w:rPr>
            </w:pPr>
            <w:r w:rsidRPr="008012B5">
              <w:rPr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>
                  <wp:extent cx="819302" cy="985752"/>
                  <wp:effectExtent l="0" t="0" r="0" b="5080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urządzenie wielofunkcyjne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813" cy="993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3BE2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23BE2" w:rsidRPr="00491E63" w:rsidRDefault="00123BE2" w:rsidP="0077447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>.., dnia .....................</w:t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774478">
        <w:rPr>
          <w:rFonts w:ascii="Arial" w:hAnsi="Arial" w:cs="Arial"/>
          <w:kern w:val="1"/>
          <w:sz w:val="18"/>
          <w:szCs w:val="18"/>
          <w:lang w:eastAsia="ar-SA"/>
        </w:rPr>
        <w:tab/>
      </w: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763512" w:rsidRPr="00774478" w:rsidRDefault="00123BE2" w:rsidP="00774478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Pr="00845018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2.8</w:t>
      </w:r>
    </w:p>
    <w:p w:rsidR="00853036" w:rsidRPr="00491E63" w:rsidRDefault="00853036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8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53036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76351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853036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9B7D26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53036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53036" w:rsidRPr="00491E63" w:rsidTr="00C51E8B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2B5" w:rsidRDefault="008012B5" w:rsidP="008012B5">
            <w:pPr>
              <w:shd w:val="clear" w:color="auto" w:fill="FFFFFF"/>
              <w:snapToGrid w:val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Mysz bezprzewodowa</w:t>
            </w:r>
          </w:p>
          <w:p w:rsid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Mysz o</w:t>
            </w:r>
            <w:r w:rsidRPr="00E36CDE">
              <w:rPr>
                <w:rFonts w:ascii="Arial" w:hAnsi="Arial" w:cs="Arial"/>
                <w:bCs/>
                <w:sz w:val="20"/>
                <w:szCs w:val="20"/>
              </w:rPr>
              <w:t>ptyczna</w:t>
            </w:r>
          </w:p>
          <w:p w:rsid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Bezprzewodowa</w:t>
            </w:r>
          </w:p>
          <w:p w:rsid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Komunikacja z urządzeniem poprzez odbiornik USB</w:t>
            </w:r>
          </w:p>
          <w:p w:rsidR="008012B5" w:rsidRPr="00A2308E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A2308E">
              <w:rPr>
                <w:rFonts w:ascii="Arial" w:hAnsi="Arial" w:cs="Arial"/>
                <w:bCs/>
                <w:sz w:val="20"/>
                <w:szCs w:val="20"/>
              </w:rPr>
              <w:t xml:space="preserve">Rozdzielczość min. 1000 </w:t>
            </w:r>
            <w:proofErr w:type="spellStart"/>
            <w:r w:rsidRPr="00A2308E">
              <w:rPr>
                <w:rFonts w:ascii="Arial" w:hAnsi="Arial" w:cs="Arial"/>
                <w:bCs/>
                <w:sz w:val="20"/>
                <w:szCs w:val="20"/>
              </w:rPr>
              <w:t>dpi</w:t>
            </w:r>
            <w:proofErr w:type="spellEnd"/>
          </w:p>
          <w:p w:rsid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 przyciski, w tym rolka</w:t>
            </w:r>
          </w:p>
          <w:p w:rsid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czarny</w:t>
            </w:r>
          </w:p>
          <w:p w:rsidR="008012B5" w:rsidRPr="00F6721A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6721A">
              <w:rPr>
                <w:rFonts w:ascii="Arial" w:hAnsi="Arial" w:cs="Arial"/>
                <w:bCs/>
                <w:sz w:val="20"/>
                <w:szCs w:val="20"/>
              </w:rPr>
              <w:t>Zasilanie 2x baterie AAA dołączone do myszki</w:t>
            </w:r>
          </w:p>
          <w:p w:rsidR="008012B5" w:rsidRPr="008012B5" w:rsidRDefault="008012B5" w:rsidP="008012B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8012B5" w:rsidRDefault="008012B5" w:rsidP="008012B5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8012B5" w:rsidRDefault="008012B5" w:rsidP="008012B5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724205" cy="992151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ama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781" cy="1012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53036" w:rsidRPr="00123BE2" w:rsidRDefault="00853036" w:rsidP="008012B5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012B5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3036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C51E8B" w:rsidRDefault="00C51E8B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53036" w:rsidRDefault="00853036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53036" w:rsidRPr="00491E63" w:rsidRDefault="00853036" w:rsidP="0085303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763512" w:rsidRPr="00774478" w:rsidRDefault="00853036" w:rsidP="00774478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upoważnionych przedstawicieli Wykonawcy)</w:t>
      </w:r>
    </w:p>
    <w:p w:rsidR="00845018" w:rsidRP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2.9</w:t>
      </w:r>
    </w:p>
    <w:p w:rsidR="00C51E8B" w:rsidRPr="00491E63" w:rsidRDefault="00763512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9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C51E8B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7D2E4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C51E8B" w:rsidRPr="00491E63" w:rsidTr="0076351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9B7D26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51E8B" w:rsidRPr="00491E63" w:rsidTr="0076351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C51E8B" w:rsidRPr="00491E63" w:rsidTr="00763512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E4F" w:rsidRPr="007D2E4F" w:rsidRDefault="007D2E4F" w:rsidP="007D2E4F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b/>
                <w:spacing w:val="-4"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  <w:t xml:space="preserve">      </w:t>
            </w:r>
            <w:r w:rsidRPr="007D2E4F">
              <w:rPr>
                <w:rFonts w:ascii="Arial" w:eastAsia="Times New Roman" w:hAnsi="Arial" w:cs="Arial"/>
                <w:b/>
                <w:spacing w:val="-4"/>
                <w:sz w:val="18"/>
                <w:szCs w:val="18"/>
                <w:lang w:eastAsia="ar-SA"/>
              </w:rPr>
              <w:t>Telewizor Smart TV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Przekątna ekranu 40-43 cale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Rozdzielczość min. Full HD, 1920 x 1080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Bezprzewodowy stream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ing treści z urządzeń mobilnych</w:t>
            </w: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 xml:space="preserve">- </w:t>
            </w:r>
            <w:proofErr w:type="spellStart"/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Miracast</w:t>
            </w:r>
            <w:proofErr w:type="spellEnd"/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Wi-Fi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Odtwarzanie treści multimedialnych z nośników danych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Złącza:</w:t>
            </w:r>
          </w:p>
          <w:p w:rsidR="007D2E4F" w:rsidRPr="007D2E4F" w:rsidRDefault="007D2E4F" w:rsidP="007D2E4F">
            <w:pPr>
              <w:suppressAutoHyphens/>
              <w:spacing w:after="0" w:line="240" w:lineRule="auto"/>
              <w:ind w:left="292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min. 2x HDMI, min. 2x USB</w:t>
            </w:r>
          </w:p>
          <w:p w:rsidR="007D2E4F" w:rsidRPr="007D2E4F" w:rsidRDefault="007D2E4F" w:rsidP="007D2E4F">
            <w:pPr>
              <w:suppressAutoHyphens/>
              <w:spacing w:after="0" w:line="240" w:lineRule="auto"/>
              <w:ind w:left="292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VGA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Moc głośników 2x10 W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Pilot</w:t>
            </w:r>
          </w:p>
          <w:p w:rsidR="00C51E8B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18"/>
                <w:szCs w:val="18"/>
                <w:lang w:eastAsia="ar-SA"/>
              </w:rPr>
              <w:t>Gwarancja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76351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C51E8B" w:rsidRPr="00491E63" w:rsidRDefault="00C51E8B" w:rsidP="00C51E8B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51E8B" w:rsidRPr="00845018" w:rsidRDefault="00C51E8B" w:rsidP="00C51E8B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EF61B6" w:rsidRDefault="00EF61B6" w:rsidP="007D2E4F">
      <w:pPr>
        <w:widowControl w:val="0"/>
        <w:suppressAutoHyphens/>
        <w:spacing w:line="360" w:lineRule="auto"/>
        <w:rPr>
          <w:rFonts w:ascii="Book Antiqua" w:hAnsi="Book Antiqua" w:cs="Book Antiqua"/>
          <w:i/>
          <w:kern w:val="1"/>
          <w:sz w:val="16"/>
          <w:szCs w:val="16"/>
        </w:rPr>
      </w:pPr>
    </w:p>
    <w:p w:rsidR="00774478" w:rsidRDefault="0077447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774478" w:rsidRDefault="0077447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774478" w:rsidRDefault="0077447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774478" w:rsidRDefault="0077447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D87EE8" w:rsidRPr="00845018" w:rsidRDefault="0084501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845018">
        <w:rPr>
          <w:rFonts w:ascii="Book Antiqua" w:hAnsi="Book Antiqua" w:cs="Book Antiqua"/>
          <w:i/>
          <w:kern w:val="1"/>
          <w:sz w:val="16"/>
          <w:szCs w:val="16"/>
        </w:rPr>
        <w:t>Załącznik 2.10</w:t>
      </w:r>
    </w:p>
    <w:p w:rsidR="00C51E8B" w:rsidRPr="00491E63" w:rsidRDefault="00EF61B6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lastRenderedPageBreak/>
        <w:t xml:space="preserve">Część 10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C51E8B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C51E8B" w:rsidRPr="00491E63" w:rsidTr="00EF61B6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9B7D26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51E8B" w:rsidRPr="00491E63" w:rsidTr="00EF61B6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C51E8B" w:rsidRPr="00491E63" w:rsidTr="00EF61B6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E4F" w:rsidRPr="007D2E4F" w:rsidRDefault="007D2E4F" w:rsidP="007D2E4F">
            <w:pPr>
              <w:shd w:val="clear" w:color="auto" w:fill="FFFFFF"/>
              <w:snapToGrid w:val="0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7D2E4F">
              <w:rPr>
                <w:rFonts w:ascii="Arial" w:hAnsi="Arial" w:cs="Arial"/>
                <w:b/>
                <w:spacing w:val="-4"/>
                <w:sz w:val="18"/>
                <w:szCs w:val="18"/>
              </w:rPr>
              <w:t>Mysz bezprzewodowa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Mysz optyczna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Bezprzewodowa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 xml:space="preserve">Rozdzielczość min. 1000 </w:t>
            </w:r>
            <w:proofErr w:type="spellStart"/>
            <w:r w:rsidRPr="007D2E4F">
              <w:rPr>
                <w:rFonts w:ascii="Arial" w:hAnsi="Arial" w:cs="Arial"/>
                <w:bCs/>
                <w:sz w:val="18"/>
                <w:szCs w:val="18"/>
              </w:rPr>
              <w:t>dpi</w:t>
            </w:r>
            <w:proofErr w:type="spellEnd"/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 xml:space="preserve">Komunikacja z urządzeniem poprzez </w:t>
            </w:r>
            <w:proofErr w:type="spellStart"/>
            <w:r w:rsidRPr="007D2E4F">
              <w:rPr>
                <w:rFonts w:ascii="Arial" w:hAnsi="Arial" w:cs="Arial"/>
                <w:bCs/>
                <w:sz w:val="18"/>
                <w:szCs w:val="18"/>
              </w:rPr>
              <w:t>nano</w:t>
            </w:r>
            <w:proofErr w:type="spellEnd"/>
            <w:r w:rsidRPr="007D2E4F">
              <w:rPr>
                <w:rFonts w:ascii="Arial" w:hAnsi="Arial" w:cs="Arial"/>
                <w:bCs/>
                <w:sz w:val="18"/>
                <w:szCs w:val="18"/>
              </w:rPr>
              <w:t xml:space="preserve"> odbiornik USB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3 przyciski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Kolor szaro-czarny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Zasilanie 1 baterią AAA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Żywotność baterii: 12 miesięcy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Gwarancja 36 miesięcy</w:t>
            </w:r>
          </w:p>
          <w:p w:rsidR="007D2E4F" w:rsidRPr="007D2E4F" w:rsidRDefault="007D2E4F" w:rsidP="007D2E4F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D2E4F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C51E8B" w:rsidRPr="007D2E4F" w:rsidRDefault="007D2E4F" w:rsidP="007D2E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185062" cy="1054175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i1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206" cy="1071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7D2E4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EF61B6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C51E8B" w:rsidRPr="00491E63" w:rsidRDefault="00C51E8B" w:rsidP="00845018">
      <w:pPr>
        <w:widowControl w:val="0"/>
        <w:suppressAutoHyphens/>
        <w:spacing w:after="0"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51E8B" w:rsidRPr="00845018" w:rsidRDefault="00C51E8B" w:rsidP="00845018">
      <w:pPr>
        <w:widowControl w:val="0"/>
        <w:suppressAutoHyphens/>
        <w:spacing w:after="0" w:line="24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EF61B6" w:rsidRDefault="00EF61B6" w:rsidP="007D2E4F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845018" w:rsidRP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2.11</w:t>
      </w:r>
    </w:p>
    <w:p w:rsidR="00D87EE8" w:rsidRPr="00491E63" w:rsidRDefault="00EF61B6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11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D87EE8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lastRenderedPageBreak/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D87EE8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9B7D26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87EE8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D87EE8" w:rsidRPr="00491E63" w:rsidTr="004C19C2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E4F" w:rsidRPr="007D2E4F" w:rsidRDefault="007D2E4F" w:rsidP="007D2E4F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  <w:t xml:space="preserve">      Mysz bezprzewodowa</w:t>
            </w:r>
          </w:p>
          <w:p w:rsidR="007D2E4F" w:rsidRPr="007D2E4F" w:rsidRDefault="007D2E4F" w:rsidP="007D2E4F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</w:pP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Mysz optyczna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Bezprzewodowa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Komunikacja z urządzeniem poprzez </w:t>
            </w:r>
            <w:proofErr w:type="spellStart"/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nano</w:t>
            </w:r>
            <w:proofErr w:type="spellEnd"/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odbiornik USB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Rozdzielczość min. 1200 </w:t>
            </w:r>
            <w:proofErr w:type="spellStart"/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dpi</w:t>
            </w:r>
            <w:proofErr w:type="spellEnd"/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3 przyciski, w tym rolka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Kolor czarny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Zasilanie 2x baterie AAA dołączone do myszki</w:t>
            </w:r>
          </w:p>
          <w:p w:rsidR="007D2E4F" w:rsidRP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Gwarancja 24 miesiące</w:t>
            </w:r>
          </w:p>
          <w:p w:rsidR="007D2E4F" w:rsidRPr="007D2E4F" w:rsidRDefault="007D2E4F" w:rsidP="007D2E4F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</w:p>
          <w:p w:rsidR="007D2E4F" w:rsidRPr="007D2E4F" w:rsidRDefault="007D2E4F" w:rsidP="007D2E4F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Zdjęcie poglądowe:</w:t>
            </w:r>
          </w:p>
          <w:p w:rsidR="007D2E4F" w:rsidRPr="007D2E4F" w:rsidRDefault="007D2E4F" w:rsidP="007D2E4F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</w:p>
          <w:p w:rsidR="007D2E4F" w:rsidRPr="007D2E4F" w:rsidRDefault="007D2E4F" w:rsidP="007D2E4F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D2E4F">
              <w:rPr>
                <w:rFonts w:ascii="Arial" w:eastAsia="Times New Roman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599846" cy="821782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hama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698" cy="840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7EE8" w:rsidRPr="00123BE2" w:rsidRDefault="00D87EE8" w:rsidP="00845018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7D2E4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87EE8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D87EE8" w:rsidRDefault="00D87EE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45018" w:rsidRDefault="0084501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D87EE8" w:rsidRDefault="00D87EE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………..........................................................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7D2E4F" w:rsidRDefault="007D2E4F" w:rsidP="007D2E4F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845018" w:rsidRDefault="00845018" w:rsidP="007D2E4F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2.12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lastRenderedPageBreak/>
        <w:t xml:space="preserve">Część 12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D87EE8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D87EE8" w:rsidRPr="00491E63" w:rsidTr="00FF136A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9B7D26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87EE8" w:rsidRPr="00491E63" w:rsidTr="00FF136A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D87EE8" w:rsidRPr="00491E63" w:rsidTr="00FF136A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E4F" w:rsidRDefault="007D2E4F" w:rsidP="007D2E4F">
            <w:pPr>
              <w:shd w:val="clear" w:color="auto" w:fill="FFFFFF"/>
              <w:snapToGrid w:val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Radio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Radio analogowe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Zakres fal radiowych: </w:t>
            </w:r>
            <w:r w:rsidRPr="00B7642F">
              <w:rPr>
                <w:rFonts w:ascii="Arial" w:hAnsi="Arial" w:cs="Arial"/>
                <w:bCs/>
                <w:sz w:val="20"/>
                <w:szCs w:val="20"/>
              </w:rPr>
              <w:t>AM MW, FM (UKF)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</w:t>
            </w:r>
            <w:r w:rsidRPr="0010229E">
              <w:rPr>
                <w:rFonts w:ascii="Arial" w:hAnsi="Arial" w:cs="Arial"/>
                <w:bCs/>
                <w:sz w:val="20"/>
                <w:szCs w:val="20"/>
              </w:rPr>
              <w:t xml:space="preserve">ejście AUX 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Wyjście słuchawkowe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Zasilanie: </w:t>
            </w:r>
            <w:r w:rsidRPr="0010229E">
              <w:rPr>
                <w:rFonts w:ascii="Arial" w:hAnsi="Arial" w:cs="Arial"/>
              </w:rPr>
              <w:t xml:space="preserve">4 baterie R14, zasilanie sieciowe 220 - 240 V 50/60 </w:t>
            </w:r>
            <w:proofErr w:type="spellStart"/>
            <w:r w:rsidRPr="0010229E">
              <w:rPr>
                <w:rFonts w:ascii="Arial" w:hAnsi="Arial" w:cs="Arial"/>
              </w:rPr>
              <w:t>Hz</w:t>
            </w:r>
            <w:proofErr w:type="spellEnd"/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 przyciski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3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Wymiary (szer. x wys. x głęb.)  </w:t>
            </w:r>
            <w:r w:rsidRPr="0010229E">
              <w:rPr>
                <w:rFonts w:ascii="Arial" w:hAnsi="Arial" w:cs="Arial"/>
                <w:bCs/>
                <w:sz w:val="20"/>
                <w:szCs w:val="20"/>
              </w:rPr>
              <w:t>250 x 215 x 75 mm</w:t>
            </w:r>
          </w:p>
          <w:p w:rsidR="007D2E4F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czarny</w:t>
            </w:r>
          </w:p>
          <w:p w:rsidR="007D2E4F" w:rsidRPr="00E36CDE" w:rsidRDefault="007D2E4F" w:rsidP="007D2E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7D2E4F" w:rsidRDefault="007D2E4F" w:rsidP="00774478">
            <w:pPr>
              <w:spacing w:after="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D87EE8" w:rsidRPr="00774478" w:rsidRDefault="007D2E4F" w:rsidP="00774478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163117" cy="1034653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radio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638" cy="1052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87EE8" w:rsidRPr="00491E63" w:rsidTr="00FF136A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D87EE8" w:rsidRDefault="00D87EE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D87EE8" w:rsidRPr="00491E63" w:rsidRDefault="00D87EE8" w:rsidP="00845018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F61B6" w:rsidRPr="00774478" w:rsidRDefault="00D87EE8" w:rsidP="00774478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Pr="001C2854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2.13</w:t>
      </w:r>
    </w:p>
    <w:p w:rsidR="00FF136A" w:rsidRPr="00845018" w:rsidRDefault="00EF61B6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lastRenderedPageBreak/>
        <w:t xml:space="preserve">Część 13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FF136A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FF136A" w:rsidRPr="00491E63" w:rsidTr="00FF136A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9B7D26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F136A" w:rsidRPr="00491E63" w:rsidTr="00FF136A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FF136A" w:rsidRPr="00491E63" w:rsidTr="00807D7A">
        <w:trPr>
          <w:trHeight w:hRule="exact" w:val="96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774478" w:rsidRDefault="00774478" w:rsidP="00774478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  <w:t>Kabel VGA</w:t>
            </w:r>
            <w:r w:rsidRPr="00774478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  <w:t xml:space="preserve"> </w:t>
            </w:r>
          </w:p>
          <w:p w:rsidR="00774478" w:rsidRPr="00774478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Złącza: 2x</w:t>
            </w:r>
            <w:r w:rsidRPr="00774478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VGA (D-</w:t>
            </w:r>
            <w:proofErr w:type="spellStart"/>
            <w:r w:rsidRPr="00774478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sub</w:t>
            </w:r>
            <w:proofErr w:type="spellEnd"/>
            <w:r w:rsidRPr="00774478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) męskie</w:t>
            </w:r>
          </w:p>
          <w:p w:rsidR="00FF136A" w:rsidRPr="00774478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Długość 5m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4478" w:rsidRPr="00491E63" w:rsidTr="00807D7A">
        <w:trPr>
          <w:trHeight w:hRule="exact" w:val="96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774478" w:rsidRDefault="00774478" w:rsidP="00774478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  <w:t>Kabel HDMI</w:t>
            </w:r>
            <w:r w:rsidRPr="00774478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  <w:t xml:space="preserve"> </w:t>
            </w:r>
          </w:p>
          <w:p w:rsidR="00774478" w:rsidRPr="00774478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Długość 5m </w:t>
            </w:r>
          </w:p>
          <w:p w:rsidR="00774478" w:rsidRPr="00774478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2 końcówki HDMI (męskie)</w:t>
            </w:r>
          </w:p>
          <w:p w:rsidR="00774478" w:rsidRPr="00774478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74478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Standard HDMI 1.4</w:t>
            </w:r>
            <w:r w:rsidRPr="00774478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4478" w:rsidRPr="00491E63" w:rsidTr="00FF136A">
        <w:trPr>
          <w:trHeight w:val="106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Default="00774478" w:rsidP="0077447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Mysz przewodowa</w:t>
            </w:r>
          </w:p>
          <w:p w:rsidR="00774478" w:rsidRPr="00B833FA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Przewodowa, USB</w:t>
            </w:r>
          </w:p>
          <w:p w:rsidR="00774478" w:rsidRPr="00B23872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Optyczna</w:t>
            </w:r>
          </w:p>
          <w:p w:rsidR="00774478" w:rsidRPr="00B23872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Rozdzielczość 1000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dpi</w:t>
            </w:r>
            <w:proofErr w:type="spellEnd"/>
          </w:p>
          <w:p w:rsidR="00774478" w:rsidRPr="00B23872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 przyciski </w:t>
            </w:r>
          </w:p>
          <w:p w:rsidR="00774478" w:rsidRPr="00B23872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czarny</w:t>
            </w:r>
          </w:p>
          <w:p w:rsidR="00774478" w:rsidRPr="00774478" w:rsidRDefault="00774478" w:rsidP="0077447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36 miesięcy</w:t>
            </w:r>
          </w:p>
          <w:p w:rsidR="00774478" w:rsidRDefault="00774478" w:rsidP="00774478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774478" w:rsidRPr="00774478" w:rsidRDefault="00774478" w:rsidP="00774478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475488" cy="546624"/>
                  <wp:effectExtent l="0" t="0" r="1270" b="635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ysz3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247" cy="563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Default="0077447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Default="0077447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478" w:rsidRPr="00491E63" w:rsidRDefault="0077447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F136A" w:rsidRPr="00491E63" w:rsidTr="00FF136A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FF136A" w:rsidRDefault="00FF136A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FF136A" w:rsidRDefault="00FF136A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33E5D" w:rsidRDefault="00FF136A" w:rsidP="00533E5D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C2854" w:rsidRPr="00533E5D" w:rsidRDefault="001C2854" w:rsidP="00533E5D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2.14</w:t>
      </w:r>
    </w:p>
    <w:p w:rsidR="00FF136A" w:rsidRPr="001C2854" w:rsidRDefault="00EF61B6" w:rsidP="001C2854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lastRenderedPageBreak/>
        <w:t xml:space="preserve">Część 14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FF136A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FF136A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9B7D26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FF136A" w:rsidRPr="00491E63" w:rsidTr="00533E5D">
        <w:trPr>
          <w:trHeight w:val="198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B833FA" w:rsidRDefault="00533E5D" w:rsidP="00533E5D">
            <w:pPr>
              <w:rPr>
                <w:b/>
              </w:rPr>
            </w:pPr>
            <w:r>
              <w:rPr>
                <w:b/>
              </w:rPr>
              <w:t>Kabel USB</w:t>
            </w:r>
          </w:p>
          <w:p w:rsidR="00533E5D" w:rsidRPr="00533E5D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</w:rPr>
            </w:pPr>
            <w:r w:rsidRPr="00B833FA">
              <w:rPr>
                <w:bCs/>
              </w:rPr>
              <w:t>Złącza:</w:t>
            </w:r>
            <w:r>
              <w:rPr>
                <w:bCs/>
              </w:rPr>
              <w:t xml:space="preserve"> </w:t>
            </w:r>
            <w:r w:rsidRPr="00533E5D">
              <w:rPr>
                <w:bCs/>
              </w:rPr>
              <w:t>wtyk USB typu A</w:t>
            </w:r>
          </w:p>
          <w:p w:rsidR="00533E5D" w:rsidRPr="00B833FA" w:rsidRDefault="00533E5D" w:rsidP="00533E5D">
            <w:pPr>
              <w:ind w:left="720"/>
              <w:rPr>
                <w:bCs/>
              </w:rPr>
            </w:pPr>
            <w:r>
              <w:rPr>
                <w:bCs/>
              </w:rPr>
              <w:t xml:space="preserve">wtyk USB </w:t>
            </w:r>
            <w:r w:rsidRPr="00B833FA">
              <w:rPr>
                <w:bCs/>
              </w:rPr>
              <w:t>typu B</w:t>
            </w:r>
          </w:p>
          <w:p w:rsidR="00FF136A" w:rsidRPr="00533E5D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bCs/>
              </w:rPr>
            </w:pPr>
            <w:r>
              <w:rPr>
                <w:bCs/>
              </w:rPr>
              <w:t>Długość 4</w:t>
            </w:r>
            <w:r w:rsidRPr="00B833FA">
              <w:rPr>
                <w:bCs/>
              </w:rPr>
              <w:t>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533E5D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C2854" w:rsidRDefault="001C2854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144D0" w:rsidRDefault="008144D0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FF136A" w:rsidRDefault="00FF136A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FF136A" w:rsidRDefault="00FF136A" w:rsidP="00FF136A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FF136A" w:rsidRPr="001C2854" w:rsidRDefault="00FF136A" w:rsidP="001C2854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FF136A" w:rsidRDefault="00FF136A" w:rsidP="00FF136A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8144D0" w:rsidRDefault="008144D0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EB0D94" w:rsidRDefault="00EB0D94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533E5D" w:rsidRDefault="00533E5D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533E5D" w:rsidRDefault="00533E5D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533E5D" w:rsidRDefault="00533E5D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396906" w:rsidRPr="001C2854" w:rsidRDefault="001C2854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1C2854">
        <w:rPr>
          <w:rFonts w:ascii="Book Antiqua" w:hAnsi="Book Antiqua" w:cs="Book Antiqua"/>
          <w:i/>
          <w:kern w:val="1"/>
          <w:sz w:val="16"/>
          <w:szCs w:val="16"/>
        </w:rPr>
        <w:lastRenderedPageBreak/>
        <w:t>Załącznik 2.15</w:t>
      </w:r>
    </w:p>
    <w:p w:rsidR="00FF136A" w:rsidRPr="00491E63" w:rsidRDefault="00FF136A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15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FF136A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FF136A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9B7D26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FF136A" w:rsidRPr="00491E63" w:rsidTr="00FF136A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533E5D" w:rsidRDefault="00533E5D" w:rsidP="00533E5D">
            <w:pPr>
              <w:suppressAutoHyphens/>
              <w:spacing w:after="0" w:line="240" w:lineRule="auto"/>
              <w:ind w:left="360"/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  <w:t>Kabel VGA</w:t>
            </w:r>
          </w:p>
          <w:p w:rsidR="00533E5D" w:rsidRPr="00533E5D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Złącza:</w:t>
            </w:r>
          </w:p>
          <w:p w:rsidR="00533E5D" w:rsidRPr="00533E5D" w:rsidRDefault="00533E5D" w:rsidP="00533E5D">
            <w:pPr>
              <w:suppressAutoHyphens/>
              <w:spacing w:after="0" w:line="240" w:lineRule="auto"/>
              <w:ind w:left="652"/>
              <w:contextualSpacing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VGA (D-</w:t>
            </w:r>
            <w:proofErr w:type="spellStart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sub</w:t>
            </w:r>
            <w:proofErr w:type="spellEnd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) męskie</w:t>
            </w:r>
          </w:p>
          <w:p w:rsidR="00533E5D" w:rsidRPr="00533E5D" w:rsidRDefault="00533E5D" w:rsidP="00533E5D">
            <w:pPr>
              <w:suppressAutoHyphens/>
              <w:spacing w:after="0" w:line="240" w:lineRule="auto"/>
              <w:ind w:left="652"/>
              <w:contextualSpacing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VGA (D-</w:t>
            </w:r>
            <w:proofErr w:type="spellStart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sub</w:t>
            </w:r>
            <w:proofErr w:type="spellEnd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) męskie</w:t>
            </w:r>
          </w:p>
          <w:p w:rsidR="00533E5D" w:rsidRPr="00533E5D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Długość 10m</w:t>
            </w:r>
          </w:p>
          <w:p w:rsidR="00FF136A" w:rsidRPr="00123BE2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533E5D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3E5D" w:rsidRPr="00491E63" w:rsidTr="00FF136A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533E5D" w:rsidRDefault="00533E5D" w:rsidP="00533E5D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Kabel 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VGA</w:t>
            </w:r>
            <w:r w:rsidRPr="00F95FF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533E5D" w:rsidRPr="00F95FF2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533E5D" w:rsidRPr="00F95FF2" w:rsidRDefault="00533E5D" w:rsidP="00533E5D">
            <w:pPr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bCs/>
                <w:sz w:val="20"/>
                <w:szCs w:val="20"/>
              </w:rPr>
              <w:t>VGA (D-</w:t>
            </w:r>
            <w:proofErr w:type="spellStart"/>
            <w:r w:rsidRPr="00F95FF2"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>) męskie</w:t>
            </w:r>
          </w:p>
          <w:p w:rsidR="00533E5D" w:rsidRPr="00F95FF2" w:rsidRDefault="00533E5D" w:rsidP="00533E5D">
            <w:pPr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bCs/>
                <w:sz w:val="20"/>
                <w:szCs w:val="20"/>
              </w:rPr>
              <w:t>VGA (D-</w:t>
            </w:r>
            <w:proofErr w:type="spellStart"/>
            <w:r w:rsidRPr="00F95FF2"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>) męskie</w:t>
            </w:r>
          </w:p>
          <w:p w:rsidR="00533E5D" w:rsidRPr="00F95FF2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3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  <w:p w:rsidR="00533E5D" w:rsidRPr="00123BE2" w:rsidRDefault="00533E5D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3E5D" w:rsidRPr="00491E63" w:rsidTr="00FF136A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533E5D" w:rsidRDefault="00533E5D" w:rsidP="00533E5D">
            <w:pPr>
              <w:suppressAutoHyphens/>
              <w:spacing w:after="0" w:line="240" w:lineRule="auto"/>
              <w:ind w:left="360"/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b/>
                <w:bCs/>
                <w:spacing w:val="-4"/>
                <w:sz w:val="20"/>
                <w:szCs w:val="20"/>
                <w:lang w:eastAsia="ar-SA"/>
              </w:rPr>
              <w:t>Złączka VGA</w:t>
            </w:r>
          </w:p>
          <w:p w:rsidR="00533E5D" w:rsidRPr="00533E5D" w:rsidRDefault="00533E5D" w:rsidP="00533E5D">
            <w:pPr>
              <w:suppressAutoHyphens/>
              <w:spacing w:after="0" w:line="240" w:lineRule="auto"/>
              <w:ind w:left="360"/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  <w:t xml:space="preserve"> </w:t>
            </w:r>
          </w:p>
          <w:p w:rsidR="00533E5D" w:rsidRPr="00533E5D" w:rsidRDefault="00533E5D" w:rsidP="00533E5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Złącza:</w:t>
            </w:r>
          </w:p>
          <w:p w:rsidR="00533E5D" w:rsidRPr="00533E5D" w:rsidRDefault="00533E5D" w:rsidP="00533E5D">
            <w:pPr>
              <w:suppressAutoHyphens/>
              <w:spacing w:after="0" w:line="240" w:lineRule="auto"/>
              <w:ind w:left="292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gniazdo VGA (D-</w:t>
            </w:r>
            <w:proofErr w:type="spellStart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sub</w:t>
            </w:r>
            <w:proofErr w:type="spellEnd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) - gniazdo VGA (D-</w:t>
            </w:r>
            <w:proofErr w:type="spellStart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sub</w:t>
            </w:r>
            <w:proofErr w:type="spellEnd"/>
            <w:r w:rsidRPr="00533E5D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)</w:t>
            </w:r>
          </w:p>
          <w:p w:rsidR="00533E5D" w:rsidRPr="00123BE2" w:rsidRDefault="00533E5D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C2854" w:rsidRDefault="001C2854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FF136A" w:rsidRDefault="00FF136A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FF136A" w:rsidRDefault="00FF136A" w:rsidP="00FF136A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FF136A" w:rsidRPr="001C2854" w:rsidRDefault="00FF136A" w:rsidP="00FF136A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EF61B6" w:rsidRDefault="00EF61B6" w:rsidP="00533E5D">
      <w:pPr>
        <w:widowControl w:val="0"/>
        <w:suppressAutoHyphens/>
        <w:rPr>
          <w:rFonts w:ascii="Book Antiqua" w:hAnsi="Book Antiqua" w:cs="Book Antiqua"/>
          <w:i/>
          <w:kern w:val="1"/>
          <w:sz w:val="16"/>
          <w:szCs w:val="16"/>
        </w:rPr>
      </w:pPr>
    </w:p>
    <w:p w:rsidR="00396906" w:rsidRPr="001C2854" w:rsidRDefault="001C2854" w:rsidP="00533E5D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1C2854">
        <w:rPr>
          <w:rFonts w:ascii="Book Antiqua" w:hAnsi="Book Antiqua" w:cs="Book Antiqua"/>
          <w:i/>
          <w:kern w:val="1"/>
          <w:sz w:val="16"/>
          <w:szCs w:val="16"/>
        </w:rPr>
        <w:lastRenderedPageBreak/>
        <w:t>Załącznik 2.16</w:t>
      </w:r>
    </w:p>
    <w:p w:rsidR="006D2373" w:rsidRPr="00491E63" w:rsidRDefault="006D2373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16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6D2373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533E5D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EF61B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Model,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producent oferowanego produktu</w:t>
            </w:r>
          </w:p>
        </w:tc>
      </w:tr>
      <w:tr w:rsidR="006D2373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9B7D26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D2373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6D2373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E5D" w:rsidRDefault="00533E5D" w:rsidP="00533E5D">
            <w:pPr>
              <w:shd w:val="clear" w:color="auto" w:fill="FFFFFF"/>
              <w:snapToGrid w:val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Czytnik kart</w:t>
            </w:r>
            <w:r w:rsidRPr="007140A1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stykow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ych</w:t>
            </w:r>
            <w:r w:rsidRPr="007140A1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i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bezstykowych</w:t>
            </w:r>
          </w:p>
          <w:p w:rsidR="00533E5D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>OMNIKEY 5421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lub równoważny</w:t>
            </w:r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Waga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ab/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maksymalnie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>160 g</w:t>
            </w:r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>Zasilanie poprzez magistralę USB</w:t>
            </w:r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Interfejs komunikacyjny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>USB 2.0 CCID 1 (zgodny z USB 1.1)</w:t>
            </w:r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Prędkość transmisji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12 </w:t>
            </w:r>
            <w:proofErr w:type="spellStart"/>
            <w:r w:rsidRPr="007140A1">
              <w:rPr>
                <w:rFonts w:ascii="Arial" w:hAnsi="Arial" w:cs="Arial"/>
                <w:bCs/>
                <w:sz w:val="20"/>
                <w:szCs w:val="20"/>
              </w:rPr>
              <w:t>Mbps</w:t>
            </w:r>
            <w:proofErr w:type="spellEnd"/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>Interfejs komunikacji z kartą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Standardy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ab/>
              <w:t>ISO 7816 &amp; EMV2 2000 Level 1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Protokoły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ab/>
              <w:t>T=0, T=1, 2-wire: SLE 4432/42 (S=10); 3-wire: SLE 4418/28 (S=9), I2C (S=8)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Rozmiar karty ID-1 (pełny rozmiar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Prędkość transmisji z kartą 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420 </w:t>
            </w:r>
            <w:proofErr w:type="spellStart"/>
            <w:r w:rsidRPr="007140A1">
              <w:rPr>
                <w:rFonts w:ascii="Arial" w:hAnsi="Arial" w:cs="Arial"/>
                <w:bCs/>
                <w:sz w:val="20"/>
                <w:szCs w:val="20"/>
              </w:rPr>
              <w:t>Kbps</w:t>
            </w:r>
            <w:proofErr w:type="spellEnd"/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 (jeśli jest wspierane przez kartę)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>Częstotliwość zegara kart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y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>do 8 MHz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Wspierane typy kart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5V, 3V and 1.8V Smart Cards, ISO 7816 Class A, B </w:t>
            </w:r>
            <w:r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 C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Zapotrzebowanie prądowe karty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 xml:space="preserve">60 </w:t>
            </w:r>
            <w:proofErr w:type="spellStart"/>
            <w:r w:rsidRPr="007140A1">
              <w:rPr>
                <w:rFonts w:ascii="Arial" w:hAnsi="Arial" w:cs="Arial"/>
                <w:bCs/>
                <w:sz w:val="20"/>
                <w:szCs w:val="20"/>
              </w:rPr>
              <w:t>mA</w:t>
            </w:r>
            <w:proofErr w:type="spellEnd"/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266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>Wykrywanie włożenia/wyjęcia karty / Automatyczne odłączenie zasilania po wyjęciu karty / wykrywanie typu karty / zabezpieczenie przeciwzwarciowe i termiczne</w:t>
            </w:r>
          </w:p>
          <w:p w:rsidR="00533E5D" w:rsidRPr="007140A1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124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 w:rsidRPr="007140A1">
              <w:rPr>
                <w:rFonts w:ascii="Arial" w:hAnsi="Arial" w:cs="Arial"/>
                <w:bCs/>
                <w:sz w:val="20"/>
                <w:szCs w:val="20"/>
              </w:rPr>
              <w:t>Obsługa styków C4/C8</w:t>
            </w:r>
          </w:p>
          <w:p w:rsidR="00533E5D" w:rsidRDefault="00533E5D" w:rsidP="00384FF3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 w:rsidRPr="0056331A">
              <w:rPr>
                <w:rFonts w:ascii="Arial" w:hAnsi="Arial" w:cs="Arial"/>
                <w:bCs/>
                <w:sz w:val="20"/>
                <w:szCs w:val="20"/>
              </w:rPr>
              <w:t>Interfejs Kart bezstykowych</w:t>
            </w:r>
          </w:p>
          <w:p w:rsidR="00533E5D" w:rsidRPr="0056331A" w:rsidRDefault="00533E5D" w:rsidP="00384FF3">
            <w:pPr>
              <w:numPr>
                <w:ilvl w:val="0"/>
                <w:numId w:val="25"/>
              </w:numPr>
              <w:tabs>
                <w:tab w:val="clear" w:pos="720"/>
                <w:tab w:val="num" w:pos="1124"/>
              </w:tabs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Protokoły: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 xml:space="preserve">T=CL, MIFARE®, </w:t>
            </w:r>
            <w:proofErr w:type="spellStart"/>
            <w:r w:rsidRPr="0056331A">
              <w:rPr>
                <w:rFonts w:ascii="Arial" w:hAnsi="Arial" w:cs="Arial"/>
                <w:bCs/>
                <w:sz w:val="20"/>
                <w:szCs w:val="20"/>
              </w:rPr>
              <w:t>iCLASS®ISO</w:t>
            </w:r>
            <w:proofErr w:type="spellEnd"/>
            <w:r w:rsidRPr="0056331A">
              <w:rPr>
                <w:rFonts w:ascii="Arial" w:hAnsi="Arial" w:cs="Arial"/>
                <w:bCs/>
                <w:sz w:val="20"/>
                <w:szCs w:val="20"/>
              </w:rPr>
              <w:t xml:space="preserve"> 14443A/B - do 848 </w:t>
            </w:r>
            <w:proofErr w:type="spellStart"/>
            <w:r w:rsidRPr="0056331A">
              <w:rPr>
                <w:rFonts w:ascii="Arial" w:hAnsi="Arial" w:cs="Arial"/>
                <w:bCs/>
                <w:sz w:val="20"/>
                <w:szCs w:val="20"/>
              </w:rPr>
              <w:t>kbps</w:t>
            </w:r>
            <w:proofErr w:type="spellEnd"/>
            <w:r w:rsidRPr="0056331A">
              <w:rPr>
                <w:rFonts w:ascii="Arial" w:hAnsi="Arial" w:cs="Arial"/>
                <w:bCs/>
                <w:sz w:val="20"/>
                <w:szCs w:val="20"/>
              </w:rPr>
              <w:t xml:space="preserve"> (w zależności od karty)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56331A">
              <w:rPr>
                <w:rFonts w:ascii="Arial" w:hAnsi="Arial" w:cs="Arial"/>
                <w:bCs/>
                <w:sz w:val="20"/>
                <w:szCs w:val="20"/>
              </w:rPr>
              <w:t>iCLASS</w:t>
            </w:r>
            <w:proofErr w:type="spellEnd"/>
            <w:r w:rsidRPr="0056331A">
              <w:rPr>
                <w:rFonts w:ascii="Arial" w:hAnsi="Arial" w:cs="Arial"/>
                <w:bCs/>
                <w:sz w:val="20"/>
                <w:szCs w:val="20"/>
              </w:rPr>
              <w:t xml:space="preserve"> 15693 do 26kbps (w zależności od karty)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>NFC Tag 1,2,4*</w:t>
            </w:r>
          </w:p>
          <w:p w:rsidR="00533E5D" w:rsidRDefault="00533E5D" w:rsidP="00384FF3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Dostępne API: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ab/>
              <w:t xml:space="preserve">PC / SC </w:t>
            </w:r>
          </w:p>
          <w:p w:rsidR="00533E5D" w:rsidRPr="0056331A" w:rsidRDefault="00533E5D" w:rsidP="00384FF3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661" w:hanging="289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Sterowniki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>PC/SC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>Windows XP/Vista/7/8/10 (32 i 64 bit)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 xml:space="preserve">Windows Server 2003/2008/2012 (32 i 64 bit),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lastRenderedPageBreak/>
              <w:t>2008R2 (64 bit), Windows CE 4.2/5/6/7, Linux, Mac OS X</w:t>
            </w:r>
          </w:p>
          <w:p w:rsidR="00533E5D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661" w:hanging="746"/>
              <w:rPr>
                <w:rFonts w:ascii="Arial" w:hAnsi="Arial" w:cs="Arial"/>
                <w:bCs/>
                <w:sz w:val="20"/>
                <w:szCs w:val="20"/>
              </w:rPr>
            </w:pPr>
            <w:r w:rsidRPr="0056331A">
              <w:rPr>
                <w:rFonts w:ascii="Arial" w:hAnsi="Arial" w:cs="Arial"/>
                <w:bCs/>
                <w:sz w:val="20"/>
                <w:szCs w:val="20"/>
              </w:rPr>
              <w:t>Klasa ochronności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56331A">
              <w:rPr>
                <w:rFonts w:ascii="Arial" w:hAnsi="Arial" w:cs="Arial"/>
                <w:bCs/>
                <w:sz w:val="20"/>
                <w:szCs w:val="20"/>
              </w:rPr>
              <w:t>IP54</w:t>
            </w:r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661" w:hanging="746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Kolor: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>szary</w:t>
            </w:r>
          </w:p>
          <w:p w:rsidR="00533E5D" w:rsidRPr="007140A1" w:rsidRDefault="00533E5D" w:rsidP="00533E5D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661" w:hanging="746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Długość kabla </w:t>
            </w:r>
            <w:r w:rsidRPr="007140A1">
              <w:rPr>
                <w:rFonts w:ascii="Arial" w:hAnsi="Arial" w:cs="Arial"/>
                <w:bCs/>
                <w:sz w:val="20"/>
                <w:szCs w:val="20"/>
              </w:rPr>
              <w:t>180 cm</w:t>
            </w:r>
          </w:p>
          <w:p w:rsidR="00533E5D" w:rsidRDefault="00533E5D" w:rsidP="00533E5D">
            <w:pPr>
              <w:pStyle w:val="Akapitzlist"/>
              <w:numPr>
                <w:ilvl w:val="0"/>
                <w:numId w:val="25"/>
              </w:numPr>
              <w:suppressAutoHyphens/>
              <w:spacing w:after="0" w:line="240" w:lineRule="auto"/>
              <w:ind w:left="661" w:hanging="746"/>
              <w:contextualSpacing/>
              <w:rPr>
                <w:rFonts w:ascii="Arial" w:hAnsi="Arial" w:cs="Arial"/>
                <w:bCs/>
              </w:rPr>
            </w:pPr>
            <w:r w:rsidRPr="009F5D91">
              <w:rPr>
                <w:rFonts w:ascii="Arial" w:hAnsi="Arial" w:cs="Arial"/>
                <w:bCs/>
              </w:rPr>
              <w:t xml:space="preserve">Zgodność: </w:t>
            </w:r>
            <w:proofErr w:type="spellStart"/>
            <w:r w:rsidRPr="009F5D91">
              <w:rPr>
                <w:rFonts w:ascii="Arial" w:hAnsi="Arial" w:cs="Arial"/>
                <w:bCs/>
              </w:rPr>
              <w:t>RoHS</w:t>
            </w:r>
            <w:proofErr w:type="spellEnd"/>
            <w:r w:rsidRPr="009F5D91">
              <w:rPr>
                <w:rFonts w:ascii="Arial" w:hAnsi="Arial" w:cs="Arial"/>
                <w:bCs/>
              </w:rPr>
              <w:t xml:space="preserve"> 2,REACH, WEEE, CE, FCC, UL, VCCI,</w:t>
            </w:r>
          </w:p>
          <w:p w:rsidR="00533E5D" w:rsidRDefault="00533E5D" w:rsidP="00533E5D">
            <w:pPr>
              <w:pStyle w:val="Akapitzlist"/>
              <w:numPr>
                <w:ilvl w:val="0"/>
                <w:numId w:val="25"/>
              </w:numPr>
              <w:suppressAutoHyphens/>
              <w:spacing w:after="0" w:line="240" w:lineRule="auto"/>
              <w:ind w:left="661" w:hanging="746"/>
              <w:contextualSpacing/>
              <w:rPr>
                <w:rFonts w:ascii="Arial" w:hAnsi="Arial" w:cs="Arial"/>
                <w:bCs/>
              </w:rPr>
            </w:pPr>
            <w:r w:rsidRPr="009F5D91">
              <w:rPr>
                <w:rFonts w:ascii="Arial" w:hAnsi="Arial" w:cs="Arial"/>
                <w:bCs/>
              </w:rPr>
              <w:t>Certyfikaty</w:t>
            </w:r>
            <w:r>
              <w:rPr>
                <w:rFonts w:ascii="Arial" w:hAnsi="Arial" w:cs="Arial"/>
                <w:bCs/>
              </w:rPr>
              <w:t xml:space="preserve">: </w:t>
            </w:r>
            <w:r w:rsidRPr="009F5D91">
              <w:rPr>
                <w:rFonts w:ascii="Arial" w:hAnsi="Arial" w:cs="Arial"/>
                <w:bCs/>
              </w:rPr>
              <w:t>CCID, WHQL, USB2.0, TAA(na żądanie)</w:t>
            </w:r>
          </w:p>
          <w:p w:rsidR="004C2904" w:rsidRPr="00533E5D" w:rsidRDefault="004C2904" w:rsidP="00533E5D">
            <w:pPr>
              <w:pStyle w:val="Akapitzlist"/>
              <w:numPr>
                <w:ilvl w:val="0"/>
                <w:numId w:val="25"/>
              </w:numPr>
              <w:suppressAutoHyphens/>
              <w:spacing w:after="0" w:line="240" w:lineRule="auto"/>
              <w:ind w:left="661" w:hanging="746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Wymagana gwarancja: 24 miesiące</w:t>
            </w:r>
          </w:p>
          <w:p w:rsidR="00533E5D" w:rsidRDefault="00533E5D" w:rsidP="00533E5D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D2373" w:rsidRPr="00533E5D" w:rsidRDefault="00533E5D" w:rsidP="00533E5D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002182" cy="1002182"/>
                  <wp:effectExtent l="0" t="0" r="7620" b="762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omnikey_5421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305" cy="1018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E176A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E176A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2373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6D2373" w:rsidRDefault="006D2373" w:rsidP="006D2373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D2373" w:rsidRPr="001C2854" w:rsidRDefault="006D2373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9242E" w:rsidRDefault="0019242E" w:rsidP="00763512">
      <w:pPr>
        <w:rPr>
          <w:rFonts w:ascii="Book Antiqua" w:hAnsi="Book Antiqua" w:cs="Book Antiqua"/>
          <w:sz w:val="20"/>
          <w:szCs w:val="20"/>
        </w:rPr>
      </w:pPr>
    </w:p>
    <w:p w:rsidR="00AC2374" w:rsidRDefault="00AC2374" w:rsidP="001D3F97">
      <w:pPr>
        <w:jc w:val="right"/>
        <w:rPr>
          <w:rFonts w:ascii="Book Antiqua" w:hAnsi="Book Antiqua" w:cs="Book Antiqua"/>
          <w:sz w:val="20"/>
          <w:szCs w:val="20"/>
        </w:rPr>
        <w:sectPr w:rsidR="00AC2374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350881" w:rsidRDefault="00701393" w:rsidP="001D3F97">
      <w:pPr>
        <w:jc w:val="right"/>
        <w:rPr>
          <w:rFonts w:ascii="Book Antiqua" w:hAnsi="Book Antiqua" w:cs="Book Antiqua"/>
          <w:sz w:val="20"/>
          <w:szCs w:val="20"/>
        </w:rPr>
      </w:pPr>
      <w:r w:rsidRPr="00350881">
        <w:rPr>
          <w:rFonts w:ascii="Book Antiqua" w:hAnsi="Book Antiqua" w:cs="Book Antiqua"/>
          <w:sz w:val="20"/>
          <w:szCs w:val="20"/>
        </w:rPr>
        <w:lastRenderedPageBreak/>
        <w:t>Załącznik nr 2</w:t>
      </w:r>
    </w:p>
    <w:p w:rsidR="00701393" w:rsidRPr="00350881" w:rsidRDefault="00701393" w:rsidP="0005017A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Umowa</w:t>
      </w:r>
      <w:r w:rsidR="00350881" w:rsidRPr="00350881">
        <w:rPr>
          <w:rFonts w:ascii="Book Antiqua" w:hAnsi="Book Antiqua" w:cs="Century Gothic"/>
          <w:b/>
          <w:bCs/>
          <w:sz w:val="20"/>
          <w:szCs w:val="20"/>
        </w:rPr>
        <w:t xml:space="preserve">/projekt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 xml:space="preserve"> nr UKW/D</w:t>
      </w:r>
      <w:r w:rsidR="00EF61B6">
        <w:rPr>
          <w:rFonts w:ascii="Book Antiqua" w:hAnsi="Book Antiqua" w:cs="Century Gothic"/>
          <w:b/>
          <w:bCs/>
          <w:sz w:val="20"/>
          <w:szCs w:val="20"/>
        </w:rPr>
        <w:t>ZP-282-ZO-</w:t>
      </w:r>
      <w:r w:rsidR="006F34E1">
        <w:rPr>
          <w:rFonts w:ascii="Book Antiqua" w:hAnsi="Book Antiqua" w:cs="Century Gothic"/>
          <w:b/>
          <w:bCs/>
          <w:sz w:val="20"/>
          <w:szCs w:val="20"/>
        </w:rPr>
        <w:t>14/2018</w:t>
      </w:r>
    </w:p>
    <w:p w:rsidR="00701393" w:rsidRPr="00350881" w:rsidRDefault="00701393" w:rsidP="0005017A">
      <w:pPr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701393" w:rsidRPr="00350881" w:rsidRDefault="00701393" w:rsidP="0005017A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1.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ab/>
        <w:t xml:space="preserve"> Uniwersytetem Kazimierza Wielkiego w Bydgoszczy</w:t>
      </w:r>
      <w:r w:rsidRPr="00350881">
        <w:rPr>
          <w:rFonts w:ascii="Book Antiqua" w:hAnsi="Book Antiqua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701393" w:rsidRPr="00350881" w:rsidRDefault="00701393" w:rsidP="0005017A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mgr Renatę Malak – Kanclerza UKW</w:t>
      </w:r>
    </w:p>
    <w:p w:rsidR="00701393" w:rsidRPr="00350881" w:rsidRDefault="00701393" w:rsidP="0005017A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przy kontr</w:t>
      </w:r>
      <w:r w:rsidR="00350881" w:rsidRPr="00350881">
        <w:rPr>
          <w:rFonts w:ascii="Book Antiqua" w:hAnsi="Book Antiqua" w:cs="Century Gothic"/>
          <w:sz w:val="20"/>
          <w:szCs w:val="20"/>
        </w:rPr>
        <w:t xml:space="preserve">asygnacie mgr Renaty Stefaniak – </w:t>
      </w:r>
      <w:r w:rsidRPr="00350881">
        <w:rPr>
          <w:rFonts w:ascii="Book Antiqua" w:hAnsi="Book Antiqua" w:cs="Century Gothic"/>
          <w:sz w:val="20"/>
          <w:szCs w:val="20"/>
        </w:rPr>
        <w:t xml:space="preserve"> Kwestora</w:t>
      </w:r>
      <w:r w:rsidR="00350881" w:rsidRPr="00350881">
        <w:rPr>
          <w:rFonts w:ascii="Book Antiqua" w:hAnsi="Book Antiqua" w:cs="Century Gothic"/>
          <w:sz w:val="20"/>
          <w:szCs w:val="20"/>
        </w:rPr>
        <w:t xml:space="preserve"> UKW</w:t>
      </w:r>
    </w:p>
    <w:p w:rsidR="00701393" w:rsidRPr="00350881" w:rsidRDefault="00701393" w:rsidP="0005017A">
      <w:pPr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</w:t>
      </w:r>
    </w:p>
    <w:p w:rsidR="00701393" w:rsidRPr="00350881" w:rsidRDefault="00701393" w:rsidP="0005017A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 xml:space="preserve">2.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ab/>
        <w:t>…………………..</w:t>
      </w:r>
      <w:r w:rsidRPr="00350881">
        <w:rPr>
          <w:rFonts w:ascii="Book Antiqua" w:hAnsi="Book Antiqua" w:cs="Century Gothic"/>
          <w:sz w:val="20"/>
          <w:szCs w:val="20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701393" w:rsidRPr="00350881" w:rsidRDefault="00701393" w:rsidP="008C3F34">
      <w:pPr>
        <w:ind w:left="360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</w:t>
      </w:r>
      <w:r w:rsidR="008C3F34">
        <w:rPr>
          <w:rFonts w:ascii="Book Antiqua" w:hAnsi="Book Antiqua" w:cs="Century Gothic"/>
          <w:sz w:val="20"/>
          <w:szCs w:val="20"/>
        </w:rPr>
        <w:t>……………………………………………………………………………..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 rezultacie postępowania o zamówienie publiczne przeprowadzonego w trybie Zapytania Ofertowego nr </w:t>
      </w:r>
      <w:r w:rsidR="006D0465">
        <w:rPr>
          <w:rFonts w:ascii="Book Antiqua" w:hAnsi="Book Antiqua" w:cs="Century Gothic"/>
          <w:sz w:val="20"/>
          <w:szCs w:val="20"/>
        </w:rPr>
        <w:t>UKW/</w:t>
      </w:r>
      <w:r w:rsidRPr="00350881">
        <w:rPr>
          <w:rFonts w:ascii="Book Antiqua" w:hAnsi="Book Antiqua" w:cs="Century Gothic"/>
          <w:sz w:val="20"/>
          <w:szCs w:val="20"/>
        </w:rPr>
        <w:t>D</w:t>
      </w:r>
      <w:r w:rsidR="00350881">
        <w:rPr>
          <w:rFonts w:ascii="Book Antiqua" w:hAnsi="Book Antiqua" w:cs="Century Gothic"/>
          <w:sz w:val="20"/>
          <w:szCs w:val="20"/>
        </w:rPr>
        <w:t>ZP-ZO-282-</w:t>
      </w:r>
      <w:r w:rsidR="006F34E1">
        <w:rPr>
          <w:rFonts w:ascii="Book Antiqua" w:hAnsi="Book Antiqua" w:cs="Century Gothic"/>
          <w:sz w:val="20"/>
          <w:szCs w:val="20"/>
        </w:rPr>
        <w:t xml:space="preserve">14/2018 </w:t>
      </w:r>
      <w:r w:rsidRPr="00350881">
        <w:rPr>
          <w:rFonts w:ascii="Book Antiqua" w:hAnsi="Book Antiqua" w:cs="Century Gothic"/>
          <w:sz w:val="20"/>
          <w:szCs w:val="20"/>
        </w:rPr>
        <w:t>na podstawie Regulaminu udzielania zamówień publicznych  przez Uniwersytet Kazimierza Wielkiego w Bydgoszczy, została zawarta umowa następującej treści: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701393" w:rsidRPr="00976562" w:rsidRDefault="00701393" w:rsidP="009765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FF0000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Przedmiotem umowy jest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dostawa</w:t>
      </w:r>
      <w:r w:rsidRPr="00350881">
        <w:rPr>
          <w:rFonts w:ascii="Book Antiqua" w:hAnsi="Book Antiqua" w:cs="Century Gothic"/>
          <w:sz w:val="20"/>
          <w:szCs w:val="20"/>
        </w:rPr>
        <w:t xml:space="preserve"> sprzętu RTV</w:t>
      </w:r>
      <w:r w:rsidR="00350881">
        <w:rPr>
          <w:rFonts w:ascii="Book Antiqua" w:hAnsi="Book Antiqua" w:cs="Century Gothic"/>
          <w:sz w:val="20"/>
          <w:szCs w:val="20"/>
        </w:rPr>
        <w:t>, sprzętu biurowego i multimedialnego</w:t>
      </w:r>
      <w:r w:rsidRPr="00350881">
        <w:rPr>
          <w:rFonts w:ascii="Book Antiqua" w:hAnsi="Book Antiqua" w:cs="Century Gothic"/>
          <w:sz w:val="20"/>
          <w:szCs w:val="20"/>
        </w:rPr>
        <w:t xml:space="preserve">, zgodnie z treścią oferty wykonawcy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stanowiącej załącznik nr 1 do umowy oraz</w:t>
      </w:r>
      <w:r w:rsidR="00976562">
        <w:rPr>
          <w:rFonts w:ascii="Book Antiqua" w:hAnsi="Book Antiqua" w:cs="Century Gothic"/>
          <w:sz w:val="20"/>
          <w:szCs w:val="20"/>
        </w:rPr>
        <w:t xml:space="preserve"> opisem przedmiotu zamówienia </w:t>
      </w:r>
      <w:r w:rsidR="00976562" w:rsidRPr="00976562">
        <w:rPr>
          <w:rFonts w:ascii="Book Antiqua" w:hAnsi="Book Antiqua" w:cs="Century Gothic"/>
          <w:sz w:val="20"/>
          <w:szCs w:val="20"/>
        </w:rPr>
        <w:t xml:space="preserve">zawartym w zapytaniu ofertowym, stanowiącym integralną część niniejszej umowy.  </w:t>
      </w:r>
    </w:p>
    <w:p w:rsidR="00701393" w:rsidRPr="00350881" w:rsidRDefault="00701393" w:rsidP="003372B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Wykonawca zobowiązuje się, 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rzeczy składające się na przedmiot umowy okre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lony w ust. 1 stosownie do o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ferty Wykonawcy oraz  opisu przedmiotu zamówienia będą: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</w:rPr>
        <w:t>spełniać wszystkie wymagane parametry techniczne i u</w:t>
      </w:r>
      <w:r w:rsidRPr="00350881">
        <w:rPr>
          <w:rFonts w:ascii="Book Antiqua" w:eastAsia="TimesNewRoman" w:hAnsi="Book Antiqua" w:cs="Century Gothic"/>
        </w:rPr>
        <w:t>ż</w:t>
      </w:r>
      <w:r w:rsidRPr="00350881">
        <w:rPr>
          <w:rFonts w:ascii="Book Antiqua" w:hAnsi="Book Antiqua" w:cs="Century Gothic"/>
        </w:rPr>
        <w:t>ytkowe;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posiadać wszystkie ważne certyfikaty, atesty, oraz zawierać oznaczenia i inne dokumenty wymagane prawem powszechnie obowiązującym;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fabrycznie nowe, wolne od wad fizycznych i prawnych;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dopuszczone do obrotu handlowego na obszarze Polski zgodnie z przepisami powszechnie obowiązującymi.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posiadać wszystkie części i podzespoły niezbędne do prawidłowego działania</w:t>
      </w:r>
      <w:r w:rsidR="00350881">
        <w:rPr>
          <w:rFonts w:ascii="Book Antiqua" w:hAnsi="Book Antiqua" w:cs="Century Gothic"/>
          <w:color w:val="000000"/>
        </w:rPr>
        <w:t>.</w:t>
      </w:r>
    </w:p>
    <w:p w:rsidR="00701393" w:rsidRPr="008C3F34" w:rsidRDefault="00701393" w:rsidP="0005017A">
      <w:pPr>
        <w:pStyle w:val="Akapitzlist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/>
          <w:bCs/>
        </w:rPr>
      </w:pPr>
      <w:r w:rsidRPr="00350881">
        <w:rPr>
          <w:rFonts w:ascii="Book Antiqua" w:hAnsi="Book Antiqua" w:cs="Century Gothic"/>
          <w:color w:val="00000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C3F34" w:rsidRPr="008C3F34" w:rsidRDefault="008C3F34" w:rsidP="00976562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b/>
          <w:bCs/>
        </w:rPr>
      </w:pP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Termin wykonania przedmiotu umowy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Dostawa  nastąpi w terminie do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>…… dni roboczych</w:t>
      </w:r>
      <w:r w:rsidRPr="00350881">
        <w:rPr>
          <w:rFonts w:ascii="Book Antiqua" w:hAnsi="Book Antiqua" w:cs="Century Gothic"/>
          <w:sz w:val="20"/>
          <w:szCs w:val="20"/>
        </w:rPr>
        <w:t xml:space="preserve"> od dnia zawarcia umowy.</w:t>
      </w:r>
    </w:p>
    <w:p w:rsidR="00701393" w:rsidRPr="0023467C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Zamówiony towar Wykonawca dostarczy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do siedziby Zamawiającego przy ul. Chodkiewicza 30 w Bydgoszczy</w:t>
      </w:r>
      <w:r w:rsidR="00350881">
        <w:rPr>
          <w:rFonts w:ascii="Book Antiqua" w:hAnsi="Book Antiqua" w:cs="Century Gothic"/>
          <w:color w:val="000000"/>
          <w:sz w:val="20"/>
          <w:szCs w:val="20"/>
        </w:rPr>
        <w:t xml:space="preserve"> lub innych miejsc wskazanych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 xml:space="preserve"> zapewniając transport wraz z wniesieniem go do miejsc wskazanych przez Zamawiającego w godz. 8.00-14.00 od poniedziałku do </w:t>
      </w:r>
      <w:r w:rsidRPr="0023467C">
        <w:rPr>
          <w:rFonts w:ascii="Book Antiqua" w:hAnsi="Book Antiqua" w:cs="Century Gothic"/>
          <w:sz w:val="20"/>
          <w:szCs w:val="20"/>
        </w:rPr>
        <w:t>piątku.</w:t>
      </w:r>
    </w:p>
    <w:p w:rsidR="00701393" w:rsidRPr="0023467C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23467C">
        <w:rPr>
          <w:rFonts w:ascii="Book Antiqua" w:hAnsi="Book Antiqua" w:cs="Century Gothic"/>
          <w:sz w:val="20"/>
          <w:szCs w:val="20"/>
        </w:rPr>
        <w:t xml:space="preserve">Przyjęcie towaru nastąpi poprzez potwierdzenie przez Zamawiającego w formie </w:t>
      </w:r>
      <w:r w:rsidR="00D44094" w:rsidRPr="0023467C">
        <w:rPr>
          <w:rFonts w:ascii="Book Antiqua" w:hAnsi="Book Antiqua" w:cs="Century Gothic"/>
          <w:sz w:val="20"/>
          <w:szCs w:val="20"/>
        </w:rPr>
        <w:t>pisemnej</w:t>
      </w:r>
      <w:r w:rsidRPr="0023467C">
        <w:rPr>
          <w:rFonts w:ascii="Book Antiqua" w:hAnsi="Book Antiqua" w:cs="Century Gothic"/>
          <w:sz w:val="20"/>
          <w:szCs w:val="20"/>
        </w:rPr>
        <w:t xml:space="preserve"> lub </w:t>
      </w:r>
      <w:r w:rsidR="00D44094" w:rsidRPr="0023467C">
        <w:rPr>
          <w:rFonts w:ascii="Book Antiqua" w:hAnsi="Book Antiqua" w:cs="Century Gothic"/>
          <w:sz w:val="20"/>
          <w:szCs w:val="20"/>
        </w:rPr>
        <w:t>na urządzeniu elektronicznym</w:t>
      </w:r>
      <w:r w:rsidRPr="0023467C">
        <w:rPr>
          <w:rFonts w:ascii="Book Antiqua" w:hAnsi="Book Antiqua" w:cs="Century Gothic"/>
          <w:sz w:val="20"/>
          <w:szCs w:val="20"/>
        </w:rPr>
        <w:t>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poprzez sprawdzenie czy rzeczy posiadają parametry deklarowane w ofercie Wykonawcy i umowie.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color w:val="000000"/>
          <w:sz w:val="20"/>
          <w:szCs w:val="20"/>
        </w:rPr>
        <w:t xml:space="preserve">W razie stwierdzenia niezgodności pod względem ilościowym lub rodzajowym dostarczonego towaru z przedmiotem umowy Zamawiający przedstawia zastrzeżenia Wykonawcy z podaniem szczegółów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lastRenderedPageBreak/>
        <w:t>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Osobą odpowiedzialną za realizację umowy ze strony Zamawiającego jest: 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Osobą odpowiedzialną za realizację umowy ze strony Wykonawcy jest: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A7092D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701393" w:rsidRPr="00A7092D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ci: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701393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</w:t>
      </w:r>
      <w:r w:rsidR="00644863">
        <w:rPr>
          <w:rFonts w:ascii="Book Antiqua" w:hAnsi="Book Antiqua" w:cs="Century Gothic"/>
          <w:sz w:val="20"/>
          <w:szCs w:val="20"/>
        </w:rPr>
        <w:t>............................. )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Wynagrodzenie, o którym mowa w § 4 zawiera wszystkie koszty niezbędne do prawidłowego wykonania umowy, w szczególności koszt towaru, usługi, opakowania, transportu,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ewentualnego ubezpieczenia na czas transportu,</w:t>
      </w:r>
      <w:r w:rsidRPr="00350881">
        <w:rPr>
          <w:rFonts w:ascii="Book Antiqua" w:hAnsi="Book Antiqua" w:cs="Century Gothic"/>
          <w:sz w:val="20"/>
          <w:szCs w:val="20"/>
        </w:rPr>
        <w:t xml:space="preserve"> wniesienia towaru do pomieszczeń wskazanych przez Zamawiającego.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Zapłata wynagrodzenia, o którym mowa w § 4  może nastąpić w razie braku zastrzeżeń co do zgodności z przedmiotem umowy dostarczonego towaru. 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Zapłata wynagrodzenia, o którym mowa w § 4 nastąpi przelewem bankowym na rachunek bankowy Wykonawcy wskazany w fakturze, w termin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ie 30 dni od daty otrzymania przez Zamawiającego prawidłowo wystawionej faktury.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350881">
        <w:rPr>
          <w:rFonts w:ascii="Book Antiqua" w:hAnsi="Book Antiqua" w:cs="Century Gothic"/>
          <w:sz w:val="20"/>
          <w:szCs w:val="20"/>
        </w:rPr>
        <w:t xml:space="preserve">, 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dniem zapłaty jest dzie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350881">
        <w:rPr>
          <w:rFonts w:ascii="Book Antiqua" w:hAnsi="Book Antiqua" w:cs="Century Gothic"/>
          <w:sz w:val="20"/>
          <w:szCs w:val="20"/>
        </w:rPr>
        <w:t>obci</w:t>
      </w:r>
      <w:r w:rsidRPr="00350881">
        <w:rPr>
          <w:rFonts w:ascii="Book Antiqua" w:eastAsia="TimesNewRoman" w:hAnsi="Book Antiqua" w:cs="Century Gothic"/>
          <w:sz w:val="20"/>
          <w:szCs w:val="20"/>
        </w:rPr>
        <w:t>ąż</w:t>
      </w:r>
      <w:r w:rsidRPr="00350881">
        <w:rPr>
          <w:rFonts w:ascii="Book Antiqua" w:hAnsi="Book Antiqua" w:cs="Century Gothic"/>
          <w:sz w:val="20"/>
          <w:szCs w:val="20"/>
        </w:rPr>
        <w:t>enia rachunku bankowego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nie mo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bez uprzedniej zgody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wyra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onej na pi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mie dokonać przelewu wierzytelności z tytułu wynagrodzenia, o którym mowa w ust. 1.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EF61B6" w:rsidRDefault="00EF61B6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EF61B6" w:rsidRDefault="00EF61B6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EF61B6" w:rsidRDefault="00EF61B6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lastRenderedPageBreak/>
        <w:t>§ 6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spacing w:val="-6"/>
        </w:rPr>
      </w:pPr>
      <w:r w:rsidRPr="00350881">
        <w:rPr>
          <w:rFonts w:ascii="Book Antiqua" w:hAnsi="Book Antiqua" w:cs="Century Gothic"/>
          <w:spacing w:val="-6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pacing w:val="-6"/>
        </w:rPr>
      </w:pPr>
      <w:r w:rsidRPr="00350881">
        <w:rPr>
          <w:rFonts w:ascii="Book Antiqua" w:hAnsi="Book Antiqua" w:cs="Century Gothic"/>
          <w:color w:val="000000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2 ust. 2 - 4.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pacing w:val="-6"/>
        </w:rPr>
      </w:pPr>
      <w:r w:rsidRPr="00350881">
        <w:rPr>
          <w:rFonts w:ascii="Book Antiqua" w:hAnsi="Book Antiqua" w:cs="Century Gothic"/>
          <w:color w:val="000000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spacing w:val="-6"/>
        </w:rPr>
      </w:pPr>
      <w:r w:rsidRPr="00350881">
        <w:rPr>
          <w:rFonts w:ascii="Book Antiqua" w:hAnsi="Book Antiqua" w:cs="Century Gothic"/>
          <w:color w:val="000000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976562" w:rsidRPr="00976562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976562" w:rsidRPr="00976562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Ponadto Zamawiający może odstąpić od umowy w przypadku, gdy:</w:t>
      </w:r>
    </w:p>
    <w:p w:rsidR="00976562" w:rsidRPr="00976562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Wykonawca opóźnia się z realizacją przedmiotu umowy, powyżej 14 dni od terminu określonego w §2 ust.1.</w:t>
      </w:r>
    </w:p>
    <w:p w:rsidR="00976562" w:rsidRPr="00976562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bCs/>
          <w:sz w:val="20"/>
          <w:szCs w:val="20"/>
        </w:rPr>
        <w:t>w razie 2-krotnego opóźnienia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976562" w:rsidRPr="00976562" w:rsidRDefault="00976562" w:rsidP="0097656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</w:rPr>
      </w:pPr>
      <w:r w:rsidRPr="00976562">
        <w:rPr>
          <w:rFonts w:ascii="Book Antiqua" w:hAnsi="Book Antiqua" w:cs="Times New Roman"/>
        </w:rPr>
        <w:t>w innych przypadkach określonych w przepisach prawa, w szczególności w przepisach Kodeksu cywilnego.</w:t>
      </w:r>
    </w:p>
    <w:p w:rsidR="00701393" w:rsidRPr="00D44094" w:rsidRDefault="00976562" w:rsidP="00D44094">
      <w:pPr>
        <w:autoSpaceDE w:val="0"/>
        <w:autoSpaceDN w:val="0"/>
        <w:adjustRightInd w:val="0"/>
        <w:spacing w:line="240" w:lineRule="auto"/>
        <w:jc w:val="both"/>
        <w:rPr>
          <w:rFonts w:ascii="Book Antiqua" w:hAnsi="Book Antiqua" w:cs="Century Gothic"/>
          <w:sz w:val="20"/>
          <w:szCs w:val="20"/>
        </w:rPr>
      </w:pPr>
      <w:r w:rsidRPr="00D44094">
        <w:rPr>
          <w:rFonts w:ascii="Book Antiqua" w:hAnsi="Book Antiqua" w:cs="Times New Roman"/>
          <w:sz w:val="20"/>
          <w:szCs w:val="20"/>
        </w:rPr>
        <w:t>Odstąpienie od umowy powinno nastąpić w formie pisemnej pod rygorem nieważności takiego oświadczenia w terminie 30 dni od powzięcia wiadomości o okolicznościach wskazanych w §7 ust.1 i</w:t>
      </w:r>
      <w:r w:rsidR="00D44094" w:rsidRPr="00D44094">
        <w:rPr>
          <w:rFonts w:ascii="Book Antiqua" w:hAnsi="Book Antiqua" w:cs="Times New Roman"/>
          <w:sz w:val="20"/>
          <w:szCs w:val="20"/>
        </w:rPr>
        <w:t xml:space="preserve"> 2</w:t>
      </w:r>
    </w:p>
    <w:p w:rsidR="00EF61B6" w:rsidRDefault="00EF61B6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zapłaci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cemu karę umowną:</w:t>
      </w:r>
    </w:p>
    <w:p w:rsidR="00701393" w:rsidRPr="00350881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3</w:t>
      </w:r>
      <w:r w:rsidR="00701393" w:rsidRPr="00350881">
        <w:rPr>
          <w:rFonts w:ascii="Book Antiqua" w:hAnsi="Book Antiqua" w:cs="Century Gothic"/>
          <w:sz w:val="20"/>
          <w:szCs w:val="20"/>
        </w:rPr>
        <w:t xml:space="preserve"> % wynagrodzenia brutto </w:t>
      </w:r>
      <w:r w:rsidRPr="00976562">
        <w:rPr>
          <w:rFonts w:ascii="Book Antiqua" w:hAnsi="Book Antiqua" w:cs="Century Gothic"/>
          <w:sz w:val="20"/>
          <w:szCs w:val="20"/>
        </w:rPr>
        <w:t xml:space="preserve">o którym mowa w § 4 ust. 1, </w:t>
      </w:r>
      <w:r w:rsidR="00701393" w:rsidRPr="00976562">
        <w:rPr>
          <w:rFonts w:ascii="Book Antiqua" w:hAnsi="Book Antiqua" w:cs="Century Gothic"/>
          <w:sz w:val="20"/>
          <w:szCs w:val="20"/>
        </w:rPr>
        <w:t xml:space="preserve">za </w:t>
      </w:r>
      <w:r w:rsidR="00701393" w:rsidRPr="00350881">
        <w:rPr>
          <w:rFonts w:ascii="Book Antiqua" w:hAnsi="Book Antiqua" w:cs="Century Gothic"/>
          <w:sz w:val="20"/>
          <w:szCs w:val="20"/>
        </w:rPr>
        <w:t>każdy rozpoczęty dzień opóźnienia w dostarczeniu przedmiotu umowy,</w:t>
      </w:r>
    </w:p>
    <w:p w:rsidR="00701393" w:rsidRPr="00350881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3</w:t>
      </w:r>
      <w:r w:rsidR="00701393" w:rsidRPr="00350881">
        <w:rPr>
          <w:rFonts w:ascii="Book Antiqua" w:hAnsi="Book Antiqua" w:cs="Century Gothic"/>
          <w:sz w:val="20"/>
          <w:szCs w:val="20"/>
        </w:rPr>
        <w:t xml:space="preserve"> % wynagrodzenia brutto, za każdy rozpoczęty dzień opóźnienia w wykonaniu obowiązków, o których mowa w </w:t>
      </w:r>
      <w:r w:rsidR="00701393" w:rsidRPr="00350881">
        <w:rPr>
          <w:rFonts w:ascii="Book Antiqua" w:hAnsi="Book Antiqua" w:cs="Century Gothic"/>
          <w:spacing w:val="-6"/>
          <w:sz w:val="20"/>
          <w:szCs w:val="20"/>
        </w:rPr>
        <w:t>§ 6 ust. 1, 2 i 4</w:t>
      </w:r>
    </w:p>
    <w:p w:rsidR="00701393" w:rsidRPr="00350881" w:rsidRDefault="00701393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 odstąpienie od umowy</w:t>
      </w:r>
      <w:r w:rsidR="00976562">
        <w:rPr>
          <w:rFonts w:ascii="Book Antiqua" w:hAnsi="Book Antiqua" w:cs="Century Gothic"/>
          <w:sz w:val="20"/>
          <w:szCs w:val="20"/>
        </w:rPr>
        <w:t xml:space="preserve"> przez Zamawiającego z przyczyn </w:t>
      </w:r>
      <w:r w:rsidR="00976562" w:rsidRPr="00976562">
        <w:rPr>
          <w:rFonts w:ascii="Book Antiqua" w:hAnsi="Book Antiqua" w:cs="Century Gothic"/>
          <w:sz w:val="20"/>
          <w:szCs w:val="20"/>
        </w:rPr>
        <w:t>leżących po stronie Wykonawcy, a w szczególności</w:t>
      </w:r>
      <w:r w:rsidR="00976562" w:rsidRPr="00EF6D13">
        <w:rPr>
          <w:rFonts w:ascii="Book Antiqua" w:hAnsi="Book Antiqua" w:cs="Century Gothic"/>
          <w:color w:val="FF0000"/>
          <w:sz w:val="20"/>
          <w:szCs w:val="20"/>
        </w:rPr>
        <w:t>,</w:t>
      </w:r>
      <w:r w:rsidRPr="00350881">
        <w:rPr>
          <w:rFonts w:ascii="Book Antiqua" w:hAnsi="Book Antiqua" w:cs="Century Gothic"/>
          <w:sz w:val="20"/>
          <w:szCs w:val="20"/>
        </w:rPr>
        <w:t xml:space="preserve"> o których mowa </w:t>
      </w:r>
      <w:r w:rsidR="00644863">
        <w:rPr>
          <w:rFonts w:ascii="Book Antiqua" w:hAnsi="Book Antiqua" w:cs="Century Gothic"/>
          <w:sz w:val="20"/>
          <w:szCs w:val="20"/>
        </w:rPr>
        <w:t>w § 7 ust. 2 karę w wysokości 10</w:t>
      </w:r>
      <w:r w:rsidRPr="00350881">
        <w:rPr>
          <w:rFonts w:ascii="Book Antiqua" w:hAnsi="Book Antiqua" w:cs="Century Gothic"/>
          <w:sz w:val="20"/>
          <w:szCs w:val="20"/>
        </w:rPr>
        <w:t xml:space="preserve"> % wynagrodzenia brutto, </w:t>
      </w:r>
      <w:r w:rsidRPr="00350881">
        <w:rPr>
          <w:rFonts w:ascii="Book Antiqua" w:hAnsi="Book Antiqua"/>
        </w:rPr>
        <w:t xml:space="preserve"> </w:t>
      </w:r>
      <w:r w:rsidRPr="00350881">
        <w:rPr>
          <w:rFonts w:ascii="Book Antiqua" w:hAnsi="Book Antiqua" w:cs="Century Gothic"/>
          <w:sz w:val="20"/>
          <w:szCs w:val="20"/>
        </w:rPr>
        <w:t>o którym mowa w § 4 ust. 1.</w:t>
      </w:r>
    </w:p>
    <w:p w:rsidR="00701393" w:rsidRPr="00350881" w:rsidRDefault="00EF61B6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="00701393" w:rsidRPr="00350881">
        <w:rPr>
          <w:rFonts w:ascii="Book Antiqua" w:hAnsi="Book Antiqua" w:cs="Century Gothic"/>
          <w:sz w:val="20"/>
          <w:szCs w:val="20"/>
        </w:rPr>
        <w:t>sobie prawo do odszkodowania uzupełniaj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="00701393" w:rsidRPr="00350881">
        <w:rPr>
          <w:rFonts w:ascii="Book Antiqua" w:hAnsi="Book Antiqua" w:cs="Century Gothic"/>
          <w:sz w:val="20"/>
          <w:szCs w:val="20"/>
        </w:rPr>
        <w:t>cego przenosz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="00701393" w:rsidRPr="00350881">
        <w:rPr>
          <w:rFonts w:ascii="Book Antiqua" w:hAnsi="Book Antiqua" w:cs="Century Gothic"/>
          <w:sz w:val="20"/>
          <w:szCs w:val="20"/>
        </w:rPr>
        <w:t>cego wysoko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="00701393" w:rsidRPr="00350881">
        <w:rPr>
          <w:rFonts w:ascii="Book Antiqua" w:hAnsi="Book Antiqua" w:cs="Century Gothic"/>
          <w:sz w:val="20"/>
          <w:szCs w:val="20"/>
        </w:rPr>
        <w:t>kar umownych do wysoko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="00701393" w:rsidRPr="00350881">
        <w:rPr>
          <w:rFonts w:ascii="Book Antiqua" w:hAnsi="Book Antiqua" w:cs="Century Gothic"/>
          <w:sz w:val="20"/>
          <w:szCs w:val="20"/>
        </w:rPr>
        <w:t>ci rzeczywi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="00701393" w:rsidRPr="00350881">
        <w:rPr>
          <w:rFonts w:ascii="Book Antiqua" w:hAnsi="Book Antiqua" w:cs="Century Gothic"/>
          <w:sz w:val="20"/>
          <w:szCs w:val="20"/>
        </w:rPr>
        <w:t>cie poniesionej szkody.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wyra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a zgod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881">
        <w:rPr>
          <w:rFonts w:ascii="Book Antiqua" w:hAnsi="Book Antiqua" w:cs="Century Gothic"/>
          <w:sz w:val="20"/>
          <w:szCs w:val="20"/>
        </w:rPr>
        <w:t>na potr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cenie kar umownych z przysługuj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mu wynagrodzenia.</w:t>
      </w:r>
    </w:p>
    <w:p w:rsidR="00644863" w:rsidRDefault="0064486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701393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b/>
          <w:bCs/>
          <w:sz w:val="20"/>
          <w:szCs w:val="20"/>
        </w:rPr>
      </w:pPr>
    </w:p>
    <w:p w:rsidR="00D56C5C" w:rsidRDefault="00D56C5C" w:rsidP="0005017A">
      <w:pPr>
        <w:autoSpaceDE w:val="0"/>
        <w:autoSpaceDN w:val="0"/>
        <w:adjustRightInd w:val="0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lastRenderedPageBreak/>
        <w:t>§ 10</w:t>
      </w:r>
    </w:p>
    <w:p w:rsidR="00701393" w:rsidRPr="00350881" w:rsidRDefault="00701393" w:rsidP="00EF61B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701393" w:rsidRPr="00350881" w:rsidRDefault="00701393" w:rsidP="0005017A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53693F" w:rsidRPr="00384FF3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84FF3">
        <w:rPr>
          <w:rFonts w:ascii="Book Antiqua" w:hAnsi="Book Antiqua" w:cs="Century Gothic"/>
          <w:b/>
          <w:bCs/>
          <w:sz w:val="20"/>
          <w:szCs w:val="20"/>
        </w:rPr>
        <w:t>Wykaz załączników do umowy:</w:t>
      </w:r>
    </w:p>
    <w:p w:rsidR="0053693F" w:rsidRPr="00384FF3" w:rsidRDefault="0053693F" w:rsidP="0053693F">
      <w:pPr>
        <w:pStyle w:val="Tekstpodstawowywcity"/>
        <w:spacing w:after="0" w:line="23" w:lineRule="atLeast"/>
        <w:ind w:left="284"/>
        <w:rPr>
          <w:rFonts w:ascii="Book Antiqua" w:hAnsi="Book Antiqua"/>
          <w:sz w:val="21"/>
          <w:szCs w:val="21"/>
        </w:rPr>
      </w:pPr>
      <w:r w:rsidRPr="00384FF3">
        <w:rPr>
          <w:rFonts w:ascii="Book Antiqua" w:hAnsi="Book Antiqua"/>
          <w:sz w:val="21"/>
          <w:szCs w:val="21"/>
        </w:rPr>
        <w:t>Załącznik nr 1</w:t>
      </w:r>
      <w:r w:rsidRPr="00384FF3">
        <w:rPr>
          <w:rFonts w:ascii="Book Antiqua" w:hAnsi="Book Antiqua"/>
          <w:sz w:val="21"/>
          <w:szCs w:val="21"/>
        </w:rPr>
        <w:tab/>
        <w:t>Oferta Wykonawcy</w:t>
      </w:r>
    </w:p>
    <w:p w:rsidR="0053693F" w:rsidRPr="00384FF3" w:rsidRDefault="0053693F" w:rsidP="0053693F">
      <w:pPr>
        <w:pStyle w:val="Tekstpodstawowywcity"/>
        <w:spacing w:after="0" w:line="23" w:lineRule="atLeast"/>
        <w:ind w:left="284"/>
        <w:jc w:val="both"/>
        <w:rPr>
          <w:rFonts w:ascii="Book Antiqua" w:hAnsi="Book Antiqua"/>
          <w:sz w:val="21"/>
          <w:szCs w:val="21"/>
        </w:rPr>
      </w:pPr>
      <w:r w:rsidRPr="00384FF3">
        <w:rPr>
          <w:rFonts w:ascii="Book Antiqua" w:hAnsi="Book Antiqua"/>
          <w:sz w:val="21"/>
          <w:szCs w:val="21"/>
        </w:rPr>
        <w:t>Załącznik nr 2</w:t>
      </w:r>
      <w:r w:rsidRPr="00384FF3">
        <w:rPr>
          <w:rFonts w:ascii="Book Antiqua" w:hAnsi="Book Antiqua"/>
          <w:sz w:val="21"/>
          <w:szCs w:val="21"/>
        </w:rPr>
        <w:tab/>
      </w:r>
      <w:r w:rsidR="00A7092D" w:rsidRPr="00384FF3">
        <w:rPr>
          <w:rFonts w:ascii="Book Antiqua" w:hAnsi="Book Antiqua"/>
          <w:sz w:val="21"/>
          <w:szCs w:val="21"/>
        </w:rPr>
        <w:t>Wykaz miejsc dostaw</w:t>
      </w:r>
    </w:p>
    <w:p w:rsidR="0053693F" w:rsidRPr="00384FF3" w:rsidRDefault="0053693F" w:rsidP="0053693F">
      <w:pPr>
        <w:pStyle w:val="Tekstpodstawowy"/>
        <w:tabs>
          <w:tab w:val="left" w:pos="630"/>
          <w:tab w:val="left" w:pos="900"/>
          <w:tab w:val="left" w:pos="1440"/>
          <w:tab w:val="left" w:pos="2127"/>
          <w:tab w:val="left" w:pos="2880"/>
          <w:tab w:val="left" w:pos="3600"/>
          <w:tab w:val="left" w:pos="4320"/>
          <w:tab w:val="left" w:pos="5040"/>
        </w:tabs>
        <w:spacing w:line="23" w:lineRule="atLeast"/>
        <w:ind w:left="2127" w:hanging="1843"/>
        <w:rPr>
          <w:rFonts w:ascii="Book Antiqua" w:hAnsi="Book Antiqua" w:cs="Palatino Linotype"/>
          <w:sz w:val="21"/>
          <w:szCs w:val="21"/>
        </w:rPr>
      </w:pPr>
    </w:p>
    <w:p w:rsidR="0053693F" w:rsidRDefault="00701393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ab/>
      </w:r>
    </w:p>
    <w:p w:rsidR="0053693F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8C3F34" w:rsidP="0005017A">
      <w:pPr>
        <w:tabs>
          <w:tab w:val="left" w:pos="1320"/>
          <w:tab w:val="left" w:pos="6360"/>
        </w:tabs>
        <w:jc w:val="both"/>
        <w:rPr>
          <w:rFonts w:ascii="Book Antiqua" w:hAnsi="Book Antiqua"/>
        </w:rPr>
      </w:pPr>
      <w:r>
        <w:rPr>
          <w:rFonts w:ascii="Book Antiqua" w:hAnsi="Book Antiqua" w:cs="Century Gothic"/>
          <w:b/>
          <w:bCs/>
          <w:sz w:val="20"/>
          <w:szCs w:val="20"/>
        </w:rPr>
        <w:tab/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>Zamawiający</w:t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ab/>
      </w:r>
      <w:r w:rsidR="00A7092D">
        <w:rPr>
          <w:rFonts w:ascii="Book Antiqua" w:hAnsi="Book Antiqua" w:cs="Century Gothic"/>
          <w:b/>
          <w:bCs/>
          <w:sz w:val="20"/>
          <w:szCs w:val="20"/>
        </w:rPr>
        <w:tab/>
      </w:r>
      <w:r w:rsidR="00A7092D">
        <w:rPr>
          <w:rFonts w:ascii="Book Antiqua" w:hAnsi="Book Antiqua" w:cs="Century Gothic"/>
          <w:b/>
          <w:bCs/>
          <w:sz w:val="20"/>
          <w:szCs w:val="20"/>
        </w:rPr>
        <w:tab/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>Wykonawca</w:t>
      </w:r>
    </w:p>
    <w:sectPr w:rsidR="00701393" w:rsidRPr="00350881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4AA" w:rsidRDefault="000724AA" w:rsidP="00E26992">
      <w:pPr>
        <w:spacing w:after="0" w:line="240" w:lineRule="auto"/>
      </w:pPr>
      <w:r>
        <w:separator/>
      </w:r>
    </w:p>
  </w:endnote>
  <w:endnote w:type="continuationSeparator" w:id="0">
    <w:p w:rsidR="000724AA" w:rsidRDefault="000724AA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4FF3" w:rsidRDefault="00BC441D">
    <w:pPr>
      <w:pStyle w:val="Stopka"/>
      <w:jc w:val="right"/>
    </w:pPr>
    <w:r>
      <w:fldChar w:fldCharType="begin"/>
    </w:r>
    <w:r w:rsidR="00384FF3">
      <w:instrText>PAGE   \* MERGEFORMAT</w:instrText>
    </w:r>
    <w:r>
      <w:fldChar w:fldCharType="separate"/>
    </w:r>
    <w:r w:rsidR="006D0465">
      <w:rPr>
        <w:noProof/>
      </w:rPr>
      <w:t>2</w:t>
    </w:r>
    <w:r>
      <w:rPr>
        <w:noProof/>
      </w:rPr>
      <w:fldChar w:fldCharType="end"/>
    </w:r>
  </w:p>
  <w:p w:rsidR="00384FF3" w:rsidRDefault="00384F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4AA" w:rsidRDefault="000724AA" w:rsidP="00E26992">
      <w:pPr>
        <w:spacing w:after="0" w:line="240" w:lineRule="auto"/>
      </w:pPr>
      <w:r>
        <w:separator/>
      </w:r>
    </w:p>
  </w:footnote>
  <w:footnote w:type="continuationSeparator" w:id="0">
    <w:p w:rsidR="000724AA" w:rsidRDefault="000724AA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5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"/>
  </w:num>
  <w:num w:numId="15">
    <w:abstractNumId w:val="17"/>
  </w:num>
  <w:num w:numId="16">
    <w:abstractNumId w:val="21"/>
  </w:num>
  <w:num w:numId="17">
    <w:abstractNumId w:val="13"/>
  </w:num>
  <w:num w:numId="18">
    <w:abstractNumId w:val="0"/>
  </w:num>
  <w:num w:numId="19">
    <w:abstractNumId w:val="10"/>
  </w:num>
  <w:num w:numId="20">
    <w:abstractNumId w:val="1"/>
  </w:num>
  <w:num w:numId="21">
    <w:abstractNumId w:val="19"/>
  </w:num>
  <w:num w:numId="22">
    <w:abstractNumId w:val="5"/>
  </w:num>
  <w:num w:numId="23">
    <w:abstractNumId w:val="11"/>
  </w:num>
  <w:num w:numId="24">
    <w:abstractNumId w:val="8"/>
  </w:num>
  <w:num w:numId="25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45A94"/>
    <w:rsid w:val="0005017A"/>
    <w:rsid w:val="000518F5"/>
    <w:rsid w:val="000545BB"/>
    <w:rsid w:val="00061F02"/>
    <w:rsid w:val="000724AA"/>
    <w:rsid w:val="00081578"/>
    <w:rsid w:val="000817F2"/>
    <w:rsid w:val="00093464"/>
    <w:rsid w:val="000A5AD2"/>
    <w:rsid w:val="000B0EF8"/>
    <w:rsid w:val="000B6486"/>
    <w:rsid w:val="000C771F"/>
    <w:rsid w:val="000D2E64"/>
    <w:rsid w:val="000E2E9F"/>
    <w:rsid w:val="00100435"/>
    <w:rsid w:val="00104E03"/>
    <w:rsid w:val="00123BE2"/>
    <w:rsid w:val="00132CB9"/>
    <w:rsid w:val="00135983"/>
    <w:rsid w:val="001448D7"/>
    <w:rsid w:val="0015582F"/>
    <w:rsid w:val="00157C2A"/>
    <w:rsid w:val="001643B4"/>
    <w:rsid w:val="0019165F"/>
    <w:rsid w:val="0019242E"/>
    <w:rsid w:val="001A3DC5"/>
    <w:rsid w:val="001C2854"/>
    <w:rsid w:val="001D3F97"/>
    <w:rsid w:val="00200901"/>
    <w:rsid w:val="00200B19"/>
    <w:rsid w:val="002011E0"/>
    <w:rsid w:val="00216C10"/>
    <w:rsid w:val="0022505A"/>
    <w:rsid w:val="002276DA"/>
    <w:rsid w:val="0023467C"/>
    <w:rsid w:val="002433AC"/>
    <w:rsid w:val="002711C9"/>
    <w:rsid w:val="00274ACD"/>
    <w:rsid w:val="0028237D"/>
    <w:rsid w:val="002876BD"/>
    <w:rsid w:val="00291B42"/>
    <w:rsid w:val="002A7228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D6B2D"/>
    <w:rsid w:val="00413263"/>
    <w:rsid w:val="004401C3"/>
    <w:rsid w:val="004429CE"/>
    <w:rsid w:val="00446F61"/>
    <w:rsid w:val="00485C44"/>
    <w:rsid w:val="00487631"/>
    <w:rsid w:val="004A3CC6"/>
    <w:rsid w:val="004B6CBC"/>
    <w:rsid w:val="004C19C2"/>
    <w:rsid w:val="004C2904"/>
    <w:rsid w:val="004C613E"/>
    <w:rsid w:val="004D2A69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84ECD"/>
    <w:rsid w:val="0059342F"/>
    <w:rsid w:val="005A484A"/>
    <w:rsid w:val="005C7EBC"/>
    <w:rsid w:val="005D3E6B"/>
    <w:rsid w:val="005E7700"/>
    <w:rsid w:val="005F230F"/>
    <w:rsid w:val="00600358"/>
    <w:rsid w:val="006140E7"/>
    <w:rsid w:val="006158E2"/>
    <w:rsid w:val="00630324"/>
    <w:rsid w:val="00631F66"/>
    <w:rsid w:val="00636284"/>
    <w:rsid w:val="00644863"/>
    <w:rsid w:val="00663D0A"/>
    <w:rsid w:val="006B65DB"/>
    <w:rsid w:val="006D0465"/>
    <w:rsid w:val="006D2373"/>
    <w:rsid w:val="006D580D"/>
    <w:rsid w:val="006F34E1"/>
    <w:rsid w:val="00701393"/>
    <w:rsid w:val="00703EB3"/>
    <w:rsid w:val="0071472F"/>
    <w:rsid w:val="0072200F"/>
    <w:rsid w:val="0073171D"/>
    <w:rsid w:val="00732012"/>
    <w:rsid w:val="007370DE"/>
    <w:rsid w:val="00753E39"/>
    <w:rsid w:val="007550D9"/>
    <w:rsid w:val="00763512"/>
    <w:rsid w:val="00774478"/>
    <w:rsid w:val="00783241"/>
    <w:rsid w:val="007C6C73"/>
    <w:rsid w:val="007D2E4F"/>
    <w:rsid w:val="007E5E65"/>
    <w:rsid w:val="007F26C9"/>
    <w:rsid w:val="007F3459"/>
    <w:rsid w:val="008012B5"/>
    <w:rsid w:val="00807D7A"/>
    <w:rsid w:val="008144D0"/>
    <w:rsid w:val="00815ABE"/>
    <w:rsid w:val="0082462F"/>
    <w:rsid w:val="00830BB8"/>
    <w:rsid w:val="00843385"/>
    <w:rsid w:val="00845018"/>
    <w:rsid w:val="00852CF6"/>
    <w:rsid w:val="00853036"/>
    <w:rsid w:val="00867E30"/>
    <w:rsid w:val="0087321B"/>
    <w:rsid w:val="00887FBB"/>
    <w:rsid w:val="008A0580"/>
    <w:rsid w:val="008A066B"/>
    <w:rsid w:val="008B4DF8"/>
    <w:rsid w:val="008C3F34"/>
    <w:rsid w:val="008D26A4"/>
    <w:rsid w:val="008E5C2C"/>
    <w:rsid w:val="008F20AC"/>
    <w:rsid w:val="0091182D"/>
    <w:rsid w:val="009170AC"/>
    <w:rsid w:val="00926BD2"/>
    <w:rsid w:val="00926C4A"/>
    <w:rsid w:val="00934461"/>
    <w:rsid w:val="009630F4"/>
    <w:rsid w:val="0097568F"/>
    <w:rsid w:val="00976562"/>
    <w:rsid w:val="009825A6"/>
    <w:rsid w:val="009927A4"/>
    <w:rsid w:val="009A368C"/>
    <w:rsid w:val="009A4B38"/>
    <w:rsid w:val="009C3378"/>
    <w:rsid w:val="009C3B7F"/>
    <w:rsid w:val="009C3F5F"/>
    <w:rsid w:val="009D3E55"/>
    <w:rsid w:val="009E069C"/>
    <w:rsid w:val="009E4D23"/>
    <w:rsid w:val="009E695B"/>
    <w:rsid w:val="009F51A1"/>
    <w:rsid w:val="00A01139"/>
    <w:rsid w:val="00A244F3"/>
    <w:rsid w:val="00A51DB5"/>
    <w:rsid w:val="00A5783E"/>
    <w:rsid w:val="00A63EB6"/>
    <w:rsid w:val="00A67CFB"/>
    <w:rsid w:val="00A7092D"/>
    <w:rsid w:val="00A718D0"/>
    <w:rsid w:val="00AC2374"/>
    <w:rsid w:val="00AC32FB"/>
    <w:rsid w:val="00AE5534"/>
    <w:rsid w:val="00AE6B8F"/>
    <w:rsid w:val="00B015C2"/>
    <w:rsid w:val="00B0572E"/>
    <w:rsid w:val="00B06059"/>
    <w:rsid w:val="00B13030"/>
    <w:rsid w:val="00B31648"/>
    <w:rsid w:val="00B4706D"/>
    <w:rsid w:val="00B62A3D"/>
    <w:rsid w:val="00B63FB3"/>
    <w:rsid w:val="00B66114"/>
    <w:rsid w:val="00BA032B"/>
    <w:rsid w:val="00BC441D"/>
    <w:rsid w:val="00BC470F"/>
    <w:rsid w:val="00BD5904"/>
    <w:rsid w:val="00BF5A6F"/>
    <w:rsid w:val="00C06832"/>
    <w:rsid w:val="00C33327"/>
    <w:rsid w:val="00C434D9"/>
    <w:rsid w:val="00C51E8B"/>
    <w:rsid w:val="00C61CAC"/>
    <w:rsid w:val="00C67D7D"/>
    <w:rsid w:val="00C85EA1"/>
    <w:rsid w:val="00C9192F"/>
    <w:rsid w:val="00CA217E"/>
    <w:rsid w:val="00CB726B"/>
    <w:rsid w:val="00CC2507"/>
    <w:rsid w:val="00CE6EEC"/>
    <w:rsid w:val="00CF11F6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3083"/>
    <w:rsid w:val="00DF41A1"/>
    <w:rsid w:val="00DF6225"/>
    <w:rsid w:val="00DF781D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B0C36"/>
    <w:rsid w:val="00EB0D94"/>
    <w:rsid w:val="00EB2D87"/>
    <w:rsid w:val="00EB5879"/>
    <w:rsid w:val="00EC06C7"/>
    <w:rsid w:val="00EE19E6"/>
    <w:rsid w:val="00EF61B6"/>
    <w:rsid w:val="00F029AC"/>
    <w:rsid w:val="00F14325"/>
    <w:rsid w:val="00F177F5"/>
    <w:rsid w:val="00F259F3"/>
    <w:rsid w:val="00F32B5E"/>
    <w:rsid w:val="00F42B25"/>
    <w:rsid w:val="00F66ECE"/>
    <w:rsid w:val="00F71E48"/>
    <w:rsid w:val="00F73E60"/>
    <w:rsid w:val="00F90996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6EE302"/>
  <w15:docId w15:val="{B98937C2-35CE-4731-A972-630CD6739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B7059-90AF-4DF0-B956-FB37BC1CF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5412</Words>
  <Characters>32475</Characters>
  <Application>Microsoft Office Word</Application>
  <DocSecurity>0</DocSecurity>
  <Lines>270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2018-02-15T10:39:00Z</cp:lastPrinted>
  <dcterms:created xsi:type="dcterms:W3CDTF">2018-02-15T10:40:00Z</dcterms:created>
  <dcterms:modified xsi:type="dcterms:W3CDTF">2018-02-15T10:50:00Z</dcterms:modified>
</cp:coreProperties>
</file>