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EC" w:rsidRDefault="00277BEC">
      <w:r>
        <w:rPr>
          <w:noProof/>
          <w:lang w:eastAsia="pl-PL"/>
        </w:rPr>
        <w:drawing>
          <wp:inline distT="0" distB="0" distL="0" distR="0">
            <wp:extent cx="5734050" cy="819150"/>
            <wp:effectExtent l="0" t="0" r="0" b="0"/>
            <wp:docPr id="1" name="Obraz 1" descr="poziom_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ziom_kol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EC" w:rsidRDefault="00E62BDE" w:rsidP="00E62BDE">
      <w:pPr>
        <w:tabs>
          <w:tab w:val="left" w:pos="1080"/>
        </w:tabs>
        <w:jc w:val="right"/>
      </w:pPr>
      <w:r>
        <w:t xml:space="preserve">Załącznik nr 2 </w:t>
      </w:r>
    </w:p>
    <w:p w:rsidR="00D261BE" w:rsidRDefault="00E62BDE" w:rsidP="00C429A5">
      <w:pPr>
        <w:tabs>
          <w:tab w:val="left" w:pos="1080"/>
        </w:tabs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FORMULARZ CENOWY OFERTY</w:t>
      </w:r>
    </w:p>
    <w:p w:rsidR="00C429A5" w:rsidRDefault="00C429A5" w:rsidP="00C429A5">
      <w:pPr>
        <w:tabs>
          <w:tab w:val="left" w:pos="1080"/>
        </w:tabs>
        <w:jc w:val="center"/>
      </w:pPr>
    </w:p>
    <w:p w:rsidR="00D05EFE" w:rsidRDefault="00D05EFE" w:rsidP="00C429A5">
      <w:pPr>
        <w:tabs>
          <w:tab w:val="left" w:pos="1080"/>
        </w:tabs>
        <w:jc w:val="center"/>
      </w:pPr>
    </w:p>
    <w:tbl>
      <w:tblPr>
        <w:tblW w:w="98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160"/>
        <w:gridCol w:w="763"/>
        <w:gridCol w:w="940"/>
        <w:gridCol w:w="1720"/>
        <w:gridCol w:w="1280"/>
      </w:tblGrid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Projekt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l-PL"/>
              </w:rPr>
              <w:t>Innowacje społeczne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1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CZĘŚCI</w:t>
            </w:r>
          </w:p>
        </w:tc>
        <w:tc>
          <w:tcPr>
            <w:tcW w:w="4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Nazwa i opis produktu</w:t>
            </w: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J.M.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Ilość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Cena jednostkowa brutto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vAlign w:val="bottom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Wartość pozycji brutto</w:t>
            </w: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Bloczek dyspozycyjny samoprzylepny 75x75mm żółty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Bloczek dyspozycyjny samoprzylepny 125x75 mm żółty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Zeszyt A4 w sztywnej oprawie 96 kartek (kratka)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Płyta CD-RW, o prędkości zapisu, co najmniej 4-12x,  możliwość wykonania co najmniej 950 kolejnych zapisów, poj. 700 MB  w opakowaniu typu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slim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57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Cienkopisy z końcówką w metalowej skuwce, w obudowie wykonanej z plastiku, o długości linii pisania min. 750 m, i grubości końcówki 0,4 mm, różne kolory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Cienkopis do płyt CD/DVD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8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Dziennik korespondencyjny wykonany z twardej introligatorskiej oprawy z tłoczonymi, pozłacanymi literami, format A4, do ewidencjonowania korespondencji przychodzącej i wychodzącej, ilość kartek 96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220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Dziurkacz z możliwością dziurkowania min. 25 kartek papieru o gr. 80g/m2, metalowa podstawa, uchwyt wykonany z niełamliwego plastiku, z ogranicznikiem formatu, ze wskaźnikiem środka strony, odstęp pomiędzy dziurkami wynoszącym 80 mm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Zszywacz na zszywki 24/6 na 25-30 kartek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szt.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Rozszywacz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czarny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niebieski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zielony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czerwony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Zakreślacz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różne kolory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Zszywki 24/6 (opakowanie 1000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Spinacz biurowy 50 mm (100 szt. w opak.)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Spinacz biurowy 28 mm (100 szt. w opak.)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19 mm, 12 szt./ 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32 mm, 12 szt./op.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41 mm, 12 szt./op.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51 mm 12 szt./ 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Pinezki do tablic korkowych beczułki (50 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Tablica korkowa 60 x 80 cm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Tablica korkowa 100 x 100 cm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Taśma klejąca, o wymiarach: 18mm×20m, przezroczysta, wykonana z polipropylenu. Pokryta emulsyjnym klejem akrylowym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  <w:bookmarkStart w:id="0" w:name="_GoBack"/>
            <w:bookmarkEnd w:id="0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Taśma, którą można swobodnie odkleić, 19mm/33m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Nożyczki z ergonomicznie wyprofilowaną rękojeścią, wykonaną z niełamliwego plastiku, satynowe ostrze wykonane ze stali, o dł.  20-22cm.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94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29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Koszulki groszkowe, wykonane z folii polipropylenowej, z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multiperforacją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, format A4 (100 szt. w opakowaniu)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94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Ofertówka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sztywna A4, przezroczysta, wykonana z folii PCV  otwierana z góry i prawej strony, (w op. 25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ofertówek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Okładki do bindowania skóropodobne , A4 (100szt./op.)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Okładki do bindowania foliowe , A4 (100szt./op.)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10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14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18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22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78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Segregator A4, o szerokości grzbietu 75 mm, oklejony na zewnątrz, z dwustronną, wymienną etykietą na grzbiecie, na dolnych krawędziach metalowe okucia, z otworem umieszczonym na grzbiecie umożliwiającym wyciąganie segregatora z rzędu z metalowym okuciem, segregator musi posiadać mechanizm (nie ringi), w różnych kolorach m.in. czarny, czerwony, niebieski, zielony, żółty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78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Segregator A4, o szerokości grzbietu 50 mm, oklejony na zewnątrz, z dwustronną, wymienną etykietą na grzbiecie, na dolnych krawędziach metalowe okucia z otworem umieszczonym na grzbiecie umożliwiającym wyciąganie segregatora z rzędu, z metalowym okuciem, segregator musi posiadać mechanizm ( nie ringi), w różnych kolorach m.in. czarny, czerwony, niebieski, zielony, żółty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220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Segregator A4, o szerokości grzbietu 40 mm, oklejony na zewnątrz, z dwustronną, wymienną etykietą na grzbiecie, segregator musi posiadać mechanizm (2 ringi), w różnych kolorach m.in. czarny, czerwony, niebieski, zielony, żółty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998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Przekładki kartonowe do segregatora A4 1/3 (100 szt. w 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252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Teczka z gumką wykonana z mocnego kartonu, zamykana na dwie narożne gumki w kolorze teczki, z 3 zakładkami chroniącymi dokumenty przed wypadaniem o wymiarach minimum 9 cm (wysokość poszczególnej zakładki), na dokumenty formatu A4, w różnych kolorach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Teczka do podpisu , 16 przegródek, na dokumenty formatu A4, wykonana z twardego kartonu pokrytego skóropodobnym tworzywem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Skoroszyt PCV A-4 z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europerforacją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różne kolory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Półka na dokumenty - kuweta ,przeźroczysta, różne kolory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8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Koperta C-5 biała, samoprzylepna, z paskiem kleju umieszczonym na węższym zagięciu dłuższego boku koperty, zabezpieczonym ochronnym paskiem, wymiary zewnętrzne 162×229  (50 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8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Koperta C-4 biała, samoprzylepna, z paskiem kleju umieszczonym na węższym zagięciu dłuższego boku koperty, zabezpieczonym ochronnym paskiem, wymiary zewnętrzne 229×334  (250 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Koperta C4 z szerokim dnem biała 229x324x40 mm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Koperta z zabezpieczeniem powietrznym  H (wym. zewn. 265 x 360 mm)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Papier do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flipchartu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(20 kart/op.)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252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50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Papier ksero (ryza 500 szt.)</w:t>
            </w: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Format papieru A4</w:t>
            </w: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Gramatura (g/m²) 80</w:t>
            </w: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Białość (CIE) 161+/-2</w:t>
            </w: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Nieprzezroczystość (%) 94 +2/-1</w:t>
            </w: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Grubość (µm) 108+/-3</w:t>
            </w: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 xml:space="preserve">- Gładkość (wg. testu </w:t>
            </w: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Bendtsen</w:t>
            </w:r>
            <w:proofErr w:type="spellEnd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) 180+/-50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ryza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57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Tusz do stempli w opakowaniu z tworzywa sztucznego, końcówką w postaci pędzelka ułatwiającego nasączanie , o pojemności  30 ml – czerwony, czarny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277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proofErr w:type="spellStart"/>
            <w:r w:rsidRPr="00D05EFE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Kalkulatorz</w:t>
            </w:r>
            <w:proofErr w:type="spellEnd"/>
            <w:r w:rsidRPr="00D05EFE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 wyświetlaczem o stałym kącie nachylenia., funkcja pierwiastka kwadratowego, przycisk procenty, przycisk z podwójnym zerem oraz podwójną pamięć z trzema przyciskami, 12 cyfr na wyświetlaczu, wymiary: 203x158x31mm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41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Przybornik na biurko metalowy, 3 komory (karteczki, długopisy, spinacze)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Linijka 30 cm, plastikowa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Płyn do czyszczenia ekranów komp. 250 ml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32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56</w:t>
            </w:r>
          </w:p>
        </w:tc>
        <w:tc>
          <w:tcPr>
            <w:tcW w:w="41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lang w:eastAsia="pl-PL"/>
              </w:rPr>
              <w:t>Zakładki indeksujące a'4 z dyspenserem Rozmiar 12mm x 43mm, 4 kolory po 35 szt. w podajniku</w:t>
            </w:r>
          </w:p>
        </w:tc>
        <w:tc>
          <w:tcPr>
            <w:tcW w:w="7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1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57</w:t>
            </w:r>
          </w:p>
        </w:tc>
        <w:tc>
          <w:tcPr>
            <w:tcW w:w="41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Znaczniki samoprzylepne (15x50mm) (5szt./op</w:t>
            </w:r>
            <w:r w:rsidRPr="00D05EFE">
              <w:rPr>
                <w:rFonts w:ascii="Arial" w:eastAsia="Times New Roman" w:hAnsi="Arial" w:cs="Arial"/>
                <w:color w:val="FF0000"/>
                <w:sz w:val="18"/>
                <w:szCs w:val="18"/>
                <w:lang w:eastAsia="pl-PL"/>
              </w:rPr>
              <w:t>.</w:t>
            </w:r>
            <w:r w:rsidRPr="00D05EFE">
              <w:rPr>
                <w:rFonts w:ascii="Calibri" w:eastAsia="Times New Roman" w:hAnsi="Calibri" w:cs="Calibri"/>
                <w:color w:val="000000"/>
                <w:lang w:eastAsia="pl-PL"/>
              </w:rPr>
              <w:t>)</w:t>
            </w:r>
            <w:r w:rsidRPr="00D05EFE">
              <w:rPr>
                <w:rFonts w:ascii="Arial" w:eastAsia="Times New Roman" w:hAnsi="Arial" w:cs="Arial"/>
                <w:color w:val="FF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120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Znaczniki samoprzylepne (25x76mm) (3szt./op.)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D05EFE" w:rsidRPr="00D05EFE" w:rsidTr="00D05EFE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Bindownica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D05E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5EFE" w:rsidRPr="00D05EFE" w:rsidRDefault="00D05EFE" w:rsidP="00D05E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D05EFE" w:rsidRPr="00277BEC" w:rsidRDefault="00D05EFE" w:rsidP="00C429A5">
      <w:pPr>
        <w:tabs>
          <w:tab w:val="left" w:pos="1080"/>
        </w:tabs>
        <w:jc w:val="center"/>
      </w:pPr>
    </w:p>
    <w:sectPr w:rsidR="00D05EFE" w:rsidRPr="00277B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275"/>
    <w:rsid w:val="00096D2A"/>
    <w:rsid w:val="00277BEC"/>
    <w:rsid w:val="003638B0"/>
    <w:rsid w:val="00C429A5"/>
    <w:rsid w:val="00C869F8"/>
    <w:rsid w:val="00D05EFE"/>
    <w:rsid w:val="00D261BE"/>
    <w:rsid w:val="00E57275"/>
    <w:rsid w:val="00E62BDE"/>
    <w:rsid w:val="00EB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5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883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5</cp:revision>
  <cp:lastPrinted>2018-02-23T10:57:00Z</cp:lastPrinted>
  <dcterms:created xsi:type="dcterms:W3CDTF">2018-02-23T09:58:00Z</dcterms:created>
  <dcterms:modified xsi:type="dcterms:W3CDTF">2018-02-23T10:57:00Z</dcterms:modified>
</cp:coreProperties>
</file>