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1E91" w:rsidRDefault="001F75C7" w:rsidP="004F1E91">
      <w:pPr>
        <w:spacing w:after="0"/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8240">
            <v:imagedata r:id="rId6" o:title=""/>
            <w10:wrap type="square" side="right"/>
          </v:shape>
          <o:OLEObject Type="Embed" ProgID="Msxml2.SAXXMLReader.5.0" ShapeID="_x0000_s1026" DrawAspect="Content" ObjectID="_1583045751" r:id="rId7"/>
        </w:pict>
      </w:r>
      <w:r w:rsidR="004F1E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4F1E91" w:rsidRDefault="004F1E91" w:rsidP="004F1E91">
      <w:pPr>
        <w:pBdr>
          <w:bottom w:val="single" w:sz="12" w:space="1" w:color="auto"/>
        </w:pBdr>
        <w:tabs>
          <w:tab w:val="left" w:pos="3960"/>
          <w:tab w:val="left" w:pos="4320"/>
        </w:tabs>
        <w:spacing w:after="0"/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4F1E91" w:rsidRDefault="004F1E91" w:rsidP="004F1E91">
      <w:pPr>
        <w:tabs>
          <w:tab w:val="left" w:pos="1620"/>
          <w:tab w:val="left" w:pos="3960"/>
          <w:tab w:val="left" w:pos="4320"/>
        </w:tabs>
        <w:spacing w:after="0"/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4F1E91" w:rsidRDefault="004F1E91" w:rsidP="004F1E91">
      <w:pPr>
        <w:tabs>
          <w:tab w:val="left" w:pos="1620"/>
          <w:tab w:val="left" w:pos="3960"/>
          <w:tab w:val="left" w:pos="4320"/>
        </w:tabs>
        <w:spacing w:after="0"/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NIP 5542647568 REGON 340057695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4F1E91" w:rsidRDefault="004F1E91" w:rsidP="004F1E91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Bydgoszcz, dn. 20.03.2018</w:t>
      </w:r>
    </w:p>
    <w:p w:rsidR="004F1E91" w:rsidRDefault="004F1E91" w:rsidP="004F1E91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F1E9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UKW/DZP-282-ZO-25/2018</w:t>
      </w:r>
    </w:p>
    <w:p w:rsidR="004F1E91" w:rsidRDefault="004F1E91" w:rsidP="004F1E91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4F1E91" w:rsidRDefault="004F1E91" w:rsidP="004F1E91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4F1E91" w:rsidRPr="004F1E91" w:rsidRDefault="004F1E91" w:rsidP="004F1E91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E91" w:rsidRDefault="004F1E91" w:rsidP="004F1E91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4F1E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UKW/DZP-282-ZO-25/2018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4F1E9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Świadczenie usług cateringowych na potrzeby UKW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4F1E91" w:rsidRDefault="004F1E91" w:rsidP="004F1E91">
      <w:pPr>
        <w:numPr>
          <w:ilvl w:val="0"/>
          <w:numId w:val="1"/>
        </w:numPr>
        <w:spacing w:after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Nazwa firmy: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P.W. KAGO Leszek Kozłowski</w:t>
      </w:r>
    </w:p>
    <w:p w:rsidR="004F1E91" w:rsidRDefault="004F1E91" w:rsidP="004F1E91">
      <w:pPr>
        <w:numPr>
          <w:ilvl w:val="0"/>
          <w:numId w:val="1"/>
        </w:numPr>
        <w:spacing w:after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Bielika 11, 86-005 Murowaniec</w:t>
      </w:r>
    </w:p>
    <w:p w:rsidR="004F1E91" w:rsidRDefault="004F1E91" w:rsidP="004F1E91">
      <w:pPr>
        <w:numPr>
          <w:ilvl w:val="0"/>
          <w:numId w:val="1"/>
        </w:numPr>
        <w:spacing w:after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26 230,00 zł brutto</w:t>
      </w:r>
    </w:p>
    <w:p w:rsidR="004F1E91" w:rsidRDefault="004F1E91" w:rsidP="004F1E91">
      <w:pPr>
        <w:tabs>
          <w:tab w:val="num" w:pos="1560"/>
        </w:tabs>
        <w:spacing w:after="0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4F1E91" w:rsidRDefault="004F1E91" w:rsidP="004F1E91">
      <w:pPr>
        <w:tabs>
          <w:tab w:val="num" w:pos="1560"/>
        </w:tabs>
        <w:spacing w:after="0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40 % – </w:t>
      </w:r>
      <w:r w:rsidRPr="004F1E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40 pkt</w:t>
      </w:r>
    </w:p>
    <w:p w:rsidR="004F1E91" w:rsidRDefault="004F1E91" w:rsidP="004F1E91">
      <w:pPr>
        <w:tabs>
          <w:tab w:val="num" w:pos="1560"/>
        </w:tabs>
        <w:spacing w:after="0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</w:rPr>
        <w:t>ocena składu menu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30 % - </w:t>
      </w:r>
      <w:r w:rsidRPr="004F1E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30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4F1E91" w:rsidRDefault="004F1E91" w:rsidP="004F1E91">
      <w:pPr>
        <w:tabs>
          <w:tab w:val="num" w:pos="1560"/>
        </w:tabs>
        <w:spacing w:after="0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 estetyka podania – waga 30% - </w:t>
      </w:r>
      <w:r w:rsidRPr="004F1E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30 pkt</w:t>
      </w:r>
      <w:r w:rsidRPr="004F1E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4F1E91" w:rsidRDefault="004F1E91" w:rsidP="004F1E91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>Razem: 100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4F1E91" w:rsidRDefault="004F1E91" w:rsidP="004F1E91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4F1E91" w:rsidRDefault="004F1E91" w:rsidP="004F1E91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P.W. KAGO Leszek Kozłowski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1 uzyskała najwyższą liczbę punktów wśród ofert złożonych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>w postępowaniu.</w:t>
      </w:r>
    </w:p>
    <w:p w:rsidR="004F1E91" w:rsidRDefault="004F1E91" w:rsidP="004F1E9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 postępowaniu:</w:t>
      </w: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593"/>
        <w:gridCol w:w="2964"/>
        <w:gridCol w:w="1646"/>
        <w:gridCol w:w="1528"/>
        <w:gridCol w:w="1294"/>
        <w:gridCol w:w="1263"/>
      </w:tblGrid>
      <w:tr w:rsidR="004F1E91" w:rsidTr="004F1E91"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91" w:rsidRDefault="004F1E91">
            <w:pP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4F1E91" w:rsidRDefault="004F1E91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2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91" w:rsidRDefault="004F1E91">
            <w:pP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4F1E91" w:rsidRDefault="004F1E91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91" w:rsidRDefault="004F1E91">
            <w:pP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4F1E91" w:rsidRDefault="004F1E91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E91" w:rsidRDefault="004F1E91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OCENA SKŁADU MENU 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E91" w:rsidRDefault="004F1E91">
            <w:pP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ESTETYKA PODANIA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91" w:rsidRDefault="004F1E91">
            <w:pP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4F1E91" w:rsidRDefault="004F1E91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4F1E91" w:rsidTr="004F1E91">
        <w:trPr>
          <w:trHeight w:val="929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E91" w:rsidRDefault="004F1E91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E91" w:rsidRDefault="004F1E91">
            <w:pPr>
              <w:rPr>
                <w:rFonts w:ascii="Book Antiqua" w:hAnsi="Book Antiqua"/>
                <w:sz w:val="20"/>
                <w:szCs w:val="20"/>
              </w:rPr>
            </w:pPr>
            <w:r w:rsidRPr="004F1E91">
              <w:rPr>
                <w:rFonts w:ascii="Book Antiqua" w:hAnsi="Book Antiqua"/>
                <w:sz w:val="20"/>
                <w:szCs w:val="20"/>
              </w:rPr>
              <w:t>Ugotowany Leszek Krawczak, ul. Grunwaldzka 72, 85-239 Bydgoszcz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91" w:rsidRDefault="004F1E91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4F1E91" w:rsidRDefault="004F1E91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36 700,00 zł brutto</w:t>
            </w:r>
          </w:p>
          <w:p w:rsidR="004F1E91" w:rsidRDefault="004F1E91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28,59 pkt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91" w:rsidRDefault="004F1E91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4F1E91" w:rsidRDefault="004F1E91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15 pkt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91" w:rsidRDefault="004F1E91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4F1E91" w:rsidRDefault="004F1E91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6 pkt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91" w:rsidRDefault="004F1E91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4F1E91" w:rsidRDefault="004F1E91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49,59 pkt</w:t>
            </w:r>
          </w:p>
        </w:tc>
      </w:tr>
      <w:tr w:rsidR="004F1E91" w:rsidTr="004F1E91">
        <w:trPr>
          <w:trHeight w:val="929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E91" w:rsidRDefault="004F1E91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2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E91" w:rsidRDefault="004F1E91">
            <w:pPr>
              <w:rPr>
                <w:rFonts w:ascii="Book Antiqua" w:hAnsi="Book Antiqua"/>
                <w:sz w:val="20"/>
                <w:szCs w:val="20"/>
              </w:rPr>
            </w:pPr>
            <w:r w:rsidRPr="004F1E91">
              <w:rPr>
                <w:rFonts w:ascii="Book Antiqua" w:hAnsi="Book Antiqua"/>
                <w:sz w:val="20"/>
                <w:szCs w:val="20"/>
              </w:rPr>
              <w:t>Przedsiębiorstwo Wielobranżowe GRAN Antoni Kujawa, ul. Bora-Komorowskiego 35, 85-793 Bydgoszcz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91" w:rsidRDefault="004F1E91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4F1E91" w:rsidRDefault="004F1E91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28 620,00 zł brutto</w:t>
            </w:r>
          </w:p>
          <w:p w:rsidR="004F1E91" w:rsidRDefault="004F1E91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36,66 pkt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91" w:rsidRDefault="004F1E91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4F1E91" w:rsidRDefault="004F1E91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21 pkt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91" w:rsidRDefault="004F1E91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4F1E91" w:rsidRDefault="004F1E91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24 pkt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91" w:rsidRDefault="004F1E91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4F1E91" w:rsidRDefault="004F1E91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81,66 pkt</w:t>
            </w:r>
          </w:p>
        </w:tc>
      </w:tr>
    </w:tbl>
    <w:p w:rsidR="004F1E91" w:rsidRDefault="004F1E91" w:rsidP="004F1E9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1E91" w:rsidRPr="001F75C7" w:rsidRDefault="004F1E91" w:rsidP="004F1E91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bookmarkStart w:id="0" w:name="_GoBack"/>
    </w:p>
    <w:p w:rsidR="004F1E91" w:rsidRPr="001F75C7" w:rsidRDefault="004F1E91" w:rsidP="004F1E91">
      <w:pPr>
        <w:ind w:left="5664"/>
        <w:jc w:val="right"/>
      </w:pPr>
      <w:r w:rsidRPr="001F75C7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  <w:bookmarkEnd w:id="0"/>
    </w:p>
    <w:sectPr w:rsidR="004F1E91" w:rsidRPr="001F75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E91"/>
    <w:rsid w:val="00104E03"/>
    <w:rsid w:val="001F75C7"/>
    <w:rsid w:val="004F1E91"/>
    <w:rsid w:val="00511973"/>
    <w:rsid w:val="00E67DD1"/>
    <w:rsid w:val="00FB5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F1E9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E91"/>
    <w:rPr>
      <w:color w:val="0000FF"/>
      <w:u w:val="single"/>
    </w:rPr>
  </w:style>
  <w:style w:type="table" w:styleId="Tabela-Siatka">
    <w:name w:val="Table Grid"/>
    <w:basedOn w:val="Standardowy"/>
    <w:uiPriority w:val="59"/>
    <w:rsid w:val="004F1E9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F1E9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E91"/>
    <w:rPr>
      <w:color w:val="0000FF"/>
      <w:u w:val="single"/>
    </w:rPr>
  </w:style>
  <w:style w:type="table" w:styleId="Tabela-Siatka">
    <w:name w:val="Table Grid"/>
    <w:basedOn w:val="Standardowy"/>
    <w:uiPriority w:val="59"/>
    <w:rsid w:val="004F1E9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086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237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2018-03-20T09:09:00Z</cp:lastPrinted>
  <dcterms:created xsi:type="dcterms:W3CDTF">2018-03-20T08:50:00Z</dcterms:created>
  <dcterms:modified xsi:type="dcterms:W3CDTF">2018-03-20T09:09:00Z</dcterms:modified>
</cp:coreProperties>
</file>