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137380" w:rsidRDefault="00137380" w:rsidP="004370D2">
      <w:pPr>
        <w:jc w:val="right"/>
        <w:rPr>
          <w:rFonts w:ascii="Book Antiqua" w:hAnsi="Book Antiqua"/>
          <w:sz w:val="20"/>
          <w:szCs w:val="20"/>
        </w:rPr>
      </w:pPr>
      <w:r w:rsidRPr="00137380">
        <w:rPr>
          <w:rFonts w:ascii="Book Antiqua" w:hAnsi="Book Antiqua"/>
          <w:sz w:val="20"/>
          <w:szCs w:val="20"/>
        </w:rPr>
        <w:t>Bydgoszcz, dnia 21</w:t>
      </w:r>
      <w:r w:rsidR="00684D4D" w:rsidRPr="00137380">
        <w:rPr>
          <w:rFonts w:ascii="Book Antiqua" w:hAnsi="Book Antiqua"/>
          <w:sz w:val="20"/>
          <w:szCs w:val="20"/>
        </w:rPr>
        <w:t>.</w:t>
      </w:r>
      <w:r w:rsidR="008A4DCE" w:rsidRPr="00137380">
        <w:rPr>
          <w:rFonts w:ascii="Book Antiqua" w:hAnsi="Book Antiqua"/>
          <w:sz w:val="20"/>
          <w:szCs w:val="20"/>
        </w:rPr>
        <w:t>03</w:t>
      </w:r>
      <w:r w:rsidR="004370D2" w:rsidRPr="00137380">
        <w:rPr>
          <w:rFonts w:ascii="Book Antiqua" w:hAnsi="Book Antiqua"/>
          <w:sz w:val="20"/>
          <w:szCs w:val="20"/>
        </w:rPr>
        <w:t>.201</w:t>
      </w:r>
      <w:r w:rsidR="008A4DCE" w:rsidRPr="00137380">
        <w:rPr>
          <w:rFonts w:ascii="Book Antiqua" w:hAnsi="Book Antiqua"/>
          <w:sz w:val="20"/>
          <w:szCs w:val="20"/>
        </w:rPr>
        <w:t>8</w:t>
      </w:r>
      <w:r w:rsidR="004370D2" w:rsidRPr="00137380">
        <w:rPr>
          <w:rFonts w:ascii="Book Antiqua" w:hAnsi="Book Antiqua"/>
          <w:sz w:val="20"/>
          <w:szCs w:val="20"/>
        </w:rPr>
        <w:t xml:space="preserve"> r.</w:t>
      </w:r>
    </w:p>
    <w:p w:rsidR="004370D2" w:rsidRPr="008A4DCE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8A4DCE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8A4DCE" w:rsidRDefault="000C7D4F" w:rsidP="004370D2">
      <w:pPr>
        <w:jc w:val="center"/>
      </w:pPr>
      <w:r w:rsidRPr="008A4DCE">
        <w:rPr>
          <w:noProof/>
        </w:rPr>
        <w:drawing>
          <wp:inline distT="0" distB="0" distL="0" distR="0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8A4DCE" w:rsidRDefault="004370D2" w:rsidP="004370D2"/>
    <w:p w:rsidR="004370D2" w:rsidRPr="008A4DCE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8A4DCE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8A4DCE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8A4DCE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8A4DCE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8A4DCE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8A4DCE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8A4DCE" w:rsidRDefault="004370D2" w:rsidP="004370D2">
      <w:pPr>
        <w:rPr>
          <w:rFonts w:ascii="Book Antiqua" w:hAnsi="Book Antiqua"/>
        </w:rPr>
      </w:pPr>
    </w:p>
    <w:p w:rsidR="004370D2" w:rsidRPr="008A4DCE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8A4DCE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8A4DCE">
        <w:rPr>
          <w:rFonts w:ascii="Book Antiqua" w:hAnsi="Book Antiqua"/>
          <w:b/>
        </w:rPr>
        <w:t xml:space="preserve">ZAPYTANIE OFERTOWE NR </w:t>
      </w:r>
      <w:r w:rsidR="00AA42EF" w:rsidRPr="008A4DCE">
        <w:rPr>
          <w:rFonts w:ascii="Book Antiqua" w:hAnsi="Book Antiqua"/>
          <w:b/>
        </w:rPr>
        <w:t>UKW/</w:t>
      </w:r>
      <w:r w:rsidR="003B5273" w:rsidRPr="008A4DCE">
        <w:rPr>
          <w:rFonts w:ascii="Book Antiqua" w:hAnsi="Book Antiqua"/>
          <w:b/>
        </w:rPr>
        <w:t>D</w:t>
      </w:r>
      <w:r w:rsidR="00D60B4E" w:rsidRPr="008A4DCE">
        <w:rPr>
          <w:rFonts w:ascii="Book Antiqua" w:hAnsi="Book Antiqua"/>
          <w:b/>
        </w:rPr>
        <w:t>ZP</w:t>
      </w:r>
      <w:r w:rsidR="003B5273" w:rsidRPr="008A4DCE">
        <w:rPr>
          <w:rFonts w:ascii="Book Antiqua" w:hAnsi="Book Antiqua"/>
          <w:b/>
        </w:rPr>
        <w:t>-282</w:t>
      </w:r>
      <w:r w:rsidR="00D60B4E" w:rsidRPr="008A4DCE">
        <w:rPr>
          <w:rFonts w:ascii="Book Antiqua" w:hAnsi="Book Antiqua"/>
          <w:b/>
        </w:rPr>
        <w:t>-ZO-</w:t>
      </w:r>
      <w:r w:rsidR="00C86140" w:rsidRPr="008A4DCE">
        <w:rPr>
          <w:rFonts w:ascii="Book Antiqua" w:hAnsi="Book Antiqua"/>
          <w:b/>
        </w:rPr>
        <w:t>B-</w:t>
      </w:r>
      <w:r w:rsidR="008A4DCE" w:rsidRPr="008A4DCE">
        <w:rPr>
          <w:rFonts w:ascii="Book Antiqua" w:hAnsi="Book Antiqua"/>
          <w:b/>
        </w:rPr>
        <w:t>13</w:t>
      </w:r>
      <w:r w:rsidRPr="008A4DCE">
        <w:rPr>
          <w:rFonts w:ascii="Book Antiqua" w:hAnsi="Book Antiqua"/>
          <w:b/>
        </w:rPr>
        <w:t>/201</w:t>
      </w:r>
      <w:r w:rsidR="008A4DCE" w:rsidRPr="008A4DCE">
        <w:rPr>
          <w:rFonts w:ascii="Book Antiqua" w:hAnsi="Book Antiqua"/>
          <w:b/>
        </w:rPr>
        <w:t>8</w:t>
      </w:r>
    </w:p>
    <w:p w:rsidR="004370D2" w:rsidRPr="008A4DCE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8A4DCE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8A4DCE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8A4DCE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8A4DCE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8A4DCE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8A4DCE">
        <w:rPr>
          <w:rFonts w:ascii="Book Antiqua" w:hAnsi="Book Antiqua"/>
          <w:b/>
          <w:sz w:val="20"/>
          <w:szCs w:val="20"/>
        </w:rPr>
        <w:t>Tytuł zamówienia</w:t>
      </w:r>
      <w:r w:rsidR="004370D2" w:rsidRPr="008A4DCE">
        <w:rPr>
          <w:rFonts w:ascii="Book Antiqua" w:hAnsi="Book Antiqua"/>
          <w:sz w:val="20"/>
          <w:szCs w:val="20"/>
        </w:rPr>
        <w:t xml:space="preserve">: </w:t>
      </w:r>
      <w:r w:rsidR="004370D2" w:rsidRPr="008A4DCE">
        <w:rPr>
          <w:rFonts w:ascii="Book Antiqua" w:hAnsi="Book Antiqua"/>
          <w:i/>
          <w:sz w:val="20"/>
          <w:szCs w:val="20"/>
        </w:rPr>
        <w:t xml:space="preserve">„Dostawa </w:t>
      </w:r>
      <w:r w:rsidR="008A4DCE" w:rsidRPr="008A4DCE">
        <w:rPr>
          <w:rFonts w:ascii="Book Antiqua" w:hAnsi="Book Antiqua"/>
          <w:i/>
          <w:sz w:val="20"/>
          <w:szCs w:val="20"/>
        </w:rPr>
        <w:t>systemu do rejestracji EEG wraz z akcesoriami</w:t>
      </w:r>
      <w:r w:rsidR="00D60B4E" w:rsidRPr="008A4DCE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8A4DCE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8A4DCE">
        <w:rPr>
          <w:rFonts w:ascii="Book Antiqua" w:hAnsi="Book Antiqua"/>
          <w:b/>
          <w:sz w:val="20"/>
          <w:szCs w:val="20"/>
        </w:rPr>
        <w:t>2</w:t>
      </w:r>
      <w:r w:rsidRPr="008A4DCE">
        <w:rPr>
          <w:rFonts w:ascii="Book Antiqua" w:hAnsi="Book Antiqua"/>
          <w:sz w:val="20"/>
          <w:szCs w:val="20"/>
        </w:rPr>
        <w:t xml:space="preserve">. </w:t>
      </w:r>
      <w:r w:rsidRPr="008A4DCE">
        <w:rPr>
          <w:rFonts w:ascii="Book Antiqua" w:hAnsi="Book Antiqua"/>
          <w:b/>
          <w:sz w:val="20"/>
          <w:szCs w:val="20"/>
        </w:rPr>
        <w:t>Rodzaj zamówienia:</w:t>
      </w:r>
      <w:r w:rsidRPr="008A4DCE">
        <w:rPr>
          <w:rFonts w:ascii="Book Antiqua" w:hAnsi="Book Antiqua"/>
          <w:sz w:val="20"/>
          <w:szCs w:val="20"/>
        </w:rPr>
        <w:t xml:space="preserve"> </w:t>
      </w:r>
      <w:r w:rsidRPr="008A4DCE">
        <w:rPr>
          <w:rFonts w:ascii="Book Antiqua" w:hAnsi="Book Antiqua"/>
          <w:dstrike/>
          <w:sz w:val="20"/>
          <w:szCs w:val="20"/>
        </w:rPr>
        <w:t>usługa</w:t>
      </w:r>
      <w:r w:rsidRPr="008A4DCE">
        <w:rPr>
          <w:rFonts w:ascii="Book Antiqua" w:hAnsi="Book Antiqua"/>
          <w:b/>
          <w:dstrike/>
          <w:sz w:val="20"/>
          <w:szCs w:val="20"/>
        </w:rPr>
        <w:t>/</w:t>
      </w:r>
      <w:r w:rsidRPr="008A4DCE">
        <w:rPr>
          <w:rFonts w:ascii="Book Antiqua" w:hAnsi="Book Antiqua"/>
          <w:sz w:val="20"/>
          <w:szCs w:val="20"/>
        </w:rPr>
        <w:t>dostawa/</w:t>
      </w:r>
      <w:r w:rsidRPr="008A4DCE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8A4DCE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A4DCE">
        <w:rPr>
          <w:rFonts w:ascii="Book Antiqua" w:hAnsi="Book Antiqua"/>
          <w:b/>
          <w:sz w:val="20"/>
          <w:szCs w:val="20"/>
        </w:rPr>
        <w:t>3. Termin realizacji zamówienia</w:t>
      </w:r>
      <w:r w:rsidRPr="008A4DCE">
        <w:rPr>
          <w:rFonts w:ascii="Book Antiqua" w:hAnsi="Book Antiqua"/>
          <w:sz w:val="20"/>
          <w:szCs w:val="20"/>
        </w:rPr>
        <w:t>:</w:t>
      </w:r>
    </w:p>
    <w:p w:rsidR="009E783E" w:rsidRPr="008A4DCE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A4DCE">
        <w:rPr>
          <w:rFonts w:ascii="Book Antiqua" w:hAnsi="Book Antiqua"/>
          <w:sz w:val="20"/>
          <w:szCs w:val="20"/>
        </w:rPr>
        <w:t xml:space="preserve">od </w:t>
      </w:r>
      <w:r w:rsidR="00A826E6" w:rsidRPr="008A4DCE">
        <w:rPr>
          <w:rFonts w:ascii="Book Antiqua" w:hAnsi="Book Antiqua"/>
          <w:sz w:val="20"/>
          <w:szCs w:val="20"/>
        </w:rPr>
        <w:t>2</w:t>
      </w:r>
      <w:r w:rsidRPr="008A4DCE">
        <w:rPr>
          <w:rFonts w:ascii="Book Antiqua" w:hAnsi="Book Antiqua"/>
          <w:sz w:val="20"/>
          <w:szCs w:val="20"/>
        </w:rPr>
        <w:t xml:space="preserve"> do </w:t>
      </w:r>
      <w:r w:rsidR="008A4DCE" w:rsidRPr="008A4DCE">
        <w:rPr>
          <w:rFonts w:ascii="Book Antiqua" w:hAnsi="Book Antiqua"/>
          <w:sz w:val="20"/>
          <w:szCs w:val="20"/>
        </w:rPr>
        <w:t>21</w:t>
      </w:r>
      <w:r w:rsidRPr="008A4DCE">
        <w:rPr>
          <w:rFonts w:ascii="Book Antiqua" w:hAnsi="Book Antiqua"/>
          <w:sz w:val="20"/>
          <w:szCs w:val="20"/>
        </w:rPr>
        <w:t xml:space="preserve"> </w:t>
      </w:r>
      <w:r w:rsidR="00EA67D9" w:rsidRPr="008A4DCE">
        <w:rPr>
          <w:rFonts w:ascii="Book Antiqua" w:hAnsi="Book Antiqua"/>
          <w:sz w:val="20"/>
          <w:szCs w:val="20"/>
        </w:rPr>
        <w:t xml:space="preserve">dni </w:t>
      </w:r>
      <w:r w:rsidR="00864E31" w:rsidRPr="008A4DCE">
        <w:rPr>
          <w:rFonts w:ascii="Book Antiqua" w:hAnsi="Book Antiqua"/>
          <w:sz w:val="20"/>
          <w:szCs w:val="20"/>
        </w:rPr>
        <w:t xml:space="preserve">kalendarzowych </w:t>
      </w:r>
      <w:r w:rsidR="00EA67D9" w:rsidRPr="008A4DCE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8A4DCE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8A4DCE">
        <w:rPr>
          <w:rFonts w:ascii="Book Antiqua" w:hAnsi="Book Antiqua"/>
          <w:b/>
          <w:sz w:val="20"/>
          <w:szCs w:val="20"/>
        </w:rPr>
        <w:t>4</w:t>
      </w:r>
      <w:r w:rsidR="00D60B4E" w:rsidRPr="008A4DCE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346C70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8A4DCE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8A4DCE" w:rsidRPr="008A4DCE">
        <w:rPr>
          <w:rFonts w:ascii="Book Antiqua" w:hAnsi="Book Antiqua"/>
          <w:sz w:val="20"/>
          <w:szCs w:val="20"/>
        </w:rPr>
        <w:t>systemu do rejestracji EEG wraz z akcesoriami</w:t>
      </w:r>
      <w:r w:rsidR="003B5273" w:rsidRPr="008A4DCE">
        <w:rPr>
          <w:rFonts w:ascii="Book Antiqua" w:hAnsi="Book Antiqua"/>
          <w:sz w:val="20"/>
          <w:szCs w:val="20"/>
        </w:rPr>
        <w:t xml:space="preserve">. </w:t>
      </w:r>
      <w:r w:rsidR="00D60B4E" w:rsidRPr="008A4DCE">
        <w:rPr>
          <w:rFonts w:ascii="Book Antiqua" w:hAnsi="Book Antiqua"/>
          <w:sz w:val="20"/>
          <w:szCs w:val="20"/>
        </w:rPr>
        <w:t>Szczegółowy opis przedmiotu zamówienia zawiera załącznik nr 2 do Zapytania Ofertowego.</w:t>
      </w:r>
      <w:r w:rsidR="00AE488D" w:rsidRPr="008A4DCE">
        <w:rPr>
          <w:rFonts w:ascii="Book Antiqua" w:hAnsi="Book Antiqua"/>
          <w:bCs/>
          <w:sz w:val="20"/>
          <w:szCs w:val="20"/>
        </w:rPr>
        <w:t xml:space="preserve"> Zamawiający wymaga aby zaoferowany przedmiot zamówienia w chwili dostawy p</w:t>
      </w:r>
      <w:r w:rsidR="008A4DCE" w:rsidRPr="008A4DCE">
        <w:rPr>
          <w:rFonts w:ascii="Book Antiqua" w:hAnsi="Book Antiqua"/>
          <w:bCs/>
          <w:sz w:val="20"/>
          <w:szCs w:val="20"/>
        </w:rPr>
        <w:t>osiadał minimum 36</w:t>
      </w:r>
      <w:r w:rsidR="00AE488D" w:rsidRPr="008A4DCE">
        <w:rPr>
          <w:rFonts w:ascii="Book Antiqua" w:hAnsi="Book Antiqua"/>
          <w:bCs/>
          <w:sz w:val="20"/>
          <w:szCs w:val="20"/>
        </w:rPr>
        <w:t xml:space="preserve"> miesięczny </w:t>
      </w:r>
      <w:r w:rsidR="00AE488D" w:rsidRPr="00346C70">
        <w:rPr>
          <w:rFonts w:ascii="Book Antiqua" w:hAnsi="Book Antiqua"/>
          <w:bCs/>
          <w:sz w:val="20"/>
          <w:szCs w:val="20"/>
        </w:rPr>
        <w:t>termin gwarancji.</w:t>
      </w:r>
    </w:p>
    <w:p w:rsidR="004370D2" w:rsidRPr="00346C70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6C70">
        <w:rPr>
          <w:rFonts w:ascii="Book Antiqua" w:hAnsi="Book Antiqua"/>
          <w:b/>
          <w:sz w:val="20"/>
          <w:szCs w:val="20"/>
        </w:rPr>
        <w:t>5</w:t>
      </w:r>
      <w:r w:rsidR="004370D2" w:rsidRPr="00346C70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46C7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46C70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46C70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6C70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46C70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46C70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46C70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346C70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 xml:space="preserve">a) </w:t>
      </w:r>
      <w:r w:rsidRPr="00346C70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46C70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 xml:space="preserve">b) </w:t>
      </w:r>
      <w:r w:rsidRPr="00346C70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46C70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6</w:t>
      </w:r>
      <w:r w:rsidR="004370D2" w:rsidRPr="00346C70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46C70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46C70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46C70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114BB7" w:rsidRPr="00346C70" w:rsidRDefault="00114BB7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46C70" w:rsidRPr="00346C70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lastRenderedPageBreak/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46C70" w:rsidRPr="00346C70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6C70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346C70" w:rsidRPr="00346C70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6C70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346C70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6C70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46C70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46C70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46C70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46C70">
        <w:rPr>
          <w:rFonts w:ascii="Book Antiqua" w:hAnsi="Book Antiqua" w:cs="Book Antiqua"/>
          <w:sz w:val="20"/>
          <w:szCs w:val="20"/>
        </w:rPr>
        <w:t xml:space="preserve"> „</w:t>
      </w:r>
      <w:r w:rsidRPr="00346C70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46C70">
        <w:rPr>
          <w:rFonts w:ascii="Book Antiqua" w:hAnsi="Book Antiqua" w:cs="Book Antiqua"/>
          <w:sz w:val="20"/>
          <w:szCs w:val="20"/>
        </w:rPr>
        <w:t>: C</w:t>
      </w:r>
      <w:r w:rsidR="00EA3637" w:rsidRPr="00346C70">
        <w:rPr>
          <w:rFonts w:ascii="Book Antiqua" w:hAnsi="Book Antiqua" w:cs="Book Antiqua"/>
          <w:sz w:val="20"/>
          <w:szCs w:val="20"/>
        </w:rPr>
        <w:t xml:space="preserve"> </w:t>
      </w:r>
      <w:r w:rsidRPr="00346C70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6C70">
        <w:rPr>
          <w:rFonts w:ascii="Book Antiqua" w:hAnsi="Book Antiqua" w:cs="Book Antiqua"/>
          <w:sz w:val="20"/>
          <w:szCs w:val="20"/>
        </w:rPr>
        <w:t>C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6C70">
        <w:rPr>
          <w:rFonts w:ascii="Book Antiqua" w:hAnsi="Book Antiqua" w:cs="Book Antiqua"/>
          <w:sz w:val="20"/>
          <w:szCs w:val="20"/>
        </w:rPr>
        <w:t xml:space="preserve"> / C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46C70">
        <w:rPr>
          <w:rFonts w:ascii="Book Antiqua" w:hAnsi="Book Antiqua" w:cs="Book Antiqua"/>
          <w:sz w:val="20"/>
          <w:szCs w:val="20"/>
        </w:rPr>
        <w:t xml:space="preserve"> x 100 pkt x 9</w:t>
      </w:r>
      <w:r w:rsidRPr="00346C70">
        <w:rPr>
          <w:rFonts w:ascii="Book Antiqua" w:hAnsi="Book Antiqua" w:cs="Book Antiqua"/>
          <w:sz w:val="20"/>
          <w:szCs w:val="20"/>
        </w:rPr>
        <w:t>0%</w:t>
      </w: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gdzie:</w:t>
      </w: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6C70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6C70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6C70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6C7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6C70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6C70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46C70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46C70">
        <w:rPr>
          <w:rFonts w:ascii="Book Antiqua" w:hAnsi="Book Antiqua" w:cs="Book Antiqua"/>
          <w:sz w:val="20"/>
          <w:szCs w:val="20"/>
        </w:rPr>
        <w:t>malnie 9</w:t>
      </w:r>
      <w:r w:rsidRPr="00346C70">
        <w:rPr>
          <w:rFonts w:ascii="Book Antiqua" w:hAnsi="Book Antiqua" w:cs="Book Antiqua"/>
          <w:sz w:val="20"/>
          <w:szCs w:val="20"/>
        </w:rPr>
        <w:t>0 pkt.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6C70">
        <w:rPr>
          <w:rFonts w:ascii="Book Antiqua" w:hAnsi="Book Antiqua" w:cs="Book Antiqua"/>
          <w:sz w:val="20"/>
          <w:szCs w:val="20"/>
        </w:rPr>
        <w:t>T</w:t>
      </w:r>
      <w:r w:rsidR="00EA3637" w:rsidRPr="00346C70">
        <w:rPr>
          <w:rFonts w:ascii="Book Antiqua" w:hAnsi="Book Antiqua" w:cs="Book Antiqua"/>
          <w:sz w:val="20"/>
          <w:szCs w:val="20"/>
        </w:rPr>
        <w:t xml:space="preserve"> </w:t>
      </w:r>
      <w:r w:rsidRPr="00346C70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6C70">
        <w:rPr>
          <w:rFonts w:ascii="Book Antiqua" w:hAnsi="Book Antiqua" w:cs="Book Antiqua"/>
          <w:sz w:val="20"/>
          <w:szCs w:val="20"/>
        </w:rPr>
        <w:t>T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6C70">
        <w:rPr>
          <w:rFonts w:ascii="Book Antiqua" w:hAnsi="Book Antiqua" w:cs="Book Antiqua"/>
          <w:sz w:val="20"/>
          <w:szCs w:val="20"/>
        </w:rPr>
        <w:t>/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6C70">
        <w:rPr>
          <w:rFonts w:ascii="Book Antiqua" w:hAnsi="Book Antiqua" w:cs="Book Antiqua"/>
          <w:sz w:val="20"/>
          <w:szCs w:val="20"/>
        </w:rPr>
        <w:t>T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46C70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346C70">
        <w:rPr>
          <w:rFonts w:ascii="Book Antiqua" w:hAnsi="Book Antiqua" w:cs="Book Antiqua"/>
          <w:sz w:val="20"/>
          <w:szCs w:val="20"/>
        </w:rPr>
        <w:t>1</w:t>
      </w:r>
      <w:r w:rsidRPr="00346C70">
        <w:rPr>
          <w:rFonts w:ascii="Book Antiqua" w:hAnsi="Book Antiqua" w:cs="Book Antiqua"/>
          <w:sz w:val="20"/>
          <w:szCs w:val="20"/>
        </w:rPr>
        <w:t>0%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gdzie: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6C70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6C70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6C70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6C70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346C70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6C70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6C70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346C70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346C70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346C70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346C70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46C70">
        <w:rPr>
          <w:rFonts w:ascii="Book Antiqua" w:hAnsi="Book Antiqua" w:cs="Book Antiqua"/>
          <w:sz w:val="20"/>
          <w:szCs w:val="20"/>
        </w:rPr>
        <w:t>awca może otrzymać maksymalnie 1</w:t>
      </w:r>
      <w:r w:rsidRPr="00346C70">
        <w:rPr>
          <w:rFonts w:ascii="Book Antiqua" w:hAnsi="Book Antiqua" w:cs="Book Antiqua"/>
          <w:sz w:val="20"/>
          <w:szCs w:val="20"/>
        </w:rPr>
        <w:t>0 pkt.</w:t>
      </w:r>
    </w:p>
    <w:p w:rsidR="004117BE" w:rsidRPr="00346C70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346C70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346C70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346C70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346C70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6C70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46C70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6C70">
        <w:rPr>
          <w:rFonts w:ascii="Book Antiqua" w:hAnsi="Book Antiqua" w:cs="Book Antiqua"/>
          <w:sz w:val="20"/>
          <w:szCs w:val="20"/>
        </w:rPr>
        <w:t xml:space="preserve">punkty za </w:t>
      </w:r>
      <w:r w:rsidRPr="00346C70">
        <w:rPr>
          <w:rFonts w:ascii="Book Antiqua" w:hAnsi="Book Antiqua" w:cs="Book Antiqua"/>
          <w:b/>
          <w:sz w:val="20"/>
          <w:szCs w:val="20"/>
        </w:rPr>
        <w:t>cenę</w:t>
      </w:r>
      <w:r w:rsidRPr="00346C70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346C70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6C70">
        <w:rPr>
          <w:rFonts w:ascii="Book Antiqua" w:hAnsi="Book Antiqua" w:cs="Book Antiqua"/>
          <w:sz w:val="20"/>
          <w:szCs w:val="20"/>
        </w:rPr>
        <w:t xml:space="preserve">punkty za </w:t>
      </w:r>
      <w:r w:rsidRPr="00346C70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346C70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46C70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9B3F1D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6C70">
        <w:rPr>
          <w:rFonts w:ascii="Book Antiqua" w:hAnsi="Book Antiqua"/>
          <w:b/>
          <w:sz w:val="20"/>
          <w:szCs w:val="20"/>
        </w:rPr>
        <w:lastRenderedPageBreak/>
        <w:t>7</w:t>
      </w:r>
      <w:r w:rsidR="004370D2" w:rsidRPr="00346C70">
        <w:rPr>
          <w:rFonts w:ascii="Book Antiqua" w:hAnsi="Book Antiqua"/>
          <w:b/>
          <w:sz w:val="20"/>
          <w:szCs w:val="20"/>
        </w:rPr>
        <w:t xml:space="preserve">. Sposób </w:t>
      </w:r>
      <w:r w:rsidR="004370D2" w:rsidRPr="009B3F1D">
        <w:rPr>
          <w:rFonts w:ascii="Book Antiqua" w:hAnsi="Book Antiqua"/>
          <w:b/>
          <w:sz w:val="20"/>
          <w:szCs w:val="20"/>
        </w:rPr>
        <w:t>przygotowania oferty:</w:t>
      </w:r>
    </w:p>
    <w:p w:rsidR="004370D2" w:rsidRPr="009B3F1D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B3F1D">
        <w:rPr>
          <w:rFonts w:ascii="Book Antiqua" w:hAnsi="Book Antiqua"/>
          <w:sz w:val="20"/>
          <w:szCs w:val="20"/>
        </w:rPr>
        <w:t>7</w:t>
      </w:r>
      <w:r w:rsidR="000A6EC1" w:rsidRPr="009B3F1D">
        <w:rPr>
          <w:rFonts w:ascii="Book Antiqua" w:hAnsi="Book Antiqua"/>
          <w:sz w:val="20"/>
          <w:szCs w:val="20"/>
        </w:rPr>
        <w:t>.1.</w:t>
      </w:r>
      <w:r w:rsidR="004370D2" w:rsidRPr="009B3F1D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9B3F1D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B3F1D">
        <w:rPr>
          <w:rFonts w:ascii="Book Antiqua" w:hAnsi="Book Antiqua"/>
          <w:sz w:val="20"/>
          <w:szCs w:val="20"/>
        </w:rPr>
        <w:t>7</w:t>
      </w:r>
      <w:r w:rsidR="000A6EC1" w:rsidRPr="009B3F1D">
        <w:rPr>
          <w:rFonts w:ascii="Book Antiqua" w:hAnsi="Book Antiqua"/>
          <w:sz w:val="20"/>
          <w:szCs w:val="20"/>
        </w:rPr>
        <w:t>.2.</w:t>
      </w:r>
      <w:r w:rsidR="004370D2" w:rsidRPr="009B3F1D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9B3F1D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B3F1D">
        <w:rPr>
          <w:rFonts w:ascii="Book Antiqua" w:hAnsi="Book Antiqua"/>
          <w:sz w:val="20"/>
          <w:szCs w:val="20"/>
        </w:rPr>
        <w:t>7</w:t>
      </w:r>
      <w:r w:rsidR="000A6EC1" w:rsidRPr="009B3F1D">
        <w:rPr>
          <w:rFonts w:ascii="Book Antiqua" w:hAnsi="Book Antiqua"/>
          <w:sz w:val="20"/>
          <w:szCs w:val="20"/>
        </w:rPr>
        <w:t>.3.</w:t>
      </w:r>
      <w:r w:rsidR="004370D2" w:rsidRPr="009B3F1D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9B3F1D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9B3F1D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9B3F1D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B3F1D">
        <w:rPr>
          <w:rFonts w:ascii="Book Antiqua" w:hAnsi="Book Antiqua"/>
          <w:b/>
          <w:sz w:val="20"/>
          <w:szCs w:val="20"/>
        </w:rPr>
        <w:t>8</w:t>
      </w:r>
      <w:r w:rsidR="004370D2" w:rsidRPr="009B3F1D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9B3F1D">
        <w:rPr>
          <w:rFonts w:ascii="Book Antiqua" w:hAnsi="Book Antiqua"/>
          <w:sz w:val="20"/>
          <w:szCs w:val="20"/>
        </w:rPr>
        <w:t>:</w:t>
      </w:r>
    </w:p>
    <w:p w:rsidR="004370D2" w:rsidRPr="0013738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B3F1D">
        <w:rPr>
          <w:rFonts w:ascii="Book Antiqua" w:hAnsi="Book Antiqua"/>
          <w:sz w:val="20"/>
          <w:szCs w:val="20"/>
        </w:rPr>
        <w:t>8</w:t>
      </w:r>
      <w:r w:rsidR="000A6EC1" w:rsidRPr="009B3F1D">
        <w:rPr>
          <w:rFonts w:ascii="Book Antiqua" w:hAnsi="Book Antiqua"/>
          <w:sz w:val="20"/>
          <w:szCs w:val="20"/>
        </w:rPr>
        <w:t xml:space="preserve">.1. </w:t>
      </w:r>
      <w:r w:rsidR="004370D2" w:rsidRPr="009B3F1D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137380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137380">
        <w:rPr>
          <w:rFonts w:ascii="Book Antiqua" w:hAnsi="Book Antiqua"/>
          <w:sz w:val="20"/>
          <w:szCs w:val="20"/>
        </w:rPr>
        <w:t xml:space="preserve">, </w:t>
      </w:r>
      <w:r w:rsidR="00F450E8" w:rsidRPr="00137380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137380">
        <w:rPr>
          <w:rFonts w:ascii="Book Antiqua" w:hAnsi="Book Antiqua"/>
          <w:sz w:val="20"/>
          <w:szCs w:val="20"/>
        </w:rPr>
        <w:t>w nieprzekraczalnym terminie:</w:t>
      </w:r>
    </w:p>
    <w:p w:rsidR="000A6EC1" w:rsidRPr="00137380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A73A6" w:rsidRPr="00137380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137380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37380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137380" w:rsidRDefault="009B3F1D" w:rsidP="00137380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37380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137380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="004370D2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Pr="00137380">
              <w:rPr>
                <w:rFonts w:ascii="Book Antiqua" w:hAnsi="Book Antiqua"/>
                <w:b/>
                <w:i/>
                <w:sz w:val="20"/>
                <w:szCs w:val="20"/>
              </w:rPr>
              <w:t>03</w:t>
            </w:r>
            <w:r w:rsidR="004370D2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Pr="00137380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137380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137380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37380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137380" w:rsidRDefault="004370D2" w:rsidP="004A73A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37380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A73A6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137380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13738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13738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37380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137380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37380">
        <w:rPr>
          <w:rFonts w:ascii="Book Antiqua" w:hAnsi="Book Antiqua" w:cs="Book Antiqua"/>
          <w:sz w:val="20"/>
          <w:szCs w:val="20"/>
        </w:rPr>
        <w:t>8</w:t>
      </w:r>
      <w:r w:rsidR="00F450E8" w:rsidRPr="00137380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137380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137380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137380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137380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137380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137380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137380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137380">
        <w:rPr>
          <w:rFonts w:ascii="Book Antiqua" w:hAnsi="Book Antiqua" w:cs="Book Antiqua"/>
          <w:sz w:val="20"/>
          <w:szCs w:val="20"/>
        </w:rPr>
        <w:br/>
      </w:r>
      <w:r w:rsidRPr="00137380">
        <w:rPr>
          <w:rFonts w:ascii="Book Antiqua" w:hAnsi="Book Antiqua" w:cs="Book Antiqua"/>
          <w:b/>
          <w:sz w:val="20"/>
          <w:szCs w:val="20"/>
        </w:rPr>
        <w:t>Tytuł zamówienia:</w:t>
      </w:r>
      <w:r w:rsidRPr="00137380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137380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BD63BD" w:rsidRPr="00137380">
        <w:rPr>
          <w:rFonts w:ascii="Book Antiqua" w:hAnsi="Book Antiqua"/>
          <w:i/>
          <w:sz w:val="20"/>
          <w:szCs w:val="20"/>
        </w:rPr>
        <w:t xml:space="preserve">Dostawa </w:t>
      </w:r>
      <w:r w:rsidR="009B3F1D" w:rsidRPr="00137380">
        <w:rPr>
          <w:rFonts w:ascii="Book Antiqua" w:hAnsi="Book Antiqua"/>
          <w:i/>
          <w:sz w:val="20"/>
          <w:szCs w:val="20"/>
        </w:rPr>
        <w:t>systemu do rejestracji EEG wraz z akcesoriami</w:t>
      </w:r>
      <w:r w:rsidRPr="00137380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137380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137380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137380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137380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137380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137380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137380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137380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9B3F1D" w:rsidRPr="00137380">
        <w:rPr>
          <w:rFonts w:ascii="Book Antiqua" w:hAnsi="Book Antiqua" w:cs="Book Antiqua"/>
          <w:iCs/>
          <w:sz w:val="20"/>
          <w:szCs w:val="20"/>
          <w:lang w:eastAsia="ar-SA"/>
        </w:rPr>
        <w:t>13</w:t>
      </w:r>
      <w:r w:rsidRPr="00137380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9B3F1D" w:rsidRPr="00137380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137380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137380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137380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9B3F1D" w:rsidRPr="00137380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137380" w:rsidRPr="00137380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="004370D2" w:rsidRPr="00137380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9B3F1D" w:rsidRPr="00137380">
        <w:rPr>
          <w:rFonts w:ascii="Book Antiqua" w:hAnsi="Book Antiqua" w:cs="Book Antiqua"/>
          <w:iCs/>
          <w:sz w:val="20"/>
          <w:szCs w:val="20"/>
          <w:lang w:eastAsia="ar-SA"/>
        </w:rPr>
        <w:t>03</w:t>
      </w:r>
      <w:r w:rsidR="004370D2" w:rsidRPr="00137380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9B3F1D" w:rsidRPr="00137380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137380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4A73A6" w:rsidRPr="00137380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137380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137380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137380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137380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13738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37380">
        <w:rPr>
          <w:rFonts w:ascii="Book Antiqua" w:hAnsi="Book Antiqua"/>
          <w:b/>
          <w:sz w:val="20"/>
          <w:szCs w:val="20"/>
        </w:rPr>
        <w:t>9</w:t>
      </w:r>
      <w:r w:rsidR="004370D2" w:rsidRPr="00137380">
        <w:rPr>
          <w:rFonts w:ascii="Book Antiqua" w:hAnsi="Book Antiqua"/>
          <w:b/>
          <w:sz w:val="20"/>
          <w:szCs w:val="20"/>
        </w:rPr>
        <w:t>.</w:t>
      </w:r>
      <w:r w:rsidR="004370D2" w:rsidRPr="00137380">
        <w:rPr>
          <w:rFonts w:ascii="Book Antiqua" w:hAnsi="Book Antiqua"/>
          <w:sz w:val="20"/>
          <w:szCs w:val="20"/>
        </w:rPr>
        <w:t xml:space="preserve"> </w:t>
      </w:r>
      <w:r w:rsidR="004370D2" w:rsidRPr="00137380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9D256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37380">
        <w:rPr>
          <w:rFonts w:ascii="Book Antiqua" w:hAnsi="Book Antiqua"/>
          <w:sz w:val="20"/>
          <w:szCs w:val="20"/>
        </w:rPr>
        <w:t xml:space="preserve">Wykonawcy ubiegający </w:t>
      </w:r>
      <w:r w:rsidRPr="009D2565">
        <w:rPr>
          <w:rFonts w:ascii="Book Antiqua" w:hAnsi="Book Antiqua"/>
          <w:sz w:val="20"/>
          <w:szCs w:val="20"/>
        </w:rPr>
        <w:t>się o zamówienia muszą spełniać łącznie niżej wymienione warunki udziału w postępowaniu dotyczące:</w:t>
      </w:r>
    </w:p>
    <w:p w:rsidR="00895215" w:rsidRPr="009D256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D256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9D256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D256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9D256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D256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9D256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9D2565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9D2565">
        <w:rPr>
          <w:rFonts w:ascii="Book Antiqua" w:hAnsi="Book Antiqua" w:cs="Book Antiqua"/>
          <w:sz w:val="20"/>
          <w:szCs w:val="20"/>
        </w:rPr>
        <w:t>1</w:t>
      </w:r>
      <w:r w:rsidRPr="009D256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9D2565">
        <w:rPr>
          <w:rFonts w:ascii="Book Antiqua" w:hAnsi="Book Antiqua" w:cs="Book Antiqua"/>
          <w:sz w:val="20"/>
          <w:szCs w:val="20"/>
        </w:rPr>
        <w:t>2</w:t>
      </w:r>
      <w:r w:rsidR="00F450E8" w:rsidRPr="009D2565">
        <w:rPr>
          <w:rFonts w:ascii="Book Antiqua" w:hAnsi="Book Antiqua" w:cs="Book Antiqua"/>
          <w:sz w:val="20"/>
          <w:szCs w:val="20"/>
        </w:rPr>
        <w:t>.</w:t>
      </w:r>
    </w:p>
    <w:p w:rsidR="004370D2" w:rsidRPr="009D256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D2565">
        <w:rPr>
          <w:rFonts w:ascii="Book Antiqua" w:hAnsi="Book Antiqua"/>
          <w:b/>
          <w:sz w:val="20"/>
          <w:szCs w:val="20"/>
        </w:rPr>
        <w:t>10</w:t>
      </w:r>
      <w:r w:rsidR="004370D2" w:rsidRPr="009D256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9D256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9D256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D2565">
        <w:rPr>
          <w:rFonts w:ascii="Book Antiqua" w:hAnsi="Book Antiqua"/>
          <w:sz w:val="20"/>
          <w:szCs w:val="20"/>
        </w:rPr>
        <w:t xml:space="preserve">1) Aktualne </w:t>
      </w:r>
      <w:r w:rsidRPr="009D256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9D256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9D2565">
        <w:rPr>
          <w:rFonts w:ascii="Book Antiqua" w:hAnsi="Book Antiqua"/>
          <w:sz w:val="20"/>
          <w:szCs w:val="20"/>
        </w:rPr>
        <w:t xml:space="preserve"> lub </w:t>
      </w:r>
      <w:r w:rsidRPr="009D2565">
        <w:rPr>
          <w:rFonts w:ascii="Book Antiqua" w:hAnsi="Book Antiqua"/>
          <w:b/>
          <w:sz w:val="20"/>
          <w:szCs w:val="20"/>
        </w:rPr>
        <w:t>wypis z KRS</w:t>
      </w:r>
      <w:r w:rsidRPr="009D2565">
        <w:rPr>
          <w:rFonts w:ascii="Book Antiqua" w:hAnsi="Book Antiqua"/>
          <w:sz w:val="20"/>
          <w:szCs w:val="20"/>
        </w:rPr>
        <w:t>,</w:t>
      </w:r>
    </w:p>
    <w:p w:rsidR="004370D2" w:rsidRPr="009D256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2565">
        <w:rPr>
          <w:rFonts w:ascii="Book Antiqua" w:hAnsi="Book Antiqua"/>
          <w:sz w:val="20"/>
          <w:szCs w:val="20"/>
        </w:rPr>
        <w:lastRenderedPageBreak/>
        <w:t xml:space="preserve">2) </w:t>
      </w:r>
      <w:r w:rsidRPr="009D256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9D2565">
        <w:rPr>
          <w:rFonts w:ascii="Book Antiqua" w:hAnsi="Book Antiqua" w:cs="Book Antiqua"/>
          <w:sz w:val="20"/>
          <w:szCs w:val="20"/>
        </w:rPr>
        <w:t>1</w:t>
      </w:r>
      <w:r w:rsidRPr="009D256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9D2565">
        <w:rPr>
          <w:rFonts w:ascii="Book Antiqua" w:hAnsi="Book Antiqua" w:cs="Book Antiqua"/>
          <w:sz w:val="20"/>
          <w:szCs w:val="20"/>
        </w:rPr>
        <w:t>2</w:t>
      </w:r>
      <w:r w:rsidRPr="009D256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9D256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6A51F8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9D2565">
        <w:rPr>
          <w:rFonts w:ascii="Book Antiqua" w:hAnsi="Book Antiqua"/>
          <w:sz w:val="20"/>
          <w:szCs w:val="20"/>
        </w:rPr>
        <w:t>3)</w:t>
      </w:r>
      <w:r w:rsidRPr="009D2565">
        <w:rPr>
          <w:rFonts w:ascii="Book Antiqua" w:hAnsi="Book Antiqua"/>
          <w:b/>
          <w:sz w:val="20"/>
          <w:szCs w:val="20"/>
        </w:rPr>
        <w:t xml:space="preserve"> </w:t>
      </w:r>
      <w:r w:rsidRPr="009D2565">
        <w:rPr>
          <w:rFonts w:ascii="Book Antiqua" w:hAnsi="Book Antiqua"/>
          <w:sz w:val="20"/>
          <w:szCs w:val="20"/>
        </w:rPr>
        <w:t>P</w:t>
      </w:r>
      <w:r w:rsidRPr="009D256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9D256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</w:t>
      </w:r>
      <w:r w:rsidR="009D2565" w:rsidRPr="009D2565">
        <w:rPr>
          <w:rFonts w:ascii="Book Antiqua" w:hAnsi="Book Antiqua" w:cs="Century Gothic"/>
          <w:bCs/>
          <w:sz w:val="20"/>
          <w:szCs w:val="20"/>
        </w:rPr>
        <w:t>przez notariusza</w:t>
      </w:r>
      <w:r w:rsidRPr="009D2565">
        <w:rPr>
          <w:rFonts w:ascii="Book Antiqua" w:hAnsi="Book Antiqua" w:cs="Century Gothic"/>
          <w:bCs/>
          <w:sz w:val="20"/>
          <w:szCs w:val="20"/>
        </w:rPr>
        <w:t xml:space="preserve">) </w:t>
      </w:r>
      <w:r w:rsidRPr="009D256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700C47" w:rsidRPr="009D2565">
        <w:rPr>
          <w:rFonts w:ascii="Book Antiqua" w:hAnsi="Book Antiqua"/>
          <w:bCs/>
          <w:sz w:val="20"/>
          <w:szCs w:val="22"/>
        </w:rPr>
        <w:t xml:space="preserve">uprawnienie do reprezentacji osoby podpisującej ofertę nie wynika z dokumentu rejestrowego </w:t>
      </w:r>
      <w:r w:rsidR="00700C47" w:rsidRPr="006A51F8">
        <w:rPr>
          <w:rFonts w:ascii="Book Antiqua" w:hAnsi="Book Antiqua"/>
          <w:bCs/>
          <w:sz w:val="20"/>
          <w:szCs w:val="22"/>
        </w:rPr>
        <w:t>załączonego do oferty.</w:t>
      </w:r>
    </w:p>
    <w:p w:rsidR="00011C0C" w:rsidRPr="006A51F8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A51F8">
        <w:rPr>
          <w:rFonts w:ascii="Book Antiqua" w:hAnsi="Book Antiqua"/>
          <w:b/>
          <w:sz w:val="20"/>
          <w:szCs w:val="20"/>
        </w:rPr>
        <w:t>11.</w:t>
      </w:r>
      <w:r w:rsidRPr="006A51F8">
        <w:rPr>
          <w:rFonts w:ascii="Book Antiqua" w:hAnsi="Book Antiqua"/>
          <w:sz w:val="20"/>
          <w:szCs w:val="20"/>
        </w:rPr>
        <w:t xml:space="preserve"> </w:t>
      </w:r>
      <w:r w:rsidRPr="006A51F8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6A51F8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6A51F8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A51F8">
        <w:rPr>
          <w:rFonts w:ascii="Book Antiqua" w:hAnsi="Book Antiqua"/>
          <w:b/>
          <w:sz w:val="20"/>
          <w:szCs w:val="20"/>
        </w:rPr>
        <w:t>1</w:t>
      </w:r>
      <w:r w:rsidR="00011C0C" w:rsidRPr="006A51F8">
        <w:rPr>
          <w:rFonts w:ascii="Book Antiqua" w:hAnsi="Book Antiqua"/>
          <w:b/>
          <w:sz w:val="20"/>
          <w:szCs w:val="20"/>
        </w:rPr>
        <w:t>2</w:t>
      </w:r>
      <w:r w:rsidRPr="006A51F8">
        <w:rPr>
          <w:rFonts w:ascii="Book Antiqua" w:hAnsi="Book Antiqua"/>
          <w:sz w:val="20"/>
          <w:szCs w:val="20"/>
        </w:rPr>
        <w:t>.</w:t>
      </w:r>
      <w:r w:rsidRPr="006A51F8">
        <w:rPr>
          <w:rFonts w:ascii="Book Antiqua" w:hAnsi="Book Antiqua"/>
          <w:b/>
          <w:sz w:val="20"/>
          <w:szCs w:val="20"/>
        </w:rPr>
        <w:t xml:space="preserve"> </w:t>
      </w:r>
      <w:r w:rsidRPr="006A51F8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6A51F8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6A51F8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A51F8">
        <w:rPr>
          <w:rFonts w:ascii="Book Antiqua" w:hAnsi="Book Antiqua"/>
          <w:b/>
          <w:sz w:val="20"/>
          <w:szCs w:val="20"/>
        </w:rPr>
        <w:t>1</w:t>
      </w:r>
      <w:r w:rsidR="00011C0C" w:rsidRPr="006A51F8">
        <w:rPr>
          <w:rFonts w:ascii="Book Antiqua" w:hAnsi="Book Antiqua"/>
          <w:b/>
          <w:sz w:val="20"/>
          <w:szCs w:val="20"/>
        </w:rPr>
        <w:t>3</w:t>
      </w:r>
      <w:r w:rsidRPr="006A51F8">
        <w:rPr>
          <w:rFonts w:ascii="Book Antiqua" w:hAnsi="Book Antiqua"/>
          <w:b/>
          <w:sz w:val="20"/>
          <w:szCs w:val="20"/>
        </w:rPr>
        <w:t xml:space="preserve">. </w:t>
      </w:r>
      <w:r w:rsidRPr="006A51F8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6A51F8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A51F8">
        <w:rPr>
          <w:rFonts w:ascii="Book Antiqua" w:hAnsi="Book Antiqua" w:cs="Times"/>
          <w:b/>
          <w:bCs/>
          <w:sz w:val="20"/>
          <w:szCs w:val="20"/>
        </w:rPr>
        <w:t>1</w:t>
      </w:r>
      <w:r w:rsidR="00011C0C" w:rsidRPr="006A51F8">
        <w:rPr>
          <w:rFonts w:ascii="Book Antiqua" w:hAnsi="Book Antiqua" w:cs="Times"/>
          <w:b/>
          <w:bCs/>
          <w:sz w:val="20"/>
          <w:szCs w:val="20"/>
        </w:rPr>
        <w:t>4</w:t>
      </w:r>
      <w:r w:rsidRPr="006A51F8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6A51F8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6A51F8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A51F8">
        <w:rPr>
          <w:rFonts w:ascii="Book Antiqua" w:hAnsi="Book Antiqua" w:cs="Times"/>
          <w:bCs/>
          <w:sz w:val="20"/>
          <w:szCs w:val="20"/>
        </w:rPr>
        <w:t>cego</w:t>
      </w:r>
      <w:r w:rsidRPr="006A51F8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6A51F8" w:rsidRDefault="00011C0C" w:rsidP="00C9003F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6A51F8">
        <w:rPr>
          <w:rFonts w:ascii="Book Antiqua" w:hAnsi="Book Antiqua" w:cs="Times"/>
          <w:bCs/>
          <w:sz w:val="20"/>
          <w:szCs w:val="20"/>
        </w:rPr>
        <w:t>w sprawach merytorycznych</w:t>
      </w:r>
      <w:r w:rsidRPr="006A51F8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610A05" w:rsidRPr="006A51F8">
        <w:rPr>
          <w:rFonts w:ascii="Book Antiqua" w:hAnsi="Book Antiqua"/>
          <w:sz w:val="20"/>
          <w:szCs w:val="22"/>
        </w:rPr>
        <w:t>Joanna Gurgul</w:t>
      </w:r>
      <w:r w:rsidRPr="006A51F8">
        <w:rPr>
          <w:rFonts w:ascii="Book Antiqua" w:hAnsi="Book Antiqua" w:cs="Times"/>
          <w:bCs/>
          <w:sz w:val="20"/>
          <w:szCs w:val="20"/>
        </w:rPr>
        <w:t>,</w:t>
      </w:r>
      <w:r w:rsidRPr="006A51F8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6A51F8">
        <w:rPr>
          <w:rFonts w:ascii="Book Antiqua" w:hAnsi="Book Antiqua" w:cs="Tahoma"/>
          <w:sz w:val="20"/>
          <w:szCs w:val="20"/>
        </w:rPr>
        <w:t xml:space="preserve">tel. (052) </w:t>
      </w:r>
      <w:r w:rsidR="00610A05" w:rsidRPr="006A51F8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6A51F8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A51F8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6A51F8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6A51F8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6A51F8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6A51F8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6A51F8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6A51F8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6A51F8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6A51F8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6A51F8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6A51F8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6A51F8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14BB7" w:rsidRDefault="00114BB7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6A51F8" w:rsidRPr="00443DFA" w:rsidRDefault="006A51F8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443DFA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43DFA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443DFA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443DFA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43DFA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443DFA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443DFA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A51F8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6A51F8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6A51F8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A51F8" w:rsidRDefault="006A51F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A51F8" w:rsidRDefault="006A51F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A51F8" w:rsidRDefault="006A51F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A51F8" w:rsidRPr="006A51F8" w:rsidRDefault="006A51F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14BB7" w:rsidRPr="006A51F8" w:rsidRDefault="00114BB7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A51F8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A51F8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6A51F8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A51F8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6A51F8">
        <w:rPr>
          <w:rFonts w:ascii="Book Antiqua" w:hAnsi="Book Antiqua"/>
          <w:i/>
          <w:sz w:val="20"/>
          <w:szCs w:val="20"/>
        </w:rPr>
        <w:t>1</w:t>
      </w:r>
    </w:p>
    <w:p w:rsidR="004370D2" w:rsidRPr="006A51F8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A51F8">
        <w:rPr>
          <w:rFonts w:ascii="Book Antiqua" w:hAnsi="Book Antiqua" w:cs="Arial"/>
          <w:b/>
          <w:bCs/>
        </w:rPr>
        <w:t>FORMULARZ OFERTOWY</w:t>
      </w:r>
    </w:p>
    <w:p w:rsidR="004370D2" w:rsidRPr="006A51F8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A51F8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A51F8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A51F8">
        <w:rPr>
          <w:rFonts w:ascii="Book Antiqua" w:hAnsi="Book Antiqua"/>
          <w:b/>
          <w:sz w:val="22"/>
          <w:szCs w:val="22"/>
        </w:rPr>
        <w:t>D</w:t>
      </w:r>
      <w:r w:rsidRPr="006A51F8">
        <w:rPr>
          <w:rFonts w:ascii="Book Antiqua" w:hAnsi="Book Antiqua"/>
          <w:b/>
          <w:sz w:val="22"/>
          <w:szCs w:val="22"/>
        </w:rPr>
        <w:t>ZP</w:t>
      </w:r>
      <w:r w:rsidR="00700C47" w:rsidRPr="006A51F8">
        <w:rPr>
          <w:rFonts w:ascii="Book Antiqua" w:hAnsi="Book Antiqua"/>
          <w:b/>
          <w:sz w:val="22"/>
          <w:szCs w:val="22"/>
        </w:rPr>
        <w:t>-282</w:t>
      </w:r>
      <w:r w:rsidRPr="006A51F8">
        <w:rPr>
          <w:rFonts w:ascii="Book Antiqua" w:hAnsi="Book Antiqua"/>
          <w:b/>
          <w:sz w:val="22"/>
          <w:szCs w:val="22"/>
        </w:rPr>
        <w:t>-ZO-</w:t>
      </w:r>
      <w:r w:rsidR="00610A05" w:rsidRPr="006A51F8">
        <w:rPr>
          <w:rFonts w:ascii="Book Antiqua" w:hAnsi="Book Antiqua"/>
          <w:b/>
          <w:sz w:val="22"/>
          <w:szCs w:val="22"/>
        </w:rPr>
        <w:t>B-</w:t>
      </w:r>
      <w:r w:rsidR="006A51F8" w:rsidRPr="006A51F8">
        <w:rPr>
          <w:rFonts w:ascii="Book Antiqua" w:hAnsi="Book Antiqua"/>
          <w:b/>
          <w:sz w:val="22"/>
          <w:szCs w:val="22"/>
        </w:rPr>
        <w:t>13</w:t>
      </w:r>
      <w:r w:rsidRPr="006A51F8">
        <w:rPr>
          <w:rFonts w:ascii="Book Antiqua" w:hAnsi="Book Antiqua"/>
          <w:b/>
          <w:sz w:val="22"/>
          <w:szCs w:val="22"/>
        </w:rPr>
        <w:t>/201</w:t>
      </w:r>
      <w:r w:rsidR="006A51F8" w:rsidRPr="006A51F8">
        <w:rPr>
          <w:rFonts w:ascii="Book Antiqua" w:hAnsi="Book Antiqua"/>
          <w:b/>
          <w:sz w:val="22"/>
          <w:szCs w:val="22"/>
        </w:rPr>
        <w:t>8</w:t>
      </w:r>
    </w:p>
    <w:p w:rsidR="004370D2" w:rsidRPr="006A51F8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A51F8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>1. Dane dotyczące Wykonawcy:</w:t>
      </w:r>
    </w:p>
    <w:p w:rsidR="004370D2" w:rsidRPr="006A51F8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Nazwa: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Siedziba: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Nr telefonu/faksu: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Nr NIP: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Nr REGON: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Osoba do kontaktu, tel. e-mail: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D70FE" w:rsidRPr="006A51F8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A51F8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b/>
          <w:sz w:val="21"/>
          <w:szCs w:val="21"/>
        </w:rPr>
        <w:t>2.</w:t>
      </w:r>
      <w:r w:rsidRPr="006A51F8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A51F8">
        <w:rPr>
          <w:rFonts w:ascii="Book Antiqua" w:hAnsi="Book Antiqua"/>
          <w:i/>
          <w:sz w:val="21"/>
          <w:szCs w:val="21"/>
        </w:rPr>
        <w:t>„</w:t>
      </w:r>
      <w:r w:rsidR="00BD63BD" w:rsidRPr="006A51F8">
        <w:rPr>
          <w:rFonts w:ascii="Book Antiqua" w:hAnsi="Book Antiqua"/>
          <w:i/>
          <w:sz w:val="21"/>
          <w:szCs w:val="21"/>
        </w:rPr>
        <w:t xml:space="preserve">Dostawa </w:t>
      </w:r>
      <w:r w:rsidR="006A51F8" w:rsidRPr="006A51F8">
        <w:rPr>
          <w:rFonts w:ascii="Book Antiqua" w:hAnsi="Book Antiqua"/>
          <w:i/>
          <w:sz w:val="21"/>
          <w:szCs w:val="21"/>
        </w:rPr>
        <w:t>systemu do rejestracji EEG wraz z akcesoriami</w:t>
      </w:r>
      <w:r w:rsidR="003043F2" w:rsidRPr="006A51F8">
        <w:rPr>
          <w:rFonts w:ascii="Book Antiqua" w:hAnsi="Book Antiqua"/>
          <w:i/>
          <w:sz w:val="21"/>
          <w:szCs w:val="21"/>
        </w:rPr>
        <w:t>”</w:t>
      </w:r>
      <w:r w:rsidRPr="006A51F8">
        <w:rPr>
          <w:rFonts w:ascii="Book Antiqua" w:hAnsi="Book Antiqua" w:cs="Tahoma"/>
          <w:sz w:val="21"/>
          <w:szCs w:val="21"/>
        </w:rPr>
        <w:t xml:space="preserve"> </w:t>
      </w:r>
      <w:r w:rsidRPr="006A51F8">
        <w:rPr>
          <w:rFonts w:ascii="Book Antiqua" w:hAnsi="Book Antiqua"/>
          <w:i/>
          <w:sz w:val="21"/>
          <w:szCs w:val="21"/>
        </w:rPr>
        <w:t>za:</w:t>
      </w:r>
    </w:p>
    <w:p w:rsidR="00230BA5" w:rsidRPr="006A51F8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6A51F8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A51F8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6A51F8">
        <w:rPr>
          <w:rFonts w:ascii="Book Antiqua" w:hAnsi="Book Antiqua" w:cs="Book Antiqua"/>
          <w:sz w:val="21"/>
          <w:szCs w:val="21"/>
        </w:rPr>
        <w:t>–</w:t>
      </w:r>
      <w:r w:rsidRPr="006A51F8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6A51F8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ED4499" w:rsidRPr="006A51F8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A51F8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A51F8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A51F8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A51F8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A51F8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A51F8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A51F8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A51F8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A51F8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5901AA" w:rsidRPr="006A51F8" w:rsidRDefault="005901AA" w:rsidP="005901A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6A51F8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A51F8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A51F8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A51F8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A51F8">
        <w:rPr>
          <w:rFonts w:ascii="Book Antiqua" w:hAnsi="Book Antiqua"/>
          <w:bCs/>
          <w:sz w:val="21"/>
          <w:szCs w:val="21"/>
        </w:rPr>
        <w:t>w terminie</w:t>
      </w:r>
      <w:r w:rsidR="00ED4499" w:rsidRPr="006A51F8">
        <w:rPr>
          <w:rFonts w:ascii="Book Antiqua" w:hAnsi="Book Antiqua"/>
          <w:bCs/>
          <w:sz w:val="21"/>
          <w:szCs w:val="21"/>
        </w:rPr>
        <w:t>:</w:t>
      </w:r>
    </w:p>
    <w:p w:rsidR="00ED4499" w:rsidRPr="006A51F8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A51F8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 xml:space="preserve">do </w:t>
      </w:r>
      <w:r w:rsidRPr="006A51F8">
        <w:rPr>
          <w:rFonts w:ascii="Book Antiqua" w:hAnsi="Book Antiqua"/>
          <w:b/>
          <w:bCs/>
          <w:sz w:val="21"/>
          <w:szCs w:val="21"/>
        </w:rPr>
        <w:t>…….</w:t>
      </w:r>
      <w:r w:rsidRPr="006A51F8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A51F8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A51F8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5901AA" w:rsidRPr="006A51F8" w:rsidRDefault="005901AA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6A51F8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A51F8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6A51F8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A51F8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A51F8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A51F8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A51F8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A51F8">
        <w:rPr>
          <w:rFonts w:ascii="Book Antiqua" w:hAnsi="Book Antiqua" w:cs="Book Antiqua"/>
          <w:b/>
          <w:bCs/>
          <w:sz w:val="21"/>
          <w:szCs w:val="21"/>
        </w:rPr>
        <w:t>B-</w:t>
      </w:r>
      <w:r w:rsidR="006A51F8" w:rsidRPr="006A51F8">
        <w:rPr>
          <w:rFonts w:ascii="Book Antiqua" w:hAnsi="Book Antiqua" w:cs="Book Antiqua"/>
          <w:b/>
          <w:bCs/>
          <w:sz w:val="21"/>
          <w:szCs w:val="21"/>
        </w:rPr>
        <w:t>13</w:t>
      </w:r>
      <w:r w:rsidR="00AA42EF" w:rsidRPr="006A51F8">
        <w:rPr>
          <w:rFonts w:ascii="Book Antiqua" w:hAnsi="Book Antiqua" w:cs="Book Antiqua"/>
          <w:b/>
          <w:bCs/>
          <w:sz w:val="21"/>
          <w:szCs w:val="21"/>
        </w:rPr>
        <w:t>/201</w:t>
      </w:r>
      <w:r w:rsidR="006A51F8" w:rsidRPr="006A51F8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6A51F8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6A51F8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b/>
          <w:sz w:val="21"/>
          <w:szCs w:val="21"/>
        </w:rPr>
        <w:t>3.</w:t>
      </w:r>
      <w:r w:rsidRPr="006A51F8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A51F8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A51F8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A51F8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b/>
          <w:sz w:val="21"/>
          <w:szCs w:val="21"/>
        </w:rPr>
        <w:t>4.</w:t>
      </w:r>
      <w:r w:rsidRPr="006A51F8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A51F8">
        <w:rPr>
          <w:rFonts w:ascii="Book Antiqua" w:hAnsi="Book Antiqua" w:cs="Book Antiqua"/>
          <w:bCs/>
          <w:sz w:val="21"/>
          <w:szCs w:val="21"/>
        </w:rPr>
        <w:t>UKW/DZP-282-ZO-B-</w:t>
      </w:r>
      <w:r w:rsidR="006A51F8" w:rsidRPr="006A51F8">
        <w:rPr>
          <w:rFonts w:ascii="Book Antiqua" w:hAnsi="Book Antiqua" w:cs="Book Antiqua"/>
          <w:bCs/>
          <w:sz w:val="21"/>
          <w:szCs w:val="21"/>
        </w:rPr>
        <w:t>13</w:t>
      </w:r>
      <w:r w:rsidRPr="006A51F8">
        <w:rPr>
          <w:rFonts w:ascii="Book Antiqua" w:hAnsi="Book Antiqua" w:cs="Book Antiqua"/>
          <w:bCs/>
          <w:sz w:val="21"/>
          <w:szCs w:val="21"/>
        </w:rPr>
        <w:t>/201</w:t>
      </w:r>
      <w:r w:rsidR="006A51F8" w:rsidRPr="006A51F8">
        <w:rPr>
          <w:rFonts w:ascii="Book Antiqua" w:hAnsi="Book Antiqua" w:cs="Book Antiqua"/>
          <w:bCs/>
          <w:sz w:val="21"/>
          <w:szCs w:val="21"/>
        </w:rPr>
        <w:t>8</w:t>
      </w:r>
      <w:r w:rsidRPr="006A51F8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A51F8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b/>
          <w:sz w:val="21"/>
          <w:szCs w:val="21"/>
        </w:rPr>
        <w:t>5</w:t>
      </w:r>
      <w:r w:rsidRPr="006A51F8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A51F8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A51F8">
        <w:rPr>
          <w:rFonts w:ascii="Book Antiqua" w:hAnsi="Book Antiqua"/>
          <w:b/>
          <w:sz w:val="21"/>
          <w:szCs w:val="21"/>
        </w:rPr>
        <w:t>6.</w:t>
      </w:r>
      <w:r w:rsidRPr="006A51F8">
        <w:rPr>
          <w:rFonts w:ascii="Book Antiqua" w:hAnsi="Book Antiqua"/>
          <w:sz w:val="21"/>
          <w:szCs w:val="21"/>
        </w:rPr>
        <w:t xml:space="preserve"> </w:t>
      </w:r>
      <w:r w:rsidRPr="006A51F8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A51F8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 w:cs="Century Gothic"/>
          <w:b/>
          <w:sz w:val="21"/>
          <w:szCs w:val="21"/>
        </w:rPr>
        <w:lastRenderedPageBreak/>
        <w:t>7.</w:t>
      </w:r>
      <w:r w:rsidRPr="006A51F8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6A51F8" w:rsidRPr="006A51F8">
        <w:rPr>
          <w:rFonts w:ascii="Book Antiqua" w:hAnsi="Book Antiqua" w:cs="Century Gothic"/>
          <w:sz w:val="21"/>
          <w:szCs w:val="21"/>
        </w:rPr>
        <w:t>13</w:t>
      </w:r>
      <w:r w:rsidRPr="006A51F8">
        <w:rPr>
          <w:rFonts w:ascii="Book Antiqua" w:hAnsi="Book Antiqua" w:cs="Century Gothic"/>
          <w:sz w:val="21"/>
          <w:szCs w:val="21"/>
        </w:rPr>
        <w:t>/201</w:t>
      </w:r>
      <w:r w:rsidR="006A51F8" w:rsidRPr="006A51F8">
        <w:rPr>
          <w:rFonts w:ascii="Book Antiqua" w:hAnsi="Book Antiqua" w:cs="Century Gothic"/>
          <w:sz w:val="21"/>
          <w:szCs w:val="21"/>
        </w:rPr>
        <w:t>8</w:t>
      </w:r>
    </w:p>
    <w:p w:rsidR="004370D2" w:rsidRPr="006A51F8" w:rsidRDefault="00864E31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>8</w:t>
      </w:r>
      <w:r w:rsidR="004370D2" w:rsidRPr="006A51F8">
        <w:rPr>
          <w:rFonts w:ascii="Book Antiqua" w:hAnsi="Book Antiqua"/>
          <w:sz w:val="21"/>
          <w:szCs w:val="21"/>
        </w:rPr>
        <w:t>.</w:t>
      </w:r>
      <w:r w:rsidR="004D70FE" w:rsidRPr="006A51F8">
        <w:rPr>
          <w:rFonts w:ascii="Book Antiqua" w:hAnsi="Book Antiqua"/>
          <w:sz w:val="21"/>
          <w:szCs w:val="21"/>
        </w:rPr>
        <w:t xml:space="preserve"> </w:t>
      </w:r>
      <w:r w:rsidR="004370D2" w:rsidRPr="006A51F8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6A51F8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A51F8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>Załącznikami do ofert są:</w:t>
      </w:r>
    </w:p>
    <w:p w:rsidR="004370D2" w:rsidRPr="006A51F8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A51F8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 xml:space="preserve">b) </w:t>
      </w:r>
      <w:r w:rsidR="00230BA5" w:rsidRPr="006A51F8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A51F8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A51F8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A51F8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A51F8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A51F8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A51F8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A51F8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A51F8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A51F8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8A4DCE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8A4DCE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6A51F8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6A51F8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6A51F8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6A51F8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6A51F8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6A51F8" w:rsidRDefault="00A826E6" w:rsidP="00230BA5">
      <w:pPr>
        <w:rPr>
          <w:rFonts w:ascii="Book Antiqua" w:hAnsi="Book Antiqua"/>
          <w:sz w:val="20"/>
          <w:szCs w:val="20"/>
        </w:rPr>
      </w:pPr>
    </w:p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A51F8" w:rsidRPr="006A51F8" w:rsidTr="00F0487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A51F8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A51F8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6A51F8" w:rsidRPr="006A51F8" w:rsidTr="00F0487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A51F8" w:rsidRPr="006A51F8" w:rsidTr="00F0487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A51F8" w:rsidRPr="006A51F8" w:rsidTr="00F0487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pStyle w:val="Bezodstpw"/>
              <w:rPr>
                <w:b/>
                <w:sz w:val="18"/>
                <w:szCs w:val="18"/>
              </w:rPr>
            </w:pPr>
            <w:r w:rsidRPr="006A51F8">
              <w:rPr>
                <w:b/>
                <w:sz w:val="18"/>
                <w:szCs w:val="18"/>
              </w:rPr>
              <w:t xml:space="preserve">System do rejestracji EEG w badaniach naukowych: 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 xml:space="preserve">Elektroencefalograf 24-bitowy 32 kanały EEG, próbkowanie na kanał 4096 </w:t>
            </w:r>
            <w:proofErr w:type="spellStart"/>
            <w:r w:rsidRPr="006A51F8">
              <w:rPr>
                <w:sz w:val="18"/>
                <w:szCs w:val="18"/>
              </w:rPr>
              <w:t>Hz</w:t>
            </w:r>
            <w:proofErr w:type="spellEnd"/>
            <w:r w:rsidRPr="006A51F8">
              <w:rPr>
                <w:sz w:val="18"/>
                <w:szCs w:val="18"/>
              </w:rPr>
              <w:t xml:space="preserve"> (max. 128+8), 8192 </w:t>
            </w:r>
            <w:proofErr w:type="spellStart"/>
            <w:r w:rsidRPr="006A51F8">
              <w:rPr>
                <w:sz w:val="18"/>
                <w:szCs w:val="18"/>
              </w:rPr>
              <w:t>Hz</w:t>
            </w:r>
            <w:proofErr w:type="spellEnd"/>
            <w:r w:rsidRPr="006A51F8">
              <w:rPr>
                <w:sz w:val="18"/>
                <w:szCs w:val="18"/>
              </w:rPr>
              <w:t xml:space="preserve"> (max. 64+8) lub 16384 </w:t>
            </w:r>
            <w:proofErr w:type="spellStart"/>
            <w:r w:rsidRPr="006A51F8">
              <w:rPr>
                <w:sz w:val="18"/>
                <w:szCs w:val="18"/>
              </w:rPr>
              <w:t>Hz</w:t>
            </w:r>
            <w:proofErr w:type="spellEnd"/>
            <w:r w:rsidRPr="006A51F8">
              <w:rPr>
                <w:sz w:val="18"/>
                <w:szCs w:val="18"/>
              </w:rPr>
              <w:t xml:space="preserve"> (max. 32+8), 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współpracujący z systemem 32 aktywnych elektrod EEG z możliwością rozbudowy do 128 elektrod oraz z 8 kanałami do pomiarów fizjologicznych oraz zapewniający komunikację cyfrową z oprogramowaniem do prezentacji eksperymentów wraz z zestawem 32 elektrod aktywnych do EEG w systemie 10/20;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 xml:space="preserve">szybkie ładowanie baterii &lt;3,5h (2 x zestaw baterii 6 Volt. 4500 </w:t>
            </w:r>
            <w:proofErr w:type="spellStart"/>
            <w:r w:rsidRPr="006A51F8">
              <w:rPr>
                <w:sz w:val="18"/>
                <w:szCs w:val="18"/>
              </w:rPr>
              <w:t>mAh</w:t>
            </w:r>
            <w:proofErr w:type="spellEnd"/>
            <w:r w:rsidRPr="006A51F8">
              <w:rPr>
                <w:sz w:val="18"/>
                <w:szCs w:val="18"/>
              </w:rPr>
              <w:t>);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długość elektrod min. 150 cm;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interfejs współpracujący z oprogramowaniem Presentation, E-</w:t>
            </w:r>
            <w:proofErr w:type="spellStart"/>
            <w:r w:rsidRPr="006A51F8">
              <w:rPr>
                <w:sz w:val="18"/>
                <w:szCs w:val="18"/>
              </w:rPr>
              <w:t>prime</w:t>
            </w:r>
            <w:proofErr w:type="spellEnd"/>
            <w:r w:rsidRPr="006A51F8">
              <w:rPr>
                <w:sz w:val="18"/>
                <w:szCs w:val="18"/>
              </w:rPr>
              <w:t xml:space="preserve"> i </w:t>
            </w:r>
            <w:proofErr w:type="spellStart"/>
            <w:r w:rsidRPr="006A51F8">
              <w:rPr>
                <w:sz w:val="18"/>
                <w:szCs w:val="18"/>
              </w:rPr>
              <w:t>Psycho-Py</w:t>
            </w:r>
            <w:proofErr w:type="spellEnd"/>
            <w:r w:rsidRPr="006A51F8">
              <w:rPr>
                <w:sz w:val="18"/>
                <w:szCs w:val="18"/>
              </w:rPr>
              <w:t>;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dwa komplety 32 elektrod Ag-</w:t>
            </w:r>
            <w:proofErr w:type="spellStart"/>
            <w:r w:rsidRPr="006A51F8">
              <w:rPr>
                <w:sz w:val="18"/>
                <w:szCs w:val="18"/>
              </w:rPr>
              <w:t>AgCl</w:t>
            </w:r>
            <w:proofErr w:type="spellEnd"/>
            <w:r w:rsidRPr="006A51F8">
              <w:rPr>
                <w:sz w:val="18"/>
                <w:szCs w:val="18"/>
              </w:rPr>
              <w:t xml:space="preserve"> z 68-pinowym konektorem, min. długość przewodów 140 cm.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gwarancja 36 miesięcy.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oprogramowanie do nagrywania i przetwarzania sygnału EEG;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Komputer stacjonarny do rejestracji sygnału wraz z monitorem i akcesoriami kompatybilny z elektroencefalografem (gwarancja 36 miesięcy):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MONITOR: Przekątna: 24"; Rozdzielczość: 1920 x 1080 (</w:t>
            </w:r>
            <w:proofErr w:type="spellStart"/>
            <w:r w:rsidRPr="006A51F8">
              <w:rPr>
                <w:sz w:val="18"/>
                <w:szCs w:val="18"/>
              </w:rPr>
              <w:t>FullHD</w:t>
            </w:r>
            <w:proofErr w:type="spellEnd"/>
            <w:r w:rsidRPr="006A51F8">
              <w:rPr>
                <w:sz w:val="18"/>
                <w:szCs w:val="18"/>
              </w:rPr>
              <w:t>); Matryca: LED, TN; Powłoka matrycy: Matowa; Kontrast: 80 000 000:1; Czas reakcji: 1 ms; kolor czarny.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 xml:space="preserve">JEDNOSTKA CENTRALNA: System operacyjny: Microsoft Windows 10 Pro PL (wersja 64-bitowa); Procesor: 4 rdzenie, od 3.00 GHz do 3.50 GHz, 6 MB cache; Pamięć RAM: 16 GB (DIMM DDR4, 2400 MHz); Dysk: 256 GB SSD SATA III; Łączność: Wi-Fi 802.11 b/g/n, Bluetooth, LAN 10/100/1000 </w:t>
            </w:r>
            <w:proofErr w:type="spellStart"/>
            <w:r w:rsidRPr="006A51F8">
              <w:rPr>
                <w:sz w:val="18"/>
                <w:szCs w:val="18"/>
              </w:rPr>
              <w:t>Mbps</w:t>
            </w:r>
            <w:proofErr w:type="spellEnd"/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lastRenderedPageBreak/>
              <w:t>Klawiatura i mysz multimedialna przewodowa z przyciskami funkcyjnymi.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Komplet przewodów do uruchomienia zestawu elektroencefalograf + komputer.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Zestaw musi zawierać także wszelkie inne części i akcesoria, które wymagane są przez specyfikę danego sprzętu do pomyślnej rejestracji sygnału EEG z wykorzystaniem opisanego powyżej systemu.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Czas realizacji zamówienia do 45 dni.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A51F8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6A51F8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A51F8" w:rsidRPr="006A51F8" w:rsidTr="00F0487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pStyle w:val="Bezodstpw"/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 xml:space="preserve">Czepki do rejestracji EEG w systemie 10/20, 64 </w:t>
            </w:r>
            <w:proofErr w:type="spellStart"/>
            <w:r w:rsidRPr="006A51F8">
              <w:rPr>
                <w:sz w:val="18"/>
                <w:szCs w:val="18"/>
              </w:rPr>
              <w:t>odprowadzeń</w:t>
            </w:r>
            <w:proofErr w:type="spellEnd"/>
            <w:r w:rsidRPr="006A51F8">
              <w:rPr>
                <w:sz w:val="18"/>
                <w:szCs w:val="18"/>
              </w:rPr>
              <w:t>; kompatybilne z elektroencefalografem. Oznaczenia 64 lokalizacji wg systemu 10/20. Rozmiary i liczba czepków: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7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52-56cm x 2 szt.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7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54-58cm x 2 szt.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7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56-60cm x 2 szt.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7"/>
              </w:numPr>
              <w:rPr>
                <w:b/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58-62cm x 2 szt.</w:t>
            </w:r>
          </w:p>
          <w:p w:rsidR="006A51F8" w:rsidRPr="006A51F8" w:rsidRDefault="006A51F8" w:rsidP="006A51F8">
            <w:pPr>
              <w:pStyle w:val="Bezodstpw"/>
              <w:ind w:left="720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A51F8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6A51F8">
              <w:rPr>
                <w:spacing w:val="-4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A51F8" w:rsidRPr="006A51F8" w:rsidTr="00F0487E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6A51F8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A51F8" w:rsidRPr="006A51F8" w:rsidRDefault="006A51F8" w:rsidP="006A51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A51F8" w:rsidRDefault="004E503A" w:rsidP="004E503A">
      <w:pPr>
        <w:jc w:val="right"/>
        <w:rPr>
          <w:rFonts w:ascii="Century Gothic" w:hAnsi="Century Gothic" w:cs="Arial"/>
          <w:sz w:val="20"/>
          <w:szCs w:val="20"/>
        </w:rPr>
      </w:pPr>
      <w:r w:rsidRPr="006A51F8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E503A" w:rsidRPr="006A51F8" w:rsidRDefault="004E503A" w:rsidP="004E503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6A51F8">
        <w:rPr>
          <w:rFonts w:ascii="Century Gothic" w:hAnsi="Century Gothic" w:cs="Arial"/>
          <w:i/>
          <w:sz w:val="20"/>
          <w:szCs w:val="20"/>
        </w:rPr>
        <w:t>(</w:t>
      </w:r>
      <w:r w:rsidRPr="006A51F8">
        <w:rPr>
          <w:rFonts w:ascii="Century Gothic" w:hAnsi="Century Gothic"/>
          <w:i/>
          <w:sz w:val="20"/>
          <w:szCs w:val="20"/>
        </w:rPr>
        <w:t>podpis Wykonawcy/Pełnomocnika</w:t>
      </w:r>
      <w:r w:rsidRPr="006A51F8">
        <w:rPr>
          <w:rFonts w:ascii="Century Gothic" w:hAnsi="Century Gothic" w:cs="Arial"/>
          <w:i/>
          <w:sz w:val="20"/>
          <w:szCs w:val="20"/>
        </w:rPr>
        <w:t>)</w:t>
      </w:r>
    </w:p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p w:rsidR="00ED4499" w:rsidRPr="006A51F8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6A51F8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6A51F8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74448A" w:rsidRPr="006A51F8" w:rsidRDefault="0074448A" w:rsidP="0074448A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UKW/DZP-282-ZO-B-13 /2018</w:t>
      </w:r>
    </w:p>
    <w:p w:rsidR="0074448A" w:rsidRPr="006A51F8" w:rsidRDefault="0074448A" w:rsidP="0074448A">
      <w:pPr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74448A" w:rsidRPr="006A51F8" w:rsidRDefault="0074448A" w:rsidP="0074448A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b/>
          <w:sz w:val="20"/>
          <w:szCs w:val="20"/>
        </w:rPr>
        <w:t>1.</w:t>
      </w:r>
      <w:r w:rsidRPr="006A51F8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6A51F8">
        <w:rPr>
          <w:rFonts w:ascii="Century Gothic" w:hAnsi="Century Gothic"/>
          <w:sz w:val="20"/>
          <w:szCs w:val="20"/>
        </w:rPr>
        <w:t xml:space="preserve">, adres: 85 – 064 Bydgoszcz, </w:t>
      </w:r>
      <w:r w:rsidRPr="006A51F8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74448A" w:rsidRPr="006A51F8" w:rsidRDefault="0074448A" w:rsidP="0074448A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74448A" w:rsidRPr="006A51F8" w:rsidRDefault="0074448A" w:rsidP="0074448A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74448A" w:rsidRPr="006A51F8" w:rsidRDefault="0074448A" w:rsidP="0074448A">
      <w:pPr>
        <w:jc w:val="both"/>
        <w:rPr>
          <w:rFonts w:ascii="Century Gothic" w:hAnsi="Century Gothic"/>
          <w:sz w:val="20"/>
          <w:szCs w:val="20"/>
        </w:rPr>
      </w:pPr>
    </w:p>
    <w:p w:rsidR="0074448A" w:rsidRPr="006A51F8" w:rsidRDefault="0074448A" w:rsidP="0074448A">
      <w:pPr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sz w:val="20"/>
          <w:szCs w:val="20"/>
        </w:rPr>
        <w:t>a</w:t>
      </w:r>
    </w:p>
    <w:p w:rsidR="0074448A" w:rsidRPr="006A51F8" w:rsidRDefault="0074448A" w:rsidP="0074448A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b/>
          <w:sz w:val="20"/>
          <w:szCs w:val="20"/>
        </w:rPr>
        <w:t xml:space="preserve">2. </w:t>
      </w:r>
      <w:r w:rsidRPr="006A51F8">
        <w:rPr>
          <w:rFonts w:ascii="Century Gothic" w:hAnsi="Century Gothic"/>
          <w:b/>
          <w:sz w:val="20"/>
          <w:szCs w:val="20"/>
        </w:rPr>
        <w:tab/>
      </w:r>
      <w:r w:rsidRPr="006A51F8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74448A" w:rsidRPr="006A51F8" w:rsidRDefault="0074448A" w:rsidP="0074448A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74448A" w:rsidRPr="006A51F8" w:rsidRDefault="0074448A" w:rsidP="0074448A">
      <w:pPr>
        <w:ind w:left="360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74448A" w:rsidRPr="006A51F8" w:rsidRDefault="0074448A" w:rsidP="0074448A">
      <w:pPr>
        <w:rPr>
          <w:rFonts w:ascii="Century Gothic" w:hAnsi="Century Gothic"/>
          <w:sz w:val="20"/>
          <w:szCs w:val="20"/>
        </w:rPr>
      </w:pPr>
    </w:p>
    <w:p w:rsidR="0074448A" w:rsidRPr="006A51F8" w:rsidRDefault="0074448A" w:rsidP="0074448A">
      <w:pPr>
        <w:jc w:val="both"/>
        <w:rPr>
          <w:rFonts w:ascii="Century Gothic" w:hAnsi="Century Gothic" w:cs="Book Antiqua"/>
          <w:sz w:val="20"/>
          <w:szCs w:val="20"/>
        </w:rPr>
      </w:pPr>
      <w:r w:rsidRPr="006A51F8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 w:rsidRPr="006A51F8">
        <w:rPr>
          <w:rFonts w:ascii="Century Gothic" w:hAnsi="Century Gothic" w:cs="Century Gothic"/>
          <w:sz w:val="20"/>
          <w:szCs w:val="20"/>
        </w:rPr>
        <w:t xml:space="preserve">Dostawę </w:t>
      </w:r>
      <w:r w:rsidRPr="006A51F8">
        <w:rPr>
          <w:rFonts w:ascii="Century Gothic" w:hAnsi="Century Gothic"/>
          <w:sz w:val="20"/>
          <w:szCs w:val="20"/>
        </w:rPr>
        <w:t>systemu do rejestracji EEG wraz z akcesoriami</w:t>
      </w:r>
      <w:r w:rsidRPr="006A51F8">
        <w:rPr>
          <w:rFonts w:ascii="Century Gothic" w:hAnsi="Century Gothic" w:cs="Century Gothic"/>
          <w:iCs/>
          <w:sz w:val="20"/>
          <w:szCs w:val="20"/>
        </w:rPr>
        <w:t>”</w:t>
      </w:r>
      <w:r w:rsidRPr="006A51F8">
        <w:rPr>
          <w:rFonts w:ascii="Century Gothic" w:hAnsi="Century Gothic" w:cs="Book Antiqua"/>
          <w:sz w:val="20"/>
          <w:szCs w:val="20"/>
        </w:rPr>
        <w:t xml:space="preserve"> nr UKW/DZP-282-ZO-B-13/2018.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74448A" w:rsidRPr="00266087" w:rsidRDefault="0074448A" w:rsidP="0074448A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6A51F8">
        <w:rPr>
          <w:rFonts w:ascii="Century Gothic" w:hAnsi="Century Gothic"/>
          <w:sz w:val="20"/>
          <w:szCs w:val="20"/>
        </w:rPr>
        <w:t>systemu do rejestracji EEG wraz z akcesoriami</w:t>
      </w:r>
      <w:r w:rsidRPr="006A51F8">
        <w:rPr>
          <w:rFonts w:ascii="Century Gothic" w:hAnsi="Century Gothic" w:cs="Century Gothic"/>
          <w:sz w:val="20"/>
          <w:szCs w:val="20"/>
        </w:rPr>
        <w:t xml:space="preserve">, zgodnie z ofertą Wykonawcy złożoną w zapytaniu ofertowym pn. „Dostawa </w:t>
      </w:r>
      <w:r w:rsidRPr="006A51F8">
        <w:rPr>
          <w:rFonts w:ascii="Century Gothic" w:hAnsi="Century Gothic"/>
          <w:sz w:val="20"/>
          <w:szCs w:val="20"/>
        </w:rPr>
        <w:t>systemu do rejestracji EEG wraz z akcesoriami</w:t>
      </w:r>
      <w:r w:rsidRPr="006A51F8">
        <w:rPr>
          <w:rFonts w:ascii="Century Gothic" w:hAnsi="Century Gothic" w:cs="Century Gothic"/>
          <w:sz w:val="20"/>
          <w:szCs w:val="20"/>
        </w:rPr>
        <w:t>”, nr sprawy UKW/DZP-282-ZO-B-13/2018</w:t>
      </w:r>
      <w:r w:rsidRPr="006A51F8">
        <w:rPr>
          <w:rFonts w:ascii="Century Gothic" w:hAnsi="Century Gothic" w:cs="Arial"/>
          <w:sz w:val="20"/>
          <w:szCs w:val="20"/>
        </w:rPr>
        <w:t xml:space="preserve"> i odpowiadającym opisowi </w:t>
      </w:r>
      <w:r w:rsidRPr="00266087">
        <w:rPr>
          <w:rFonts w:ascii="Century Gothic" w:hAnsi="Century Gothic" w:cs="Arial"/>
          <w:sz w:val="20"/>
          <w:szCs w:val="20"/>
        </w:rPr>
        <w:t>zawartemu w załączniku nr 2 (formularz cenowy) do zapytania ofertowego</w:t>
      </w:r>
      <w:r w:rsidRPr="00266087">
        <w:rPr>
          <w:rFonts w:ascii="Century Gothic" w:hAnsi="Century Gothic" w:cs="Century Gothic"/>
          <w:sz w:val="20"/>
          <w:szCs w:val="20"/>
        </w:rPr>
        <w:t>.</w:t>
      </w:r>
    </w:p>
    <w:p w:rsidR="0074448A" w:rsidRPr="00266087" w:rsidRDefault="0074448A" w:rsidP="0074448A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66087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266087">
        <w:rPr>
          <w:rFonts w:ascii="Century Gothic" w:eastAsia="TimesNewRoman" w:hAnsi="Century Gothic" w:cs="Book Antiqua"/>
          <w:sz w:val="20"/>
          <w:szCs w:val="20"/>
        </w:rPr>
        <w:t xml:space="preserve">że </w:t>
      </w:r>
      <w:r w:rsidRPr="00266087">
        <w:rPr>
          <w:rFonts w:ascii="Century Gothic" w:hAnsi="Century Gothic" w:cs="Book Antiqua"/>
          <w:sz w:val="20"/>
          <w:szCs w:val="20"/>
        </w:rPr>
        <w:t>przedmiot umowy okre</w:t>
      </w:r>
      <w:r w:rsidRPr="00266087">
        <w:rPr>
          <w:rFonts w:ascii="Century Gothic" w:eastAsia="TimesNewRoman" w:hAnsi="Century Gothic" w:cs="Book Antiqua"/>
          <w:sz w:val="20"/>
          <w:szCs w:val="20"/>
        </w:rPr>
        <w:t>ś</w:t>
      </w:r>
      <w:r w:rsidRPr="00266087">
        <w:rPr>
          <w:rFonts w:ascii="Century Gothic" w:hAnsi="Century Gothic" w:cs="Book Antiqua"/>
          <w:sz w:val="20"/>
          <w:szCs w:val="20"/>
        </w:rPr>
        <w:t>lony w ust. 1 stosownie do o</w:t>
      </w:r>
      <w:r w:rsidRPr="00266087">
        <w:rPr>
          <w:rFonts w:ascii="Century Gothic" w:hAnsi="Century Gothic" w:cs="Century Gothic"/>
          <w:sz w:val="20"/>
          <w:szCs w:val="20"/>
        </w:rPr>
        <w:t>ferty Wykonawcy oraz opisu przedmiotu zamówienia będzie:</w:t>
      </w:r>
    </w:p>
    <w:p w:rsidR="0074448A" w:rsidRPr="00266087" w:rsidRDefault="0074448A" w:rsidP="0074448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266087">
        <w:rPr>
          <w:rFonts w:ascii="Century Gothic" w:hAnsi="Century Gothic" w:cs="Book Antiqua"/>
        </w:rPr>
        <w:t>spełniać wszystkie wymagane parametry techniczne i u</w:t>
      </w:r>
      <w:r w:rsidRPr="00266087">
        <w:rPr>
          <w:rFonts w:ascii="Century Gothic" w:eastAsia="TimesNewRoman" w:hAnsi="Century Gothic" w:cs="Book Antiqua"/>
        </w:rPr>
        <w:t>ż</w:t>
      </w:r>
      <w:r w:rsidRPr="00266087">
        <w:rPr>
          <w:rFonts w:ascii="Century Gothic" w:hAnsi="Century Gothic" w:cs="Book Antiqua"/>
        </w:rPr>
        <w:t>ytkowe</w:t>
      </w:r>
      <w:r w:rsidRPr="00266087">
        <w:rPr>
          <w:rFonts w:ascii="Century Gothic" w:hAnsi="Century Gothic" w:cs="Book Antiqua"/>
          <w:lang w:val="pl-PL"/>
        </w:rPr>
        <w:t>;</w:t>
      </w:r>
    </w:p>
    <w:p w:rsidR="0074448A" w:rsidRPr="00266087" w:rsidRDefault="0074448A" w:rsidP="0074448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266087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266087">
        <w:rPr>
          <w:rFonts w:ascii="Century Gothic" w:hAnsi="Century Gothic" w:cs="Century Gothic"/>
        </w:rPr>
        <w:t>oznakowanie zgodno</w:t>
      </w:r>
      <w:r w:rsidRPr="00266087">
        <w:rPr>
          <w:rFonts w:ascii="Century Gothic" w:eastAsia="TimesNewRoman" w:hAnsi="Century Gothic" w:cs="Century Gothic"/>
        </w:rPr>
        <w:t>ś</w:t>
      </w:r>
      <w:r w:rsidRPr="00266087">
        <w:rPr>
          <w:rFonts w:ascii="Century Gothic" w:hAnsi="Century Gothic" w:cs="Century Gothic"/>
        </w:rPr>
        <w:t>ci, zgodnie z ustaw</w:t>
      </w:r>
      <w:r w:rsidRPr="00266087">
        <w:rPr>
          <w:rFonts w:ascii="Century Gothic" w:eastAsia="TimesNewRoman" w:hAnsi="Century Gothic" w:cs="Century Gothic"/>
        </w:rPr>
        <w:t xml:space="preserve">ą </w:t>
      </w:r>
      <w:r w:rsidRPr="00266087">
        <w:rPr>
          <w:rFonts w:ascii="Century Gothic" w:hAnsi="Century Gothic" w:cs="Century Gothic"/>
        </w:rPr>
        <w:t>o systemie oceny zgodno</w:t>
      </w:r>
      <w:r w:rsidRPr="00266087">
        <w:rPr>
          <w:rFonts w:ascii="Century Gothic" w:eastAsia="TimesNewRoman" w:hAnsi="Century Gothic" w:cs="Century Gothic"/>
        </w:rPr>
        <w:t>ś</w:t>
      </w:r>
      <w:r w:rsidRPr="00266087">
        <w:rPr>
          <w:rFonts w:ascii="Century Gothic" w:hAnsi="Century Gothic" w:cs="Century Gothic"/>
        </w:rPr>
        <w:t>ci z dnia 30 sierpnia 2002 r. (</w:t>
      </w:r>
      <w:proofErr w:type="spellStart"/>
      <w:r w:rsidRPr="00266087">
        <w:rPr>
          <w:rFonts w:ascii="Century Gothic" w:hAnsi="Century Gothic" w:cs="Century Gothic"/>
        </w:rPr>
        <w:t>t.j</w:t>
      </w:r>
      <w:proofErr w:type="spellEnd"/>
      <w:r w:rsidRPr="00266087">
        <w:rPr>
          <w:rFonts w:ascii="Century Gothic" w:hAnsi="Century Gothic" w:cs="Century Gothic"/>
        </w:rPr>
        <w:t>. Dz. U. z 201</w:t>
      </w:r>
      <w:r w:rsidRPr="00266087">
        <w:rPr>
          <w:rFonts w:ascii="Century Gothic" w:hAnsi="Century Gothic" w:cs="Century Gothic"/>
          <w:lang w:val="pl-PL"/>
        </w:rPr>
        <w:t>7</w:t>
      </w:r>
      <w:r w:rsidRPr="00266087">
        <w:rPr>
          <w:rFonts w:ascii="Century Gothic" w:hAnsi="Century Gothic" w:cs="Century Gothic"/>
        </w:rPr>
        <w:t xml:space="preserve">, poz. </w:t>
      </w:r>
      <w:r w:rsidRPr="00266087">
        <w:rPr>
          <w:rFonts w:ascii="Century Gothic" w:hAnsi="Century Gothic" w:cs="Century Gothic"/>
          <w:lang w:val="pl-PL"/>
        </w:rPr>
        <w:t>1226</w:t>
      </w:r>
      <w:r w:rsidRPr="00266087">
        <w:rPr>
          <w:rFonts w:ascii="Century Gothic" w:hAnsi="Century Gothic" w:cs="Century Gothic"/>
        </w:rPr>
        <w:t>);</w:t>
      </w:r>
    </w:p>
    <w:p w:rsidR="0074448A" w:rsidRPr="00266087" w:rsidRDefault="0074448A" w:rsidP="0074448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266087">
        <w:rPr>
          <w:rFonts w:ascii="Century Gothic" w:hAnsi="Century Gothic" w:cs="Book Antiqua"/>
        </w:rPr>
        <w:t>fabrycznie now</w:t>
      </w:r>
      <w:r w:rsidRPr="00266087">
        <w:rPr>
          <w:rFonts w:ascii="Century Gothic" w:hAnsi="Century Gothic" w:cs="Book Antiqua"/>
          <w:lang w:val="pl-PL"/>
        </w:rPr>
        <w:t>y</w:t>
      </w:r>
      <w:r w:rsidRPr="00266087">
        <w:rPr>
          <w:rFonts w:ascii="Century Gothic" w:hAnsi="Century Gothic" w:cs="Book Antiqua"/>
        </w:rPr>
        <w:t>, woln</w:t>
      </w:r>
      <w:r w:rsidRPr="00266087">
        <w:rPr>
          <w:rFonts w:ascii="Century Gothic" w:hAnsi="Century Gothic" w:cs="Book Antiqua"/>
          <w:lang w:val="pl-PL"/>
        </w:rPr>
        <w:t>y</w:t>
      </w:r>
      <w:r w:rsidRPr="00266087">
        <w:rPr>
          <w:rFonts w:ascii="Century Gothic" w:hAnsi="Century Gothic" w:cs="Book Antiqua"/>
        </w:rPr>
        <w:t xml:space="preserve"> od wad fizycznych i prawnych</w:t>
      </w:r>
      <w:r w:rsidRPr="00266087">
        <w:rPr>
          <w:rFonts w:ascii="Century Gothic" w:hAnsi="Century Gothic" w:cs="Book Antiqua"/>
          <w:lang w:val="pl-PL"/>
        </w:rPr>
        <w:t>;</w:t>
      </w:r>
    </w:p>
    <w:p w:rsidR="0074448A" w:rsidRPr="00266087" w:rsidRDefault="0074448A" w:rsidP="0074448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266087">
        <w:rPr>
          <w:rFonts w:ascii="Century Gothic" w:hAnsi="Century Gothic" w:cs="Book Antiqua"/>
        </w:rPr>
        <w:t>dopuszczon</w:t>
      </w:r>
      <w:r w:rsidRPr="00266087">
        <w:rPr>
          <w:rFonts w:ascii="Century Gothic" w:hAnsi="Century Gothic" w:cs="Book Antiqua"/>
          <w:lang w:val="pl-PL"/>
        </w:rPr>
        <w:t>y</w:t>
      </w:r>
      <w:r w:rsidRPr="00266087">
        <w:rPr>
          <w:rFonts w:ascii="Century Gothic" w:hAnsi="Century Gothic" w:cs="Book Antiqua"/>
        </w:rPr>
        <w:t xml:space="preserve"> do obrotu handlowego na obszarze Polski zgodnie z przepisami powszechnie obowiązującymi</w:t>
      </w:r>
      <w:r w:rsidRPr="00266087">
        <w:rPr>
          <w:rFonts w:ascii="Century Gothic" w:hAnsi="Century Gothic" w:cs="Book Antiqua"/>
          <w:lang w:val="pl-PL"/>
        </w:rPr>
        <w:t>;</w:t>
      </w:r>
    </w:p>
    <w:p w:rsidR="0074448A" w:rsidRPr="006A51F8" w:rsidRDefault="0074448A" w:rsidP="0074448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6A51F8">
        <w:rPr>
          <w:rFonts w:ascii="Century Gothic" w:hAnsi="Century Gothic" w:cs="Book Antiqua"/>
        </w:rPr>
        <w:t>posiadać wszystkie części i podzespoły niezbędne do prawidłowego działania</w:t>
      </w:r>
      <w:r w:rsidRPr="006A51F8">
        <w:rPr>
          <w:rFonts w:ascii="Century Gothic" w:hAnsi="Century Gothic" w:cs="Book Antiqua"/>
          <w:lang w:val="pl-PL"/>
        </w:rPr>
        <w:t>.</w:t>
      </w:r>
    </w:p>
    <w:p w:rsidR="0074448A" w:rsidRPr="006A51F8" w:rsidRDefault="0074448A" w:rsidP="0074448A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6A51F8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</w:t>
      </w:r>
      <w:r w:rsidRPr="006A51F8">
        <w:rPr>
          <w:rFonts w:ascii="Century Gothic" w:hAnsi="Century Gothic" w:cs="Book Antiqua"/>
          <w:lang w:val="pl-PL"/>
        </w:rPr>
        <w:t xml:space="preserve"> w języku polskim</w:t>
      </w:r>
      <w:r w:rsidRPr="006A51F8">
        <w:rPr>
          <w:rFonts w:ascii="Century Gothic" w:hAnsi="Century Gothic" w:cs="Book Antiqua"/>
        </w:rPr>
        <w:t>.</w:t>
      </w:r>
    </w:p>
    <w:p w:rsidR="0074448A" w:rsidRPr="006A51F8" w:rsidRDefault="0074448A" w:rsidP="0074448A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74448A" w:rsidRPr="006A51F8" w:rsidRDefault="0074448A" w:rsidP="0074448A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6A51F8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74448A" w:rsidRPr="006A51F8" w:rsidRDefault="0074448A" w:rsidP="0074448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6A51F8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6A51F8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74448A" w:rsidRPr="00266087" w:rsidRDefault="0074448A" w:rsidP="0074448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</w:t>
      </w:r>
      <w:r w:rsidRPr="00266087">
        <w:rPr>
          <w:rFonts w:ascii="Century Gothic" w:hAnsi="Century Gothic" w:cs="TimesNewRomanPSMT"/>
          <w:sz w:val="20"/>
          <w:szCs w:val="20"/>
        </w:rPr>
        <w:t xml:space="preserve">pomieszczeń wskazanych przez Zamawiającego mieszczących się </w:t>
      </w:r>
      <w:r w:rsidRPr="00266087">
        <w:rPr>
          <w:rFonts w:ascii="Century Gothic" w:hAnsi="Century Gothic" w:cs="Century Gothic"/>
          <w:bCs/>
          <w:sz w:val="20"/>
          <w:szCs w:val="20"/>
        </w:rPr>
        <w:t xml:space="preserve">przy ul. Chodkiewicza 30 </w:t>
      </w:r>
      <w:r w:rsidRPr="00266087">
        <w:rPr>
          <w:rFonts w:ascii="Century Gothic" w:hAnsi="Century Gothic" w:cs="TimesNewRomanPSMT"/>
          <w:sz w:val="20"/>
          <w:szCs w:val="20"/>
        </w:rPr>
        <w:t>w Bydgoszczy w godz. 8:00-14:00 od poniedziałku do piątku.</w:t>
      </w:r>
    </w:p>
    <w:p w:rsidR="0074448A" w:rsidRPr="00266087" w:rsidRDefault="0074448A" w:rsidP="0074448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66087">
        <w:rPr>
          <w:rFonts w:ascii="Century Gothic" w:hAnsi="Century Gothic" w:cs="Verdana"/>
          <w:sz w:val="20"/>
          <w:szCs w:val="20"/>
        </w:rPr>
        <w:t>Dniem dostarczenia przedmiotu umowy i wykonania dostawy jest dzień podpisania przez Strony Umowy bez zastrzeżeń protokołu odbioru.</w:t>
      </w:r>
    </w:p>
    <w:p w:rsidR="0074448A" w:rsidRPr="006A51F8" w:rsidRDefault="0074448A" w:rsidP="0074448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66087">
        <w:rPr>
          <w:rFonts w:ascii="Century Gothic" w:hAnsi="Century Gothic" w:cs="Century Gothic"/>
          <w:sz w:val="20"/>
          <w:szCs w:val="20"/>
        </w:rPr>
        <w:t xml:space="preserve">Zamawiający po przyjęciu </w:t>
      </w:r>
      <w:r w:rsidRPr="006A51F8">
        <w:rPr>
          <w:rFonts w:ascii="Century Gothic" w:hAnsi="Century Gothic" w:cs="Century Gothic"/>
          <w:sz w:val="20"/>
          <w:szCs w:val="20"/>
        </w:rPr>
        <w:t>dostawy ma obowiązek nie później niż w terminie 7 (siedmiu) dni od dnia dostawy dokonać sprawdzenia dostarczonego przez Wykonawcę towaru pod względem ilościowym oraz rodzajowym</w:t>
      </w:r>
      <w:r>
        <w:rPr>
          <w:rFonts w:ascii="Century Gothic" w:hAnsi="Century Gothic" w:cs="Century Gothic"/>
          <w:sz w:val="20"/>
          <w:szCs w:val="20"/>
        </w:rPr>
        <w:t>,</w:t>
      </w:r>
      <w:r w:rsidRPr="006A51F8">
        <w:rPr>
          <w:rFonts w:ascii="Century Gothic" w:hAnsi="Century Gothic" w:cs="Century Gothic"/>
          <w:sz w:val="20"/>
          <w:szCs w:val="20"/>
        </w:rPr>
        <w:t xml:space="preserve"> w szczególności poprzez sprawdzenie czy dostarczony towar nie jest uszkodzony i posiada parametry deklarowane w ofercie Wykonawcy i wymagane w opisie przedmiotu zamówienia oraz umowie.</w:t>
      </w:r>
    </w:p>
    <w:p w:rsidR="0074448A" w:rsidRPr="006A51F8" w:rsidRDefault="0074448A" w:rsidP="0074448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74448A" w:rsidRPr="006A51F8" w:rsidRDefault="0074448A" w:rsidP="0074448A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lastRenderedPageBreak/>
        <w:t>§ 3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74448A" w:rsidRPr="006A51F8" w:rsidRDefault="0074448A" w:rsidP="0074448A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 Joanna Gurgul, tel. 52/34-19-224, adres e-mail: ……….@ukw.edu.pl</w:t>
      </w:r>
    </w:p>
    <w:p w:rsidR="0074448A" w:rsidRPr="006A51F8" w:rsidRDefault="0074448A" w:rsidP="0074448A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6A51F8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74448A" w:rsidRPr="006A51F8" w:rsidRDefault="0074448A" w:rsidP="0074448A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74448A" w:rsidRPr="006A51F8" w:rsidRDefault="0074448A" w:rsidP="0074448A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74448A" w:rsidRPr="006A51F8" w:rsidRDefault="0074448A" w:rsidP="0074448A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ś</w:t>
      </w:r>
      <w:r w:rsidRPr="006A51F8">
        <w:rPr>
          <w:rFonts w:ascii="Century Gothic" w:hAnsi="Century Gothic" w:cs="Century Gothic"/>
          <w:sz w:val="20"/>
          <w:szCs w:val="20"/>
        </w:rPr>
        <w:t>ci: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74448A" w:rsidRPr="006A51F8" w:rsidRDefault="0074448A" w:rsidP="0074448A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A51F8">
        <w:rPr>
          <w:rFonts w:ascii="Century Gothic" w:hAnsi="Century Gothic" w:cs="Calibri"/>
          <w:b/>
          <w:sz w:val="20"/>
          <w:szCs w:val="20"/>
        </w:rPr>
        <w:t>§ 4a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A51F8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74448A" w:rsidRPr="006A51F8" w:rsidRDefault="0074448A" w:rsidP="0074448A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6A51F8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74448A" w:rsidRPr="006A51F8" w:rsidRDefault="0074448A" w:rsidP="0074448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74448A" w:rsidRPr="006A51F8" w:rsidRDefault="0074448A" w:rsidP="0074448A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2.</w:t>
      </w:r>
      <w:r w:rsidRPr="006A51F8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74448A" w:rsidRPr="006A51F8" w:rsidRDefault="0074448A" w:rsidP="0074448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74448A" w:rsidRPr="006A51F8" w:rsidRDefault="0074448A" w:rsidP="0074448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74448A" w:rsidRPr="006A51F8" w:rsidRDefault="0074448A" w:rsidP="0074448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74448A" w:rsidRPr="006A51F8" w:rsidRDefault="0074448A" w:rsidP="0074448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74448A" w:rsidRPr="006A51F8" w:rsidRDefault="0074448A" w:rsidP="0074448A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74448A" w:rsidRPr="006A51F8" w:rsidRDefault="0074448A" w:rsidP="0074448A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74448A" w:rsidRPr="006A51F8" w:rsidRDefault="0074448A" w:rsidP="0074448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74448A" w:rsidRPr="00266087" w:rsidRDefault="0074448A" w:rsidP="0074448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</w:t>
      </w:r>
      <w:r w:rsidRPr="00266087">
        <w:rPr>
          <w:rFonts w:ascii="Century Gothic" w:hAnsi="Century Gothic" w:cs="Century Gothic"/>
          <w:sz w:val="20"/>
          <w:szCs w:val="20"/>
        </w:rPr>
        <w:t>, co do zgodności z przedmiotem umowy dostarczonego towaru, po podpisaniu przez strony protokołu odbioru przedmiotu umowy bez zastrzeżeń.</w:t>
      </w:r>
    </w:p>
    <w:p w:rsidR="0074448A" w:rsidRPr="006A51F8" w:rsidRDefault="0074448A" w:rsidP="0074448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66087">
        <w:rPr>
          <w:rFonts w:ascii="Century Gothic" w:hAnsi="Century Gothic" w:cs="TimesNewRomanPSMT"/>
          <w:sz w:val="20"/>
          <w:szCs w:val="20"/>
        </w:rPr>
        <w:t>Zapłata wynagrodzenia</w:t>
      </w:r>
      <w:r w:rsidRPr="006A51F8">
        <w:rPr>
          <w:rFonts w:ascii="Century Gothic" w:hAnsi="Century Gothic" w:cs="TimesNewRomanPSMT"/>
          <w:sz w:val="20"/>
          <w:szCs w:val="20"/>
        </w:rPr>
        <w:t xml:space="preserve">, o którym mowa </w:t>
      </w:r>
      <w:r w:rsidRPr="006A51F8">
        <w:rPr>
          <w:rFonts w:ascii="Century Gothic" w:hAnsi="Century Gothic" w:cs="Century Gothic"/>
          <w:sz w:val="20"/>
          <w:szCs w:val="20"/>
        </w:rPr>
        <w:t xml:space="preserve">w § 4 </w:t>
      </w:r>
      <w:r w:rsidRPr="006A51F8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6A51F8">
        <w:rPr>
          <w:rFonts w:ascii="Century Gothic" w:hAnsi="Century Gothic" w:cs="Century Gothic"/>
          <w:sz w:val="20"/>
          <w:szCs w:val="20"/>
        </w:rPr>
        <w:t>.</w:t>
      </w:r>
    </w:p>
    <w:p w:rsidR="0074448A" w:rsidRPr="006A51F8" w:rsidRDefault="0074448A" w:rsidP="0074448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6A51F8">
        <w:rPr>
          <w:rFonts w:ascii="Century Gothic" w:hAnsi="Century Gothic" w:cs="Century Gothic"/>
          <w:sz w:val="20"/>
          <w:szCs w:val="20"/>
        </w:rPr>
        <w:t xml:space="preserve">, 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ż</w:t>
      </w:r>
      <w:r w:rsidRPr="006A51F8">
        <w:rPr>
          <w:rFonts w:ascii="Century Gothic" w:hAnsi="Century Gothic" w:cs="Century Gothic"/>
          <w:sz w:val="20"/>
          <w:szCs w:val="20"/>
        </w:rPr>
        <w:t>e dniem zapłaty jest dzie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6A51F8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ą</w:t>
      </w:r>
      <w:r w:rsidRPr="006A51F8">
        <w:rPr>
          <w:rFonts w:ascii="Century Gothic" w:hAnsi="Century Gothic" w:cs="Century Gothic"/>
          <w:sz w:val="20"/>
          <w:szCs w:val="20"/>
        </w:rPr>
        <w:t>cego.</w:t>
      </w:r>
    </w:p>
    <w:p w:rsidR="0074448A" w:rsidRPr="006A51F8" w:rsidRDefault="0074448A" w:rsidP="0074448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Wykonawca nie mo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ż</w:t>
      </w:r>
      <w:r w:rsidRPr="006A51F8">
        <w:rPr>
          <w:rFonts w:ascii="Century Gothic" w:hAnsi="Century Gothic" w:cs="Century Gothic"/>
          <w:sz w:val="20"/>
          <w:szCs w:val="20"/>
        </w:rPr>
        <w:t>e bez uprzedniej zgody Zamawiaj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ą</w:t>
      </w:r>
      <w:r w:rsidRPr="006A51F8">
        <w:rPr>
          <w:rFonts w:ascii="Century Gothic" w:hAnsi="Century Gothic" w:cs="Century Gothic"/>
          <w:sz w:val="20"/>
          <w:szCs w:val="20"/>
        </w:rPr>
        <w:t>cego wyra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ż</w:t>
      </w:r>
      <w:r w:rsidRPr="006A51F8">
        <w:rPr>
          <w:rFonts w:ascii="Century Gothic" w:hAnsi="Century Gothic" w:cs="Century Gothic"/>
          <w:sz w:val="20"/>
          <w:szCs w:val="20"/>
        </w:rPr>
        <w:t>onej na pi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ś</w:t>
      </w:r>
      <w:r w:rsidRPr="006A51F8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§ 4.</w:t>
      </w:r>
    </w:p>
    <w:p w:rsidR="0074448A" w:rsidRPr="006A51F8" w:rsidRDefault="0074448A" w:rsidP="0074448A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74448A" w:rsidRPr="006A51F8" w:rsidRDefault="0074448A" w:rsidP="0074448A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6A51F8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</w:t>
      </w:r>
      <w:r w:rsidRPr="006A51F8">
        <w:rPr>
          <w:rFonts w:ascii="Century Gothic" w:hAnsi="Century Gothic" w:cs="Book Antiqua"/>
          <w:spacing w:val="-6"/>
          <w:lang w:val="pl-PL"/>
        </w:rPr>
        <w:t xml:space="preserve"> </w:t>
      </w:r>
      <w:r w:rsidRPr="006A51F8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</w:t>
      </w:r>
      <w:r w:rsidRPr="006A51F8">
        <w:rPr>
          <w:rFonts w:ascii="Century Gothic" w:hAnsi="Century Gothic" w:cs="Book Antiqua"/>
          <w:spacing w:val="-6"/>
        </w:rPr>
        <w:lastRenderedPageBreak/>
        <w:t xml:space="preserve">wolną </w:t>
      </w:r>
      <w:r w:rsidRPr="006A51F8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6A51F8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6A51F8">
        <w:rPr>
          <w:rFonts w:ascii="Century Gothic" w:hAnsi="Century Gothic" w:cs="Book Antiqua"/>
          <w:spacing w:val="-6"/>
          <w:lang w:val="pl-PL"/>
        </w:rPr>
        <w:t>3</w:t>
      </w:r>
      <w:r w:rsidRPr="006A51F8">
        <w:rPr>
          <w:rFonts w:ascii="Century Gothic" w:hAnsi="Century Gothic" w:cs="Book Antiqua"/>
          <w:spacing w:val="-6"/>
        </w:rPr>
        <w:t xml:space="preserve"> - </w:t>
      </w:r>
      <w:r w:rsidRPr="006A51F8">
        <w:rPr>
          <w:rFonts w:ascii="Century Gothic" w:hAnsi="Century Gothic" w:cs="Book Antiqua"/>
          <w:spacing w:val="-6"/>
          <w:lang w:val="pl-PL"/>
        </w:rPr>
        <w:t>5</w:t>
      </w:r>
      <w:r w:rsidRPr="006A51F8">
        <w:rPr>
          <w:rFonts w:ascii="Century Gothic" w:hAnsi="Century Gothic" w:cs="Book Antiqua"/>
          <w:spacing w:val="-6"/>
        </w:rPr>
        <w:t>.</w:t>
      </w:r>
    </w:p>
    <w:p w:rsidR="0074448A" w:rsidRPr="006A51F8" w:rsidRDefault="0074448A" w:rsidP="0074448A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74448A" w:rsidRPr="006A51F8" w:rsidRDefault="0074448A" w:rsidP="0074448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6A51F8">
        <w:rPr>
          <w:rFonts w:ascii="Century Gothic" w:hAnsi="Century Gothic" w:cs="Arial"/>
          <w:sz w:val="20"/>
          <w:szCs w:val="20"/>
        </w:rPr>
        <w:t>1.</w:t>
      </w:r>
      <w:r w:rsidRPr="006A51F8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74448A" w:rsidRPr="006A51F8" w:rsidRDefault="0074448A" w:rsidP="0074448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6A51F8">
        <w:rPr>
          <w:rFonts w:ascii="Century Gothic" w:hAnsi="Century Gothic" w:cs="Arial"/>
          <w:sz w:val="20"/>
          <w:szCs w:val="20"/>
        </w:rPr>
        <w:t>2.</w:t>
      </w:r>
      <w:r w:rsidRPr="006A51F8">
        <w:rPr>
          <w:rFonts w:ascii="Century Gothic" w:hAnsi="Century Gothic" w:cs="Arial"/>
          <w:sz w:val="20"/>
          <w:szCs w:val="20"/>
        </w:rPr>
        <w:tab/>
      </w:r>
      <w:r w:rsidRPr="006A51F8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74448A" w:rsidRPr="006A51F8" w:rsidRDefault="0074448A" w:rsidP="0074448A">
      <w:pPr>
        <w:numPr>
          <w:ilvl w:val="0"/>
          <w:numId w:val="20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ust.1,</w:t>
      </w:r>
    </w:p>
    <w:p w:rsidR="0074448A" w:rsidRPr="006A51F8" w:rsidRDefault="0074448A" w:rsidP="0074448A">
      <w:pPr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</w:rPr>
      </w:pPr>
      <w:r w:rsidRPr="006A51F8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umowy,</w:t>
      </w:r>
    </w:p>
    <w:p w:rsidR="0074448A" w:rsidRPr="006A51F8" w:rsidRDefault="0074448A" w:rsidP="0074448A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6A51F8">
        <w:rPr>
          <w:rFonts w:ascii="Century Gothic" w:hAnsi="Century Gothic"/>
        </w:rPr>
        <w:t>w innych przypadkach określonych w przepisach prawa, w szcz</w:t>
      </w:r>
      <w:r>
        <w:rPr>
          <w:rFonts w:ascii="Century Gothic" w:hAnsi="Century Gothic"/>
        </w:rPr>
        <w:t xml:space="preserve">ególności w przepisach Kodeksu </w:t>
      </w:r>
      <w:r>
        <w:rPr>
          <w:rFonts w:ascii="Century Gothic" w:hAnsi="Century Gothic"/>
          <w:lang w:val="pl-PL"/>
        </w:rPr>
        <w:t>Cywilnego</w:t>
      </w:r>
      <w:r w:rsidRPr="006A51F8">
        <w:rPr>
          <w:rFonts w:ascii="Century Gothic" w:hAnsi="Century Gothic"/>
        </w:rPr>
        <w:t>.</w:t>
      </w:r>
    </w:p>
    <w:p w:rsidR="0074448A" w:rsidRPr="006A51F8" w:rsidRDefault="0074448A" w:rsidP="0074448A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6A51F8">
        <w:rPr>
          <w:rFonts w:ascii="Century Gothic" w:hAnsi="Century Gothic"/>
          <w:lang w:eastAsia="en-US"/>
        </w:rPr>
        <w:t>Odstąpienie od umowy powinno nastąpić w formie pisemnej pod rygorem nieważności takiego oświadczenia w terminie 30 dni od powzięcia wiadomości o okolicznościach wskazanych w §7 ust.1 i 2.</w:t>
      </w:r>
    </w:p>
    <w:p w:rsidR="0074448A" w:rsidRPr="006A51F8" w:rsidRDefault="0074448A" w:rsidP="0074448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74448A" w:rsidRPr="006A51F8" w:rsidRDefault="0074448A" w:rsidP="0074448A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Wykonawca zapłaci Zamawiaj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ą</w:t>
      </w:r>
      <w:r w:rsidRPr="006A51F8">
        <w:rPr>
          <w:rFonts w:ascii="Century Gothic" w:hAnsi="Century Gothic" w:cs="Century Gothic"/>
          <w:sz w:val="20"/>
          <w:szCs w:val="20"/>
        </w:rPr>
        <w:t>cemu karę umowną:</w:t>
      </w:r>
    </w:p>
    <w:p w:rsidR="0074448A" w:rsidRPr="006A51F8" w:rsidRDefault="0074448A" w:rsidP="0074448A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za opóźnienie w dostawie przedmiotu umowy- w wysokości 1,0 % wynagrodzenia netto o jakim mowa w § 4 za każdy dzień opóźnienia, liczony od dnia następnego przypadającego po dniu, w którym zgodnie z Umową miała nastąpić dostawa do dnia dostawy włącznie.</w:t>
      </w:r>
    </w:p>
    <w:p w:rsidR="0074448A" w:rsidRPr="006A51F8" w:rsidRDefault="0074448A" w:rsidP="0074448A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6A51F8">
        <w:rPr>
          <w:rFonts w:ascii="Century Gothic" w:hAnsi="Century Gothic" w:cs="Book Antiqua"/>
          <w:spacing w:val="-6"/>
          <w:sz w:val="20"/>
          <w:szCs w:val="20"/>
        </w:rPr>
        <w:t>§ 6 -</w:t>
      </w:r>
      <w:r w:rsidRPr="006A51F8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włącznie.</w:t>
      </w:r>
    </w:p>
    <w:p w:rsidR="0074448A" w:rsidRPr="006A51F8" w:rsidRDefault="0074448A" w:rsidP="0074448A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TimesNewRomanPSMT"/>
          <w:sz w:val="20"/>
          <w:szCs w:val="20"/>
        </w:rPr>
        <w:t xml:space="preserve">w </w:t>
      </w:r>
      <w:r w:rsidRPr="00266087">
        <w:rPr>
          <w:rFonts w:ascii="Century Gothic" w:hAnsi="Century Gothic" w:cs="TimesNewRomanPSMT"/>
          <w:sz w:val="20"/>
          <w:szCs w:val="20"/>
        </w:rPr>
        <w:t xml:space="preserve">przypadku odstąpienia od umowy przez Zamawiającego z przyczyn leżących po stronie Wykonawcy, w szczególności o których mowa w § 7 ust. 2, w wysokości 15 % wynagrodzenia </w:t>
      </w:r>
      <w:r w:rsidRPr="006A51F8">
        <w:rPr>
          <w:rFonts w:ascii="Century Gothic" w:hAnsi="Century Gothic" w:cs="TimesNewRomanPSMT"/>
          <w:sz w:val="20"/>
          <w:szCs w:val="20"/>
        </w:rPr>
        <w:t>netto,</w:t>
      </w:r>
      <w:r w:rsidRPr="006A51F8">
        <w:rPr>
          <w:rFonts w:ascii="Century Gothic" w:hAnsi="Century Gothic"/>
          <w:sz w:val="20"/>
          <w:szCs w:val="20"/>
        </w:rPr>
        <w:t xml:space="preserve"> </w:t>
      </w:r>
      <w:r w:rsidRPr="006A51F8">
        <w:rPr>
          <w:rFonts w:ascii="Century Gothic" w:hAnsi="Century Gothic" w:cs="TimesNewRomanPSMT"/>
          <w:sz w:val="20"/>
          <w:szCs w:val="20"/>
        </w:rPr>
        <w:t>o którym mowa w § 4.</w:t>
      </w:r>
    </w:p>
    <w:p w:rsidR="0074448A" w:rsidRPr="006A51F8" w:rsidRDefault="0074448A" w:rsidP="0074448A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74448A" w:rsidRPr="006A51F8" w:rsidRDefault="0074448A" w:rsidP="0074448A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Wykonawca wyra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ż</w:t>
      </w:r>
      <w:r w:rsidRPr="006A51F8">
        <w:rPr>
          <w:rFonts w:ascii="Century Gothic" w:hAnsi="Century Gothic" w:cs="Century Gothic"/>
          <w:sz w:val="20"/>
          <w:szCs w:val="20"/>
        </w:rPr>
        <w:t>a zgod</w:t>
      </w:r>
      <w:r w:rsidRPr="006A51F8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6A51F8">
        <w:rPr>
          <w:rFonts w:ascii="Century Gothic" w:hAnsi="Century Gothic" w:cs="Century Gothic"/>
          <w:sz w:val="20"/>
          <w:szCs w:val="20"/>
        </w:rPr>
        <w:t>na potr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ą</w:t>
      </w:r>
      <w:r w:rsidRPr="006A51F8">
        <w:rPr>
          <w:rFonts w:ascii="Century Gothic" w:hAnsi="Century Gothic" w:cs="Century Gothic"/>
          <w:sz w:val="20"/>
          <w:szCs w:val="20"/>
        </w:rPr>
        <w:t>cenie kar umownych z przysługuj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ą</w:t>
      </w:r>
      <w:r w:rsidRPr="006A51F8">
        <w:rPr>
          <w:rFonts w:ascii="Century Gothic" w:hAnsi="Century Gothic" w:cs="Century Gothic"/>
          <w:sz w:val="20"/>
          <w:szCs w:val="20"/>
        </w:rPr>
        <w:t>cego mu wynagrodzenia.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74448A" w:rsidRPr="006A51F8" w:rsidRDefault="0074448A" w:rsidP="0074448A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74448A" w:rsidRPr="006A51F8" w:rsidRDefault="0074448A" w:rsidP="0074448A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74448A" w:rsidRPr="006A51F8" w:rsidRDefault="0074448A" w:rsidP="0074448A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74448A" w:rsidRDefault="0074448A" w:rsidP="0074448A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74448A" w:rsidRPr="006A51F8" w:rsidRDefault="0074448A" w:rsidP="0074448A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74448A" w:rsidRPr="006A51F8" w:rsidRDefault="0074448A" w:rsidP="0074448A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6A51F8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6A51F8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74448A" w:rsidRDefault="0074448A" w:rsidP="0074448A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4448A" w:rsidRDefault="0074448A" w:rsidP="0074448A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4448A" w:rsidRDefault="0074448A" w:rsidP="0074448A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4448A" w:rsidRPr="006A51F8" w:rsidRDefault="0074448A" w:rsidP="0074448A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4448A" w:rsidRPr="006A51F8" w:rsidRDefault="0074448A" w:rsidP="0074448A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6A51F8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6A51F8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74448A" w:rsidRPr="006A51F8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C7221A"/>
    <w:multiLevelType w:val="hybridMultilevel"/>
    <w:tmpl w:val="136EC4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 w15:restartNumberingAfterBreak="0">
    <w:nsid w:val="32675D60"/>
    <w:multiLevelType w:val="hybridMultilevel"/>
    <w:tmpl w:val="EFD0C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2"/>
  </w:num>
  <w:num w:numId="2">
    <w:abstractNumId w:val="27"/>
  </w:num>
  <w:num w:numId="3">
    <w:abstractNumId w:val="18"/>
  </w:num>
  <w:num w:numId="4">
    <w:abstractNumId w:val="14"/>
  </w:num>
  <w:num w:numId="5">
    <w:abstractNumId w:val="17"/>
  </w:num>
  <w:num w:numId="6">
    <w:abstractNumId w:val="19"/>
  </w:num>
  <w:num w:numId="7">
    <w:abstractNumId w:val="23"/>
  </w:num>
  <w:num w:numId="8">
    <w:abstractNumId w:val="5"/>
  </w:num>
  <w:num w:numId="9">
    <w:abstractNumId w:val="3"/>
  </w:num>
  <w:num w:numId="10">
    <w:abstractNumId w:val="1"/>
  </w:num>
  <w:num w:numId="11">
    <w:abstractNumId w:val="9"/>
  </w:num>
  <w:num w:numId="12">
    <w:abstractNumId w:val="24"/>
  </w:num>
  <w:num w:numId="13">
    <w:abstractNumId w:val="10"/>
  </w:num>
  <w:num w:numId="14">
    <w:abstractNumId w:val="4"/>
  </w:num>
  <w:num w:numId="15">
    <w:abstractNumId w:val="21"/>
  </w:num>
  <w:num w:numId="16">
    <w:abstractNumId w:val="8"/>
  </w:num>
  <w:num w:numId="17">
    <w:abstractNumId w:val="15"/>
  </w:num>
  <w:num w:numId="18">
    <w:abstractNumId w:val="7"/>
  </w:num>
  <w:num w:numId="19">
    <w:abstractNumId w:val="12"/>
  </w:num>
  <w:num w:numId="20">
    <w:abstractNumId w:val="11"/>
  </w:num>
  <w:num w:numId="21">
    <w:abstractNumId w:val="26"/>
  </w:num>
  <w:num w:numId="22">
    <w:abstractNumId w:val="25"/>
  </w:num>
  <w:num w:numId="23">
    <w:abstractNumId w:val="20"/>
  </w:num>
  <w:num w:numId="24">
    <w:abstractNumId w:val="6"/>
  </w:num>
  <w:num w:numId="25">
    <w:abstractNumId w:val="2"/>
  </w:num>
  <w:num w:numId="26">
    <w:abstractNumId w:val="16"/>
  </w:num>
  <w:num w:numId="27">
    <w:abstractNumId w:val="13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55BDF"/>
    <w:rsid w:val="00085034"/>
    <w:rsid w:val="00087D49"/>
    <w:rsid w:val="000A6EC1"/>
    <w:rsid w:val="000A78FD"/>
    <w:rsid w:val="000C0B61"/>
    <w:rsid w:val="000C7D4F"/>
    <w:rsid w:val="000F23C0"/>
    <w:rsid w:val="00110287"/>
    <w:rsid w:val="00110E6A"/>
    <w:rsid w:val="001120E1"/>
    <w:rsid w:val="00114BB7"/>
    <w:rsid w:val="001256B3"/>
    <w:rsid w:val="00137380"/>
    <w:rsid w:val="0014303C"/>
    <w:rsid w:val="00150B15"/>
    <w:rsid w:val="00160BB6"/>
    <w:rsid w:val="0017546C"/>
    <w:rsid w:val="00175CE3"/>
    <w:rsid w:val="001B517C"/>
    <w:rsid w:val="001D4E16"/>
    <w:rsid w:val="00203103"/>
    <w:rsid w:val="0021511F"/>
    <w:rsid w:val="00216645"/>
    <w:rsid w:val="00225170"/>
    <w:rsid w:val="00225F3C"/>
    <w:rsid w:val="002269FE"/>
    <w:rsid w:val="00230BA5"/>
    <w:rsid w:val="00267163"/>
    <w:rsid w:val="002867E1"/>
    <w:rsid w:val="00297F69"/>
    <w:rsid w:val="002C4616"/>
    <w:rsid w:val="002C4D29"/>
    <w:rsid w:val="002E216A"/>
    <w:rsid w:val="003043F2"/>
    <w:rsid w:val="0030543D"/>
    <w:rsid w:val="00317B51"/>
    <w:rsid w:val="00323BEB"/>
    <w:rsid w:val="00346C70"/>
    <w:rsid w:val="00353FAE"/>
    <w:rsid w:val="003629CE"/>
    <w:rsid w:val="0038700A"/>
    <w:rsid w:val="0038740C"/>
    <w:rsid w:val="003A46CB"/>
    <w:rsid w:val="003B5273"/>
    <w:rsid w:val="003C15DD"/>
    <w:rsid w:val="003C4533"/>
    <w:rsid w:val="003C50E9"/>
    <w:rsid w:val="003C741A"/>
    <w:rsid w:val="003F0E6D"/>
    <w:rsid w:val="0040008F"/>
    <w:rsid w:val="00400401"/>
    <w:rsid w:val="004112F1"/>
    <w:rsid w:val="004117BE"/>
    <w:rsid w:val="00413649"/>
    <w:rsid w:val="004370D2"/>
    <w:rsid w:val="0043719A"/>
    <w:rsid w:val="00443DFA"/>
    <w:rsid w:val="0044798E"/>
    <w:rsid w:val="004663D3"/>
    <w:rsid w:val="00485D09"/>
    <w:rsid w:val="00495F1D"/>
    <w:rsid w:val="004A2557"/>
    <w:rsid w:val="004A27D1"/>
    <w:rsid w:val="004A73A6"/>
    <w:rsid w:val="004D70FE"/>
    <w:rsid w:val="004E503A"/>
    <w:rsid w:val="004F1AF9"/>
    <w:rsid w:val="004F7DA8"/>
    <w:rsid w:val="0053414F"/>
    <w:rsid w:val="00553199"/>
    <w:rsid w:val="00581667"/>
    <w:rsid w:val="00584544"/>
    <w:rsid w:val="005901AA"/>
    <w:rsid w:val="0059345B"/>
    <w:rsid w:val="005A2D0A"/>
    <w:rsid w:val="005C6FD2"/>
    <w:rsid w:val="005E6112"/>
    <w:rsid w:val="00610A05"/>
    <w:rsid w:val="0061243F"/>
    <w:rsid w:val="00650BD0"/>
    <w:rsid w:val="00682031"/>
    <w:rsid w:val="00684D4D"/>
    <w:rsid w:val="006909D1"/>
    <w:rsid w:val="006A51F8"/>
    <w:rsid w:val="006A5FF3"/>
    <w:rsid w:val="006B375A"/>
    <w:rsid w:val="006B596E"/>
    <w:rsid w:val="006D413B"/>
    <w:rsid w:val="00700C47"/>
    <w:rsid w:val="007062C5"/>
    <w:rsid w:val="00706847"/>
    <w:rsid w:val="0073470C"/>
    <w:rsid w:val="007415BB"/>
    <w:rsid w:val="0074448A"/>
    <w:rsid w:val="00745125"/>
    <w:rsid w:val="0079087A"/>
    <w:rsid w:val="007955B5"/>
    <w:rsid w:val="007B6378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1F8D"/>
    <w:rsid w:val="008421C3"/>
    <w:rsid w:val="00843C57"/>
    <w:rsid w:val="00856C2E"/>
    <w:rsid w:val="00864708"/>
    <w:rsid w:val="00864E31"/>
    <w:rsid w:val="00895215"/>
    <w:rsid w:val="008A4DCE"/>
    <w:rsid w:val="008C0CE2"/>
    <w:rsid w:val="008C2282"/>
    <w:rsid w:val="008D649E"/>
    <w:rsid w:val="008E16BA"/>
    <w:rsid w:val="008E7FF1"/>
    <w:rsid w:val="00931239"/>
    <w:rsid w:val="009452D3"/>
    <w:rsid w:val="00957E49"/>
    <w:rsid w:val="00962CF1"/>
    <w:rsid w:val="00977047"/>
    <w:rsid w:val="00980C68"/>
    <w:rsid w:val="009B301E"/>
    <w:rsid w:val="009B394C"/>
    <w:rsid w:val="009B3F1D"/>
    <w:rsid w:val="009C617C"/>
    <w:rsid w:val="009D2565"/>
    <w:rsid w:val="009D31E5"/>
    <w:rsid w:val="009E783E"/>
    <w:rsid w:val="009F564A"/>
    <w:rsid w:val="009F688D"/>
    <w:rsid w:val="00A15680"/>
    <w:rsid w:val="00A21DBB"/>
    <w:rsid w:val="00A3694C"/>
    <w:rsid w:val="00A65D91"/>
    <w:rsid w:val="00A704FE"/>
    <w:rsid w:val="00A70FFF"/>
    <w:rsid w:val="00A73FF9"/>
    <w:rsid w:val="00A826E6"/>
    <w:rsid w:val="00A96D1A"/>
    <w:rsid w:val="00AA42EF"/>
    <w:rsid w:val="00AB1D8C"/>
    <w:rsid w:val="00AC08F2"/>
    <w:rsid w:val="00AC1CCF"/>
    <w:rsid w:val="00AD267C"/>
    <w:rsid w:val="00AE1B6A"/>
    <w:rsid w:val="00AE488D"/>
    <w:rsid w:val="00B31F95"/>
    <w:rsid w:val="00B91FE4"/>
    <w:rsid w:val="00B9583A"/>
    <w:rsid w:val="00BD63BD"/>
    <w:rsid w:val="00BE16F7"/>
    <w:rsid w:val="00C052EA"/>
    <w:rsid w:val="00C337A1"/>
    <w:rsid w:val="00C85B84"/>
    <w:rsid w:val="00C86140"/>
    <w:rsid w:val="00C930FD"/>
    <w:rsid w:val="00C93AD5"/>
    <w:rsid w:val="00CA67BF"/>
    <w:rsid w:val="00CD3C89"/>
    <w:rsid w:val="00CD574F"/>
    <w:rsid w:val="00CD63DC"/>
    <w:rsid w:val="00CD7EEE"/>
    <w:rsid w:val="00CE005B"/>
    <w:rsid w:val="00D01C13"/>
    <w:rsid w:val="00D1386E"/>
    <w:rsid w:val="00D25914"/>
    <w:rsid w:val="00D331CD"/>
    <w:rsid w:val="00D60B4E"/>
    <w:rsid w:val="00D72E7B"/>
    <w:rsid w:val="00D77C08"/>
    <w:rsid w:val="00D81BFA"/>
    <w:rsid w:val="00DB2923"/>
    <w:rsid w:val="00DD34C4"/>
    <w:rsid w:val="00DE2E27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A022A"/>
    <w:rsid w:val="00EA3637"/>
    <w:rsid w:val="00EA67D9"/>
    <w:rsid w:val="00EB2F8A"/>
    <w:rsid w:val="00EB33E4"/>
    <w:rsid w:val="00EB55EB"/>
    <w:rsid w:val="00ED11B2"/>
    <w:rsid w:val="00ED18FD"/>
    <w:rsid w:val="00ED1DB3"/>
    <w:rsid w:val="00ED4499"/>
    <w:rsid w:val="00EE52E9"/>
    <w:rsid w:val="00EF053F"/>
    <w:rsid w:val="00EF42D3"/>
    <w:rsid w:val="00F0036A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Bezodstpw">
    <w:name w:val="No Spacing"/>
    <w:uiPriority w:val="1"/>
    <w:qFormat/>
    <w:rsid w:val="006A51F8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DBEC4-C775-47EE-BE69-4838856BC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11</Pages>
  <Words>2818</Words>
  <Characters>16911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19690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11</cp:revision>
  <cp:lastPrinted>2018-03-21T11:27:00Z</cp:lastPrinted>
  <dcterms:created xsi:type="dcterms:W3CDTF">2017-12-15T09:17:00Z</dcterms:created>
  <dcterms:modified xsi:type="dcterms:W3CDTF">2018-03-21T11:27:00Z</dcterms:modified>
</cp:coreProperties>
</file>