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5B15F4" w:rsidRDefault="005B15F4" w:rsidP="004370D2">
      <w:pPr>
        <w:jc w:val="right"/>
        <w:rPr>
          <w:rFonts w:ascii="Book Antiqua" w:hAnsi="Book Antiqua"/>
          <w:sz w:val="20"/>
          <w:szCs w:val="20"/>
        </w:rPr>
      </w:pPr>
      <w:r w:rsidRPr="005B15F4">
        <w:rPr>
          <w:rFonts w:ascii="Book Antiqua" w:hAnsi="Book Antiqua"/>
          <w:sz w:val="20"/>
          <w:szCs w:val="20"/>
        </w:rPr>
        <w:t>Bydgoszcz, dnia 04</w:t>
      </w:r>
      <w:r w:rsidR="002269FE" w:rsidRPr="005B15F4">
        <w:rPr>
          <w:rFonts w:ascii="Book Antiqua" w:hAnsi="Book Antiqua"/>
          <w:sz w:val="20"/>
          <w:szCs w:val="20"/>
        </w:rPr>
        <w:t>.</w:t>
      </w:r>
      <w:r w:rsidR="00B34061" w:rsidRPr="005B15F4">
        <w:rPr>
          <w:rFonts w:ascii="Book Antiqua" w:hAnsi="Book Antiqua"/>
          <w:sz w:val="20"/>
          <w:szCs w:val="20"/>
        </w:rPr>
        <w:t>0</w:t>
      </w:r>
      <w:r w:rsidRPr="005B15F4">
        <w:rPr>
          <w:rFonts w:ascii="Book Antiqua" w:hAnsi="Book Antiqua"/>
          <w:sz w:val="20"/>
          <w:szCs w:val="20"/>
        </w:rPr>
        <w:t>4</w:t>
      </w:r>
      <w:r w:rsidR="004370D2" w:rsidRPr="005B15F4">
        <w:rPr>
          <w:rFonts w:ascii="Book Antiqua" w:hAnsi="Book Antiqua"/>
          <w:sz w:val="20"/>
          <w:szCs w:val="20"/>
        </w:rPr>
        <w:t>.201</w:t>
      </w:r>
      <w:r w:rsidR="00B34061" w:rsidRPr="005B15F4">
        <w:rPr>
          <w:rFonts w:ascii="Book Antiqua" w:hAnsi="Book Antiqua"/>
          <w:sz w:val="20"/>
          <w:szCs w:val="20"/>
        </w:rPr>
        <w:t>8</w:t>
      </w:r>
      <w:r w:rsidR="004370D2" w:rsidRPr="005B15F4">
        <w:rPr>
          <w:rFonts w:ascii="Book Antiqua" w:hAnsi="Book Antiqua"/>
          <w:sz w:val="20"/>
          <w:szCs w:val="20"/>
        </w:rPr>
        <w:t xml:space="preserve"> r.</w:t>
      </w:r>
    </w:p>
    <w:p w:rsidR="004370D2" w:rsidRPr="005B15F4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5B15F4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5B15F4" w:rsidRDefault="000C7D4F" w:rsidP="004370D2">
      <w:pPr>
        <w:jc w:val="center"/>
      </w:pPr>
      <w:r w:rsidRPr="005B15F4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5B15F4" w:rsidRDefault="004370D2" w:rsidP="004370D2"/>
    <w:p w:rsidR="004370D2" w:rsidRPr="005B15F4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5B15F4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5B15F4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5B15F4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5B15F4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5B15F4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5B15F4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5B15F4" w:rsidRDefault="004370D2" w:rsidP="004370D2">
      <w:pPr>
        <w:rPr>
          <w:rFonts w:ascii="Book Antiqua" w:hAnsi="Book Antiqua"/>
        </w:rPr>
      </w:pPr>
    </w:p>
    <w:p w:rsidR="004370D2" w:rsidRPr="005B15F4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5B15F4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5B15F4">
        <w:rPr>
          <w:rFonts w:ascii="Book Antiqua" w:hAnsi="Book Antiqua"/>
          <w:b/>
        </w:rPr>
        <w:t xml:space="preserve">ZAPYTANIE OFERTOWE NR </w:t>
      </w:r>
      <w:r w:rsidR="00AA42EF" w:rsidRPr="005B15F4">
        <w:rPr>
          <w:rFonts w:ascii="Book Antiqua" w:hAnsi="Book Antiqua"/>
          <w:b/>
        </w:rPr>
        <w:t>UKW/</w:t>
      </w:r>
      <w:r w:rsidR="003B5273" w:rsidRPr="005B15F4">
        <w:rPr>
          <w:rFonts w:ascii="Book Antiqua" w:hAnsi="Book Antiqua"/>
          <w:b/>
        </w:rPr>
        <w:t>D</w:t>
      </w:r>
      <w:r w:rsidR="00D60B4E" w:rsidRPr="005B15F4">
        <w:rPr>
          <w:rFonts w:ascii="Book Antiqua" w:hAnsi="Book Antiqua"/>
          <w:b/>
        </w:rPr>
        <w:t>ZP</w:t>
      </w:r>
      <w:r w:rsidR="003B5273" w:rsidRPr="005B15F4">
        <w:rPr>
          <w:rFonts w:ascii="Book Antiqua" w:hAnsi="Book Antiqua"/>
          <w:b/>
        </w:rPr>
        <w:t>-282</w:t>
      </w:r>
      <w:r w:rsidR="00D60B4E" w:rsidRPr="005B15F4">
        <w:rPr>
          <w:rFonts w:ascii="Book Antiqua" w:hAnsi="Book Antiqua"/>
          <w:b/>
        </w:rPr>
        <w:t>-ZO-</w:t>
      </w:r>
      <w:r w:rsidR="00C86140" w:rsidRPr="005B15F4">
        <w:rPr>
          <w:rFonts w:ascii="Book Antiqua" w:hAnsi="Book Antiqua"/>
          <w:b/>
        </w:rPr>
        <w:t>B-</w:t>
      </w:r>
      <w:r w:rsidR="006A5FF3" w:rsidRPr="005B15F4">
        <w:rPr>
          <w:rFonts w:ascii="Book Antiqua" w:hAnsi="Book Antiqua"/>
          <w:b/>
        </w:rPr>
        <w:t>1</w:t>
      </w:r>
      <w:r w:rsidR="005B15F4" w:rsidRPr="005B15F4">
        <w:rPr>
          <w:rFonts w:ascii="Book Antiqua" w:hAnsi="Book Antiqua"/>
          <w:b/>
        </w:rPr>
        <w:t>6</w:t>
      </w:r>
      <w:r w:rsidRPr="005B15F4">
        <w:rPr>
          <w:rFonts w:ascii="Book Antiqua" w:hAnsi="Book Antiqua"/>
          <w:b/>
        </w:rPr>
        <w:t>/201</w:t>
      </w:r>
      <w:r w:rsidR="00B34061" w:rsidRPr="005B15F4">
        <w:rPr>
          <w:rFonts w:ascii="Book Antiqua" w:hAnsi="Book Antiqua"/>
          <w:b/>
        </w:rPr>
        <w:t>8</w:t>
      </w:r>
    </w:p>
    <w:p w:rsidR="004370D2" w:rsidRPr="005B15F4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5B15F4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5B15F4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5B15F4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5B15F4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5B15F4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5B15F4">
        <w:rPr>
          <w:rFonts w:ascii="Book Antiqua" w:hAnsi="Book Antiqua"/>
          <w:b/>
          <w:sz w:val="20"/>
          <w:szCs w:val="20"/>
        </w:rPr>
        <w:t>Tytuł zamówienia</w:t>
      </w:r>
      <w:r w:rsidR="004370D2" w:rsidRPr="005B15F4">
        <w:rPr>
          <w:rFonts w:ascii="Book Antiqua" w:hAnsi="Book Antiqua"/>
          <w:sz w:val="20"/>
          <w:szCs w:val="20"/>
        </w:rPr>
        <w:t xml:space="preserve">: </w:t>
      </w:r>
      <w:r w:rsidR="004370D2" w:rsidRPr="005B15F4">
        <w:rPr>
          <w:rFonts w:ascii="Book Antiqua" w:hAnsi="Book Antiqua"/>
          <w:i/>
          <w:sz w:val="20"/>
          <w:szCs w:val="20"/>
        </w:rPr>
        <w:t xml:space="preserve">„Dostawa </w:t>
      </w:r>
      <w:proofErr w:type="spellStart"/>
      <w:r w:rsidR="00B34061" w:rsidRPr="005B15F4">
        <w:rPr>
          <w:rFonts w:ascii="Book Antiqua" w:hAnsi="Book Antiqua"/>
          <w:i/>
          <w:sz w:val="20"/>
          <w:szCs w:val="20"/>
        </w:rPr>
        <w:t>biomarkerów</w:t>
      </w:r>
      <w:proofErr w:type="spellEnd"/>
      <w:r w:rsidR="00D60B4E" w:rsidRPr="005B15F4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5B15F4">
        <w:rPr>
          <w:rFonts w:ascii="Book Antiqua" w:hAnsi="Book Antiqua"/>
          <w:b/>
          <w:sz w:val="20"/>
          <w:szCs w:val="20"/>
        </w:rPr>
        <w:t>2</w:t>
      </w:r>
      <w:r w:rsidRPr="005B15F4">
        <w:rPr>
          <w:rFonts w:ascii="Book Antiqua" w:hAnsi="Book Antiqua"/>
          <w:sz w:val="20"/>
          <w:szCs w:val="20"/>
        </w:rPr>
        <w:t xml:space="preserve">. </w:t>
      </w:r>
      <w:r w:rsidRPr="005B15F4">
        <w:rPr>
          <w:rFonts w:ascii="Book Antiqua" w:hAnsi="Book Antiqua"/>
          <w:b/>
          <w:sz w:val="20"/>
          <w:szCs w:val="20"/>
        </w:rPr>
        <w:t>Rodzaj zamówienia:</w:t>
      </w:r>
      <w:r w:rsidRPr="005B15F4">
        <w:rPr>
          <w:rFonts w:ascii="Book Antiqua" w:hAnsi="Book Antiqua"/>
          <w:sz w:val="20"/>
          <w:szCs w:val="20"/>
        </w:rPr>
        <w:t xml:space="preserve"> </w:t>
      </w:r>
      <w:r w:rsidRPr="005B15F4">
        <w:rPr>
          <w:rFonts w:ascii="Book Antiqua" w:hAnsi="Book Antiqua"/>
          <w:dstrike/>
          <w:sz w:val="20"/>
          <w:szCs w:val="20"/>
        </w:rPr>
        <w:t>usługa</w:t>
      </w:r>
      <w:r w:rsidRPr="005B15F4">
        <w:rPr>
          <w:rFonts w:ascii="Book Antiqua" w:hAnsi="Book Antiqua"/>
          <w:b/>
          <w:dstrike/>
          <w:sz w:val="20"/>
          <w:szCs w:val="20"/>
        </w:rPr>
        <w:t>/</w:t>
      </w:r>
      <w:r w:rsidRPr="005B15F4">
        <w:rPr>
          <w:rFonts w:ascii="Book Antiqua" w:hAnsi="Book Antiqua"/>
          <w:sz w:val="20"/>
          <w:szCs w:val="20"/>
        </w:rPr>
        <w:t>dostawa/</w:t>
      </w:r>
      <w:r w:rsidRPr="005B15F4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5B15F4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B15F4">
        <w:rPr>
          <w:rFonts w:ascii="Book Antiqua" w:hAnsi="Book Antiqua"/>
          <w:b/>
          <w:sz w:val="20"/>
          <w:szCs w:val="20"/>
        </w:rPr>
        <w:t>3. Termin realizacji zamówienia</w:t>
      </w:r>
      <w:r w:rsidRPr="005B15F4">
        <w:rPr>
          <w:rFonts w:ascii="Book Antiqua" w:hAnsi="Book Antiqua"/>
          <w:sz w:val="20"/>
          <w:szCs w:val="20"/>
        </w:rPr>
        <w:t>:</w:t>
      </w:r>
    </w:p>
    <w:p w:rsidR="009E783E" w:rsidRPr="005B15F4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B15F4">
        <w:rPr>
          <w:rFonts w:ascii="Book Antiqua" w:hAnsi="Book Antiqua"/>
          <w:sz w:val="20"/>
          <w:szCs w:val="20"/>
        </w:rPr>
        <w:t xml:space="preserve">od </w:t>
      </w:r>
      <w:r w:rsidR="00A826E6" w:rsidRPr="005B15F4">
        <w:rPr>
          <w:rFonts w:ascii="Book Antiqua" w:hAnsi="Book Antiqua"/>
          <w:sz w:val="20"/>
          <w:szCs w:val="20"/>
        </w:rPr>
        <w:t>2</w:t>
      </w:r>
      <w:r w:rsidRPr="005B15F4">
        <w:rPr>
          <w:rFonts w:ascii="Book Antiqua" w:hAnsi="Book Antiqua"/>
          <w:sz w:val="20"/>
          <w:szCs w:val="20"/>
        </w:rPr>
        <w:t xml:space="preserve"> do </w:t>
      </w:r>
      <w:r w:rsidR="00B34061" w:rsidRPr="005B15F4">
        <w:rPr>
          <w:rFonts w:ascii="Book Antiqua" w:hAnsi="Book Antiqua"/>
          <w:sz w:val="20"/>
          <w:szCs w:val="20"/>
        </w:rPr>
        <w:t>21</w:t>
      </w:r>
      <w:r w:rsidRPr="005B15F4">
        <w:rPr>
          <w:rFonts w:ascii="Book Antiqua" w:hAnsi="Book Antiqua"/>
          <w:sz w:val="20"/>
          <w:szCs w:val="20"/>
        </w:rPr>
        <w:t xml:space="preserve"> </w:t>
      </w:r>
      <w:r w:rsidR="00EA67D9" w:rsidRPr="005B15F4">
        <w:rPr>
          <w:rFonts w:ascii="Book Antiqua" w:hAnsi="Book Antiqua"/>
          <w:sz w:val="20"/>
          <w:szCs w:val="20"/>
        </w:rPr>
        <w:t xml:space="preserve">dni  </w:t>
      </w:r>
      <w:r w:rsidR="00864E31" w:rsidRPr="005B15F4">
        <w:rPr>
          <w:rFonts w:ascii="Book Antiqua" w:hAnsi="Book Antiqua"/>
          <w:sz w:val="20"/>
          <w:szCs w:val="20"/>
        </w:rPr>
        <w:t xml:space="preserve">kalendarzowych </w:t>
      </w:r>
      <w:r w:rsidR="00EA67D9" w:rsidRPr="005B15F4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5B15F4">
        <w:rPr>
          <w:rFonts w:ascii="Book Antiqua" w:hAnsi="Book Antiqua"/>
          <w:b/>
          <w:sz w:val="20"/>
          <w:szCs w:val="20"/>
        </w:rPr>
        <w:t>4</w:t>
      </w:r>
      <w:r w:rsidR="00D60B4E" w:rsidRPr="005B15F4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5B15F4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5B15F4">
        <w:rPr>
          <w:rFonts w:ascii="Book Antiqua" w:hAnsi="Book Antiqua"/>
          <w:sz w:val="20"/>
          <w:szCs w:val="20"/>
        </w:rPr>
        <w:t xml:space="preserve">4.1. Przedmiotem zamówienia jest dostawa </w:t>
      </w:r>
      <w:proofErr w:type="spellStart"/>
      <w:r w:rsidR="00B34061" w:rsidRPr="005B15F4">
        <w:rPr>
          <w:rFonts w:ascii="Book Antiqua" w:hAnsi="Book Antiqua"/>
          <w:sz w:val="20"/>
          <w:szCs w:val="20"/>
        </w:rPr>
        <w:t>biomarkerów</w:t>
      </w:r>
      <w:proofErr w:type="spellEnd"/>
      <w:r w:rsidR="003B5273" w:rsidRPr="005B15F4">
        <w:rPr>
          <w:rFonts w:ascii="Book Antiqua" w:hAnsi="Book Antiqua"/>
          <w:sz w:val="20"/>
          <w:szCs w:val="20"/>
        </w:rPr>
        <w:t xml:space="preserve">. </w:t>
      </w:r>
      <w:r w:rsidR="00D60B4E" w:rsidRPr="005B15F4">
        <w:rPr>
          <w:rFonts w:ascii="Book Antiqua" w:hAnsi="Book Antiqua"/>
          <w:sz w:val="20"/>
          <w:szCs w:val="20"/>
        </w:rPr>
        <w:t xml:space="preserve">Szczegółowy opis przedmiotu zamówienia zawiera załącznik nr 2 do Zapytania Ofertowego. </w:t>
      </w:r>
      <w:r w:rsidR="00ED1DB3" w:rsidRPr="005B15F4">
        <w:rPr>
          <w:rFonts w:ascii="Book Antiqua" w:hAnsi="Book Antiqua" w:cs="Arial"/>
          <w:sz w:val="20"/>
          <w:szCs w:val="20"/>
        </w:rPr>
        <w:t xml:space="preserve">W przypadku produktów posiadających termin przydatności do użycia Zamawiający wymaga aby </w:t>
      </w:r>
      <w:r w:rsidR="00ED1DB3" w:rsidRPr="005B15F4">
        <w:rPr>
          <w:rFonts w:ascii="Book Antiqua" w:hAnsi="Book Antiqua" w:cs="Book Antiqua"/>
          <w:spacing w:val="-6"/>
          <w:sz w:val="20"/>
          <w:szCs w:val="20"/>
        </w:rPr>
        <w:t>okres pozostały do upływu terminu przydatności do użycia poszczególnych produktów wchodzących w skład przedmiotu zamówienia w dniu jego dostarczenia do Zamawiającego wynosił przynajmniej połowę okresu przydatności do użycia określonego przez producenta.</w:t>
      </w:r>
    </w:p>
    <w:p w:rsidR="004370D2" w:rsidRPr="005B15F4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5B15F4">
        <w:rPr>
          <w:rFonts w:ascii="Book Antiqua" w:hAnsi="Book Antiqua"/>
          <w:b/>
          <w:sz w:val="20"/>
          <w:szCs w:val="20"/>
        </w:rPr>
        <w:t>5</w:t>
      </w:r>
      <w:r w:rsidR="004370D2" w:rsidRPr="005B15F4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5B15F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5B15F4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5B15F4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B15F4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5B15F4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5B15F4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5B15F4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B15F4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5B15F4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B15F4">
        <w:rPr>
          <w:rFonts w:ascii="Book Antiqua" w:hAnsi="Book Antiqua" w:cs="Book Antiqua"/>
          <w:sz w:val="20"/>
          <w:szCs w:val="20"/>
        </w:rPr>
        <w:t xml:space="preserve">a) </w:t>
      </w:r>
      <w:r w:rsidRPr="005B15F4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5B15F4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B15F4">
        <w:rPr>
          <w:rFonts w:ascii="Book Antiqua" w:hAnsi="Book Antiqua" w:cs="Book Antiqua"/>
          <w:sz w:val="20"/>
          <w:szCs w:val="20"/>
        </w:rPr>
        <w:t xml:space="preserve">b) </w:t>
      </w:r>
      <w:r w:rsidRPr="005B15F4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5B15F4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5B15F4">
        <w:rPr>
          <w:rFonts w:ascii="Book Antiqua" w:hAnsi="Book Antiqua" w:cs="Book Antiqua"/>
          <w:sz w:val="20"/>
          <w:szCs w:val="20"/>
        </w:rPr>
        <w:t>6</w:t>
      </w:r>
      <w:r w:rsidR="004370D2" w:rsidRPr="005B15F4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5B15F4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5B15F4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5B15F4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5B15F4" w:rsidRPr="005B15F4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5B15F4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5B15F4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5B15F4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5B15F4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5B15F4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15F4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5B15F4" w:rsidRPr="005B15F4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5B15F4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B15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5B15F4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B15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5B15F4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15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5B15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5B15F4" w:rsidRPr="005B15F4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5B15F4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B15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5B15F4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B15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5B15F4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15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5B15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5B15F4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5B15F4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B15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5B15F4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5B15F4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15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B15F4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5B15F4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5B15F4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B15F4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5B15F4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5B15F4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B15F4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5B15F4">
        <w:rPr>
          <w:rFonts w:ascii="Book Antiqua" w:hAnsi="Book Antiqua" w:cs="Book Antiqua"/>
          <w:sz w:val="20"/>
          <w:szCs w:val="20"/>
        </w:rPr>
        <w:t xml:space="preserve"> „</w:t>
      </w:r>
      <w:r w:rsidRPr="005B15F4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5B15F4">
        <w:rPr>
          <w:rFonts w:ascii="Book Antiqua" w:hAnsi="Book Antiqua" w:cs="Book Antiqua"/>
          <w:sz w:val="20"/>
          <w:szCs w:val="20"/>
        </w:rPr>
        <w:t>: C</w:t>
      </w:r>
      <w:r w:rsidR="00EA3637" w:rsidRPr="005B15F4">
        <w:rPr>
          <w:rFonts w:ascii="Book Antiqua" w:hAnsi="Book Antiqua" w:cs="Book Antiqua"/>
          <w:sz w:val="20"/>
          <w:szCs w:val="20"/>
        </w:rPr>
        <w:t xml:space="preserve"> </w:t>
      </w:r>
      <w:r w:rsidRPr="005B15F4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5B15F4">
        <w:rPr>
          <w:rFonts w:ascii="Book Antiqua" w:hAnsi="Book Antiqua" w:cs="Book Antiqua"/>
          <w:sz w:val="20"/>
          <w:szCs w:val="20"/>
        </w:rPr>
        <w:t>C</w:t>
      </w:r>
      <w:r w:rsidRPr="005B15F4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5B15F4">
        <w:rPr>
          <w:rFonts w:ascii="Book Antiqua" w:hAnsi="Book Antiqua" w:cs="Book Antiqua"/>
          <w:sz w:val="20"/>
          <w:szCs w:val="20"/>
        </w:rPr>
        <w:t xml:space="preserve"> / C</w:t>
      </w:r>
      <w:r w:rsidRPr="005B15F4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5B15F4">
        <w:rPr>
          <w:rFonts w:ascii="Book Antiqua" w:hAnsi="Book Antiqua" w:cs="Book Antiqua"/>
          <w:sz w:val="20"/>
          <w:szCs w:val="20"/>
        </w:rPr>
        <w:t xml:space="preserve"> x 100 pkt x 9</w:t>
      </w:r>
      <w:r w:rsidRPr="005B15F4">
        <w:rPr>
          <w:rFonts w:ascii="Book Antiqua" w:hAnsi="Book Antiqua" w:cs="Book Antiqua"/>
          <w:sz w:val="20"/>
          <w:szCs w:val="20"/>
        </w:rPr>
        <w:t>0%</w:t>
      </w:r>
    </w:p>
    <w:p w:rsidR="004370D2" w:rsidRPr="005B15F4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B15F4">
        <w:rPr>
          <w:rFonts w:ascii="Book Antiqua" w:hAnsi="Book Antiqua" w:cs="Book Antiqua"/>
          <w:sz w:val="20"/>
          <w:szCs w:val="20"/>
        </w:rPr>
        <w:t>gdzie:</w:t>
      </w:r>
    </w:p>
    <w:p w:rsidR="004370D2" w:rsidRPr="005B15F4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B15F4">
        <w:rPr>
          <w:rFonts w:ascii="Book Antiqua" w:hAnsi="Book Antiqua" w:cs="Book Antiqua"/>
          <w:b/>
          <w:bCs/>
          <w:sz w:val="20"/>
          <w:szCs w:val="20"/>
        </w:rPr>
        <w:t>C</w:t>
      </w:r>
      <w:r w:rsidRPr="005B15F4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5B15F4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B15F4">
        <w:rPr>
          <w:rFonts w:ascii="Book Antiqua" w:hAnsi="Book Antiqua" w:cs="Book Antiqua"/>
          <w:b/>
          <w:bCs/>
          <w:sz w:val="20"/>
          <w:szCs w:val="20"/>
        </w:rPr>
        <w:t>C</w:t>
      </w:r>
      <w:r w:rsidRPr="005B15F4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5B15F4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5B15F4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5B15F4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5B15F4">
        <w:rPr>
          <w:rFonts w:ascii="Book Antiqua" w:hAnsi="Book Antiqua" w:cs="Book Antiqua"/>
          <w:b/>
          <w:bCs/>
          <w:sz w:val="20"/>
          <w:szCs w:val="20"/>
        </w:rPr>
        <w:t>C</w:t>
      </w:r>
      <w:r w:rsidRPr="005B15F4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5B15F4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5B15F4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B15F4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B15F4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B15F4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5B15F4">
        <w:rPr>
          <w:rFonts w:ascii="Book Antiqua" w:hAnsi="Book Antiqua" w:cs="Book Antiqua"/>
          <w:sz w:val="20"/>
          <w:szCs w:val="20"/>
        </w:rPr>
        <w:t>malnie 9</w:t>
      </w:r>
      <w:r w:rsidRPr="005B15F4">
        <w:rPr>
          <w:rFonts w:ascii="Book Antiqua" w:hAnsi="Book Antiqua" w:cs="Book Antiqua"/>
          <w:sz w:val="20"/>
          <w:szCs w:val="20"/>
        </w:rPr>
        <w:t>0 pkt.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B15F4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5B15F4">
        <w:rPr>
          <w:rFonts w:ascii="Book Antiqua" w:hAnsi="Book Antiqua" w:cs="Book Antiqua"/>
          <w:sz w:val="20"/>
          <w:szCs w:val="20"/>
        </w:rPr>
        <w:t>T</w:t>
      </w:r>
      <w:r w:rsidR="00EA3637" w:rsidRPr="005B15F4">
        <w:rPr>
          <w:rFonts w:ascii="Book Antiqua" w:hAnsi="Book Antiqua" w:cs="Book Antiqua"/>
          <w:sz w:val="20"/>
          <w:szCs w:val="20"/>
        </w:rPr>
        <w:t xml:space="preserve"> </w:t>
      </w:r>
      <w:r w:rsidRPr="005B15F4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5B15F4">
        <w:rPr>
          <w:rFonts w:ascii="Book Antiqua" w:hAnsi="Book Antiqua" w:cs="Book Antiqua"/>
          <w:sz w:val="20"/>
          <w:szCs w:val="20"/>
        </w:rPr>
        <w:t>T</w:t>
      </w:r>
      <w:r w:rsidRPr="005B15F4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5B15F4">
        <w:rPr>
          <w:rFonts w:ascii="Book Antiqua" w:hAnsi="Book Antiqua" w:cs="Book Antiqua"/>
          <w:sz w:val="20"/>
          <w:szCs w:val="20"/>
        </w:rPr>
        <w:t>/</w:t>
      </w:r>
      <w:r w:rsidRPr="005B15F4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5B15F4">
        <w:rPr>
          <w:rFonts w:ascii="Book Antiqua" w:hAnsi="Book Antiqua" w:cs="Book Antiqua"/>
          <w:sz w:val="20"/>
          <w:szCs w:val="20"/>
        </w:rPr>
        <w:t>T</w:t>
      </w:r>
      <w:r w:rsidRPr="005B15F4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5B15F4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5B15F4">
        <w:rPr>
          <w:rFonts w:ascii="Book Antiqua" w:hAnsi="Book Antiqua" w:cs="Book Antiqua"/>
          <w:sz w:val="20"/>
          <w:szCs w:val="20"/>
        </w:rPr>
        <w:t>1</w:t>
      </w:r>
      <w:r w:rsidRPr="005B15F4">
        <w:rPr>
          <w:rFonts w:ascii="Book Antiqua" w:hAnsi="Book Antiqua" w:cs="Book Antiqua"/>
          <w:sz w:val="20"/>
          <w:szCs w:val="20"/>
        </w:rPr>
        <w:t>0%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B15F4">
        <w:rPr>
          <w:rFonts w:ascii="Book Antiqua" w:hAnsi="Book Antiqua" w:cs="Book Antiqua"/>
          <w:sz w:val="20"/>
          <w:szCs w:val="20"/>
        </w:rPr>
        <w:t>gdzie: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B15F4">
        <w:rPr>
          <w:rFonts w:ascii="Book Antiqua" w:hAnsi="Book Antiqua" w:cs="Book Antiqua"/>
          <w:b/>
          <w:bCs/>
          <w:sz w:val="20"/>
          <w:szCs w:val="20"/>
        </w:rPr>
        <w:t>T</w:t>
      </w:r>
      <w:r w:rsidRPr="005B15F4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B15F4">
        <w:rPr>
          <w:rFonts w:ascii="Book Antiqua" w:hAnsi="Book Antiqua" w:cs="Book Antiqua"/>
          <w:b/>
          <w:bCs/>
          <w:sz w:val="20"/>
          <w:szCs w:val="20"/>
        </w:rPr>
        <w:t>T</w:t>
      </w:r>
      <w:r w:rsidRPr="005B15F4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5B15F4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5B15F4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5B15F4">
        <w:rPr>
          <w:rFonts w:ascii="Book Antiqua" w:hAnsi="Book Antiqua" w:cs="Book Antiqua"/>
          <w:b/>
          <w:bCs/>
          <w:sz w:val="20"/>
          <w:szCs w:val="20"/>
        </w:rPr>
        <w:t>T</w:t>
      </w:r>
      <w:r w:rsidRPr="005B15F4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5B15F4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B15F4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5B15F4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5B15F4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5B15F4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5B15F4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5B15F4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B15F4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5B15F4">
        <w:rPr>
          <w:rFonts w:ascii="Book Antiqua" w:hAnsi="Book Antiqua" w:cs="Book Antiqua"/>
          <w:sz w:val="20"/>
          <w:szCs w:val="20"/>
        </w:rPr>
        <w:t>awca może otrzymać maksymalnie 1</w:t>
      </w:r>
      <w:r w:rsidRPr="005B15F4">
        <w:rPr>
          <w:rFonts w:ascii="Book Antiqua" w:hAnsi="Book Antiqua" w:cs="Book Antiqua"/>
          <w:sz w:val="20"/>
          <w:szCs w:val="20"/>
        </w:rPr>
        <w:t>0 pkt.</w:t>
      </w:r>
    </w:p>
    <w:p w:rsidR="004117BE" w:rsidRPr="005B15F4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5B15F4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5B15F4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5B15F4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B15F4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5B15F4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B15F4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5B15F4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5B15F4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B15F4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5B15F4">
        <w:rPr>
          <w:rFonts w:ascii="Book Antiqua" w:hAnsi="Book Antiqua" w:cs="Book Antiqua"/>
          <w:sz w:val="20"/>
          <w:szCs w:val="20"/>
        </w:rPr>
        <w:t xml:space="preserve">punkty za </w:t>
      </w:r>
      <w:r w:rsidRPr="005B15F4">
        <w:rPr>
          <w:rFonts w:ascii="Book Antiqua" w:hAnsi="Book Antiqua" w:cs="Book Antiqua"/>
          <w:b/>
          <w:sz w:val="20"/>
          <w:szCs w:val="20"/>
        </w:rPr>
        <w:t>cenę</w:t>
      </w:r>
      <w:r w:rsidRPr="005B15F4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5B15F4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B15F4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5B15F4">
        <w:rPr>
          <w:rFonts w:ascii="Book Antiqua" w:hAnsi="Book Antiqua" w:cs="Book Antiqua"/>
          <w:sz w:val="20"/>
          <w:szCs w:val="20"/>
        </w:rPr>
        <w:t xml:space="preserve">punkty za </w:t>
      </w:r>
      <w:r w:rsidRPr="005B15F4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5B15F4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5B15F4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5B15F4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5B15F4">
        <w:rPr>
          <w:rFonts w:ascii="Book Antiqua" w:hAnsi="Book Antiqua"/>
          <w:b/>
          <w:sz w:val="20"/>
          <w:szCs w:val="20"/>
        </w:rPr>
        <w:t>7</w:t>
      </w:r>
      <w:r w:rsidR="004370D2" w:rsidRPr="005B15F4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5B15F4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B15F4">
        <w:rPr>
          <w:rFonts w:ascii="Book Antiqua" w:hAnsi="Book Antiqua"/>
          <w:sz w:val="20"/>
          <w:szCs w:val="20"/>
        </w:rPr>
        <w:t>7</w:t>
      </w:r>
      <w:r w:rsidR="000A6EC1" w:rsidRPr="005B15F4">
        <w:rPr>
          <w:rFonts w:ascii="Book Antiqua" w:hAnsi="Book Antiqua"/>
          <w:sz w:val="20"/>
          <w:szCs w:val="20"/>
        </w:rPr>
        <w:t>.1.</w:t>
      </w:r>
      <w:r w:rsidR="004370D2" w:rsidRPr="005B15F4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5B15F4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B15F4">
        <w:rPr>
          <w:rFonts w:ascii="Book Antiqua" w:hAnsi="Book Antiqua"/>
          <w:sz w:val="20"/>
          <w:szCs w:val="20"/>
        </w:rPr>
        <w:t>7</w:t>
      </w:r>
      <w:r w:rsidR="000A6EC1" w:rsidRPr="005B15F4">
        <w:rPr>
          <w:rFonts w:ascii="Book Antiqua" w:hAnsi="Book Antiqua"/>
          <w:sz w:val="20"/>
          <w:szCs w:val="20"/>
        </w:rPr>
        <w:t>.2.</w:t>
      </w:r>
      <w:r w:rsidR="004370D2" w:rsidRPr="005B15F4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5B15F4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B15F4">
        <w:rPr>
          <w:rFonts w:ascii="Book Antiqua" w:hAnsi="Book Antiqua"/>
          <w:sz w:val="20"/>
          <w:szCs w:val="20"/>
        </w:rPr>
        <w:t>7</w:t>
      </w:r>
      <w:r w:rsidR="000A6EC1" w:rsidRPr="005B15F4">
        <w:rPr>
          <w:rFonts w:ascii="Book Antiqua" w:hAnsi="Book Antiqua"/>
          <w:sz w:val="20"/>
          <w:szCs w:val="20"/>
        </w:rPr>
        <w:t>.3.</w:t>
      </w:r>
      <w:r w:rsidR="004370D2" w:rsidRPr="005B15F4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5B15F4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5B15F4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5B15F4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5B15F4">
        <w:rPr>
          <w:rFonts w:ascii="Book Antiqua" w:hAnsi="Book Antiqua"/>
          <w:b/>
          <w:sz w:val="20"/>
          <w:szCs w:val="20"/>
        </w:rPr>
        <w:t>8</w:t>
      </w:r>
      <w:r w:rsidR="004370D2" w:rsidRPr="005B15F4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5B15F4">
        <w:rPr>
          <w:rFonts w:ascii="Book Antiqua" w:hAnsi="Book Antiqua"/>
          <w:sz w:val="20"/>
          <w:szCs w:val="20"/>
        </w:rPr>
        <w:t>:</w:t>
      </w:r>
    </w:p>
    <w:p w:rsidR="004370D2" w:rsidRPr="003C65D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B15F4">
        <w:rPr>
          <w:rFonts w:ascii="Book Antiqua" w:hAnsi="Book Antiqua"/>
          <w:sz w:val="20"/>
          <w:szCs w:val="20"/>
        </w:rPr>
        <w:t>8</w:t>
      </w:r>
      <w:r w:rsidR="000A6EC1" w:rsidRPr="005B15F4">
        <w:rPr>
          <w:rFonts w:ascii="Book Antiqua" w:hAnsi="Book Antiqua"/>
          <w:sz w:val="20"/>
          <w:szCs w:val="20"/>
        </w:rPr>
        <w:t xml:space="preserve">.1. </w:t>
      </w:r>
      <w:r w:rsidR="004370D2" w:rsidRPr="005B15F4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3C65D0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3C65D0">
        <w:rPr>
          <w:rFonts w:ascii="Book Antiqua" w:hAnsi="Book Antiqua"/>
          <w:sz w:val="20"/>
          <w:szCs w:val="20"/>
        </w:rPr>
        <w:t xml:space="preserve">, </w:t>
      </w:r>
      <w:r w:rsidR="00F450E8" w:rsidRPr="003C65D0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3C65D0">
        <w:rPr>
          <w:rFonts w:ascii="Book Antiqua" w:hAnsi="Book Antiqua"/>
          <w:sz w:val="20"/>
          <w:szCs w:val="20"/>
        </w:rPr>
        <w:t>w nieprzekraczalnym terminie:</w:t>
      </w:r>
    </w:p>
    <w:p w:rsidR="000A6EC1" w:rsidRPr="003C65D0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3C65D0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3C65D0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C65D0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3C65D0" w:rsidRDefault="005B15F4" w:rsidP="005B15F4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3C65D0">
              <w:rPr>
                <w:rFonts w:ascii="Book Antiqua" w:hAnsi="Book Antiqua"/>
                <w:b/>
                <w:i/>
                <w:sz w:val="20"/>
                <w:szCs w:val="20"/>
              </w:rPr>
              <w:t>10</w:t>
            </w:r>
            <w:r w:rsidR="004370D2" w:rsidRPr="003C65D0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B34061" w:rsidRPr="003C65D0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3C65D0">
              <w:rPr>
                <w:rFonts w:ascii="Book Antiqua" w:hAnsi="Book Antiqua"/>
                <w:b/>
                <w:i/>
                <w:sz w:val="20"/>
                <w:szCs w:val="20"/>
              </w:rPr>
              <w:t>4</w:t>
            </w:r>
            <w:r w:rsidR="004370D2" w:rsidRPr="003C65D0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A73FF9" w:rsidRPr="003C65D0"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="004370D2" w:rsidRPr="003C65D0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3C65D0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C65D0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3C65D0" w:rsidRDefault="004370D2" w:rsidP="004A73A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3C65D0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A73A6" w:rsidRPr="003C65D0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3C65D0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3C65D0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3C65D0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3C65D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3C65D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C65D0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3C65D0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C65D0">
        <w:rPr>
          <w:rFonts w:ascii="Book Antiqua" w:hAnsi="Book Antiqua" w:cs="Book Antiqua"/>
          <w:sz w:val="20"/>
          <w:szCs w:val="20"/>
        </w:rPr>
        <w:t>8</w:t>
      </w:r>
      <w:r w:rsidR="00F450E8" w:rsidRPr="003C65D0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C65D0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3C65D0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3C65D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3C65D0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3C65D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3C65D0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3C65D0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3C65D0">
        <w:rPr>
          <w:rFonts w:ascii="Book Antiqua" w:hAnsi="Book Antiqua" w:cs="Book Antiqua"/>
          <w:sz w:val="20"/>
          <w:szCs w:val="20"/>
        </w:rPr>
        <w:br/>
      </w:r>
      <w:r w:rsidRPr="003C65D0">
        <w:rPr>
          <w:rFonts w:ascii="Book Antiqua" w:hAnsi="Book Antiqua" w:cs="Book Antiqua"/>
          <w:b/>
          <w:sz w:val="20"/>
          <w:szCs w:val="20"/>
        </w:rPr>
        <w:t>Tytuł zamówienia:</w:t>
      </w:r>
      <w:r w:rsidRPr="003C65D0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3C65D0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BD63BD" w:rsidRPr="003C65D0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B34061" w:rsidRPr="003C65D0">
        <w:rPr>
          <w:rFonts w:ascii="Book Antiqua" w:hAnsi="Book Antiqua"/>
          <w:i/>
          <w:sz w:val="20"/>
          <w:szCs w:val="20"/>
        </w:rPr>
        <w:t>biomarkerów</w:t>
      </w:r>
      <w:proofErr w:type="spellEnd"/>
      <w:r w:rsidRPr="003C65D0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3C65D0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3C65D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3C65D0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3C65D0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3C65D0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3C65D0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3C65D0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3C65D0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DD34C4" w:rsidRPr="003C65D0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5B15F4" w:rsidRPr="003C65D0">
        <w:rPr>
          <w:rFonts w:ascii="Book Antiqua" w:hAnsi="Book Antiqua" w:cs="Book Antiqua"/>
          <w:iCs/>
          <w:sz w:val="20"/>
          <w:szCs w:val="20"/>
          <w:lang w:eastAsia="ar-SA"/>
        </w:rPr>
        <w:t>6</w:t>
      </w:r>
      <w:r w:rsidRPr="003C65D0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B34061" w:rsidRPr="003C65D0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3C65D0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3C65D0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3C65D0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5B15F4" w:rsidRPr="003C65D0">
        <w:rPr>
          <w:rFonts w:ascii="Book Antiqua" w:hAnsi="Book Antiqua" w:cs="Book Antiqua"/>
          <w:iCs/>
          <w:sz w:val="20"/>
          <w:szCs w:val="20"/>
          <w:lang w:eastAsia="ar-SA"/>
        </w:rPr>
        <w:t>10</w:t>
      </w:r>
      <w:r w:rsidR="004370D2" w:rsidRPr="003C65D0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B34061" w:rsidRPr="003C65D0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5B15F4" w:rsidRPr="003C65D0">
        <w:rPr>
          <w:rFonts w:ascii="Book Antiqua" w:hAnsi="Book Antiqua" w:cs="Book Antiqua"/>
          <w:iCs/>
          <w:sz w:val="20"/>
          <w:szCs w:val="20"/>
          <w:lang w:eastAsia="ar-SA"/>
        </w:rPr>
        <w:t>4</w:t>
      </w:r>
      <w:r w:rsidR="004370D2" w:rsidRPr="003C65D0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A73FF9" w:rsidRPr="003C65D0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="004370D2" w:rsidRPr="003C65D0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4A73A6" w:rsidRPr="003C65D0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3C65D0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3C65D0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3C65D0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3C65D0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3C65D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5D0">
        <w:rPr>
          <w:rFonts w:ascii="Book Antiqua" w:hAnsi="Book Antiqua"/>
          <w:b/>
          <w:sz w:val="20"/>
          <w:szCs w:val="20"/>
        </w:rPr>
        <w:t>9</w:t>
      </w:r>
      <w:r w:rsidR="004370D2" w:rsidRPr="003C65D0">
        <w:rPr>
          <w:rFonts w:ascii="Book Antiqua" w:hAnsi="Book Antiqua"/>
          <w:b/>
          <w:sz w:val="20"/>
          <w:szCs w:val="20"/>
        </w:rPr>
        <w:t>.</w:t>
      </w:r>
      <w:r w:rsidR="004370D2" w:rsidRPr="003C65D0">
        <w:rPr>
          <w:rFonts w:ascii="Book Antiqua" w:hAnsi="Book Antiqua"/>
          <w:sz w:val="20"/>
          <w:szCs w:val="20"/>
        </w:rPr>
        <w:t xml:space="preserve"> </w:t>
      </w:r>
      <w:r w:rsidR="004370D2" w:rsidRPr="003C65D0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5B15F4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5D0">
        <w:rPr>
          <w:rFonts w:ascii="Book Antiqua" w:hAnsi="Book Antiqua"/>
          <w:sz w:val="20"/>
          <w:szCs w:val="20"/>
        </w:rPr>
        <w:t xml:space="preserve">Wykonawcy ubiegający się o zamówienia muszą spełniać łącznie niżej wymienione warunki udziału w postępowaniu </w:t>
      </w:r>
      <w:r w:rsidRPr="005B15F4">
        <w:rPr>
          <w:rFonts w:ascii="Book Antiqua" w:hAnsi="Book Antiqua"/>
          <w:sz w:val="20"/>
          <w:szCs w:val="20"/>
        </w:rPr>
        <w:t>dotyczące:</w:t>
      </w:r>
    </w:p>
    <w:p w:rsidR="00895215" w:rsidRPr="005B15F4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5B15F4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5B15F4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5B15F4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5B15F4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5B15F4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5B15F4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5B15F4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5B15F4">
        <w:rPr>
          <w:rFonts w:ascii="Book Antiqua" w:hAnsi="Book Antiqua" w:cs="Book Antiqua"/>
          <w:sz w:val="20"/>
          <w:szCs w:val="20"/>
        </w:rPr>
        <w:t>1</w:t>
      </w:r>
      <w:r w:rsidRPr="005B15F4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5B15F4">
        <w:rPr>
          <w:rFonts w:ascii="Book Antiqua" w:hAnsi="Book Antiqua" w:cs="Book Antiqua"/>
          <w:sz w:val="20"/>
          <w:szCs w:val="20"/>
        </w:rPr>
        <w:t>2</w:t>
      </w:r>
      <w:r w:rsidR="00F450E8" w:rsidRPr="005B15F4">
        <w:rPr>
          <w:rFonts w:ascii="Book Antiqua" w:hAnsi="Book Antiqua" w:cs="Book Antiqua"/>
          <w:sz w:val="20"/>
          <w:szCs w:val="20"/>
        </w:rPr>
        <w:t>.</w:t>
      </w:r>
    </w:p>
    <w:p w:rsidR="004370D2" w:rsidRPr="005B15F4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5B15F4">
        <w:rPr>
          <w:rFonts w:ascii="Book Antiqua" w:hAnsi="Book Antiqua"/>
          <w:b/>
          <w:sz w:val="20"/>
          <w:szCs w:val="20"/>
        </w:rPr>
        <w:t>10</w:t>
      </w:r>
      <w:r w:rsidR="004370D2" w:rsidRPr="005B15F4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5B15F4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5B15F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B15F4">
        <w:rPr>
          <w:rFonts w:ascii="Book Antiqua" w:hAnsi="Book Antiqua"/>
          <w:sz w:val="20"/>
          <w:szCs w:val="20"/>
        </w:rPr>
        <w:t xml:space="preserve">1) Aktualne </w:t>
      </w:r>
      <w:r w:rsidRPr="005B15F4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5B15F4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5B15F4">
        <w:rPr>
          <w:rFonts w:ascii="Book Antiqua" w:hAnsi="Book Antiqua"/>
          <w:sz w:val="20"/>
          <w:szCs w:val="20"/>
        </w:rPr>
        <w:t xml:space="preserve"> lub </w:t>
      </w:r>
      <w:r w:rsidRPr="005B15F4">
        <w:rPr>
          <w:rFonts w:ascii="Book Antiqua" w:hAnsi="Book Antiqua"/>
          <w:b/>
          <w:sz w:val="20"/>
          <w:szCs w:val="20"/>
        </w:rPr>
        <w:t>wypis z KRS</w:t>
      </w:r>
      <w:r w:rsidRPr="005B15F4">
        <w:rPr>
          <w:rFonts w:ascii="Book Antiqua" w:hAnsi="Book Antiqua"/>
          <w:sz w:val="20"/>
          <w:szCs w:val="20"/>
        </w:rPr>
        <w:t>,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B15F4">
        <w:rPr>
          <w:rFonts w:ascii="Book Antiqua" w:hAnsi="Book Antiqua"/>
          <w:sz w:val="20"/>
          <w:szCs w:val="20"/>
        </w:rPr>
        <w:lastRenderedPageBreak/>
        <w:t xml:space="preserve">2) </w:t>
      </w:r>
      <w:r w:rsidRPr="005B15F4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5B15F4">
        <w:rPr>
          <w:rFonts w:ascii="Book Antiqua" w:hAnsi="Book Antiqua" w:cs="Book Antiqua"/>
          <w:sz w:val="20"/>
          <w:szCs w:val="20"/>
        </w:rPr>
        <w:t>1</w:t>
      </w:r>
      <w:r w:rsidRPr="005B15F4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5B15F4">
        <w:rPr>
          <w:rFonts w:ascii="Book Antiqua" w:hAnsi="Book Antiqua" w:cs="Book Antiqua"/>
          <w:sz w:val="20"/>
          <w:szCs w:val="20"/>
        </w:rPr>
        <w:t>2</w:t>
      </w:r>
      <w:r w:rsidRPr="005B15F4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5B15F4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5B15F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5B15F4">
        <w:rPr>
          <w:rFonts w:ascii="Book Antiqua" w:hAnsi="Book Antiqua"/>
          <w:sz w:val="20"/>
          <w:szCs w:val="20"/>
        </w:rPr>
        <w:t>3)</w:t>
      </w:r>
      <w:r w:rsidRPr="005B15F4">
        <w:rPr>
          <w:rFonts w:ascii="Book Antiqua" w:hAnsi="Book Antiqua"/>
          <w:b/>
          <w:sz w:val="20"/>
          <w:szCs w:val="20"/>
        </w:rPr>
        <w:t xml:space="preserve"> </w:t>
      </w:r>
      <w:r w:rsidR="00BC6102" w:rsidRPr="005B15F4">
        <w:rPr>
          <w:rFonts w:ascii="Book Antiqua" w:hAnsi="Book Antiqua"/>
          <w:sz w:val="20"/>
          <w:szCs w:val="20"/>
        </w:rPr>
        <w:t>P</w:t>
      </w:r>
      <w:r w:rsidR="00BC6102" w:rsidRPr="005B15F4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BC6102" w:rsidRPr="005B15F4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BC6102" w:rsidRPr="005B15F4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BC6102" w:rsidRPr="005B15F4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</w:p>
    <w:p w:rsidR="00011C0C" w:rsidRPr="005B15F4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B15F4">
        <w:rPr>
          <w:rFonts w:ascii="Book Antiqua" w:hAnsi="Book Antiqua"/>
          <w:b/>
          <w:sz w:val="20"/>
          <w:szCs w:val="20"/>
        </w:rPr>
        <w:t>11.</w:t>
      </w:r>
      <w:r w:rsidRPr="005B15F4">
        <w:rPr>
          <w:rFonts w:ascii="Book Antiqua" w:hAnsi="Book Antiqua"/>
          <w:sz w:val="20"/>
          <w:szCs w:val="20"/>
        </w:rPr>
        <w:t xml:space="preserve"> </w:t>
      </w:r>
      <w:r w:rsidRPr="005B15F4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5B15F4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5B15F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5B15F4">
        <w:rPr>
          <w:rFonts w:ascii="Book Antiqua" w:hAnsi="Book Antiqua"/>
          <w:b/>
          <w:sz w:val="20"/>
          <w:szCs w:val="20"/>
        </w:rPr>
        <w:t>1</w:t>
      </w:r>
      <w:r w:rsidR="00011C0C" w:rsidRPr="005B15F4">
        <w:rPr>
          <w:rFonts w:ascii="Book Antiqua" w:hAnsi="Book Antiqua"/>
          <w:b/>
          <w:sz w:val="20"/>
          <w:szCs w:val="20"/>
        </w:rPr>
        <w:t>2</w:t>
      </w:r>
      <w:r w:rsidRPr="005B15F4">
        <w:rPr>
          <w:rFonts w:ascii="Book Antiqua" w:hAnsi="Book Antiqua"/>
          <w:sz w:val="20"/>
          <w:szCs w:val="20"/>
        </w:rPr>
        <w:t>.</w:t>
      </w:r>
      <w:r w:rsidRPr="005B15F4">
        <w:rPr>
          <w:rFonts w:ascii="Book Antiqua" w:hAnsi="Book Antiqua"/>
          <w:b/>
          <w:sz w:val="20"/>
          <w:szCs w:val="20"/>
        </w:rPr>
        <w:t xml:space="preserve"> </w:t>
      </w:r>
      <w:r w:rsidRPr="005B15F4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5B15F4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5B15F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5B15F4">
        <w:rPr>
          <w:rFonts w:ascii="Book Antiqua" w:hAnsi="Book Antiqua"/>
          <w:b/>
          <w:sz w:val="20"/>
          <w:szCs w:val="20"/>
        </w:rPr>
        <w:t>1</w:t>
      </w:r>
      <w:r w:rsidR="00011C0C" w:rsidRPr="005B15F4">
        <w:rPr>
          <w:rFonts w:ascii="Book Antiqua" w:hAnsi="Book Antiqua"/>
          <w:b/>
          <w:sz w:val="20"/>
          <w:szCs w:val="20"/>
        </w:rPr>
        <w:t>3</w:t>
      </w:r>
      <w:r w:rsidRPr="005B15F4">
        <w:rPr>
          <w:rFonts w:ascii="Book Antiqua" w:hAnsi="Book Antiqua"/>
          <w:b/>
          <w:sz w:val="20"/>
          <w:szCs w:val="20"/>
        </w:rPr>
        <w:t xml:space="preserve">. </w:t>
      </w:r>
      <w:r w:rsidRPr="005B15F4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5B15F4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5B15F4">
        <w:rPr>
          <w:rFonts w:ascii="Book Antiqua" w:hAnsi="Book Antiqua" w:cs="Times"/>
          <w:b/>
          <w:bCs/>
          <w:sz w:val="20"/>
          <w:szCs w:val="20"/>
        </w:rPr>
        <w:t>1</w:t>
      </w:r>
      <w:r w:rsidR="00011C0C" w:rsidRPr="005B15F4">
        <w:rPr>
          <w:rFonts w:ascii="Book Antiqua" w:hAnsi="Book Antiqua" w:cs="Times"/>
          <w:b/>
          <w:bCs/>
          <w:sz w:val="20"/>
          <w:szCs w:val="20"/>
        </w:rPr>
        <w:t>4</w:t>
      </w:r>
      <w:r w:rsidRPr="005B15F4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5B15F4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5B15F4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5B15F4">
        <w:rPr>
          <w:rFonts w:ascii="Book Antiqua" w:hAnsi="Book Antiqua" w:cs="Times"/>
          <w:bCs/>
          <w:sz w:val="20"/>
          <w:szCs w:val="20"/>
        </w:rPr>
        <w:t>cego</w:t>
      </w:r>
      <w:r w:rsidRPr="005B15F4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5B15F4" w:rsidRDefault="00011C0C" w:rsidP="00DD0003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5B15F4">
        <w:rPr>
          <w:rFonts w:ascii="Book Antiqua" w:hAnsi="Book Antiqua" w:cs="Times"/>
          <w:bCs/>
          <w:sz w:val="20"/>
          <w:szCs w:val="20"/>
        </w:rPr>
        <w:t>w sprawach merytorycznych</w:t>
      </w:r>
      <w:r w:rsidRPr="005B15F4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610A05" w:rsidRPr="005B15F4">
        <w:rPr>
          <w:rFonts w:ascii="Book Antiqua" w:hAnsi="Book Antiqua"/>
          <w:sz w:val="20"/>
          <w:szCs w:val="22"/>
        </w:rPr>
        <w:t>Joanna Gurgul</w:t>
      </w:r>
      <w:r w:rsidRPr="005B15F4">
        <w:rPr>
          <w:rFonts w:ascii="Book Antiqua" w:hAnsi="Book Antiqua" w:cs="Times"/>
          <w:bCs/>
          <w:sz w:val="20"/>
          <w:szCs w:val="20"/>
        </w:rPr>
        <w:t>,</w:t>
      </w:r>
      <w:r w:rsidRPr="005B15F4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5B15F4">
        <w:rPr>
          <w:rFonts w:ascii="Book Antiqua" w:hAnsi="Book Antiqua" w:cs="Tahoma"/>
          <w:sz w:val="20"/>
          <w:szCs w:val="20"/>
        </w:rPr>
        <w:t xml:space="preserve">tel. (052) </w:t>
      </w:r>
      <w:r w:rsidR="00610A05" w:rsidRPr="005B15F4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5B15F4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5B15F4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5B15F4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5B15F4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5B15F4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5B15F4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5B15F4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5B15F4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5B15F4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5B15F4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5B15F4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5B15F4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5B15F4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34061" w:rsidRPr="00CF00F0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B34061" w:rsidRPr="00CF00F0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CF00F0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F00F0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CF00F0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CF00F0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F00F0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CF00F0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CF00F0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5B15F4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5B15F4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5B15F4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5B15F4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5B15F4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5B15F4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5B15F4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5B15F4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5B15F4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5B15F4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5B15F4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34061" w:rsidRPr="005B15F4" w:rsidRDefault="00B3406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34061" w:rsidRPr="005B15F4" w:rsidRDefault="00B3406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34061" w:rsidRPr="005B15F4" w:rsidRDefault="00B3406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5B15F4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5B15F4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5B15F4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5B15F4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5B15F4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5B15F4">
        <w:rPr>
          <w:rFonts w:ascii="Book Antiqua" w:hAnsi="Book Antiqua"/>
          <w:i/>
          <w:sz w:val="20"/>
          <w:szCs w:val="20"/>
        </w:rPr>
        <w:t>1</w:t>
      </w:r>
    </w:p>
    <w:p w:rsidR="004370D2" w:rsidRPr="005B15F4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5B15F4">
        <w:rPr>
          <w:rFonts w:ascii="Book Antiqua" w:hAnsi="Book Antiqua" w:cs="Arial"/>
          <w:b/>
          <w:bCs/>
        </w:rPr>
        <w:t>FORMULARZ OFERTOWY</w:t>
      </w:r>
    </w:p>
    <w:p w:rsidR="004370D2" w:rsidRPr="005B15F4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5B15F4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5B15F4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5B15F4">
        <w:rPr>
          <w:rFonts w:ascii="Book Antiqua" w:hAnsi="Book Antiqua"/>
          <w:b/>
          <w:sz w:val="22"/>
          <w:szCs w:val="22"/>
        </w:rPr>
        <w:t>D</w:t>
      </w:r>
      <w:r w:rsidRPr="005B15F4">
        <w:rPr>
          <w:rFonts w:ascii="Book Antiqua" w:hAnsi="Book Antiqua"/>
          <w:b/>
          <w:sz w:val="22"/>
          <w:szCs w:val="22"/>
        </w:rPr>
        <w:t>ZP</w:t>
      </w:r>
      <w:r w:rsidR="00700C47" w:rsidRPr="005B15F4">
        <w:rPr>
          <w:rFonts w:ascii="Book Antiqua" w:hAnsi="Book Antiqua"/>
          <w:b/>
          <w:sz w:val="22"/>
          <w:szCs w:val="22"/>
        </w:rPr>
        <w:t>-282</w:t>
      </w:r>
      <w:r w:rsidRPr="005B15F4">
        <w:rPr>
          <w:rFonts w:ascii="Book Antiqua" w:hAnsi="Book Antiqua"/>
          <w:b/>
          <w:sz w:val="22"/>
          <w:szCs w:val="22"/>
        </w:rPr>
        <w:t>-ZO-</w:t>
      </w:r>
      <w:r w:rsidR="00610A05" w:rsidRPr="005B15F4">
        <w:rPr>
          <w:rFonts w:ascii="Book Antiqua" w:hAnsi="Book Antiqua"/>
          <w:b/>
          <w:sz w:val="22"/>
          <w:szCs w:val="22"/>
        </w:rPr>
        <w:t>B-</w:t>
      </w:r>
      <w:r w:rsidR="00DD34C4" w:rsidRPr="005B15F4">
        <w:rPr>
          <w:rFonts w:ascii="Book Antiqua" w:hAnsi="Book Antiqua"/>
          <w:b/>
          <w:sz w:val="22"/>
          <w:szCs w:val="22"/>
        </w:rPr>
        <w:t>1</w:t>
      </w:r>
      <w:r w:rsidR="005B15F4" w:rsidRPr="005B15F4">
        <w:rPr>
          <w:rFonts w:ascii="Book Antiqua" w:hAnsi="Book Antiqua"/>
          <w:b/>
          <w:sz w:val="22"/>
          <w:szCs w:val="22"/>
        </w:rPr>
        <w:t>6</w:t>
      </w:r>
      <w:r w:rsidRPr="005B15F4">
        <w:rPr>
          <w:rFonts w:ascii="Book Antiqua" w:hAnsi="Book Antiqua"/>
          <w:b/>
          <w:sz w:val="22"/>
          <w:szCs w:val="22"/>
        </w:rPr>
        <w:t>/201</w:t>
      </w:r>
      <w:r w:rsidR="00B34061" w:rsidRPr="005B15F4">
        <w:rPr>
          <w:rFonts w:ascii="Book Antiqua" w:hAnsi="Book Antiqua"/>
          <w:b/>
          <w:sz w:val="22"/>
          <w:szCs w:val="22"/>
        </w:rPr>
        <w:t>8</w:t>
      </w:r>
    </w:p>
    <w:p w:rsidR="004370D2" w:rsidRPr="005B15F4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5B15F4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5B15F4">
        <w:rPr>
          <w:rFonts w:ascii="Book Antiqua" w:hAnsi="Book Antiqua"/>
          <w:sz w:val="21"/>
          <w:szCs w:val="21"/>
        </w:rPr>
        <w:t>1. Dane dotyczące Wykonawcy:</w:t>
      </w:r>
    </w:p>
    <w:p w:rsidR="004370D2" w:rsidRPr="005B15F4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5B15F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5B15F4">
        <w:rPr>
          <w:rFonts w:ascii="Book Antiqua" w:hAnsi="Book Antiqua" w:cs="Arial"/>
          <w:sz w:val="21"/>
          <w:szCs w:val="21"/>
        </w:rPr>
        <w:t>Nazwa:</w:t>
      </w:r>
      <w:r w:rsidRPr="005B15F4">
        <w:rPr>
          <w:rFonts w:ascii="Book Antiqua" w:hAnsi="Book Antiqua" w:cs="Arial"/>
          <w:sz w:val="21"/>
          <w:szCs w:val="21"/>
        </w:rPr>
        <w:tab/>
      </w:r>
    </w:p>
    <w:p w:rsidR="004370D2" w:rsidRPr="005B15F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5B15F4">
        <w:rPr>
          <w:rFonts w:ascii="Book Antiqua" w:hAnsi="Book Antiqua" w:cs="Arial"/>
          <w:sz w:val="21"/>
          <w:szCs w:val="21"/>
        </w:rPr>
        <w:t>Siedziba:</w:t>
      </w:r>
      <w:r w:rsidRPr="005B15F4">
        <w:rPr>
          <w:rFonts w:ascii="Book Antiqua" w:hAnsi="Book Antiqua" w:cs="Arial"/>
          <w:sz w:val="21"/>
          <w:szCs w:val="21"/>
        </w:rPr>
        <w:tab/>
      </w:r>
    </w:p>
    <w:p w:rsidR="004370D2" w:rsidRPr="005B15F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5B15F4">
        <w:rPr>
          <w:rFonts w:ascii="Book Antiqua" w:hAnsi="Book Antiqua" w:cs="Arial"/>
          <w:sz w:val="21"/>
          <w:szCs w:val="21"/>
        </w:rPr>
        <w:t>Nr telefonu/faksu:</w:t>
      </w:r>
      <w:r w:rsidRPr="005B15F4">
        <w:rPr>
          <w:rFonts w:ascii="Book Antiqua" w:hAnsi="Book Antiqua" w:cs="Arial"/>
          <w:sz w:val="21"/>
          <w:szCs w:val="21"/>
        </w:rPr>
        <w:tab/>
      </w:r>
    </w:p>
    <w:p w:rsidR="004370D2" w:rsidRPr="005B15F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5B15F4">
        <w:rPr>
          <w:rFonts w:ascii="Book Antiqua" w:hAnsi="Book Antiqua" w:cs="Arial"/>
          <w:sz w:val="21"/>
          <w:szCs w:val="21"/>
        </w:rPr>
        <w:t>Nr NIP:</w:t>
      </w:r>
      <w:r w:rsidRPr="005B15F4">
        <w:rPr>
          <w:rFonts w:ascii="Book Antiqua" w:hAnsi="Book Antiqua" w:cs="Arial"/>
          <w:sz w:val="21"/>
          <w:szCs w:val="21"/>
        </w:rPr>
        <w:tab/>
      </w:r>
    </w:p>
    <w:p w:rsidR="004370D2" w:rsidRPr="005B15F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5B15F4">
        <w:rPr>
          <w:rFonts w:ascii="Book Antiqua" w:hAnsi="Book Antiqua" w:cs="Arial"/>
          <w:sz w:val="21"/>
          <w:szCs w:val="21"/>
        </w:rPr>
        <w:t>Nr REGON:</w:t>
      </w:r>
      <w:r w:rsidRPr="005B15F4">
        <w:rPr>
          <w:rFonts w:ascii="Book Antiqua" w:hAnsi="Book Antiqua" w:cs="Arial"/>
          <w:sz w:val="21"/>
          <w:szCs w:val="21"/>
        </w:rPr>
        <w:tab/>
      </w:r>
    </w:p>
    <w:p w:rsidR="004370D2" w:rsidRPr="005B15F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5B15F4">
        <w:rPr>
          <w:rFonts w:ascii="Book Antiqua" w:hAnsi="Book Antiqua" w:cs="Arial"/>
          <w:sz w:val="21"/>
          <w:szCs w:val="21"/>
        </w:rPr>
        <w:t>Osoba do kontaktu, tel. e-mail:</w:t>
      </w:r>
      <w:r w:rsidRPr="005B15F4">
        <w:rPr>
          <w:rFonts w:ascii="Book Antiqua" w:hAnsi="Book Antiqua" w:cs="Arial"/>
          <w:sz w:val="21"/>
          <w:szCs w:val="21"/>
        </w:rPr>
        <w:tab/>
      </w:r>
    </w:p>
    <w:p w:rsidR="004D70FE" w:rsidRPr="005B15F4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5B15F4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5B15F4">
        <w:rPr>
          <w:rFonts w:ascii="Book Antiqua" w:hAnsi="Book Antiqua"/>
          <w:b/>
          <w:sz w:val="21"/>
          <w:szCs w:val="21"/>
        </w:rPr>
        <w:t>2.</w:t>
      </w:r>
      <w:r w:rsidRPr="005B15F4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5B15F4">
        <w:rPr>
          <w:rFonts w:ascii="Book Antiqua" w:hAnsi="Book Antiqua"/>
          <w:i/>
          <w:sz w:val="21"/>
          <w:szCs w:val="21"/>
        </w:rPr>
        <w:t>„</w:t>
      </w:r>
      <w:r w:rsidR="00BD63BD" w:rsidRPr="005B15F4">
        <w:rPr>
          <w:rFonts w:ascii="Book Antiqua" w:hAnsi="Book Antiqua"/>
          <w:i/>
          <w:sz w:val="21"/>
          <w:szCs w:val="21"/>
        </w:rPr>
        <w:t xml:space="preserve">Dostawa </w:t>
      </w:r>
      <w:proofErr w:type="spellStart"/>
      <w:r w:rsidR="00B34061" w:rsidRPr="005B15F4">
        <w:rPr>
          <w:rFonts w:ascii="Book Antiqua" w:hAnsi="Book Antiqua"/>
          <w:i/>
          <w:sz w:val="21"/>
          <w:szCs w:val="21"/>
        </w:rPr>
        <w:t>biomarkerów</w:t>
      </w:r>
      <w:proofErr w:type="spellEnd"/>
      <w:r w:rsidR="003043F2" w:rsidRPr="005B15F4">
        <w:rPr>
          <w:rFonts w:ascii="Book Antiqua" w:hAnsi="Book Antiqua"/>
          <w:i/>
          <w:sz w:val="21"/>
          <w:szCs w:val="21"/>
        </w:rPr>
        <w:t>”</w:t>
      </w:r>
      <w:r w:rsidRPr="005B15F4">
        <w:rPr>
          <w:rFonts w:ascii="Book Antiqua" w:hAnsi="Book Antiqua" w:cs="Tahoma"/>
          <w:sz w:val="21"/>
          <w:szCs w:val="21"/>
        </w:rPr>
        <w:t xml:space="preserve"> </w:t>
      </w:r>
      <w:r w:rsidRPr="005B15F4">
        <w:rPr>
          <w:rFonts w:ascii="Book Antiqua" w:hAnsi="Book Antiqua"/>
          <w:i/>
          <w:sz w:val="21"/>
          <w:szCs w:val="21"/>
        </w:rPr>
        <w:t>za:</w:t>
      </w:r>
    </w:p>
    <w:p w:rsidR="00230BA5" w:rsidRPr="005B15F4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5B15F4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5B15F4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5B15F4">
        <w:rPr>
          <w:rFonts w:ascii="Book Antiqua" w:hAnsi="Book Antiqua" w:cs="Book Antiqua"/>
          <w:sz w:val="21"/>
          <w:szCs w:val="21"/>
        </w:rPr>
        <w:t>–</w:t>
      </w:r>
      <w:r w:rsidRPr="005B15F4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5B15F4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5B15F4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5B15F4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5B15F4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5B15F4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5B15F4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5B15F4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5B15F4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5B15F4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5B15F4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5B15F4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5B15F4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5B15F4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5B15F4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230BA5" w:rsidRPr="005B15F4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5B15F4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5B15F4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5B15F4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5B15F4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5B15F4">
        <w:rPr>
          <w:rFonts w:ascii="Book Antiqua" w:hAnsi="Book Antiqua"/>
          <w:bCs/>
          <w:sz w:val="21"/>
          <w:szCs w:val="21"/>
        </w:rPr>
        <w:t>w terminie</w:t>
      </w:r>
      <w:r w:rsidR="00ED4499" w:rsidRPr="005B15F4">
        <w:rPr>
          <w:rFonts w:ascii="Book Antiqua" w:hAnsi="Book Antiqua"/>
          <w:bCs/>
          <w:sz w:val="21"/>
          <w:szCs w:val="21"/>
        </w:rPr>
        <w:t>:</w:t>
      </w:r>
    </w:p>
    <w:p w:rsidR="00ED4499" w:rsidRPr="005B15F4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5B15F4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5B15F4">
        <w:rPr>
          <w:rFonts w:ascii="Book Antiqua" w:hAnsi="Book Antiqua"/>
          <w:sz w:val="21"/>
          <w:szCs w:val="21"/>
        </w:rPr>
        <w:t xml:space="preserve">do </w:t>
      </w:r>
      <w:r w:rsidRPr="005B15F4">
        <w:rPr>
          <w:rFonts w:ascii="Book Antiqua" w:hAnsi="Book Antiqua"/>
          <w:b/>
          <w:bCs/>
          <w:sz w:val="21"/>
          <w:szCs w:val="21"/>
        </w:rPr>
        <w:t>…….</w:t>
      </w:r>
      <w:r w:rsidRPr="005B15F4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5B15F4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5B15F4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5B15F4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5B15F4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5B15F4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5B15F4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5B15F4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5B15F4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5B15F4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5B15F4">
        <w:rPr>
          <w:rFonts w:ascii="Book Antiqua" w:hAnsi="Book Antiqua" w:cs="Book Antiqua"/>
          <w:b/>
          <w:bCs/>
          <w:sz w:val="21"/>
          <w:szCs w:val="21"/>
        </w:rPr>
        <w:t>B-</w:t>
      </w:r>
      <w:r w:rsidR="00DD34C4" w:rsidRPr="005B15F4">
        <w:rPr>
          <w:rFonts w:ascii="Book Antiqua" w:hAnsi="Book Antiqua" w:cs="Book Antiqua"/>
          <w:b/>
          <w:bCs/>
          <w:sz w:val="21"/>
          <w:szCs w:val="21"/>
        </w:rPr>
        <w:t>1</w:t>
      </w:r>
      <w:r w:rsidR="005B15F4" w:rsidRPr="005B15F4">
        <w:rPr>
          <w:rFonts w:ascii="Book Antiqua" w:hAnsi="Book Antiqua" w:cs="Book Antiqua"/>
          <w:b/>
          <w:bCs/>
          <w:sz w:val="21"/>
          <w:szCs w:val="21"/>
        </w:rPr>
        <w:t>6</w:t>
      </w:r>
      <w:r w:rsidR="00AA42EF" w:rsidRPr="005B15F4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34061" w:rsidRPr="005B15F4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5B15F4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5B15F4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5B15F4">
        <w:rPr>
          <w:rFonts w:ascii="Book Antiqua" w:hAnsi="Book Antiqua"/>
          <w:b/>
          <w:sz w:val="21"/>
          <w:szCs w:val="21"/>
        </w:rPr>
        <w:t>3.</w:t>
      </w:r>
      <w:r w:rsidRPr="005B15F4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5B15F4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5B15F4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5B15F4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5B15F4">
        <w:rPr>
          <w:rFonts w:ascii="Book Antiqua" w:hAnsi="Book Antiqua"/>
          <w:b/>
          <w:sz w:val="21"/>
          <w:szCs w:val="21"/>
        </w:rPr>
        <w:t>4.</w:t>
      </w:r>
      <w:r w:rsidRPr="005B15F4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5B15F4">
        <w:rPr>
          <w:rFonts w:ascii="Book Antiqua" w:hAnsi="Book Antiqua" w:cs="Book Antiqua"/>
          <w:bCs/>
          <w:sz w:val="21"/>
          <w:szCs w:val="21"/>
        </w:rPr>
        <w:t>UKW/DZP-282-ZO-B-</w:t>
      </w:r>
      <w:r w:rsidR="00DD34C4" w:rsidRPr="005B15F4">
        <w:rPr>
          <w:rFonts w:ascii="Book Antiqua" w:hAnsi="Book Antiqua" w:cs="Book Antiqua"/>
          <w:bCs/>
          <w:sz w:val="21"/>
          <w:szCs w:val="21"/>
        </w:rPr>
        <w:t>1</w:t>
      </w:r>
      <w:r w:rsidR="005B15F4" w:rsidRPr="005B15F4">
        <w:rPr>
          <w:rFonts w:ascii="Book Antiqua" w:hAnsi="Book Antiqua" w:cs="Book Antiqua"/>
          <w:bCs/>
          <w:sz w:val="21"/>
          <w:szCs w:val="21"/>
        </w:rPr>
        <w:t>6</w:t>
      </w:r>
      <w:r w:rsidRPr="005B15F4">
        <w:rPr>
          <w:rFonts w:ascii="Book Antiqua" w:hAnsi="Book Antiqua" w:cs="Book Antiqua"/>
          <w:bCs/>
          <w:sz w:val="21"/>
          <w:szCs w:val="21"/>
        </w:rPr>
        <w:t>/201</w:t>
      </w:r>
      <w:r w:rsidR="00B34061" w:rsidRPr="005B15F4">
        <w:rPr>
          <w:rFonts w:ascii="Book Antiqua" w:hAnsi="Book Antiqua" w:cs="Book Antiqua"/>
          <w:bCs/>
          <w:sz w:val="21"/>
          <w:szCs w:val="21"/>
        </w:rPr>
        <w:t>8</w:t>
      </w:r>
      <w:r w:rsidRPr="005B15F4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5B15F4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5B15F4">
        <w:rPr>
          <w:rFonts w:ascii="Book Antiqua" w:hAnsi="Book Antiqua"/>
          <w:b/>
          <w:sz w:val="21"/>
          <w:szCs w:val="21"/>
        </w:rPr>
        <w:t>5</w:t>
      </w:r>
      <w:r w:rsidRPr="005B15F4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5B15F4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5B15F4">
        <w:rPr>
          <w:rFonts w:ascii="Book Antiqua" w:hAnsi="Book Antiqua"/>
          <w:b/>
          <w:sz w:val="21"/>
          <w:szCs w:val="21"/>
        </w:rPr>
        <w:t>6.</w:t>
      </w:r>
      <w:r w:rsidRPr="005B15F4">
        <w:rPr>
          <w:rFonts w:ascii="Book Antiqua" w:hAnsi="Book Antiqua"/>
          <w:sz w:val="21"/>
          <w:szCs w:val="21"/>
        </w:rPr>
        <w:t xml:space="preserve"> </w:t>
      </w:r>
      <w:r w:rsidRPr="005B15F4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5B15F4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5B15F4">
        <w:rPr>
          <w:rFonts w:ascii="Book Antiqua" w:hAnsi="Book Antiqua" w:cs="Century Gothic"/>
          <w:b/>
          <w:sz w:val="21"/>
          <w:szCs w:val="21"/>
        </w:rPr>
        <w:t>7.</w:t>
      </w:r>
      <w:r w:rsidRPr="005B15F4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DD34C4" w:rsidRPr="005B15F4">
        <w:rPr>
          <w:rFonts w:ascii="Book Antiqua" w:hAnsi="Book Antiqua" w:cs="Century Gothic"/>
          <w:sz w:val="21"/>
          <w:szCs w:val="21"/>
        </w:rPr>
        <w:t>1</w:t>
      </w:r>
      <w:r w:rsidR="005B15F4" w:rsidRPr="005B15F4">
        <w:rPr>
          <w:rFonts w:ascii="Book Antiqua" w:hAnsi="Book Antiqua" w:cs="Century Gothic"/>
          <w:sz w:val="21"/>
          <w:szCs w:val="21"/>
        </w:rPr>
        <w:t>6</w:t>
      </w:r>
      <w:r w:rsidRPr="005B15F4">
        <w:rPr>
          <w:rFonts w:ascii="Book Antiqua" w:hAnsi="Book Antiqua" w:cs="Century Gothic"/>
          <w:sz w:val="21"/>
          <w:szCs w:val="21"/>
        </w:rPr>
        <w:t>/201</w:t>
      </w:r>
      <w:r w:rsidR="00B34061" w:rsidRPr="005B15F4">
        <w:rPr>
          <w:rFonts w:ascii="Book Antiqua" w:hAnsi="Book Antiqua" w:cs="Century Gothic"/>
          <w:sz w:val="21"/>
          <w:szCs w:val="21"/>
        </w:rPr>
        <w:t>8</w:t>
      </w:r>
    </w:p>
    <w:p w:rsidR="004370D2" w:rsidRPr="005B15F4" w:rsidRDefault="00864E31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5B15F4">
        <w:rPr>
          <w:rFonts w:ascii="Book Antiqua" w:hAnsi="Book Antiqua"/>
          <w:sz w:val="21"/>
          <w:szCs w:val="21"/>
        </w:rPr>
        <w:lastRenderedPageBreak/>
        <w:t>8</w:t>
      </w:r>
      <w:r w:rsidR="004370D2" w:rsidRPr="005B15F4">
        <w:rPr>
          <w:rFonts w:ascii="Book Antiqua" w:hAnsi="Book Antiqua"/>
          <w:sz w:val="21"/>
          <w:szCs w:val="21"/>
        </w:rPr>
        <w:t>.</w:t>
      </w:r>
      <w:r w:rsidR="004D70FE" w:rsidRPr="005B15F4">
        <w:rPr>
          <w:rFonts w:ascii="Book Antiqua" w:hAnsi="Book Antiqua"/>
          <w:sz w:val="21"/>
          <w:szCs w:val="21"/>
        </w:rPr>
        <w:t xml:space="preserve"> </w:t>
      </w:r>
      <w:r w:rsidR="004370D2" w:rsidRPr="005B15F4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5B15F4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5B15F4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5B15F4">
        <w:rPr>
          <w:rFonts w:ascii="Book Antiqua" w:hAnsi="Book Antiqua"/>
          <w:sz w:val="21"/>
          <w:szCs w:val="21"/>
        </w:rPr>
        <w:t>Załącznikami do ofert są:</w:t>
      </w:r>
    </w:p>
    <w:p w:rsidR="004370D2" w:rsidRPr="005B15F4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5B15F4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5B15F4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5B15F4">
        <w:rPr>
          <w:rFonts w:ascii="Book Antiqua" w:hAnsi="Book Antiqua"/>
          <w:sz w:val="21"/>
          <w:szCs w:val="21"/>
        </w:rPr>
        <w:t xml:space="preserve">b) </w:t>
      </w:r>
      <w:r w:rsidR="00230BA5" w:rsidRPr="005B15F4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5B15F4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5B15F4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5B15F4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5B15F4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5B15F4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5B15F4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5B15F4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5B15F4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5B15F4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5B15F4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5B15F4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5B15F4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5B15F4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5B15F4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5B15F4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5B15F4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5B15F4" w:rsidRDefault="00A826E6" w:rsidP="00230BA5">
      <w:pPr>
        <w:rPr>
          <w:rFonts w:ascii="Book Antiqua" w:hAnsi="Book Antiqua"/>
          <w:sz w:val="20"/>
          <w:szCs w:val="20"/>
        </w:rPr>
      </w:pPr>
    </w:p>
    <w:tbl>
      <w:tblPr>
        <w:tblW w:w="1426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00"/>
        <w:gridCol w:w="634"/>
        <w:gridCol w:w="568"/>
        <w:gridCol w:w="1134"/>
        <w:gridCol w:w="1227"/>
        <w:gridCol w:w="720"/>
        <w:gridCol w:w="888"/>
        <w:gridCol w:w="1276"/>
        <w:gridCol w:w="1515"/>
      </w:tblGrid>
      <w:tr w:rsidR="005B15F4" w:rsidRPr="005B15F4" w:rsidTr="00B3406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15F4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15F4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15F4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15F4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15F4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15F4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15F4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5B15F4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5B15F4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5B15F4" w:rsidRPr="005B15F4" w:rsidTr="00B34061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15F4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15F4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5B15F4" w:rsidRPr="005B15F4" w:rsidTr="00B34061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B15F4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B15F4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B15F4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B15F4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B15F4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B15F4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B15F4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B15F4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B15F4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B15F4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5B15F4" w:rsidRPr="005B15F4" w:rsidTr="00B34061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B15F4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061" w:rsidRPr="005B15F4" w:rsidRDefault="00B34061" w:rsidP="00B34061">
            <w:pPr>
              <w:pStyle w:val="Akapitzlist3"/>
              <w:spacing w:after="0" w:line="240" w:lineRule="auto"/>
              <w:ind w:left="0"/>
              <w:rPr>
                <w:sz w:val="18"/>
                <w:szCs w:val="18"/>
                <w:lang w:eastAsia="pl-PL"/>
              </w:rPr>
            </w:pPr>
            <w:proofErr w:type="spellStart"/>
            <w:r w:rsidRPr="005B15F4">
              <w:rPr>
                <w:sz w:val="18"/>
                <w:szCs w:val="18"/>
                <w:lang w:eastAsia="pl-PL"/>
              </w:rPr>
              <w:t>Biomarkery</w:t>
            </w:r>
            <w:proofErr w:type="spellEnd"/>
            <w:r w:rsidRPr="005B15F4">
              <w:rPr>
                <w:sz w:val="18"/>
                <w:szCs w:val="18"/>
                <w:lang w:eastAsia="pl-PL"/>
              </w:rPr>
              <w:t xml:space="preserve">: </w:t>
            </w:r>
            <w:proofErr w:type="spellStart"/>
            <w:r w:rsidRPr="005B15F4">
              <w:rPr>
                <w:sz w:val="18"/>
                <w:szCs w:val="18"/>
                <w:lang w:eastAsia="pl-PL"/>
              </w:rPr>
              <w:t>Cortisol</w:t>
            </w:r>
            <w:proofErr w:type="spellEnd"/>
            <w:r w:rsidRPr="005B15F4">
              <w:rPr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5B15F4">
              <w:rPr>
                <w:sz w:val="18"/>
                <w:szCs w:val="18"/>
                <w:lang w:eastAsia="pl-PL"/>
              </w:rPr>
              <w:t>free</w:t>
            </w:r>
            <w:proofErr w:type="spellEnd"/>
            <w:r w:rsidRPr="005B15F4">
              <w:rPr>
                <w:sz w:val="18"/>
                <w:szCs w:val="18"/>
                <w:lang w:eastAsia="pl-PL"/>
              </w:rPr>
              <w:t xml:space="preserve"> in </w:t>
            </w:r>
            <w:proofErr w:type="spellStart"/>
            <w:r w:rsidRPr="005B15F4">
              <w:rPr>
                <w:sz w:val="18"/>
                <w:szCs w:val="18"/>
                <w:lang w:eastAsia="pl-PL"/>
              </w:rPr>
              <w:t>Salvia</w:t>
            </w:r>
            <w:proofErr w:type="spellEnd"/>
          </w:p>
          <w:p w:rsidR="00B34061" w:rsidRPr="005B15F4" w:rsidRDefault="00B34061" w:rsidP="00B34061">
            <w:pPr>
              <w:pStyle w:val="Akapitzlist3"/>
              <w:spacing w:after="0" w:line="240" w:lineRule="auto"/>
              <w:ind w:left="0"/>
              <w:rPr>
                <w:rFonts w:cs="Arial"/>
                <w:sz w:val="18"/>
                <w:szCs w:val="18"/>
                <w:shd w:val="clear" w:color="auto" w:fill="FFFFFF"/>
              </w:rPr>
            </w:pPr>
          </w:p>
          <w:p w:rsidR="00B34061" w:rsidRPr="005B15F4" w:rsidRDefault="00B34061" w:rsidP="00B34061">
            <w:pPr>
              <w:pStyle w:val="Akapitzlist3"/>
              <w:spacing w:after="0" w:line="240" w:lineRule="auto"/>
              <w:ind w:left="0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Diagnostyczny zestaw ELISA do ilościowego oznaczenia wolnego kortyzolu w ślinie:</w:t>
            </w:r>
          </w:p>
          <w:p w:rsidR="00B34061" w:rsidRPr="005B15F4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5B15F4">
              <w:rPr>
                <w:rFonts w:ascii="Century Gothic" w:hAnsi="Century Gothic"/>
                <w:sz w:val="16"/>
                <w:szCs w:val="16"/>
              </w:rPr>
              <w:tab/>
            </w:r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 xml:space="preserve">analiza w formacie płytki 96-dołkowej, </w:t>
            </w:r>
            <w:proofErr w:type="spellStart"/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opłaszczonej</w:t>
            </w:r>
            <w:proofErr w:type="spellEnd"/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 xml:space="preserve"> przeciwciałami przez producenta</w:t>
            </w:r>
          </w:p>
          <w:p w:rsidR="00B34061" w:rsidRPr="005B15F4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5B15F4">
              <w:rPr>
                <w:rFonts w:ascii="Century Gothic" w:hAnsi="Century Gothic"/>
                <w:sz w:val="16"/>
                <w:szCs w:val="16"/>
              </w:rPr>
              <w:tab/>
            </w:r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 xml:space="preserve">zakres zestawu: 0,1-30 </w:t>
            </w:r>
            <w:proofErr w:type="spellStart"/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ng</w:t>
            </w:r>
            <w:proofErr w:type="spellEnd"/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/ml</w:t>
            </w:r>
          </w:p>
          <w:p w:rsidR="00B34061" w:rsidRPr="005B15F4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5B15F4">
              <w:rPr>
                <w:rFonts w:ascii="Century Gothic" w:hAnsi="Century Gothic"/>
                <w:sz w:val="16"/>
                <w:szCs w:val="16"/>
              </w:rPr>
              <w:tab/>
            </w:r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 xml:space="preserve">czułość analityczna: 0,024 </w:t>
            </w:r>
            <w:proofErr w:type="spellStart"/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ng</w:t>
            </w:r>
            <w:proofErr w:type="spellEnd"/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/ml</w:t>
            </w:r>
          </w:p>
          <w:p w:rsidR="00B34061" w:rsidRPr="005B15F4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5B15F4">
              <w:rPr>
                <w:rFonts w:ascii="Century Gothic" w:hAnsi="Century Gothic"/>
                <w:sz w:val="16"/>
                <w:szCs w:val="16"/>
              </w:rPr>
              <w:tab/>
            </w:r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dwie wewnętrzne kontrole w każdym zestawie</w:t>
            </w:r>
          </w:p>
          <w:p w:rsidR="00B34061" w:rsidRPr="005B15F4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5B15F4">
              <w:rPr>
                <w:rFonts w:ascii="Century Gothic" w:hAnsi="Century Gothic"/>
                <w:sz w:val="16"/>
                <w:szCs w:val="16"/>
              </w:rPr>
              <w:tab/>
            </w:r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pięciopunktowa krzywa standardowa</w:t>
            </w:r>
          </w:p>
          <w:p w:rsidR="00B34061" w:rsidRPr="005B15F4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5B15F4">
              <w:rPr>
                <w:rFonts w:ascii="Century Gothic" w:hAnsi="Century Gothic"/>
                <w:sz w:val="16"/>
                <w:szCs w:val="16"/>
              </w:rPr>
              <w:tab/>
            </w:r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standardy do krzywej standardowej dostarczane w formie roztworów gotowych do użycia tj. nie wymagającej wykonywania szeregu rozcieńczeń z roztworu standardowego o najwyższym stężeniu</w:t>
            </w:r>
          </w:p>
          <w:p w:rsidR="00BD63BD" w:rsidRPr="005B15F4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spacing w:val="-4"/>
                <w:sz w:val="18"/>
                <w:szCs w:val="18"/>
              </w:rPr>
            </w:pPr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5B15F4">
              <w:rPr>
                <w:rFonts w:ascii="Century Gothic" w:hAnsi="Century Gothic"/>
                <w:sz w:val="16"/>
                <w:szCs w:val="16"/>
              </w:rPr>
              <w:tab/>
            </w:r>
            <w:r w:rsidRPr="005B15F4">
              <w:rPr>
                <w:rFonts w:cs="Arial"/>
                <w:sz w:val="18"/>
                <w:szCs w:val="18"/>
                <w:shd w:val="clear" w:color="auto" w:fill="FFFFFF"/>
              </w:rPr>
              <w:t>znak CE IVD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34061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5B15F4">
              <w:rPr>
                <w:rFonts w:ascii="Calibri" w:hAnsi="Calibri"/>
                <w:spacing w:val="-4"/>
                <w:sz w:val="18"/>
                <w:szCs w:val="18"/>
              </w:rPr>
              <w:t>zestaw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5B15F4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5B15F4">
              <w:rPr>
                <w:rFonts w:ascii="Calibri" w:hAnsi="Calibri"/>
                <w:spacing w:val="-4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5B15F4" w:rsidRPr="005B15F4" w:rsidTr="00B34061">
        <w:trPr>
          <w:trHeight w:val="366"/>
        </w:trPr>
        <w:tc>
          <w:tcPr>
            <w:tcW w:w="8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5B15F4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D63BD" w:rsidRPr="005B15F4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D63BD" w:rsidRPr="005B15F4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D63BD" w:rsidRPr="005B15F4" w:rsidRDefault="00BD63BD" w:rsidP="00BD63BD">
      <w:pPr>
        <w:rPr>
          <w:rFonts w:ascii="Century Gothic" w:hAnsi="Century Gothic"/>
          <w:sz w:val="16"/>
          <w:szCs w:val="16"/>
        </w:rPr>
      </w:pPr>
    </w:p>
    <w:p w:rsidR="009B301E" w:rsidRPr="005B15F4" w:rsidRDefault="009B301E" w:rsidP="00A826E6">
      <w:pPr>
        <w:rPr>
          <w:rFonts w:ascii="Century Gothic" w:hAnsi="Century Gothic"/>
          <w:sz w:val="16"/>
          <w:szCs w:val="16"/>
        </w:rPr>
      </w:pPr>
    </w:p>
    <w:p w:rsidR="00A826E6" w:rsidRPr="005B15F4" w:rsidRDefault="00A826E6" w:rsidP="00A826E6">
      <w:pPr>
        <w:rPr>
          <w:rFonts w:ascii="Century Gothic" w:hAnsi="Century Gothic"/>
          <w:sz w:val="16"/>
          <w:szCs w:val="16"/>
        </w:rPr>
      </w:pPr>
    </w:p>
    <w:p w:rsidR="00A826E6" w:rsidRPr="005B15F4" w:rsidRDefault="00A826E6" w:rsidP="00A826E6">
      <w:pPr>
        <w:jc w:val="right"/>
        <w:rPr>
          <w:rFonts w:ascii="Century Gothic" w:hAnsi="Century Gothic" w:cs="Arial"/>
          <w:sz w:val="16"/>
          <w:szCs w:val="16"/>
        </w:rPr>
      </w:pPr>
      <w:r w:rsidRPr="005B15F4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A826E6" w:rsidRPr="005B15F4" w:rsidRDefault="00A826E6" w:rsidP="00A826E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5B15F4">
        <w:rPr>
          <w:rFonts w:ascii="Century Gothic" w:hAnsi="Century Gothic" w:cs="Arial"/>
          <w:i/>
          <w:sz w:val="16"/>
          <w:szCs w:val="16"/>
        </w:rPr>
        <w:t>(</w:t>
      </w:r>
      <w:r w:rsidRPr="005B15F4">
        <w:rPr>
          <w:rFonts w:ascii="Century Gothic" w:hAnsi="Century Gothic"/>
          <w:i/>
          <w:sz w:val="16"/>
          <w:szCs w:val="16"/>
        </w:rPr>
        <w:t>podpis Wykonawcy/Pełnomocnika</w:t>
      </w:r>
      <w:r w:rsidRPr="005B15F4">
        <w:rPr>
          <w:rFonts w:ascii="Century Gothic" w:hAnsi="Century Gothic" w:cs="Arial"/>
          <w:i/>
          <w:sz w:val="16"/>
          <w:szCs w:val="16"/>
        </w:rPr>
        <w:t>)</w:t>
      </w:r>
    </w:p>
    <w:p w:rsidR="005901AA" w:rsidRPr="005B15F4" w:rsidRDefault="005901AA" w:rsidP="00230BA5">
      <w:pPr>
        <w:rPr>
          <w:rFonts w:ascii="Book Antiqua" w:hAnsi="Book Antiqua"/>
          <w:sz w:val="20"/>
          <w:szCs w:val="20"/>
        </w:rPr>
      </w:pPr>
    </w:p>
    <w:p w:rsidR="00ED4499" w:rsidRPr="005B15F4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5B15F4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5B15F4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5B15F4" w:rsidRPr="00B34061" w:rsidRDefault="005B15F4" w:rsidP="005B15F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UKW/DZP-282-ZO-B-1</w:t>
      </w:r>
      <w:r>
        <w:rPr>
          <w:rFonts w:ascii="Century Gothic" w:hAnsi="Century Gothic" w:cs="Century Gothic"/>
          <w:b/>
          <w:bCs/>
          <w:sz w:val="20"/>
          <w:szCs w:val="20"/>
        </w:rPr>
        <w:t>6</w:t>
      </w:r>
      <w:r w:rsidRPr="00B34061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5B15F4" w:rsidRPr="00B34061" w:rsidRDefault="005B15F4" w:rsidP="005B15F4">
      <w:pPr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5B15F4" w:rsidRPr="00B34061" w:rsidRDefault="005B15F4" w:rsidP="005B15F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B34061">
        <w:rPr>
          <w:rFonts w:ascii="Century Gothic" w:hAnsi="Century Gothic"/>
          <w:b/>
          <w:sz w:val="20"/>
          <w:szCs w:val="20"/>
        </w:rPr>
        <w:t>1.</w:t>
      </w:r>
      <w:r w:rsidRPr="00B34061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B34061">
        <w:rPr>
          <w:rFonts w:ascii="Century Gothic" w:hAnsi="Century Gothic"/>
          <w:sz w:val="20"/>
          <w:szCs w:val="20"/>
        </w:rPr>
        <w:t xml:space="preserve">, adres: 85 – 064 Bydgoszcz, </w:t>
      </w:r>
      <w:r w:rsidRPr="00B34061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5B15F4" w:rsidRPr="00B34061" w:rsidRDefault="005B15F4" w:rsidP="005B15F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B34061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5B15F4" w:rsidRPr="00B34061" w:rsidRDefault="005B15F4" w:rsidP="005B15F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B34061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5B15F4" w:rsidRPr="00B34061" w:rsidRDefault="005B15F4" w:rsidP="005B15F4">
      <w:pPr>
        <w:jc w:val="both"/>
        <w:rPr>
          <w:rFonts w:ascii="Century Gothic" w:hAnsi="Century Gothic"/>
          <w:sz w:val="20"/>
          <w:szCs w:val="20"/>
        </w:rPr>
      </w:pPr>
    </w:p>
    <w:p w:rsidR="005B15F4" w:rsidRPr="00B34061" w:rsidRDefault="005B15F4" w:rsidP="005B15F4">
      <w:pPr>
        <w:jc w:val="both"/>
        <w:rPr>
          <w:rFonts w:ascii="Century Gothic" w:hAnsi="Century Gothic"/>
          <w:sz w:val="20"/>
          <w:szCs w:val="20"/>
        </w:rPr>
      </w:pPr>
      <w:r w:rsidRPr="00B34061">
        <w:rPr>
          <w:rFonts w:ascii="Century Gothic" w:hAnsi="Century Gothic"/>
          <w:sz w:val="20"/>
          <w:szCs w:val="20"/>
        </w:rPr>
        <w:t>a</w:t>
      </w:r>
    </w:p>
    <w:p w:rsidR="005B15F4" w:rsidRPr="00B34061" w:rsidRDefault="005B15F4" w:rsidP="005B15F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B34061">
        <w:rPr>
          <w:rFonts w:ascii="Century Gothic" w:hAnsi="Century Gothic"/>
          <w:b/>
          <w:sz w:val="20"/>
          <w:szCs w:val="20"/>
        </w:rPr>
        <w:t xml:space="preserve">2. </w:t>
      </w:r>
      <w:r w:rsidRPr="00B34061">
        <w:rPr>
          <w:rFonts w:ascii="Century Gothic" w:hAnsi="Century Gothic"/>
          <w:b/>
          <w:sz w:val="20"/>
          <w:szCs w:val="20"/>
        </w:rPr>
        <w:tab/>
      </w:r>
      <w:r w:rsidRPr="00B34061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5B15F4" w:rsidRPr="00B34061" w:rsidRDefault="005B15F4" w:rsidP="005B15F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5B15F4" w:rsidRPr="00B34061" w:rsidRDefault="005B15F4" w:rsidP="005B15F4">
      <w:pPr>
        <w:ind w:left="360"/>
        <w:rPr>
          <w:rFonts w:ascii="Century Gothic" w:hAnsi="Century Gothic"/>
          <w:sz w:val="20"/>
          <w:szCs w:val="20"/>
        </w:rPr>
      </w:pPr>
      <w:r w:rsidRPr="00B34061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5B15F4" w:rsidRPr="00B34061" w:rsidRDefault="005B15F4" w:rsidP="005B15F4">
      <w:pPr>
        <w:rPr>
          <w:rFonts w:ascii="Century Gothic" w:hAnsi="Century Gothic"/>
          <w:sz w:val="20"/>
          <w:szCs w:val="20"/>
        </w:rPr>
      </w:pPr>
    </w:p>
    <w:p w:rsidR="005B15F4" w:rsidRPr="00B34061" w:rsidRDefault="005B15F4" w:rsidP="005B15F4">
      <w:pPr>
        <w:jc w:val="both"/>
        <w:rPr>
          <w:rFonts w:ascii="Century Gothic" w:hAnsi="Century Gothic" w:cs="Book Antiqua"/>
          <w:sz w:val="20"/>
          <w:szCs w:val="20"/>
        </w:rPr>
      </w:pPr>
      <w:r w:rsidRPr="00B34061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B34061">
        <w:rPr>
          <w:rFonts w:ascii="Century Gothic" w:hAnsi="Century Gothic" w:cs="Century Gothic"/>
          <w:sz w:val="20"/>
          <w:szCs w:val="20"/>
        </w:rPr>
        <w:t xml:space="preserve">Dostawę </w:t>
      </w:r>
      <w:proofErr w:type="spellStart"/>
      <w:r w:rsidRPr="00B34061">
        <w:rPr>
          <w:rFonts w:ascii="Century Gothic" w:hAnsi="Century Gothic"/>
          <w:sz w:val="20"/>
          <w:szCs w:val="20"/>
        </w:rPr>
        <w:t>biomarkerów</w:t>
      </w:r>
      <w:proofErr w:type="spellEnd"/>
      <w:r w:rsidRPr="00B34061">
        <w:rPr>
          <w:rFonts w:ascii="Century Gothic" w:hAnsi="Century Gothic" w:cs="Century Gothic"/>
          <w:iCs/>
          <w:sz w:val="20"/>
          <w:szCs w:val="20"/>
        </w:rPr>
        <w:t>”</w:t>
      </w:r>
      <w:r w:rsidRPr="00B34061">
        <w:rPr>
          <w:rFonts w:ascii="Century Gothic" w:hAnsi="Century Gothic" w:cs="Book Antiqua"/>
          <w:sz w:val="20"/>
          <w:szCs w:val="20"/>
        </w:rPr>
        <w:t xml:space="preserve"> nr UKW/DZP-282-ZO-B-1</w:t>
      </w:r>
      <w:r>
        <w:rPr>
          <w:rFonts w:ascii="Century Gothic" w:hAnsi="Century Gothic" w:cs="Book Antiqua"/>
          <w:sz w:val="20"/>
          <w:szCs w:val="20"/>
        </w:rPr>
        <w:t>6</w:t>
      </w:r>
      <w:r w:rsidRPr="00B34061">
        <w:rPr>
          <w:rFonts w:ascii="Century Gothic" w:hAnsi="Century Gothic" w:cs="Book Antiqua"/>
          <w:sz w:val="20"/>
          <w:szCs w:val="20"/>
        </w:rPr>
        <w:t>/2018.</w:t>
      </w:r>
    </w:p>
    <w:p w:rsidR="005B15F4" w:rsidRPr="00B34061" w:rsidRDefault="005B15F4" w:rsidP="005B15F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5B15F4" w:rsidRPr="00B34061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5B15F4" w:rsidRPr="00B34061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5B15F4" w:rsidRPr="00B34061" w:rsidRDefault="005B15F4" w:rsidP="005B15F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proofErr w:type="spellStart"/>
      <w:r w:rsidRPr="00B34061">
        <w:rPr>
          <w:rFonts w:ascii="Century Gothic" w:hAnsi="Century Gothic"/>
          <w:sz w:val="20"/>
          <w:szCs w:val="20"/>
        </w:rPr>
        <w:t>biomarkerów</w:t>
      </w:r>
      <w:proofErr w:type="spellEnd"/>
      <w:r w:rsidRPr="00B34061">
        <w:rPr>
          <w:rFonts w:ascii="Century Gothic" w:hAnsi="Century Gothic" w:cs="Century Gothic"/>
          <w:sz w:val="20"/>
          <w:szCs w:val="20"/>
        </w:rPr>
        <w:t xml:space="preserve">, zgodnie z ofertą Wykonawcy złożoną w zapytaniu ofertowym pn. „Dostawa </w:t>
      </w:r>
      <w:proofErr w:type="spellStart"/>
      <w:r w:rsidRPr="00B34061">
        <w:rPr>
          <w:rFonts w:ascii="Century Gothic" w:hAnsi="Century Gothic"/>
          <w:sz w:val="20"/>
          <w:szCs w:val="20"/>
        </w:rPr>
        <w:t>biomarkerów</w:t>
      </w:r>
      <w:proofErr w:type="spellEnd"/>
      <w:r w:rsidRPr="00B34061">
        <w:rPr>
          <w:rFonts w:ascii="Century Gothic" w:hAnsi="Century Gothic" w:cs="Century Gothic"/>
          <w:sz w:val="20"/>
          <w:szCs w:val="20"/>
        </w:rPr>
        <w:t>”, nr sprawy UKW/DZP-282-ZO-B-1</w:t>
      </w:r>
      <w:r>
        <w:rPr>
          <w:rFonts w:ascii="Century Gothic" w:hAnsi="Century Gothic" w:cs="Century Gothic"/>
          <w:sz w:val="20"/>
          <w:szCs w:val="20"/>
        </w:rPr>
        <w:t>6</w:t>
      </w:r>
      <w:r w:rsidRPr="00B34061">
        <w:rPr>
          <w:rFonts w:ascii="Century Gothic" w:hAnsi="Century Gothic" w:cs="Century Gothic"/>
          <w:sz w:val="20"/>
          <w:szCs w:val="20"/>
        </w:rPr>
        <w:t>/2018.</w:t>
      </w:r>
    </w:p>
    <w:p w:rsidR="005B15F4" w:rsidRPr="00B34061" w:rsidRDefault="005B15F4" w:rsidP="005B15F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B34061">
        <w:rPr>
          <w:rFonts w:ascii="Century Gothic" w:eastAsia="TimesNewRoman" w:hAnsi="Century Gothic" w:cs="Book Antiqua"/>
          <w:sz w:val="20"/>
          <w:szCs w:val="20"/>
        </w:rPr>
        <w:t>ż</w:t>
      </w:r>
      <w:r w:rsidRPr="00B34061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B34061">
        <w:rPr>
          <w:rFonts w:ascii="Century Gothic" w:eastAsia="TimesNewRoman" w:hAnsi="Century Gothic" w:cs="Book Antiqua"/>
          <w:sz w:val="20"/>
          <w:szCs w:val="20"/>
        </w:rPr>
        <w:t>ś</w:t>
      </w:r>
      <w:r w:rsidRPr="00B34061">
        <w:rPr>
          <w:rFonts w:ascii="Century Gothic" w:hAnsi="Century Gothic" w:cs="Book Antiqua"/>
          <w:sz w:val="20"/>
          <w:szCs w:val="20"/>
        </w:rPr>
        <w:t>lony w ust. 1 stosownie do o</w:t>
      </w:r>
      <w:r w:rsidRPr="00B34061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5B15F4" w:rsidRPr="00B34061" w:rsidRDefault="005B15F4" w:rsidP="005B15F4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B34061">
        <w:rPr>
          <w:rFonts w:ascii="Century Gothic" w:hAnsi="Century Gothic" w:cs="Book Antiqua"/>
        </w:rPr>
        <w:t xml:space="preserve">spełniać wszystkie wymagane </w:t>
      </w:r>
      <w:r w:rsidRPr="00CF0A7A">
        <w:rPr>
          <w:rFonts w:ascii="Century Gothic" w:hAnsi="Century Gothic" w:cs="Book Antiqua"/>
          <w:color w:val="000000" w:themeColor="text1"/>
        </w:rPr>
        <w:t xml:space="preserve">parametry techniczne </w:t>
      </w:r>
      <w:r w:rsidRPr="00B34061">
        <w:rPr>
          <w:rFonts w:ascii="Century Gothic" w:hAnsi="Century Gothic" w:cs="Book Antiqua"/>
        </w:rPr>
        <w:t>i u</w:t>
      </w:r>
      <w:r w:rsidRPr="00B34061">
        <w:rPr>
          <w:rFonts w:ascii="Century Gothic" w:eastAsia="TimesNewRoman" w:hAnsi="Century Gothic" w:cs="Book Antiqua"/>
        </w:rPr>
        <w:t>ż</w:t>
      </w:r>
      <w:r w:rsidRPr="00B34061">
        <w:rPr>
          <w:rFonts w:ascii="Century Gothic" w:hAnsi="Century Gothic" w:cs="Book Antiqua"/>
        </w:rPr>
        <w:t>ytkowe</w:t>
      </w:r>
      <w:r w:rsidRPr="00B34061">
        <w:rPr>
          <w:rFonts w:ascii="Century Gothic" w:hAnsi="Century Gothic" w:cs="Book Antiqua"/>
          <w:lang w:val="pl-PL"/>
        </w:rPr>
        <w:t>;</w:t>
      </w:r>
    </w:p>
    <w:p w:rsidR="005B15F4" w:rsidRPr="00B34061" w:rsidRDefault="005B15F4" w:rsidP="005B15F4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B34061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B34061">
        <w:rPr>
          <w:rFonts w:ascii="Century Gothic" w:hAnsi="Century Gothic" w:cs="Century Gothic"/>
        </w:rPr>
        <w:t>oznakowanie zgodno</w:t>
      </w:r>
      <w:r w:rsidRPr="00B34061">
        <w:rPr>
          <w:rFonts w:ascii="Century Gothic" w:eastAsia="TimesNewRoman" w:hAnsi="Century Gothic" w:cs="Century Gothic"/>
        </w:rPr>
        <w:t>ś</w:t>
      </w:r>
      <w:r w:rsidRPr="00B34061">
        <w:rPr>
          <w:rFonts w:ascii="Century Gothic" w:hAnsi="Century Gothic" w:cs="Century Gothic"/>
        </w:rPr>
        <w:t>ci, zgodnie z ustaw</w:t>
      </w:r>
      <w:r w:rsidRPr="00B34061">
        <w:rPr>
          <w:rFonts w:ascii="Century Gothic" w:eastAsia="TimesNewRoman" w:hAnsi="Century Gothic" w:cs="Century Gothic"/>
        </w:rPr>
        <w:t xml:space="preserve">ą </w:t>
      </w:r>
      <w:r w:rsidRPr="00B34061">
        <w:rPr>
          <w:rFonts w:ascii="Century Gothic" w:hAnsi="Century Gothic" w:cs="Century Gothic"/>
        </w:rPr>
        <w:t>o systemie oceny zgodno</w:t>
      </w:r>
      <w:r w:rsidRPr="00B34061">
        <w:rPr>
          <w:rFonts w:ascii="Century Gothic" w:eastAsia="TimesNewRoman" w:hAnsi="Century Gothic" w:cs="Century Gothic"/>
        </w:rPr>
        <w:t>ś</w:t>
      </w:r>
      <w:r w:rsidRPr="00B34061">
        <w:rPr>
          <w:rFonts w:ascii="Century Gothic" w:hAnsi="Century Gothic" w:cs="Century Gothic"/>
        </w:rPr>
        <w:t>ci z dnia 30 sierpnia 2002 r. (</w:t>
      </w:r>
      <w:proofErr w:type="spellStart"/>
      <w:r w:rsidRPr="00B34061">
        <w:rPr>
          <w:rFonts w:ascii="Century Gothic" w:hAnsi="Century Gothic" w:cs="Century Gothic"/>
        </w:rPr>
        <w:t>t.j</w:t>
      </w:r>
      <w:proofErr w:type="spellEnd"/>
      <w:r w:rsidRPr="00B34061">
        <w:rPr>
          <w:rFonts w:ascii="Century Gothic" w:hAnsi="Century Gothic" w:cs="Century Gothic"/>
        </w:rPr>
        <w:t>. Dz. U. z 201</w:t>
      </w:r>
      <w:r w:rsidRPr="00B34061">
        <w:rPr>
          <w:rFonts w:ascii="Century Gothic" w:hAnsi="Century Gothic" w:cs="Century Gothic"/>
          <w:lang w:val="pl-PL"/>
        </w:rPr>
        <w:t>7</w:t>
      </w:r>
      <w:r w:rsidRPr="00B34061">
        <w:rPr>
          <w:rFonts w:ascii="Century Gothic" w:hAnsi="Century Gothic" w:cs="Century Gothic"/>
        </w:rPr>
        <w:t xml:space="preserve">, poz. </w:t>
      </w:r>
      <w:r w:rsidRPr="00B34061">
        <w:rPr>
          <w:rFonts w:ascii="Century Gothic" w:hAnsi="Century Gothic" w:cs="Century Gothic"/>
          <w:lang w:val="pl-PL"/>
        </w:rPr>
        <w:t>1226</w:t>
      </w:r>
      <w:r w:rsidRPr="00B34061">
        <w:rPr>
          <w:rFonts w:ascii="Century Gothic" w:hAnsi="Century Gothic" w:cs="Century Gothic"/>
        </w:rPr>
        <w:t>);</w:t>
      </w:r>
    </w:p>
    <w:p w:rsidR="005B15F4" w:rsidRPr="00B34061" w:rsidRDefault="005B15F4" w:rsidP="005B15F4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B34061">
        <w:rPr>
          <w:rFonts w:ascii="Century Gothic" w:hAnsi="Century Gothic" w:cs="Book Antiqua"/>
        </w:rPr>
        <w:t>fabrycznie nowe, wolne od wad fizycznych i prawnych</w:t>
      </w:r>
      <w:r w:rsidRPr="00B34061">
        <w:rPr>
          <w:rFonts w:ascii="Century Gothic" w:hAnsi="Century Gothic" w:cs="Book Antiqua"/>
          <w:lang w:val="pl-PL"/>
        </w:rPr>
        <w:t>;</w:t>
      </w:r>
    </w:p>
    <w:p w:rsidR="005B15F4" w:rsidRPr="00B34061" w:rsidRDefault="005B15F4" w:rsidP="005B15F4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B34061">
        <w:rPr>
          <w:rFonts w:ascii="Century Gothic" w:hAnsi="Century Gothic" w:cs="Book Antiqua"/>
        </w:rPr>
        <w:t>dopuszczone do obrotu handlowego na obszarze Polski zgodnie z przepisami powszechnie obowiązującymi</w:t>
      </w:r>
      <w:r w:rsidRPr="00B34061">
        <w:rPr>
          <w:rFonts w:ascii="Century Gothic" w:hAnsi="Century Gothic" w:cs="Book Antiqua"/>
          <w:lang w:val="pl-PL"/>
        </w:rPr>
        <w:t>;</w:t>
      </w:r>
    </w:p>
    <w:p w:rsidR="005B15F4" w:rsidRPr="00B34061" w:rsidRDefault="005B15F4" w:rsidP="005B15F4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B34061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obsługi.</w:t>
      </w:r>
    </w:p>
    <w:p w:rsidR="005B15F4" w:rsidRPr="00B34061" w:rsidRDefault="005B15F4" w:rsidP="005B15F4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B34061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</w:t>
      </w:r>
      <w:r w:rsidRPr="00B34061">
        <w:rPr>
          <w:rFonts w:ascii="Century Gothic" w:hAnsi="Century Gothic" w:cs="Book Antiqua"/>
          <w:spacing w:val="-6"/>
          <w:lang w:val="pl-PL"/>
        </w:rPr>
        <w:t>.</w:t>
      </w:r>
    </w:p>
    <w:p w:rsidR="005B15F4" w:rsidRPr="00B34061" w:rsidRDefault="005B15F4" w:rsidP="005B15F4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5B15F4" w:rsidRPr="00B34061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5B15F4" w:rsidRPr="00B34061" w:rsidRDefault="005B15F4" w:rsidP="005B15F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B34061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5B15F4" w:rsidRPr="00B34061" w:rsidRDefault="005B15F4" w:rsidP="005B15F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B34061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B34061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5B15F4" w:rsidRPr="00B34061" w:rsidRDefault="005B15F4" w:rsidP="005B15F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Pr="00B34061">
        <w:rPr>
          <w:rFonts w:ascii="Century Gothic" w:hAnsi="Century Gothic" w:cs="Century Gothic"/>
          <w:bCs/>
          <w:sz w:val="20"/>
          <w:szCs w:val="20"/>
        </w:rPr>
        <w:t xml:space="preserve">przy ul. Chodkiewicza 30 </w:t>
      </w:r>
      <w:r w:rsidRPr="00B34061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5B15F4" w:rsidRPr="00B34061" w:rsidRDefault="005B15F4" w:rsidP="005B15F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</w:t>
      </w:r>
      <w:r>
        <w:rPr>
          <w:rFonts w:ascii="Century Gothic" w:hAnsi="Century Gothic" w:cs="Verdana"/>
          <w:sz w:val="20"/>
          <w:szCs w:val="20"/>
        </w:rPr>
        <w:t xml:space="preserve"> bez zastrzeżeń</w:t>
      </w:r>
      <w:r w:rsidRPr="00B34061">
        <w:rPr>
          <w:rFonts w:ascii="Century Gothic" w:hAnsi="Century Gothic" w:cs="Verdana"/>
          <w:sz w:val="20"/>
          <w:szCs w:val="20"/>
        </w:rPr>
        <w:t>.</w:t>
      </w:r>
    </w:p>
    <w:p w:rsidR="005B15F4" w:rsidRPr="00B34061" w:rsidRDefault="005B15F4" w:rsidP="005B15F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towaru pod względem ilościowym oraz rodzajowym w szczególności poprzez sprawdzenie czy dostarczony towar nie jest uszkodzony i posiada parametry deklarowane w ofercie Wykonawcy i umowie.</w:t>
      </w:r>
    </w:p>
    <w:p w:rsidR="005B15F4" w:rsidRPr="00B34061" w:rsidRDefault="005B15F4" w:rsidP="005B15F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5B15F4" w:rsidRDefault="005B15F4" w:rsidP="005B15F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5B15F4" w:rsidRDefault="005B15F4" w:rsidP="005B15F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5B15F4" w:rsidRPr="00B34061" w:rsidRDefault="005B15F4" w:rsidP="005B15F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5B15F4" w:rsidRPr="00B34061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lastRenderedPageBreak/>
        <w:t>§ 3</w:t>
      </w:r>
    </w:p>
    <w:p w:rsidR="005B15F4" w:rsidRPr="00B34061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5B15F4" w:rsidRPr="00B34061" w:rsidRDefault="005B15F4" w:rsidP="005B15F4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34061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5B15F4" w:rsidRPr="00B34061" w:rsidRDefault="005B15F4" w:rsidP="005B15F4">
      <w:pPr>
        <w:pStyle w:val="Akapitzlist"/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</w:rPr>
      </w:pPr>
      <w:r w:rsidRPr="00B34061">
        <w:rPr>
          <w:rFonts w:ascii="Century Gothic" w:hAnsi="Century Gothic" w:cs="Century Gothic"/>
          <w:bCs/>
        </w:rPr>
        <w:t>Joanna Gurgul, tel. 52/34-19-224, adres e-mail: ……….@ukw.edu.pl</w:t>
      </w:r>
    </w:p>
    <w:p w:rsidR="005B15F4" w:rsidRPr="00B34061" w:rsidRDefault="005B15F4" w:rsidP="005B15F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B34061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5B15F4" w:rsidRPr="00B34061" w:rsidRDefault="005B15F4" w:rsidP="005B15F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34061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5B15F4" w:rsidRPr="00B34061" w:rsidRDefault="005B15F4" w:rsidP="005B15F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34061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5B15F4" w:rsidRPr="00B34061" w:rsidRDefault="005B15F4" w:rsidP="005B15F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34061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5B15F4" w:rsidRPr="00B34061" w:rsidRDefault="005B15F4" w:rsidP="005B15F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5B15F4" w:rsidRPr="00B34061" w:rsidRDefault="005B15F4" w:rsidP="005B15F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5B15F4" w:rsidRPr="00B34061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5B15F4" w:rsidRPr="00B34061" w:rsidRDefault="005B15F4" w:rsidP="005B15F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B34061">
        <w:rPr>
          <w:rFonts w:ascii="Century Gothic" w:eastAsia="TimesNewRoman" w:hAnsi="Century Gothic" w:cs="Century Gothic"/>
          <w:sz w:val="20"/>
          <w:szCs w:val="20"/>
        </w:rPr>
        <w:t>ś</w:t>
      </w:r>
      <w:r w:rsidRPr="00B34061">
        <w:rPr>
          <w:rFonts w:ascii="Century Gothic" w:hAnsi="Century Gothic" w:cs="Century Gothic"/>
          <w:sz w:val="20"/>
          <w:szCs w:val="20"/>
        </w:rPr>
        <w:t>ci:</w:t>
      </w:r>
    </w:p>
    <w:p w:rsidR="005B15F4" w:rsidRPr="00B34061" w:rsidRDefault="005B15F4" w:rsidP="005B15F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5B15F4" w:rsidRPr="00B34061" w:rsidRDefault="005B15F4" w:rsidP="005B15F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5B15F4" w:rsidRPr="00B34061" w:rsidRDefault="005B15F4" w:rsidP="005B15F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5B15F4" w:rsidRPr="00B34061" w:rsidRDefault="005B15F4" w:rsidP="005B15F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5B15F4" w:rsidRPr="00B34061" w:rsidRDefault="005B15F4" w:rsidP="005B15F4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5B15F4" w:rsidRPr="00D71818" w:rsidRDefault="005B15F4" w:rsidP="005B15F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5B15F4" w:rsidRPr="00D71818" w:rsidRDefault="005B15F4" w:rsidP="005B15F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5B15F4" w:rsidRPr="00D71818" w:rsidRDefault="005B15F4" w:rsidP="005B15F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5B15F4" w:rsidRPr="00D71818" w:rsidRDefault="005B15F4" w:rsidP="005B15F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5B15F4" w:rsidRPr="00D71818" w:rsidRDefault="005B15F4" w:rsidP="005B15F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D71818">
        <w:rPr>
          <w:rFonts w:ascii="Century Gothic" w:hAnsi="Century Gothic" w:cs="Century Gothic"/>
          <w:sz w:val="20"/>
          <w:szCs w:val="20"/>
        </w:rPr>
        <w:t xml:space="preserve">w § 4 </w:t>
      </w:r>
      <w:r w:rsidRPr="00D71818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D71818">
        <w:rPr>
          <w:rFonts w:ascii="Century Gothic" w:hAnsi="Century Gothic" w:cs="Century Gothic"/>
          <w:sz w:val="20"/>
          <w:szCs w:val="20"/>
        </w:rPr>
        <w:t>.</w:t>
      </w:r>
    </w:p>
    <w:p w:rsidR="005B15F4" w:rsidRPr="00D71818" w:rsidRDefault="005B15F4" w:rsidP="005B15F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D71818">
        <w:rPr>
          <w:rFonts w:ascii="Century Gothic" w:hAnsi="Century Gothic" w:cs="Century Gothic"/>
          <w:sz w:val="20"/>
          <w:szCs w:val="20"/>
        </w:rPr>
        <w:t xml:space="preserve">, 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ż</w:t>
      </w:r>
      <w:r w:rsidRPr="00D71818">
        <w:rPr>
          <w:rFonts w:ascii="Century Gothic" w:hAnsi="Century Gothic" w:cs="Century Gothic"/>
          <w:sz w:val="20"/>
          <w:szCs w:val="20"/>
        </w:rPr>
        <w:t>e dniem zapłaty jest dzie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D71818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ą</w:t>
      </w:r>
      <w:r w:rsidRPr="00D71818">
        <w:rPr>
          <w:rFonts w:ascii="Century Gothic" w:hAnsi="Century Gothic" w:cs="Century Gothic"/>
          <w:sz w:val="20"/>
          <w:szCs w:val="20"/>
        </w:rPr>
        <w:t>cego.</w:t>
      </w:r>
    </w:p>
    <w:p w:rsidR="005B15F4" w:rsidRPr="00D71818" w:rsidRDefault="005B15F4" w:rsidP="005B15F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Wykonawca nie mo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ż</w:t>
      </w:r>
      <w:r w:rsidRPr="00D71818">
        <w:rPr>
          <w:rFonts w:ascii="Century Gothic" w:hAnsi="Century Gothic" w:cs="Century Gothic"/>
          <w:sz w:val="20"/>
          <w:szCs w:val="20"/>
        </w:rPr>
        <w:t>e bez uprzedniej zgody Zamawiaj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ą</w:t>
      </w:r>
      <w:r w:rsidRPr="00D71818">
        <w:rPr>
          <w:rFonts w:ascii="Century Gothic" w:hAnsi="Century Gothic" w:cs="Century Gothic"/>
          <w:sz w:val="20"/>
          <w:szCs w:val="20"/>
        </w:rPr>
        <w:t>cego wyra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ż</w:t>
      </w:r>
      <w:r w:rsidRPr="00D71818">
        <w:rPr>
          <w:rFonts w:ascii="Century Gothic" w:hAnsi="Century Gothic" w:cs="Century Gothic"/>
          <w:sz w:val="20"/>
          <w:szCs w:val="20"/>
        </w:rPr>
        <w:t>onej na pi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ś</w:t>
      </w:r>
      <w:r w:rsidRPr="00D71818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§ 4.</w:t>
      </w:r>
    </w:p>
    <w:p w:rsidR="005B15F4" w:rsidRPr="00D71818" w:rsidRDefault="005B15F4" w:rsidP="005B15F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nr 1 cen jednostkowych za poszczególne części przedmiotu zamówienia.</w:t>
      </w:r>
    </w:p>
    <w:p w:rsidR="005B15F4" w:rsidRPr="00D71818" w:rsidRDefault="005B15F4" w:rsidP="005B15F4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5B15F4" w:rsidRPr="00D71818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5B15F4" w:rsidRPr="00D71818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5B15F4" w:rsidRPr="00D71818" w:rsidRDefault="005B15F4" w:rsidP="005B15F4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D71818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</w:t>
      </w:r>
      <w:r w:rsidRPr="00D71818">
        <w:rPr>
          <w:rFonts w:ascii="Century Gothic" w:hAnsi="Century Gothic" w:cs="Book Antiqua"/>
          <w:spacing w:val="-6"/>
          <w:lang w:val="pl-PL"/>
        </w:rPr>
        <w:t xml:space="preserve"> </w:t>
      </w:r>
      <w:r w:rsidRPr="00D71818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D71818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D71818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D71818">
        <w:rPr>
          <w:rFonts w:ascii="Century Gothic" w:hAnsi="Century Gothic" w:cs="Book Antiqua"/>
          <w:spacing w:val="-6"/>
          <w:lang w:val="pl-PL"/>
        </w:rPr>
        <w:t>3</w:t>
      </w:r>
      <w:r w:rsidRPr="00D71818">
        <w:rPr>
          <w:rFonts w:ascii="Century Gothic" w:hAnsi="Century Gothic" w:cs="Book Antiqua"/>
          <w:spacing w:val="-6"/>
        </w:rPr>
        <w:t xml:space="preserve"> - </w:t>
      </w:r>
      <w:r w:rsidRPr="00D71818">
        <w:rPr>
          <w:rFonts w:ascii="Century Gothic" w:hAnsi="Century Gothic" w:cs="Book Antiqua"/>
          <w:spacing w:val="-6"/>
          <w:lang w:val="pl-PL"/>
        </w:rPr>
        <w:t>5</w:t>
      </w:r>
      <w:r w:rsidRPr="00D71818">
        <w:rPr>
          <w:rFonts w:ascii="Century Gothic" w:hAnsi="Century Gothic" w:cs="Book Antiqua"/>
          <w:spacing w:val="-6"/>
        </w:rPr>
        <w:t>.</w:t>
      </w:r>
    </w:p>
    <w:p w:rsidR="005B15F4" w:rsidRPr="00D71818" w:rsidRDefault="005B15F4" w:rsidP="005B15F4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5B15F4" w:rsidRPr="00D71818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5B15F4" w:rsidRPr="00D71818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5B15F4" w:rsidRPr="00D71818" w:rsidRDefault="005B15F4" w:rsidP="005B15F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71818">
        <w:rPr>
          <w:rFonts w:ascii="Century Gothic" w:hAnsi="Century Gothic" w:cs="Arial"/>
          <w:sz w:val="20"/>
          <w:szCs w:val="20"/>
        </w:rPr>
        <w:t>1.</w:t>
      </w:r>
      <w:r w:rsidRPr="00D71818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5B15F4" w:rsidRPr="00D71818" w:rsidRDefault="005B15F4" w:rsidP="005B15F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D71818">
        <w:rPr>
          <w:rFonts w:ascii="Century Gothic" w:hAnsi="Century Gothic" w:cs="Arial"/>
          <w:sz w:val="20"/>
          <w:szCs w:val="20"/>
        </w:rPr>
        <w:t>2.</w:t>
      </w:r>
      <w:r w:rsidRPr="00D71818">
        <w:rPr>
          <w:rFonts w:ascii="Century Gothic" w:hAnsi="Century Gothic" w:cs="Arial"/>
          <w:sz w:val="20"/>
          <w:szCs w:val="20"/>
        </w:rPr>
        <w:tab/>
      </w:r>
      <w:r w:rsidRPr="00D71818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5B15F4" w:rsidRPr="009E564B" w:rsidRDefault="005B15F4" w:rsidP="005B15F4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</w:rPr>
      </w:pPr>
      <w:r w:rsidRPr="009E564B">
        <w:rPr>
          <w:rFonts w:ascii="Century Gothic" w:hAnsi="Century Gothic"/>
        </w:rPr>
        <w:t xml:space="preserve">Wykonawca opóźnia się z realizacją przedmiotu umowy, powyżej 14 dni </w:t>
      </w:r>
      <w:r>
        <w:rPr>
          <w:rFonts w:ascii="Century Gothic" w:hAnsi="Century Gothic"/>
          <w:lang w:val="pl-PL"/>
        </w:rPr>
        <w:t xml:space="preserve">licząc </w:t>
      </w:r>
      <w:r w:rsidRPr="009E564B">
        <w:rPr>
          <w:rFonts w:ascii="Century Gothic" w:hAnsi="Century Gothic"/>
        </w:rPr>
        <w:t>od terminu określonego w §2 ust.1,</w:t>
      </w:r>
    </w:p>
    <w:p w:rsidR="005B15F4" w:rsidRPr="00D71818" w:rsidRDefault="005B15F4" w:rsidP="005B15F4">
      <w:pPr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</w:rPr>
      </w:pPr>
      <w:r w:rsidRPr="00D71818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umowy,</w:t>
      </w:r>
    </w:p>
    <w:p w:rsidR="005B15F4" w:rsidRPr="00D71818" w:rsidRDefault="005B15F4" w:rsidP="005B15F4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D71818">
        <w:rPr>
          <w:rFonts w:ascii="Century Gothic" w:hAnsi="Century Gothic"/>
        </w:rPr>
        <w:lastRenderedPageBreak/>
        <w:t>w innych przypadkach określonych w przepisach prawa, w szczególności w przepisach Kodeksu cywilnego.</w:t>
      </w:r>
    </w:p>
    <w:p w:rsidR="005B15F4" w:rsidRPr="00D71818" w:rsidRDefault="005B15F4" w:rsidP="005B15F4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D71818">
        <w:rPr>
          <w:rFonts w:ascii="Century Gothic" w:hAnsi="Century Gothic"/>
          <w:lang w:eastAsia="en-US"/>
        </w:rPr>
        <w:t>Odstąpienie od umowy powinno nastąpić w formie pisemnej pod rygorem nieważności w terminie 30 dni od powzięcia wiadomości o okolicznościach wskazanych w ust.1 i 2.</w:t>
      </w:r>
    </w:p>
    <w:p w:rsidR="005B15F4" w:rsidRPr="00D71818" w:rsidRDefault="005B15F4" w:rsidP="005B15F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5B15F4" w:rsidRPr="00D71818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5B15F4" w:rsidRPr="00D71818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5B15F4" w:rsidRPr="00D71818" w:rsidRDefault="005B15F4" w:rsidP="005B15F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Wykonawca zapłaci Zamawiaj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ą</w:t>
      </w:r>
      <w:r w:rsidRPr="00D71818">
        <w:rPr>
          <w:rFonts w:ascii="Century Gothic" w:hAnsi="Century Gothic" w:cs="Century Gothic"/>
          <w:sz w:val="20"/>
          <w:szCs w:val="20"/>
        </w:rPr>
        <w:t>cemu karę umowną:</w:t>
      </w:r>
    </w:p>
    <w:p w:rsidR="005B15F4" w:rsidRPr="00D71818" w:rsidRDefault="005B15F4" w:rsidP="005B15F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za opóźnienie w dostawie przedmiotu umowy- w wysokości 0,5 % wynagrodzenia netto o jakim mowa w § 4 za każdy dzień opóźnienia, liczony od dnia następnego przypadającego po dniu, w którym zgodnie z Umową miała nastąpić dostawa do dnia dostawy włącznie.</w:t>
      </w:r>
    </w:p>
    <w:p w:rsidR="005B15F4" w:rsidRPr="00D71818" w:rsidRDefault="005B15F4" w:rsidP="005B15F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D71818">
        <w:rPr>
          <w:rFonts w:ascii="Century Gothic" w:hAnsi="Century Gothic" w:cs="Book Antiqua"/>
          <w:spacing w:val="-6"/>
          <w:sz w:val="20"/>
          <w:szCs w:val="20"/>
        </w:rPr>
        <w:t>§ 6 -</w:t>
      </w:r>
      <w:r w:rsidRPr="00D71818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włącznie.</w:t>
      </w:r>
    </w:p>
    <w:p w:rsidR="005B15F4" w:rsidRPr="00D71818" w:rsidRDefault="005B15F4" w:rsidP="005B15F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7 ust. 2, w wysokości 15 % wynagrodzenia netto,</w:t>
      </w:r>
      <w:r w:rsidRPr="00D71818">
        <w:rPr>
          <w:rFonts w:ascii="Century Gothic" w:hAnsi="Century Gothic"/>
          <w:sz w:val="20"/>
          <w:szCs w:val="20"/>
        </w:rPr>
        <w:t xml:space="preserve"> </w:t>
      </w:r>
      <w:r w:rsidRPr="00D71818">
        <w:rPr>
          <w:rFonts w:ascii="Century Gothic" w:hAnsi="Century Gothic" w:cs="TimesNewRomanPSMT"/>
          <w:sz w:val="20"/>
          <w:szCs w:val="20"/>
        </w:rPr>
        <w:t>o którym mowa w § 4.</w:t>
      </w:r>
    </w:p>
    <w:p w:rsidR="005B15F4" w:rsidRPr="00D71818" w:rsidRDefault="005B15F4" w:rsidP="005B15F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5B15F4" w:rsidRPr="00D71818" w:rsidRDefault="005B15F4" w:rsidP="005B15F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Wykonawca wyra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ż</w:t>
      </w:r>
      <w:r w:rsidRPr="00D71818">
        <w:rPr>
          <w:rFonts w:ascii="Century Gothic" w:hAnsi="Century Gothic" w:cs="Century Gothic"/>
          <w:sz w:val="20"/>
          <w:szCs w:val="20"/>
        </w:rPr>
        <w:t>a zgod</w:t>
      </w:r>
      <w:r w:rsidRPr="00D71818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D71818">
        <w:rPr>
          <w:rFonts w:ascii="Century Gothic" w:hAnsi="Century Gothic" w:cs="Century Gothic"/>
          <w:sz w:val="20"/>
          <w:szCs w:val="20"/>
        </w:rPr>
        <w:t>na potr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ą</w:t>
      </w:r>
      <w:r w:rsidRPr="00D71818">
        <w:rPr>
          <w:rFonts w:ascii="Century Gothic" w:hAnsi="Century Gothic" w:cs="Century Gothic"/>
          <w:sz w:val="20"/>
          <w:szCs w:val="20"/>
        </w:rPr>
        <w:t>cenie kar umownych z przysługuj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ą</w:t>
      </w:r>
      <w:r w:rsidRPr="00D71818">
        <w:rPr>
          <w:rFonts w:ascii="Century Gothic" w:hAnsi="Century Gothic" w:cs="Century Gothic"/>
          <w:sz w:val="20"/>
          <w:szCs w:val="20"/>
        </w:rPr>
        <w:t>cego mu wynagrodzenia.</w:t>
      </w:r>
    </w:p>
    <w:p w:rsidR="005B15F4" w:rsidRPr="00D71818" w:rsidRDefault="005B15F4" w:rsidP="005B15F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5B15F4" w:rsidRPr="00D71818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5B15F4" w:rsidRPr="00D71818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5B15F4" w:rsidRPr="00D71818" w:rsidRDefault="005B15F4" w:rsidP="005B15F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5B15F4" w:rsidRPr="00D71818" w:rsidRDefault="005B15F4" w:rsidP="005B15F4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5B15F4" w:rsidRPr="00D71818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5B15F4" w:rsidRPr="00D71818" w:rsidRDefault="005B15F4" w:rsidP="005B15F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5B15F4" w:rsidRPr="00D71818" w:rsidRDefault="005B15F4" w:rsidP="005B15F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5B15F4" w:rsidRPr="00D71818" w:rsidRDefault="005B15F4" w:rsidP="005B15F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5B15F4" w:rsidRPr="00D71818" w:rsidRDefault="005B15F4" w:rsidP="005B15F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5B15F4" w:rsidRDefault="005B15F4" w:rsidP="005B15F4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5B15F4" w:rsidRPr="00D71818" w:rsidRDefault="005B15F4" w:rsidP="005B15F4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5B15F4" w:rsidRPr="00D71818" w:rsidRDefault="005B15F4" w:rsidP="005B15F4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D71818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D71818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5B15F4" w:rsidRDefault="005B15F4" w:rsidP="005B15F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5B15F4" w:rsidRDefault="005B15F4" w:rsidP="005B15F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5B15F4" w:rsidRDefault="005B15F4" w:rsidP="005B15F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5B15F4" w:rsidRPr="00D71818" w:rsidRDefault="005B15F4" w:rsidP="005B15F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5B15F4" w:rsidRPr="00D71818" w:rsidRDefault="005B15F4" w:rsidP="005B15F4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D71818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D71818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5B15F4" w:rsidRPr="00D71818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0"/>
  </w:num>
  <w:num w:numId="2">
    <w:abstractNumId w:val="25"/>
  </w:num>
  <w:num w:numId="3">
    <w:abstractNumId w:val="16"/>
  </w:num>
  <w:num w:numId="4">
    <w:abstractNumId w:val="13"/>
  </w:num>
  <w:num w:numId="5">
    <w:abstractNumId w:val="15"/>
  </w:num>
  <w:num w:numId="6">
    <w:abstractNumId w:val="17"/>
  </w:num>
  <w:num w:numId="7">
    <w:abstractNumId w:val="21"/>
  </w:num>
  <w:num w:numId="8">
    <w:abstractNumId w:val="5"/>
  </w:num>
  <w:num w:numId="9">
    <w:abstractNumId w:val="3"/>
  </w:num>
  <w:num w:numId="10">
    <w:abstractNumId w:val="1"/>
  </w:num>
  <w:num w:numId="11">
    <w:abstractNumId w:val="9"/>
  </w:num>
  <w:num w:numId="12">
    <w:abstractNumId w:val="22"/>
  </w:num>
  <w:num w:numId="13">
    <w:abstractNumId w:val="10"/>
  </w:num>
  <w:num w:numId="14">
    <w:abstractNumId w:val="4"/>
  </w:num>
  <w:num w:numId="15">
    <w:abstractNumId w:val="19"/>
  </w:num>
  <w:num w:numId="16">
    <w:abstractNumId w:val="8"/>
  </w:num>
  <w:num w:numId="17">
    <w:abstractNumId w:val="14"/>
  </w:num>
  <w:num w:numId="18">
    <w:abstractNumId w:val="7"/>
  </w:num>
  <w:num w:numId="19">
    <w:abstractNumId w:val="12"/>
  </w:num>
  <w:num w:numId="20">
    <w:abstractNumId w:val="11"/>
  </w:num>
  <w:num w:numId="21">
    <w:abstractNumId w:val="24"/>
  </w:num>
  <w:num w:numId="22">
    <w:abstractNumId w:val="23"/>
  </w:num>
  <w:num w:numId="23">
    <w:abstractNumId w:val="18"/>
  </w:num>
  <w:num w:numId="24">
    <w:abstractNumId w:val="6"/>
  </w:num>
  <w:num w:numId="25">
    <w:abstractNumId w:val="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55BDF"/>
    <w:rsid w:val="00085034"/>
    <w:rsid w:val="00087D49"/>
    <w:rsid w:val="000A6EC1"/>
    <w:rsid w:val="000A78FD"/>
    <w:rsid w:val="000C0B61"/>
    <w:rsid w:val="000C7D4F"/>
    <w:rsid w:val="000F23C0"/>
    <w:rsid w:val="00110287"/>
    <w:rsid w:val="001120E1"/>
    <w:rsid w:val="001256B3"/>
    <w:rsid w:val="0014303C"/>
    <w:rsid w:val="00150B15"/>
    <w:rsid w:val="00160BB6"/>
    <w:rsid w:val="0017546C"/>
    <w:rsid w:val="00175CE3"/>
    <w:rsid w:val="001E35F0"/>
    <w:rsid w:val="00203103"/>
    <w:rsid w:val="0021511F"/>
    <w:rsid w:val="00216645"/>
    <w:rsid w:val="00225F3C"/>
    <w:rsid w:val="002269FE"/>
    <w:rsid w:val="00230BA5"/>
    <w:rsid w:val="00267163"/>
    <w:rsid w:val="002867E1"/>
    <w:rsid w:val="00297F69"/>
    <w:rsid w:val="002C4616"/>
    <w:rsid w:val="002C4D29"/>
    <w:rsid w:val="002E216A"/>
    <w:rsid w:val="003043F2"/>
    <w:rsid w:val="00317B51"/>
    <w:rsid w:val="00323BEB"/>
    <w:rsid w:val="00353FAE"/>
    <w:rsid w:val="00357831"/>
    <w:rsid w:val="003629CE"/>
    <w:rsid w:val="0038700A"/>
    <w:rsid w:val="0038740C"/>
    <w:rsid w:val="003A46CB"/>
    <w:rsid w:val="003B5273"/>
    <w:rsid w:val="003C15DD"/>
    <w:rsid w:val="003C4533"/>
    <w:rsid w:val="003C50E9"/>
    <w:rsid w:val="003C65D0"/>
    <w:rsid w:val="003C741A"/>
    <w:rsid w:val="003F0E6D"/>
    <w:rsid w:val="0040008F"/>
    <w:rsid w:val="00400401"/>
    <w:rsid w:val="004112F1"/>
    <w:rsid w:val="004117BE"/>
    <w:rsid w:val="00413649"/>
    <w:rsid w:val="004370D2"/>
    <w:rsid w:val="0043719A"/>
    <w:rsid w:val="0044798E"/>
    <w:rsid w:val="004663D3"/>
    <w:rsid w:val="00485D09"/>
    <w:rsid w:val="00495F1D"/>
    <w:rsid w:val="004A2557"/>
    <w:rsid w:val="004A27D1"/>
    <w:rsid w:val="004A73A6"/>
    <w:rsid w:val="004D70FE"/>
    <w:rsid w:val="004F1AF9"/>
    <w:rsid w:val="004F7DA8"/>
    <w:rsid w:val="0053414F"/>
    <w:rsid w:val="00553199"/>
    <w:rsid w:val="00581667"/>
    <w:rsid w:val="00584544"/>
    <w:rsid w:val="005901AA"/>
    <w:rsid w:val="0059345B"/>
    <w:rsid w:val="005A2D0A"/>
    <w:rsid w:val="005B15F4"/>
    <w:rsid w:val="005C6FD2"/>
    <w:rsid w:val="005E6112"/>
    <w:rsid w:val="00610A05"/>
    <w:rsid w:val="00650BD0"/>
    <w:rsid w:val="00682031"/>
    <w:rsid w:val="006909D1"/>
    <w:rsid w:val="006A5FF3"/>
    <w:rsid w:val="006B375A"/>
    <w:rsid w:val="006B596E"/>
    <w:rsid w:val="006D413B"/>
    <w:rsid w:val="00700C47"/>
    <w:rsid w:val="007062C5"/>
    <w:rsid w:val="00706847"/>
    <w:rsid w:val="0073470C"/>
    <w:rsid w:val="007415BB"/>
    <w:rsid w:val="00745125"/>
    <w:rsid w:val="0079087A"/>
    <w:rsid w:val="007955B5"/>
    <w:rsid w:val="007B6378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D649E"/>
    <w:rsid w:val="008E16BA"/>
    <w:rsid w:val="008E7FF1"/>
    <w:rsid w:val="00931239"/>
    <w:rsid w:val="009452D3"/>
    <w:rsid w:val="00957E49"/>
    <w:rsid w:val="00962CF1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21DBB"/>
    <w:rsid w:val="00A3694C"/>
    <w:rsid w:val="00A65D91"/>
    <w:rsid w:val="00A704FE"/>
    <w:rsid w:val="00A70FFF"/>
    <w:rsid w:val="00A73FF9"/>
    <w:rsid w:val="00A826E6"/>
    <w:rsid w:val="00A96D1A"/>
    <w:rsid w:val="00AA42EF"/>
    <w:rsid w:val="00AB1D8C"/>
    <w:rsid w:val="00AC08F2"/>
    <w:rsid w:val="00AC1CCF"/>
    <w:rsid w:val="00AD267C"/>
    <w:rsid w:val="00AE1B6A"/>
    <w:rsid w:val="00B31F95"/>
    <w:rsid w:val="00B34061"/>
    <w:rsid w:val="00B74124"/>
    <w:rsid w:val="00B91FE4"/>
    <w:rsid w:val="00B9583A"/>
    <w:rsid w:val="00BC6102"/>
    <w:rsid w:val="00BD63BD"/>
    <w:rsid w:val="00BE16F7"/>
    <w:rsid w:val="00C052EA"/>
    <w:rsid w:val="00C337A1"/>
    <w:rsid w:val="00C85B84"/>
    <w:rsid w:val="00C86140"/>
    <w:rsid w:val="00C930FD"/>
    <w:rsid w:val="00C93AD5"/>
    <w:rsid w:val="00CD3C89"/>
    <w:rsid w:val="00CD574F"/>
    <w:rsid w:val="00CD63DC"/>
    <w:rsid w:val="00CD7EEE"/>
    <w:rsid w:val="00CE005B"/>
    <w:rsid w:val="00CF00F0"/>
    <w:rsid w:val="00D01C13"/>
    <w:rsid w:val="00D1386E"/>
    <w:rsid w:val="00D25914"/>
    <w:rsid w:val="00D331CD"/>
    <w:rsid w:val="00D60B4E"/>
    <w:rsid w:val="00D71818"/>
    <w:rsid w:val="00D72E7B"/>
    <w:rsid w:val="00D81BFA"/>
    <w:rsid w:val="00DB2923"/>
    <w:rsid w:val="00DD34C4"/>
    <w:rsid w:val="00DE2E27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A022A"/>
    <w:rsid w:val="00EA3637"/>
    <w:rsid w:val="00EA67D9"/>
    <w:rsid w:val="00EB2F8A"/>
    <w:rsid w:val="00EB33E4"/>
    <w:rsid w:val="00ED11B2"/>
    <w:rsid w:val="00ED1DB3"/>
    <w:rsid w:val="00ED4499"/>
    <w:rsid w:val="00EE52E9"/>
    <w:rsid w:val="00EF053F"/>
    <w:rsid w:val="00EF42D3"/>
    <w:rsid w:val="00F0036A"/>
    <w:rsid w:val="00F450E8"/>
    <w:rsid w:val="00F560E4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B34061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60D25A-5946-40C7-AD16-EE804C5B6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10</Pages>
  <Words>2517</Words>
  <Characters>15104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17586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12</cp:revision>
  <cp:lastPrinted>2018-04-04T12:34:00Z</cp:lastPrinted>
  <dcterms:created xsi:type="dcterms:W3CDTF">2017-12-08T10:31:00Z</dcterms:created>
  <dcterms:modified xsi:type="dcterms:W3CDTF">2018-04-04T12:34:00Z</dcterms:modified>
</cp:coreProperties>
</file>