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80D" w:rsidRDefault="004E380D" w:rsidP="004E380D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 xml:space="preserve">Bydgoszcz, dnia </w:t>
      </w:r>
      <w:r>
        <w:rPr>
          <w:rFonts w:ascii="Book Antiqua" w:eastAsia="Questrial" w:hAnsi="Book Antiqua" w:cs="Questrial"/>
          <w:sz w:val="20"/>
        </w:rPr>
        <w:t>18.06.2018</w:t>
      </w:r>
      <w:r>
        <w:rPr>
          <w:rFonts w:ascii="Book Antiqua" w:eastAsia="Questrial" w:hAnsi="Book Antiqua" w:cs="Questrial"/>
          <w:sz w:val="20"/>
        </w:rPr>
        <w:t xml:space="preserve">  r.</w:t>
      </w:r>
    </w:p>
    <w:p w:rsidR="004E380D" w:rsidRDefault="004E380D" w:rsidP="004E380D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4E380D" w:rsidRDefault="004E380D" w:rsidP="004E380D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4658825C" wp14:editId="4C8DD398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80D" w:rsidRDefault="004E380D" w:rsidP="004E380D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4E380D" w:rsidRDefault="004E380D" w:rsidP="004E380D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4E380D" w:rsidRDefault="004E380D" w:rsidP="004E380D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4E380D" w:rsidRDefault="004E380D" w:rsidP="004E380D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4E380D" w:rsidRDefault="004E380D" w:rsidP="004E380D">
      <w:pPr>
        <w:ind w:firstLine="708"/>
        <w:jc w:val="both"/>
        <w:rPr>
          <w:rFonts w:ascii="Book Antiqua" w:hAnsi="Book Antiqua"/>
        </w:rPr>
      </w:pPr>
    </w:p>
    <w:p w:rsidR="004E380D" w:rsidRDefault="004E380D" w:rsidP="004E380D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</w:t>
      </w:r>
      <w:proofErr w:type="spellStart"/>
      <w:r w:rsidRPr="004E380D">
        <w:rPr>
          <w:rFonts w:ascii="Book Antiqua" w:hAnsi="Book Antiqua"/>
        </w:rPr>
        <w:t>t.j</w:t>
      </w:r>
      <w:proofErr w:type="spellEnd"/>
      <w:r w:rsidRPr="004E380D">
        <w:rPr>
          <w:rFonts w:ascii="Book Antiqua" w:hAnsi="Book Antiqua"/>
        </w:rPr>
        <w:t>. Dz. U. z 20 lipca 2017 r. poz. 1579</w:t>
      </w:r>
      <w:r>
        <w:rPr>
          <w:rFonts w:ascii="Book Antiqua" w:hAnsi="Book Antiqua"/>
        </w:rPr>
        <w:t>) przekazuje poniżej informacje, o których mowa w art. 86 ust 3 i 4 ustawy PZP.</w:t>
      </w:r>
    </w:p>
    <w:p w:rsidR="004E380D" w:rsidRDefault="004E380D" w:rsidP="004E380D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>
        <w:rPr>
          <w:rFonts w:ascii="Book Antiqua" w:hAnsi="Book Antiqua"/>
          <w:i/>
        </w:rPr>
        <w:t>„</w:t>
      </w:r>
      <w:r w:rsidRPr="004E380D">
        <w:rPr>
          <w:rFonts w:ascii="Book Antiqua" w:hAnsi="Book Antiqua" w:cs="Book Antiqua"/>
          <w:b/>
          <w:iCs/>
        </w:rPr>
        <w:t>Sukcesywna dostawa fabrycznie nowych materiałów elektrycznych  na potrzeby UKW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 w:rsidRPr="002734E0">
        <w:rPr>
          <w:rFonts w:ascii="Book Antiqua" w:hAnsi="Book Antiqua"/>
        </w:rPr>
        <w:t>UKW/DZP-281-D-</w:t>
      </w:r>
      <w:r>
        <w:rPr>
          <w:rFonts w:ascii="Book Antiqua" w:hAnsi="Book Antiqua"/>
        </w:rPr>
        <w:t>27</w:t>
      </w:r>
      <w:r w:rsidRPr="002734E0">
        <w:rPr>
          <w:rFonts w:ascii="Book Antiqua" w:hAnsi="Book Antiqua"/>
        </w:rPr>
        <w:t>/201</w:t>
      </w:r>
      <w:r>
        <w:rPr>
          <w:rFonts w:ascii="Book Antiqua" w:hAnsi="Book Antiqua"/>
        </w:rPr>
        <w:t>8</w:t>
      </w:r>
      <w:r>
        <w:rPr>
          <w:rFonts w:ascii="Book Antiqua" w:hAnsi="Book Antiqua"/>
        </w:rPr>
        <w:t xml:space="preserve"> odbyło się w dniu </w:t>
      </w:r>
      <w:r>
        <w:rPr>
          <w:rFonts w:ascii="Book Antiqua" w:hAnsi="Book Antiqua"/>
        </w:rPr>
        <w:t>18.06.2018</w:t>
      </w:r>
      <w:r w:rsidRPr="002734E0">
        <w:rPr>
          <w:rFonts w:ascii="Book Antiqua" w:hAnsi="Book Antiqua"/>
        </w:rPr>
        <w:t xml:space="preserve">  </w:t>
      </w:r>
      <w:r>
        <w:rPr>
          <w:rFonts w:ascii="Book Antiqua" w:hAnsi="Book Antiqua"/>
        </w:rPr>
        <w:t>r., godz. 11:00.</w:t>
      </w:r>
    </w:p>
    <w:p w:rsidR="004E380D" w:rsidRDefault="004E380D" w:rsidP="004E380D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Przed otwarciem ofert Zamawiający podał kwotę, jaką zamierza przeznaczyć na sfinansowanie zamówienia, w wysokości: </w:t>
      </w:r>
      <w:r>
        <w:rPr>
          <w:rFonts w:ascii="Book Antiqua" w:hAnsi="Book Antiqua"/>
        </w:rPr>
        <w:t>13 086,00</w:t>
      </w:r>
      <w:r>
        <w:rPr>
          <w:rFonts w:ascii="Book Antiqua" w:hAnsi="Book Antiqua"/>
        </w:rPr>
        <w:t xml:space="preserve"> zł brutto;</w:t>
      </w:r>
    </w:p>
    <w:p w:rsidR="004E380D" w:rsidRDefault="004E380D" w:rsidP="004E380D">
      <w:pPr>
        <w:ind w:firstLine="708"/>
        <w:jc w:val="both"/>
        <w:rPr>
          <w:rFonts w:ascii="Book Antiqua" w:hAnsi="Book Antiqua"/>
        </w:rPr>
      </w:pPr>
      <w:r w:rsidRPr="004E380D">
        <w:rPr>
          <w:rFonts w:ascii="Book Antiqua" w:hAnsi="Book Antiqua"/>
        </w:rPr>
        <w:t>W terminie wyznaczonym jako termin składania ofert wpłynęł</w:t>
      </w:r>
      <w:r>
        <w:rPr>
          <w:rFonts w:ascii="Book Antiqua" w:hAnsi="Book Antiqua"/>
        </w:rPr>
        <w:t>a</w:t>
      </w:r>
      <w:r w:rsidRPr="004E380D">
        <w:rPr>
          <w:rFonts w:ascii="Book Antiqua" w:hAnsi="Book Antiqua"/>
        </w:rPr>
        <w:t xml:space="preserve"> do Zamawiającego </w:t>
      </w:r>
      <w:r>
        <w:rPr>
          <w:rFonts w:ascii="Book Antiqua" w:hAnsi="Book Antiqua"/>
        </w:rPr>
        <w:t>1</w:t>
      </w:r>
      <w:r w:rsidRPr="004E380D">
        <w:rPr>
          <w:rFonts w:ascii="Book Antiqua" w:hAnsi="Book Antiqua"/>
        </w:rPr>
        <w:t xml:space="preserve">  (</w:t>
      </w:r>
      <w:r>
        <w:rPr>
          <w:rFonts w:ascii="Book Antiqua" w:hAnsi="Book Antiqua"/>
        </w:rPr>
        <w:t>jedna</w:t>
      </w:r>
      <w:r w:rsidRPr="004E380D">
        <w:rPr>
          <w:rFonts w:ascii="Book Antiqua" w:hAnsi="Book Antiqua"/>
        </w:rPr>
        <w:t xml:space="preserve">) </w:t>
      </w:r>
      <w:r>
        <w:rPr>
          <w:rFonts w:ascii="Book Antiqua" w:hAnsi="Book Antiqua"/>
        </w:rPr>
        <w:t>oferta</w:t>
      </w:r>
      <w:r w:rsidRPr="004E380D">
        <w:rPr>
          <w:rFonts w:ascii="Book Antiqua" w:hAnsi="Book Antiqua"/>
        </w:rPr>
        <w:t>:</w:t>
      </w:r>
    </w:p>
    <w:tbl>
      <w:tblPr>
        <w:tblpPr w:leftFromText="141" w:rightFromText="141" w:bottomFromText="200" w:vertAnchor="page" w:horzAnchor="margin" w:tblpY="9490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4E380D" w:rsidTr="004E380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DOSTAWY</w:t>
            </w:r>
          </w:p>
        </w:tc>
      </w:tr>
      <w:tr w:rsidR="004E380D" w:rsidTr="004E380D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380D" w:rsidRDefault="004E380D" w:rsidP="004E380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Przedsiębiorstwo el12 Sp. z o.o., </w:t>
            </w:r>
          </w:p>
          <w:p w:rsidR="004E380D" w:rsidRDefault="004E380D" w:rsidP="004E380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ul. Św. Anny 5, </w:t>
            </w:r>
          </w:p>
          <w:p w:rsidR="004E380D" w:rsidRDefault="004E380D" w:rsidP="004E380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>45-117 Opole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12 962,81</w:t>
            </w:r>
            <w:r>
              <w:rPr>
                <w:rFonts w:ascii="Book Antiqua" w:hAnsi="Book Antiqua"/>
                <w:sz w:val="20"/>
                <w:szCs w:val="20"/>
              </w:rPr>
              <w:t xml:space="preserve">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4E380D" w:rsidRDefault="004E380D" w:rsidP="004E380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4E380D" w:rsidRDefault="004E380D" w:rsidP="004E380D">
      <w:pPr>
        <w:ind w:firstLine="708"/>
        <w:jc w:val="both"/>
        <w:rPr>
          <w:rFonts w:ascii="Book Antiqua" w:hAnsi="Book Antiqua"/>
        </w:rPr>
      </w:pPr>
    </w:p>
    <w:p w:rsidR="004E380D" w:rsidRDefault="004E380D" w:rsidP="004E380D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4E380D" w:rsidRDefault="004E380D" w:rsidP="004E380D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4E380D" w:rsidRDefault="004E380D" w:rsidP="004E380D"/>
    <w:p w:rsidR="004E380D" w:rsidRDefault="004E380D" w:rsidP="004E380D"/>
    <w:p w:rsidR="004E380D" w:rsidRDefault="004E380D" w:rsidP="004E380D"/>
    <w:p w:rsidR="004E380D" w:rsidRPr="00D63AAE" w:rsidRDefault="004E380D" w:rsidP="004E380D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bookmarkStart w:id="0" w:name="_GoBack"/>
      <w:r w:rsidRPr="00D63AAE">
        <w:rPr>
          <w:rFonts w:ascii="Book Antiqua" w:eastAsiaTheme="minorHAnsi" w:hAnsi="Book Antiqua" w:cstheme="minorBidi"/>
          <w:b/>
          <w:sz w:val="20"/>
          <w:szCs w:val="20"/>
        </w:rPr>
        <w:t xml:space="preserve">Zastępca </w:t>
      </w:r>
      <w:r w:rsidRPr="00D63AAE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Pr="00D63AAE">
        <w:rPr>
          <w:rFonts w:ascii="Book Antiqua" w:eastAsiaTheme="minorHAnsi" w:hAnsi="Book Antiqua" w:cstheme="minorBidi"/>
          <w:b/>
          <w:sz w:val="20"/>
          <w:szCs w:val="20"/>
        </w:rPr>
        <w:t>a</w:t>
      </w:r>
      <w:r w:rsidRPr="00D63AAE">
        <w:rPr>
          <w:rFonts w:ascii="Book Antiqua" w:eastAsiaTheme="minorHAnsi" w:hAnsi="Book Antiqua" w:cstheme="minorBidi"/>
          <w:b/>
          <w:sz w:val="20"/>
          <w:szCs w:val="20"/>
        </w:rPr>
        <w:t xml:space="preserve"> UKW                                                                                                  mgr </w:t>
      </w:r>
      <w:r w:rsidRPr="00D63AAE">
        <w:rPr>
          <w:rFonts w:ascii="Book Antiqua" w:eastAsiaTheme="minorHAnsi" w:hAnsi="Book Antiqua" w:cstheme="minorBidi"/>
          <w:b/>
          <w:sz w:val="20"/>
          <w:szCs w:val="20"/>
        </w:rPr>
        <w:t>Mariola Majorkowska</w:t>
      </w:r>
    </w:p>
    <w:bookmarkEnd w:id="0"/>
    <w:p w:rsidR="004E380D" w:rsidRPr="00511FA2" w:rsidRDefault="004E380D" w:rsidP="004E380D"/>
    <w:p w:rsidR="004E380D" w:rsidRDefault="004E380D" w:rsidP="004E380D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0D"/>
    <w:rsid w:val="00104E03"/>
    <w:rsid w:val="004E380D"/>
    <w:rsid w:val="00511973"/>
    <w:rsid w:val="00527275"/>
    <w:rsid w:val="00A74813"/>
    <w:rsid w:val="00D63AA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380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4E380D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80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380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4E380D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80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2018-06-18T12:26:00Z</cp:lastPrinted>
  <dcterms:created xsi:type="dcterms:W3CDTF">2018-06-18T12:19:00Z</dcterms:created>
  <dcterms:modified xsi:type="dcterms:W3CDTF">2018-06-18T12:26:00Z</dcterms:modified>
</cp:coreProperties>
</file>