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7DA" w:rsidRPr="00D94620" w:rsidRDefault="008A57DA" w:rsidP="008A57DA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91430376" r:id="rId6"/>
        </w:pict>
      </w:r>
      <w:r w:rsidRPr="00D94620">
        <w:rPr>
          <w:rFonts w:ascii="Book Antiqua" w:hAnsi="Book Antiqua" w:cs="Tahoma"/>
          <w:b/>
          <w:kern w:val="2"/>
          <w:lang w:eastAsia="hi-IN" w:bidi="hi-IN"/>
        </w:rPr>
        <w:t xml:space="preserve">UNIWERSYTET KAZIMIERZA WIELKIEGO </w:t>
      </w:r>
    </w:p>
    <w:p w:rsidR="008A57DA" w:rsidRPr="00D94620" w:rsidRDefault="008A57DA" w:rsidP="008A57DA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hAnsi="Book Antiqua" w:cs="Tahoma"/>
          <w:b/>
          <w:kern w:val="2"/>
          <w:lang w:eastAsia="hi-IN" w:bidi="hi-IN"/>
        </w:rPr>
      </w:pPr>
      <w:r w:rsidRPr="00D94620">
        <w:rPr>
          <w:rFonts w:ascii="Book Antiqua" w:hAnsi="Book Antiqua" w:cs="Tahoma"/>
          <w:b/>
          <w:kern w:val="2"/>
          <w:lang w:eastAsia="hi-IN" w:bidi="hi-IN"/>
        </w:rPr>
        <w:t xml:space="preserve">                                  W BYDGOSZCZY</w:t>
      </w:r>
    </w:p>
    <w:p w:rsidR="008A57DA" w:rsidRPr="00D94620" w:rsidRDefault="008A57DA" w:rsidP="008A57DA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ul. Chodkiewicza 30, 85 – 064 Bydgoszcz, tel. 052 341 91 00 fax. 052 360 82 06</w:t>
      </w:r>
    </w:p>
    <w:p w:rsidR="008A57DA" w:rsidRPr="00D94620" w:rsidRDefault="008A57DA" w:rsidP="008A57DA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NIP 5542647568 REGON 340057695</w:t>
      </w:r>
    </w:p>
    <w:p w:rsidR="008A57DA" w:rsidRPr="00D94620" w:rsidRDefault="008A57DA" w:rsidP="008A57DA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www.ukw.edu.pl</w:t>
      </w:r>
    </w:p>
    <w:p w:rsidR="008A57DA" w:rsidRPr="00D94620" w:rsidRDefault="008A57DA" w:rsidP="008A57DA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8A57DA" w:rsidRPr="00D94620" w:rsidRDefault="008A57DA" w:rsidP="008A57D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8A57DA" w:rsidRPr="00D94620" w:rsidRDefault="008A57DA" w:rsidP="008A57DA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Bydgoszcz 2</w:t>
      </w:r>
      <w:r>
        <w:rPr>
          <w:rFonts w:ascii="Book Antiqua" w:hAnsi="Book Antiqua" w:cs="Tahoma"/>
          <w:kern w:val="2"/>
          <w:lang w:eastAsia="hi-IN" w:bidi="hi-IN"/>
        </w:rPr>
        <w:t>5</w:t>
      </w:r>
      <w:r>
        <w:rPr>
          <w:rFonts w:ascii="Book Antiqua" w:hAnsi="Book Antiqua" w:cs="Tahoma"/>
          <w:kern w:val="2"/>
          <w:lang w:eastAsia="hi-IN" w:bidi="hi-IN"/>
        </w:rPr>
        <w:t>.0</w:t>
      </w:r>
      <w:r>
        <w:rPr>
          <w:rFonts w:ascii="Book Antiqua" w:hAnsi="Book Antiqua" w:cs="Tahoma"/>
          <w:kern w:val="2"/>
          <w:lang w:eastAsia="hi-IN" w:bidi="hi-IN"/>
        </w:rPr>
        <w:t>6</w:t>
      </w:r>
      <w:r w:rsidRPr="00D94620">
        <w:rPr>
          <w:rFonts w:ascii="Book Antiqua" w:hAnsi="Book Antiqua" w:cs="Tahoma"/>
          <w:kern w:val="2"/>
          <w:lang w:eastAsia="hi-IN" w:bidi="hi-IN"/>
        </w:rPr>
        <w:t>.201</w:t>
      </w:r>
      <w:r>
        <w:rPr>
          <w:rFonts w:ascii="Book Antiqua" w:hAnsi="Book Antiqua" w:cs="Tahoma"/>
          <w:kern w:val="2"/>
          <w:lang w:eastAsia="hi-IN" w:bidi="hi-IN"/>
        </w:rPr>
        <w:t>8</w:t>
      </w:r>
      <w:r w:rsidRPr="00D94620">
        <w:rPr>
          <w:rFonts w:ascii="Book Antiqua" w:hAnsi="Book Antiqua" w:cs="Tahoma"/>
          <w:kern w:val="2"/>
          <w:lang w:eastAsia="hi-IN" w:bidi="hi-IN"/>
        </w:rPr>
        <w:t xml:space="preserve"> r.</w:t>
      </w:r>
    </w:p>
    <w:p w:rsidR="008A57DA" w:rsidRDefault="008A57DA" w:rsidP="008A57D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8A57DA" w:rsidRPr="008A57DA" w:rsidRDefault="008A57DA" w:rsidP="008A57D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  <w:r w:rsidRPr="008A57DA">
        <w:rPr>
          <w:rFonts w:ascii="Book Antiqua" w:hAnsi="Book Antiqua"/>
          <w:b/>
          <w:kern w:val="2"/>
          <w:lang w:eastAsia="hi-IN" w:bidi="hi-IN"/>
        </w:rPr>
        <w:t>UKW/DZP-282-ZO-106/2018</w:t>
      </w:r>
    </w:p>
    <w:p w:rsidR="008A57DA" w:rsidRDefault="008A57DA" w:rsidP="008A57D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kern w:val="2"/>
          <w:lang w:eastAsia="hi-IN" w:bidi="hi-IN"/>
        </w:rPr>
      </w:pPr>
    </w:p>
    <w:p w:rsidR="008A57DA" w:rsidRPr="00D94620" w:rsidRDefault="008A57DA" w:rsidP="008A57DA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lang w:eastAsia="hi-IN" w:bidi="hi-IN"/>
        </w:rPr>
      </w:pPr>
      <w:r w:rsidRPr="00664C23">
        <w:rPr>
          <w:rFonts w:ascii="Book Antiqua" w:hAnsi="Book Antiqua"/>
          <w:b/>
          <w:kern w:val="2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lang w:eastAsia="hi-IN" w:bidi="hi-IN"/>
        </w:rPr>
        <w:t>e</w:t>
      </w:r>
      <w:r w:rsidRPr="00664C23">
        <w:rPr>
          <w:rFonts w:ascii="Book Antiqua" w:hAnsi="Book Antiqua"/>
          <w:b/>
          <w:kern w:val="2"/>
          <w:lang w:eastAsia="hi-IN" w:bidi="hi-IN"/>
        </w:rPr>
        <w:t xml:space="preserve"> Wykonawcy</w:t>
      </w:r>
    </w:p>
    <w:p w:rsidR="008A57DA" w:rsidRPr="00D94620" w:rsidRDefault="008A57DA" w:rsidP="008A57DA">
      <w:pPr>
        <w:widowControl w:val="0"/>
        <w:suppressAutoHyphens/>
        <w:spacing w:after="0" w:line="240" w:lineRule="auto"/>
        <w:rPr>
          <w:rFonts w:ascii="Book Antiqua" w:hAnsi="Book Antiqua"/>
          <w:b/>
          <w:bCs/>
          <w:kern w:val="2"/>
          <w:lang w:eastAsia="hi-IN" w:bidi="hi-IN"/>
        </w:rPr>
      </w:pPr>
    </w:p>
    <w:p w:rsidR="008A57DA" w:rsidRPr="00D94620" w:rsidRDefault="008A57DA" w:rsidP="008A57D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kern w:val="2"/>
          <w:lang w:eastAsia="hi-IN" w:bidi="hi-IN"/>
        </w:rPr>
      </w:pPr>
    </w:p>
    <w:p w:rsidR="008A57DA" w:rsidRPr="00D94620" w:rsidRDefault="008A57DA" w:rsidP="008A57D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D94620">
        <w:rPr>
          <w:rFonts w:ascii="Book Antiqua" w:hAnsi="Book Antiqua"/>
          <w:color w:val="000000"/>
          <w:kern w:val="2"/>
          <w:lang w:eastAsia="hi-IN" w:bidi="hi-IN"/>
        </w:rPr>
        <w:t>Dotyczy: Zapytania ofertowego pn. „</w:t>
      </w:r>
      <w:r w:rsidRPr="008A57DA">
        <w:rPr>
          <w:rFonts w:ascii="Book Antiqua" w:hAnsi="Book Antiqua"/>
          <w:color w:val="000000"/>
          <w:kern w:val="2"/>
          <w:lang w:eastAsia="hi-IN" w:bidi="hi-IN"/>
        </w:rPr>
        <w:t xml:space="preserve">Usługa wykonania tłumaczenia artykułu naukowego </w:t>
      </w:r>
      <w:r>
        <w:rPr>
          <w:rFonts w:ascii="Book Antiqua" w:hAnsi="Book Antiqua"/>
          <w:color w:val="000000"/>
          <w:kern w:val="2"/>
          <w:lang w:eastAsia="hi-IN" w:bidi="hi-IN"/>
        </w:rPr>
        <w:br/>
      </w:r>
      <w:r w:rsidRPr="008A57DA">
        <w:rPr>
          <w:rFonts w:ascii="Book Antiqua" w:hAnsi="Book Antiqua"/>
          <w:color w:val="000000"/>
          <w:kern w:val="2"/>
          <w:lang w:eastAsia="hi-IN" w:bidi="hi-IN"/>
        </w:rPr>
        <w:t>z języ</w:t>
      </w:r>
      <w:r>
        <w:rPr>
          <w:rFonts w:ascii="Book Antiqua" w:hAnsi="Book Antiqua"/>
          <w:color w:val="000000"/>
          <w:kern w:val="2"/>
          <w:lang w:eastAsia="hi-IN" w:bidi="hi-IN"/>
        </w:rPr>
        <w:t>ka polskiego na język angielski”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.</w:t>
      </w:r>
    </w:p>
    <w:p w:rsidR="008A57DA" w:rsidRPr="00D94620" w:rsidRDefault="008A57DA" w:rsidP="008A57D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8A57DA" w:rsidRPr="00D94620" w:rsidRDefault="008A57DA" w:rsidP="008A57D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8A57DA" w:rsidRPr="00D94620" w:rsidRDefault="008A57DA" w:rsidP="008A57D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8A57DA">
        <w:rPr>
          <w:rFonts w:ascii="Book Antiqua" w:hAnsi="Book Antiqua"/>
          <w:color w:val="000000"/>
          <w:kern w:val="2"/>
          <w:lang w:eastAsia="hi-IN" w:bidi="hi-IN"/>
        </w:rPr>
        <w:t>Usługa wykonania tłumaczenia artykułu naukowego z języ</w:t>
      </w:r>
      <w:r>
        <w:rPr>
          <w:rFonts w:ascii="Book Antiqua" w:hAnsi="Book Antiqua"/>
          <w:color w:val="000000"/>
          <w:kern w:val="2"/>
          <w:lang w:eastAsia="hi-IN" w:bidi="hi-IN"/>
        </w:rPr>
        <w:t>ka polskiego na język angielski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w dniu </w:t>
      </w:r>
      <w:r>
        <w:rPr>
          <w:rFonts w:ascii="Book Antiqua" w:hAnsi="Book Antiqua"/>
          <w:color w:val="000000"/>
          <w:kern w:val="2"/>
          <w:lang w:eastAsia="hi-IN" w:bidi="hi-IN"/>
        </w:rPr>
        <w:t>22.06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.2018 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r. wpłynęł</w:t>
      </w:r>
      <w:r>
        <w:rPr>
          <w:rFonts w:ascii="Book Antiqua" w:hAnsi="Book Antiqua"/>
          <w:color w:val="000000"/>
          <w:kern w:val="2"/>
          <w:lang w:eastAsia="hi-IN" w:bidi="hi-IN"/>
        </w:rPr>
        <w:t>o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 zapytani</w:t>
      </w:r>
      <w:r>
        <w:rPr>
          <w:rFonts w:ascii="Book Antiqua" w:hAnsi="Book Antiqua"/>
          <w:color w:val="000000"/>
          <w:kern w:val="2"/>
          <w:lang w:eastAsia="hi-IN" w:bidi="hi-IN"/>
        </w:rPr>
        <w:t>e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8A57DA" w:rsidRPr="00D94620" w:rsidRDefault="008A57DA" w:rsidP="008A57DA">
      <w:pPr>
        <w:widowControl w:val="0"/>
        <w:suppressAutoHyphens/>
        <w:autoSpaceDE w:val="0"/>
        <w:spacing w:before="60" w:after="60" w:line="240" w:lineRule="auto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8A57DA" w:rsidRPr="00D94620" w:rsidRDefault="008A57DA" w:rsidP="008A57DA">
      <w:pPr>
        <w:widowControl w:val="0"/>
        <w:suppressAutoHyphens/>
        <w:autoSpaceDE w:val="0"/>
        <w:spacing w:before="60" w:after="60" w:line="240" w:lineRule="auto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</w:t>
      </w:r>
    </w:p>
    <w:p w:rsidR="008A57DA" w:rsidRDefault="008A57DA" w:rsidP="008A57D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P</w:t>
      </w:r>
      <w:r w:rsidRPr="008A57DA">
        <w:rPr>
          <w:rFonts w:ascii="Book Antiqua" w:hAnsi="Book Antiqua" w:cs="Tahoma"/>
          <w:kern w:val="2"/>
          <w:lang w:eastAsia="hi-IN" w:bidi="hi-IN"/>
        </w:rPr>
        <w:t>otwierdzenie za zgodność z oryginałem kserokopii dyplomu - czy osobą upoważnioną jest w tym wypadku Wykonawca czy właściwy pracownik dziekanatu</w:t>
      </w:r>
      <w:r>
        <w:rPr>
          <w:rFonts w:ascii="Book Antiqua" w:hAnsi="Book Antiqua" w:cs="Tahoma"/>
          <w:kern w:val="2"/>
          <w:lang w:eastAsia="hi-IN" w:bidi="hi-IN"/>
        </w:rPr>
        <w:t>?</w:t>
      </w:r>
    </w:p>
    <w:p w:rsidR="008A57DA" w:rsidRDefault="008A57DA" w:rsidP="008A57D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8A57DA" w:rsidRPr="00D94620" w:rsidRDefault="008A57DA" w:rsidP="008A57D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D94620"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8A57DA" w:rsidRDefault="008A57DA" w:rsidP="008A57D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8A57DA" w:rsidRPr="00EF19AC" w:rsidRDefault="008A57DA" w:rsidP="008A57D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Osobą upoważnioną jest Wykonawca</w:t>
      </w:r>
      <w:r>
        <w:rPr>
          <w:rFonts w:ascii="Book Antiqua" w:hAnsi="Book Antiqua" w:cs="Tahoma"/>
          <w:kern w:val="2"/>
          <w:lang w:eastAsia="hi-IN" w:bidi="hi-IN"/>
        </w:rPr>
        <w:t>.</w:t>
      </w:r>
      <w:bookmarkStart w:id="0" w:name="_GoBack"/>
    </w:p>
    <w:p w:rsidR="008A57DA" w:rsidRPr="00EF19AC" w:rsidRDefault="008A57DA" w:rsidP="008A57D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8A57DA" w:rsidRPr="00EF19AC" w:rsidRDefault="008A57DA" w:rsidP="008A57DA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8A57DA" w:rsidRPr="00EF19AC" w:rsidRDefault="008A57DA" w:rsidP="008A57DA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EF19AC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8A57DA" w:rsidRPr="00EF19AC" w:rsidRDefault="008A57DA" w:rsidP="008A57DA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EF19AC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p w:rsidR="008A57DA" w:rsidRPr="00EF19AC" w:rsidRDefault="008A57DA" w:rsidP="008A57DA">
      <w:pPr>
        <w:widowControl w:val="0"/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8A57DA" w:rsidRPr="00EF19AC" w:rsidRDefault="008A57DA" w:rsidP="008A57DA"/>
    <w:p w:rsidR="008A57DA" w:rsidRPr="00EF19AC" w:rsidRDefault="008A57DA" w:rsidP="008A57DA"/>
    <w:bookmarkEnd w:id="0"/>
    <w:p w:rsidR="008A57DA" w:rsidRDefault="008A57DA" w:rsidP="008A57DA"/>
    <w:p w:rsidR="00E67DD1" w:rsidRDefault="00E67DD1"/>
    <w:sectPr w:rsidR="00E67DD1" w:rsidSect="00362F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7DA"/>
    <w:rsid w:val="00104E03"/>
    <w:rsid w:val="001E72E6"/>
    <w:rsid w:val="00511973"/>
    <w:rsid w:val="008A57DA"/>
    <w:rsid w:val="00E67DD1"/>
    <w:rsid w:val="00E8599C"/>
    <w:rsid w:val="00EF1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A57DA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A57DA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127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2018-06-25T09:13:00Z</cp:lastPrinted>
  <dcterms:created xsi:type="dcterms:W3CDTF">2018-06-25T09:03:00Z</dcterms:created>
  <dcterms:modified xsi:type="dcterms:W3CDTF">2018-06-25T09:13:00Z</dcterms:modified>
</cp:coreProperties>
</file>