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EFC" w:rsidRDefault="00674EFC" w:rsidP="00284BEC">
      <w:pPr>
        <w:jc w:val="center"/>
        <w:rPr>
          <w:rFonts w:ascii="Calibri" w:hAnsi="Calibri"/>
          <w:b/>
        </w:rPr>
      </w:pPr>
      <w:r w:rsidRPr="00C3041F">
        <w:rPr>
          <w:rFonts w:ascii="Calibri" w:hAnsi="Calibri" w:cs="Calibri"/>
          <w:noProof/>
          <w:sz w:val="22"/>
          <w:szCs w:val="22"/>
          <w:lang w:eastAsia="pl-PL" w:bidi="ar-SA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A823FF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93426462" r:id="rId7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262419">
        <w:rPr>
          <w:rFonts w:ascii="Century Gothic" w:hAnsi="Century Gothic"/>
          <w:sz w:val="20"/>
          <w:szCs w:val="20"/>
        </w:rPr>
        <w:t>-281-U-41</w:t>
      </w:r>
      <w:r w:rsidR="00466B33">
        <w:rPr>
          <w:rFonts w:ascii="Century Gothic" w:hAnsi="Century Gothic"/>
          <w:sz w:val="20"/>
          <w:szCs w:val="20"/>
        </w:rPr>
        <w:t>/201</w:t>
      </w:r>
      <w:r w:rsidR="00262419">
        <w:rPr>
          <w:rFonts w:ascii="Century Gothic" w:hAnsi="Century Gothic"/>
          <w:sz w:val="20"/>
          <w:szCs w:val="20"/>
        </w:rPr>
        <w:t>8</w:t>
      </w:r>
      <w:r w:rsidR="00262419">
        <w:rPr>
          <w:rFonts w:ascii="Century Gothic" w:hAnsi="Century Gothic"/>
          <w:sz w:val="20"/>
          <w:szCs w:val="20"/>
        </w:rPr>
        <w:tab/>
      </w:r>
      <w:r w:rsidR="00262419">
        <w:rPr>
          <w:rFonts w:ascii="Century Gothic" w:hAnsi="Century Gothic"/>
          <w:sz w:val="20"/>
          <w:szCs w:val="20"/>
        </w:rPr>
        <w:tab/>
      </w:r>
      <w:r w:rsidR="00262419">
        <w:rPr>
          <w:rFonts w:ascii="Century Gothic" w:hAnsi="Century Gothic"/>
          <w:sz w:val="20"/>
          <w:szCs w:val="20"/>
        </w:rPr>
        <w:tab/>
      </w:r>
      <w:r w:rsidR="00262419">
        <w:rPr>
          <w:rFonts w:ascii="Century Gothic" w:hAnsi="Century Gothic"/>
          <w:sz w:val="20"/>
          <w:szCs w:val="20"/>
        </w:rPr>
        <w:tab/>
      </w:r>
      <w:r w:rsidR="00262419">
        <w:rPr>
          <w:rFonts w:ascii="Century Gothic" w:hAnsi="Century Gothic"/>
          <w:sz w:val="20"/>
          <w:szCs w:val="20"/>
        </w:rPr>
        <w:tab/>
        <w:t xml:space="preserve">         Bydgoszcz, dn. 18.07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674EF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Organizację</w:t>
      </w:r>
      <w:r w:rsidR="00674EFC" w:rsidRPr="00674EF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specjalistycznych szkoleń dla nauczycieli akademickich Uniwersytetu Kazimierza Wielkiego w Bydgoszczy w ramach projektu pn. „Innowacyjny Dydaktyk UKW"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B2696D" w:rsidRDefault="00262419" w:rsidP="00284BEC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r w:rsidRPr="00C35701">
        <w:rPr>
          <w:rFonts w:ascii="Century Gothic" w:hAnsi="Century Gothic"/>
          <w:sz w:val="20"/>
          <w:szCs w:val="20"/>
        </w:rPr>
        <w:t>ziałając na podstawie art. 38 ust. 4 ustawy Prawo zamówień publicznych (Dz. U. z 2017 r. poz. 1579)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 w:rsidR="00B2696D">
        <w:rPr>
          <w:rFonts w:ascii="Century Gothic" w:hAnsi="Century Gothic"/>
          <w:b/>
          <w:sz w:val="20"/>
          <w:szCs w:val="20"/>
        </w:rPr>
        <w:t>:</w:t>
      </w:r>
    </w:p>
    <w:p w:rsidR="00B2696D" w:rsidRDefault="00B2696D" w:rsidP="00284BEC">
      <w:pPr>
        <w:rPr>
          <w:rFonts w:ascii="Century Gothic" w:hAnsi="Century Gothic"/>
          <w:b/>
          <w:sz w:val="20"/>
          <w:szCs w:val="20"/>
        </w:rPr>
      </w:pPr>
    </w:p>
    <w:p w:rsidR="00B2696D" w:rsidRDefault="00B2696D" w:rsidP="00284BEC">
      <w:pPr>
        <w:rPr>
          <w:rFonts w:ascii="Century Gothic" w:hAnsi="Century Gothic"/>
          <w:b/>
          <w:sz w:val="20"/>
          <w:szCs w:val="20"/>
        </w:rPr>
      </w:pPr>
    </w:p>
    <w:p w:rsidR="00DC6035" w:rsidRDefault="0095458E" w:rsidP="00284BEC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I</w:t>
      </w:r>
      <w:r w:rsidR="002D2CDC">
        <w:rPr>
          <w:rFonts w:ascii="Century Gothic" w:hAnsi="Century Gothic"/>
          <w:b/>
          <w:sz w:val="20"/>
          <w:szCs w:val="20"/>
        </w:rPr>
        <w:t xml:space="preserve">. </w:t>
      </w:r>
      <w:r w:rsidR="00B2696D">
        <w:rPr>
          <w:rFonts w:ascii="Century Gothic" w:hAnsi="Century Gothic"/>
          <w:b/>
          <w:sz w:val="20"/>
          <w:szCs w:val="20"/>
        </w:rPr>
        <w:t xml:space="preserve"> </w:t>
      </w:r>
      <w:r w:rsidR="00DC6035">
        <w:rPr>
          <w:rFonts w:ascii="Century Gothic" w:hAnsi="Century Gothic"/>
          <w:b/>
          <w:sz w:val="20"/>
          <w:szCs w:val="20"/>
        </w:rPr>
        <w:t xml:space="preserve"> pkt. 7.1.1.3. </w:t>
      </w:r>
      <w:r w:rsidR="00262419" w:rsidRPr="00C35701">
        <w:rPr>
          <w:rFonts w:ascii="Century Gothic" w:hAnsi="Century Gothic"/>
          <w:b/>
          <w:sz w:val="20"/>
          <w:szCs w:val="20"/>
        </w:rPr>
        <w:t>SIWZ</w:t>
      </w:r>
      <w:r w:rsidR="00B2696D">
        <w:rPr>
          <w:rFonts w:ascii="Century Gothic" w:hAnsi="Century Gothic"/>
          <w:b/>
          <w:sz w:val="20"/>
          <w:szCs w:val="20"/>
        </w:rPr>
        <w:t xml:space="preserve"> </w:t>
      </w:r>
      <w:r w:rsidR="00262419">
        <w:rPr>
          <w:rFonts w:ascii="Century Gothic" w:hAnsi="Century Gothic"/>
          <w:b/>
          <w:sz w:val="20"/>
          <w:szCs w:val="20"/>
        </w:rPr>
        <w:t xml:space="preserve">w zakresie </w:t>
      </w:r>
      <w:r w:rsidR="00B2696D">
        <w:rPr>
          <w:rFonts w:ascii="Century Gothic" w:hAnsi="Century Gothic"/>
          <w:b/>
          <w:sz w:val="20"/>
          <w:szCs w:val="20"/>
        </w:rPr>
        <w:t>osób zdolnych do wykonania zamówienia poprzez zmianę zapisów</w:t>
      </w:r>
      <w:r w:rsidR="00DC6035">
        <w:rPr>
          <w:rFonts w:ascii="Century Gothic" w:hAnsi="Century Gothic"/>
          <w:b/>
          <w:sz w:val="20"/>
          <w:szCs w:val="20"/>
        </w:rPr>
        <w:t xml:space="preserve"> na:</w:t>
      </w:r>
    </w:p>
    <w:p w:rsidR="00DC6035" w:rsidRDefault="00DC6035" w:rsidP="00DC6035">
      <w:pPr>
        <w:rPr>
          <w:rFonts w:ascii="Century Gothic" w:hAnsi="Century Gothic"/>
          <w:b/>
          <w:sz w:val="20"/>
          <w:szCs w:val="20"/>
        </w:rPr>
      </w:pPr>
    </w:p>
    <w:p w:rsidR="00B2696D" w:rsidRPr="006B3C0F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b/>
          <w:sz w:val="20"/>
          <w:u w:val="single"/>
        </w:rPr>
      </w:pPr>
      <w:r w:rsidRPr="006B3C0F">
        <w:rPr>
          <w:rFonts w:ascii="Century Gothic" w:hAnsi="Century Gothic"/>
          <w:b/>
          <w:sz w:val="20"/>
        </w:rPr>
        <w:t xml:space="preserve">2) </w:t>
      </w:r>
      <w:r w:rsidRPr="006B3C0F">
        <w:rPr>
          <w:rFonts w:ascii="Century Gothic" w:hAnsi="Century Gothic"/>
          <w:b/>
          <w:sz w:val="20"/>
          <w:u w:val="single"/>
        </w:rPr>
        <w:t>Osoby zdolne do wykonania zamówienia</w:t>
      </w:r>
    </w:p>
    <w:p w:rsidR="00B2696D" w:rsidRPr="006B3C0F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 w:rsidRPr="006B3C0F">
        <w:rPr>
          <w:rFonts w:ascii="Century Gothic" w:hAnsi="Century Gothic"/>
          <w:sz w:val="20"/>
          <w:szCs w:val="20"/>
        </w:rPr>
        <w:t>Wykonawca musi wykazać, że dysponuje</w:t>
      </w:r>
      <w:r w:rsidRPr="006B3C0F">
        <w:rPr>
          <w:rFonts w:ascii="Century Gothic" w:hAnsi="Century Gothic"/>
          <w:sz w:val="20"/>
        </w:rPr>
        <w:t>:</w:t>
      </w:r>
    </w:p>
    <w:p w:rsidR="00B2696D" w:rsidRPr="006B3C0F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  <w:u w:val="single"/>
        </w:rPr>
      </w:pPr>
      <w:r w:rsidRPr="006B3C0F">
        <w:rPr>
          <w:rFonts w:ascii="Century Gothic" w:hAnsi="Century Gothic"/>
          <w:sz w:val="20"/>
          <w:u w:val="single"/>
        </w:rPr>
        <w:t>a) w zakresie części 1-3</w:t>
      </w:r>
    </w:p>
    <w:p w:rsidR="00B2696D" w:rsidRPr="00753066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 w:rsidRPr="00753066">
        <w:rPr>
          <w:rFonts w:ascii="Century Gothic" w:hAnsi="Century Gothic"/>
          <w:sz w:val="20"/>
        </w:rPr>
        <w:t>- min. 2 osobami posiadającymi doświadczenie w zakresie szkoleń w tematyce zgodnej z przedmiotem zamówienia</w:t>
      </w:r>
      <w:r>
        <w:rPr>
          <w:rFonts w:ascii="Century Gothic" w:hAnsi="Century Gothic"/>
          <w:sz w:val="20"/>
        </w:rPr>
        <w:t xml:space="preserve"> – min. 2 przeprowadzone szkolenia</w:t>
      </w:r>
      <w:r w:rsidRPr="00753066">
        <w:rPr>
          <w:rFonts w:ascii="Century Gothic" w:hAnsi="Century Gothic"/>
          <w:sz w:val="20"/>
        </w:rPr>
        <w:t>;</w:t>
      </w:r>
    </w:p>
    <w:p w:rsidR="00B2696D" w:rsidRPr="00753066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 w:rsidRPr="00753066">
        <w:rPr>
          <w:rFonts w:ascii="Century Gothic" w:hAnsi="Century Gothic"/>
          <w:sz w:val="20"/>
        </w:rPr>
        <w:t xml:space="preserve">- min. 2 osobami posiadającymi doświadczenie w zakresie szkoleń nauczycieli akademickich </w:t>
      </w:r>
      <w:r>
        <w:rPr>
          <w:rFonts w:ascii="Century Gothic" w:hAnsi="Century Gothic"/>
          <w:sz w:val="20"/>
        </w:rPr>
        <w:t>- min. 2 przeprowadzone szkolenia</w:t>
      </w:r>
      <w:r w:rsidRPr="00753066">
        <w:rPr>
          <w:rFonts w:ascii="Century Gothic" w:hAnsi="Century Gothic"/>
          <w:sz w:val="20"/>
        </w:rPr>
        <w:t>;</w:t>
      </w:r>
    </w:p>
    <w:p w:rsidR="00B2696D" w:rsidRPr="00753066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  <w:u w:val="single"/>
        </w:rPr>
      </w:pPr>
      <w:r w:rsidRPr="00753066">
        <w:rPr>
          <w:rFonts w:ascii="Century Gothic" w:hAnsi="Century Gothic"/>
          <w:sz w:val="20"/>
          <w:u w:val="single"/>
        </w:rPr>
        <w:t>b) w zakresie części 4-6</w:t>
      </w:r>
    </w:p>
    <w:p w:rsidR="00B2696D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 w:rsidRPr="00753066">
        <w:rPr>
          <w:rFonts w:ascii="Century Gothic" w:hAnsi="Century Gothic"/>
          <w:sz w:val="20"/>
        </w:rPr>
        <w:t>Zamawiający uzna warunek za spełniony jeżeli Wykonawca dysponuje min. 1 osobą posiadającą kwalifikacje zawodowe ( ukończone kursy, szkolenia) i doświadczenie zawodowe w zakresie przeprowadzania szkoleń w tematyce zgodnej z przedmiotem zamówienia</w:t>
      </w:r>
      <w:r>
        <w:rPr>
          <w:rFonts w:ascii="Century Gothic" w:hAnsi="Century Gothic"/>
          <w:sz w:val="20"/>
        </w:rPr>
        <w:t xml:space="preserve"> - min. 2 przeprowadzone szkolenia</w:t>
      </w:r>
      <w:r w:rsidRPr="00753066">
        <w:rPr>
          <w:rFonts w:ascii="Century Gothic" w:hAnsi="Century Gothic"/>
          <w:sz w:val="20"/>
        </w:rPr>
        <w:t>.</w:t>
      </w:r>
    </w:p>
    <w:p w:rsidR="00B2696D" w:rsidRDefault="00B2696D" w:rsidP="00B2696D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</w:t>
      </w:r>
      <w:r w:rsidR="0095458E">
        <w:rPr>
          <w:rFonts w:ascii="Century Gothic" w:hAnsi="Century Gothic"/>
          <w:b/>
          <w:sz w:val="20"/>
        </w:rPr>
        <w:t>II</w:t>
      </w:r>
      <w:r w:rsidR="002D2CDC">
        <w:rPr>
          <w:rFonts w:ascii="Century Gothic" w:hAnsi="Century Gothic"/>
          <w:b/>
          <w:sz w:val="20"/>
        </w:rPr>
        <w:t>.</w:t>
      </w:r>
      <w:r w:rsidRPr="002D2CDC">
        <w:rPr>
          <w:rFonts w:ascii="Century Gothic" w:hAnsi="Century Gothic"/>
          <w:b/>
          <w:sz w:val="20"/>
        </w:rPr>
        <w:t xml:space="preserve"> zał. nr 5 do SIWZ</w:t>
      </w:r>
      <w:r>
        <w:rPr>
          <w:rFonts w:ascii="Century Gothic" w:hAnsi="Century Gothic"/>
          <w:sz w:val="20"/>
        </w:rPr>
        <w:t xml:space="preserve"> – wykaz usług „doświadczenie zawodowe”</w:t>
      </w:r>
      <w:r w:rsidR="009B05FA">
        <w:rPr>
          <w:rFonts w:ascii="Century Gothic" w:hAnsi="Century Gothic"/>
          <w:sz w:val="20"/>
        </w:rPr>
        <w:t xml:space="preserve"> dla części 1,2 i 3</w:t>
      </w:r>
      <w:r>
        <w:rPr>
          <w:rFonts w:ascii="Century Gothic" w:hAnsi="Century Gothic"/>
          <w:sz w:val="20"/>
        </w:rPr>
        <w:t xml:space="preserve"> </w:t>
      </w:r>
      <w:r w:rsidR="0095458E">
        <w:rPr>
          <w:rFonts w:ascii="Century Gothic" w:hAnsi="Century Gothic"/>
          <w:sz w:val="20"/>
        </w:rPr>
        <w:t>w zakresie grupy zawodowej uczestniczącej w szkoleniach.</w:t>
      </w:r>
    </w:p>
    <w:p w:rsidR="002D2CDC" w:rsidRPr="00C55012" w:rsidRDefault="0095458E" w:rsidP="002D2CDC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b/>
          <w:sz w:val="20"/>
        </w:rPr>
        <w:lastRenderedPageBreak/>
        <w:t>III</w:t>
      </w:r>
      <w:r w:rsidR="002D2CDC" w:rsidRPr="002D2CDC">
        <w:rPr>
          <w:rFonts w:ascii="Century Gothic" w:hAnsi="Century Gothic"/>
          <w:b/>
          <w:sz w:val="20"/>
        </w:rPr>
        <w:t>. zał</w:t>
      </w:r>
      <w:r w:rsidR="002D2CDC">
        <w:rPr>
          <w:rFonts w:ascii="Century Gothic" w:hAnsi="Century Gothic"/>
          <w:b/>
          <w:sz w:val="20"/>
        </w:rPr>
        <w:t>.</w:t>
      </w:r>
      <w:r w:rsidR="002D2CDC" w:rsidRPr="002D2CDC">
        <w:rPr>
          <w:rFonts w:ascii="Century Gothic" w:hAnsi="Century Gothic"/>
          <w:b/>
          <w:sz w:val="20"/>
        </w:rPr>
        <w:t xml:space="preserve"> nr 6 do SIWZ - </w:t>
      </w:r>
      <w:r w:rsidR="002D2CDC" w:rsidRPr="00C55012">
        <w:rPr>
          <w:rFonts w:ascii="Century Gothic" w:hAnsi="Century Gothic"/>
          <w:sz w:val="20"/>
        </w:rPr>
        <w:t>Wykaz osób , które będą uczestniczyć w wykonaniu zamówienia</w:t>
      </w:r>
    </w:p>
    <w:p w:rsidR="002D2CDC" w:rsidRPr="002D2CDC" w:rsidRDefault="002D2CDC" w:rsidP="002D2CDC">
      <w:pPr>
        <w:pStyle w:val="Akapitzlist"/>
        <w:spacing w:before="120" w:line="276" w:lineRule="auto"/>
        <w:ind w:left="0" w:right="-1"/>
        <w:jc w:val="both"/>
        <w:rPr>
          <w:rFonts w:ascii="Century Gothic" w:hAnsi="Century Gothic"/>
          <w:b/>
          <w:sz w:val="20"/>
        </w:rPr>
      </w:pPr>
      <w:r w:rsidRPr="00C55012">
        <w:rPr>
          <w:rFonts w:ascii="Century Gothic" w:hAnsi="Century Gothic"/>
          <w:sz w:val="20"/>
        </w:rPr>
        <w:t>„Kadra techniczna”</w:t>
      </w:r>
      <w:r w:rsidRPr="00C55012">
        <w:rPr>
          <w:rFonts w:ascii="Century Gothic" w:hAnsi="Century Gothic"/>
          <w:sz w:val="20"/>
        </w:rPr>
        <w:t xml:space="preserve"> dla części 1-6,</w:t>
      </w:r>
      <w:r>
        <w:rPr>
          <w:rFonts w:ascii="Century Gothic" w:hAnsi="Century Gothic"/>
          <w:b/>
          <w:sz w:val="20"/>
        </w:rPr>
        <w:t xml:space="preserve"> </w:t>
      </w:r>
      <w:r>
        <w:rPr>
          <w:rFonts w:ascii="Century Gothic" w:hAnsi="Century Gothic"/>
          <w:sz w:val="20"/>
        </w:rPr>
        <w:t>w związku z mo</w:t>
      </w:r>
      <w:r w:rsidR="0095458E">
        <w:rPr>
          <w:rFonts w:ascii="Century Gothic" w:hAnsi="Century Gothic"/>
          <w:sz w:val="20"/>
        </w:rPr>
        <w:t xml:space="preserve">dyfikacją, o której mowa w pkt </w:t>
      </w:r>
      <w:r>
        <w:rPr>
          <w:rFonts w:ascii="Century Gothic" w:hAnsi="Century Gothic"/>
          <w:sz w:val="20"/>
        </w:rPr>
        <w:t>I niniejszego pisma</w:t>
      </w:r>
      <w:r>
        <w:rPr>
          <w:rFonts w:ascii="Century Gothic" w:hAnsi="Century Gothic"/>
          <w:sz w:val="20"/>
        </w:rPr>
        <w:t>.</w:t>
      </w:r>
    </w:p>
    <w:p w:rsidR="00DC6035" w:rsidRDefault="00DC6035" w:rsidP="00284BEC">
      <w:pPr>
        <w:rPr>
          <w:rFonts w:ascii="Century Gothic" w:hAnsi="Century Gothic"/>
          <w:b/>
          <w:sz w:val="20"/>
          <w:szCs w:val="20"/>
        </w:rPr>
      </w:pPr>
    </w:p>
    <w:p w:rsidR="00C55012" w:rsidRDefault="00C55012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V. Rozdział IV SIWZ – opis przedmiotu zamówienia – </w:t>
      </w:r>
      <w:r>
        <w:rPr>
          <w:rFonts w:ascii="Century Gothic" w:hAnsi="Century Gothic"/>
          <w:sz w:val="20"/>
          <w:szCs w:val="20"/>
        </w:rPr>
        <w:t>poprzez dopisanie niżej wskazanego wymogu dla wszystkich szkoleń</w:t>
      </w:r>
      <w:r w:rsidR="005143EF">
        <w:rPr>
          <w:rFonts w:ascii="Century Gothic" w:hAnsi="Century Gothic"/>
          <w:sz w:val="20"/>
          <w:szCs w:val="20"/>
        </w:rPr>
        <w:t xml:space="preserve"> (część 1-6)</w:t>
      </w:r>
      <w:r>
        <w:rPr>
          <w:rFonts w:ascii="Century Gothic" w:hAnsi="Century Gothic"/>
          <w:sz w:val="20"/>
          <w:szCs w:val="20"/>
        </w:rPr>
        <w:t>:</w:t>
      </w:r>
    </w:p>
    <w:p w:rsidR="00C55012" w:rsidRDefault="00C55012" w:rsidP="00284BEC">
      <w:pPr>
        <w:rPr>
          <w:rFonts w:ascii="Century Gothic" w:hAnsi="Century Gothic"/>
          <w:sz w:val="20"/>
          <w:szCs w:val="20"/>
        </w:rPr>
      </w:pPr>
    </w:p>
    <w:p w:rsidR="005143EF" w:rsidRPr="00C55012" w:rsidRDefault="005143EF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Zamawiający nie dopuszcza prowadzenia szkoleń metodą e-learning, elektronicznie itp.</w:t>
      </w:r>
    </w:p>
    <w:p w:rsidR="00DC6035" w:rsidRDefault="00DC6035" w:rsidP="00284BEC">
      <w:pPr>
        <w:rPr>
          <w:rFonts w:ascii="Century Gothic" w:hAnsi="Century Gothic"/>
          <w:b/>
          <w:sz w:val="20"/>
          <w:szCs w:val="20"/>
        </w:rPr>
      </w:pPr>
    </w:p>
    <w:p w:rsidR="005143EF" w:rsidRDefault="005143EF" w:rsidP="00284BEC">
      <w:pPr>
        <w:rPr>
          <w:rFonts w:ascii="Century Gothic" w:hAnsi="Century Gothic"/>
          <w:b/>
          <w:sz w:val="20"/>
          <w:szCs w:val="20"/>
        </w:rPr>
      </w:pPr>
    </w:p>
    <w:p w:rsidR="0092508B" w:rsidRDefault="00262419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Zmodyfikowana treść SIWZ stanowi załącznik do niniejszego pisma i zostanie opublikowana na stronie internetowej Zamawiającego.</w:t>
      </w:r>
    </w:p>
    <w:p w:rsidR="00262419" w:rsidRDefault="00262419" w:rsidP="00786DF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62419" w:rsidRDefault="00262419" w:rsidP="00786DF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86DF9" w:rsidRDefault="00262419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Ponadto, d</w:t>
      </w:r>
      <w:r w:rsidR="00786DF9" w:rsidRPr="00C35701">
        <w:rPr>
          <w:rFonts w:ascii="Century Gothic" w:hAnsi="Century Gothic"/>
          <w:sz w:val="20"/>
          <w:szCs w:val="20"/>
        </w:rPr>
        <w:t xml:space="preserve">ziałając na podstawie art. 38 ust. 4 </w:t>
      </w:r>
      <w:r w:rsidR="00A7466A">
        <w:rPr>
          <w:rFonts w:ascii="Century Gothic" w:hAnsi="Century Gothic"/>
          <w:sz w:val="20"/>
          <w:szCs w:val="20"/>
        </w:rPr>
        <w:t xml:space="preserve">w związku z art. 12a </w:t>
      </w:r>
      <w:r w:rsidR="00786DF9" w:rsidRPr="00C35701">
        <w:rPr>
          <w:rFonts w:ascii="Century Gothic" w:hAnsi="Century Gothic"/>
          <w:sz w:val="20"/>
          <w:szCs w:val="20"/>
        </w:rPr>
        <w:t>ustawy Prawo zamówień publicznych (Dz. U. z 2017 r. poz. 1579)</w:t>
      </w:r>
      <w:r w:rsidR="00786DF9"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 w:rsidR="00786DF9"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="00786DF9" w:rsidRPr="00C35701">
        <w:rPr>
          <w:rFonts w:ascii="Century Gothic" w:hAnsi="Century Gothic"/>
          <w:b/>
          <w:sz w:val="20"/>
          <w:szCs w:val="20"/>
        </w:rPr>
        <w:t>składa</w:t>
      </w:r>
      <w:r w:rsidR="00674EFC">
        <w:rPr>
          <w:rFonts w:ascii="Century Gothic" w:hAnsi="Century Gothic"/>
          <w:b/>
          <w:sz w:val="20"/>
          <w:szCs w:val="20"/>
        </w:rPr>
        <w:t>nia</w:t>
      </w:r>
      <w:r>
        <w:rPr>
          <w:rFonts w:ascii="Century Gothic" w:hAnsi="Century Gothic"/>
          <w:b/>
          <w:sz w:val="20"/>
          <w:szCs w:val="20"/>
        </w:rPr>
        <w:t xml:space="preserve"> i otwarcia ofert na dzień 23.07</w:t>
      </w:r>
      <w:r w:rsidR="00786DF9">
        <w:rPr>
          <w:rFonts w:ascii="Century Gothic" w:hAnsi="Century Gothic"/>
          <w:b/>
          <w:sz w:val="20"/>
          <w:szCs w:val="20"/>
        </w:rPr>
        <w:t>.2018</w:t>
      </w:r>
      <w:r w:rsidR="00786DF9" w:rsidRPr="00C35701">
        <w:rPr>
          <w:rFonts w:ascii="Century Gothic" w:hAnsi="Century Gothic"/>
          <w:b/>
          <w:sz w:val="20"/>
          <w:szCs w:val="20"/>
        </w:rPr>
        <w:t>r.</w:t>
      </w:r>
    </w:p>
    <w:p w:rsidR="00014284" w:rsidRDefault="00014284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Default="00014284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Punkty 10.17, 14.1 i 14.2 otrzymują następujące brzmienie:</w:t>
      </w:r>
    </w:p>
    <w:p w:rsidR="007453F6" w:rsidRPr="00213BD4" w:rsidRDefault="00014284" w:rsidP="00014284">
      <w:pPr>
        <w:pStyle w:val="Tekstpodstawowy22"/>
        <w:tabs>
          <w:tab w:val="left" w:pos="720"/>
        </w:tabs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="007453F6"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7453F6" w:rsidRPr="00213BD4" w:rsidRDefault="007453F6" w:rsidP="007453F6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7453F6" w:rsidRPr="00887435" w:rsidRDefault="00262419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Numer sprawy: UKW/DZP-281-U-41</w:t>
      </w:r>
      <w:r w:rsidR="007453F6" w:rsidRPr="00887435">
        <w:rPr>
          <w:rFonts w:ascii="Century Gothic" w:hAnsi="Century Gothic"/>
          <w:b/>
          <w:sz w:val="20"/>
          <w:szCs w:val="22"/>
        </w:rPr>
        <w:t>/2018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7453F6" w:rsidRPr="005978AF" w:rsidTr="00AD4152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7453F6" w:rsidRPr="00821190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821190">
              <w:rPr>
                <w:rFonts w:ascii="Century Gothic" w:hAnsi="Century Gothic"/>
                <w:b/>
                <w:szCs w:val="28"/>
              </w:rPr>
              <w:t xml:space="preserve">Organizacja specjalistycznych szkoleń </w:t>
            </w:r>
            <w:r>
              <w:rPr>
                <w:rFonts w:ascii="Century Gothic" w:hAnsi="Century Gothic"/>
                <w:b/>
                <w:szCs w:val="28"/>
              </w:rPr>
              <w:t xml:space="preserve">dla nauczycieli akademickich </w:t>
            </w:r>
          </w:p>
          <w:p w:rsidR="007453F6" w:rsidRPr="005978AF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Cs w:val="28"/>
              </w:rPr>
              <w:t xml:space="preserve">Uniwersytetu </w:t>
            </w:r>
            <w:r w:rsidRPr="00821190">
              <w:rPr>
                <w:rFonts w:ascii="Century Gothic" w:hAnsi="Century Gothic"/>
                <w:b/>
                <w:szCs w:val="28"/>
              </w:rPr>
              <w:t>Kazimierza Wielkiego w Bydgoszczy</w:t>
            </w:r>
            <w:r>
              <w:rPr>
                <w:rFonts w:ascii="Century Gothic" w:hAnsi="Century Gothic"/>
                <w:b/>
                <w:szCs w:val="28"/>
              </w:rPr>
              <w:t xml:space="preserve"> </w:t>
            </w:r>
            <w:r w:rsidRPr="00560044">
              <w:rPr>
                <w:rFonts w:ascii="Century Gothic" w:hAnsi="Century Gothic"/>
                <w:b/>
                <w:szCs w:val="28"/>
              </w:rPr>
              <w:t>w ramach projektu pn. „Innowacyjny Dydaktyk UKW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7453F6" w:rsidRPr="005978AF" w:rsidRDefault="007453F6" w:rsidP="00AD4152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</w:tc>
      </w:tr>
      <w:tr w:rsidR="007453F6" w:rsidRPr="005978AF" w:rsidTr="00AD415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7453F6" w:rsidRPr="005F357B" w:rsidRDefault="007453F6" w:rsidP="007453F6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color w:val="FF0000"/>
          <w:sz w:val="20"/>
          <w:szCs w:val="22"/>
        </w:rPr>
      </w:pPr>
    </w:p>
    <w:p w:rsidR="007453F6" w:rsidRPr="00EE6DCE" w:rsidRDefault="007453F6" w:rsidP="007453F6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EE6DCE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262419">
        <w:rPr>
          <w:rFonts w:ascii="Century Gothic" w:hAnsi="Century Gothic"/>
          <w:b/>
          <w:i w:val="0"/>
          <w:sz w:val="20"/>
          <w:szCs w:val="22"/>
        </w:rPr>
        <w:t>23</w:t>
      </w:r>
      <w:r>
        <w:rPr>
          <w:rFonts w:ascii="Century Gothic" w:hAnsi="Century Gothic"/>
          <w:b/>
          <w:i w:val="0"/>
          <w:sz w:val="20"/>
          <w:szCs w:val="22"/>
        </w:rPr>
        <w:t>.</w:t>
      </w:r>
      <w:r w:rsidR="00262419">
        <w:rPr>
          <w:rFonts w:ascii="Century Gothic" w:hAnsi="Century Gothic"/>
          <w:b/>
          <w:i w:val="0"/>
          <w:sz w:val="20"/>
          <w:szCs w:val="22"/>
        </w:rPr>
        <w:t>07.2018 r., godz. 10</w:t>
      </w:r>
      <w:r w:rsidRPr="00EE6DCE">
        <w:rPr>
          <w:rFonts w:ascii="Century Gothic" w:hAnsi="Century Gothic"/>
          <w:b/>
          <w:i w:val="0"/>
          <w:sz w:val="20"/>
          <w:szCs w:val="22"/>
        </w:rPr>
        <w:t>:00</w:t>
      </w: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7453F6" w:rsidRPr="005978AF" w:rsidRDefault="007453F6" w:rsidP="007453F6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7453F6" w:rsidRPr="005978AF" w:rsidRDefault="007453F6" w:rsidP="007453F6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lastRenderedPageBreak/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262419">
        <w:rPr>
          <w:rFonts w:ascii="Century Gothic" w:hAnsi="Century Gothic"/>
          <w:b/>
          <w:sz w:val="20"/>
          <w:szCs w:val="22"/>
        </w:rPr>
        <w:t>23.07</w:t>
      </w:r>
      <w:r w:rsidRPr="00EE6DCE">
        <w:rPr>
          <w:rFonts w:ascii="Century Gothic" w:hAnsi="Century Gothic"/>
          <w:sz w:val="20"/>
          <w:szCs w:val="22"/>
        </w:rPr>
        <w:t>.</w:t>
      </w:r>
      <w:r w:rsidR="00262419">
        <w:rPr>
          <w:rFonts w:ascii="Century Gothic" w:hAnsi="Century Gothic"/>
          <w:b/>
          <w:sz w:val="20"/>
          <w:szCs w:val="22"/>
        </w:rPr>
        <w:t>2018 r. do godziny 09:3</w:t>
      </w:r>
      <w:r w:rsidRPr="00EE6DCE">
        <w:rPr>
          <w:rFonts w:ascii="Century Gothic" w:hAnsi="Century Gothic"/>
          <w:b/>
          <w:sz w:val="20"/>
          <w:szCs w:val="22"/>
        </w:rPr>
        <w:t>0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Otwarcie ofert nastąpi w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Pr="00EE6DCE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pokój 61,blok „B”, w dniu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="00262419">
        <w:rPr>
          <w:rFonts w:ascii="Century Gothic" w:hAnsi="Century Gothic"/>
          <w:b/>
          <w:sz w:val="20"/>
          <w:szCs w:val="22"/>
        </w:rPr>
        <w:t>23.07.2018 r. o godzinie 10</w:t>
      </w:r>
      <w:r w:rsidRPr="00EE6DCE">
        <w:rPr>
          <w:rFonts w:ascii="Century Gothic" w:hAnsi="Century Gothic"/>
          <w:b/>
          <w:sz w:val="20"/>
          <w:szCs w:val="22"/>
        </w:rPr>
        <w:t>:00</w:t>
      </w: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A534FE" w:rsidRPr="00A534FE" w:rsidRDefault="00805A1E" w:rsidP="000858BA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A823FF">
        <w:rPr>
          <w:rFonts w:ascii="Century Gothic" w:hAnsi="Century Gothic"/>
          <w:sz w:val="20"/>
          <w:szCs w:val="20"/>
        </w:rPr>
        <w:t>Renata Malak</w:t>
      </w:r>
      <w:bookmarkStart w:id="0" w:name="_GoBack"/>
      <w:bookmarkEnd w:id="0"/>
    </w:p>
    <w:sectPr w:rsidR="00A534FE" w:rsidRPr="00A534FE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62419"/>
    <w:rsid w:val="00284BEC"/>
    <w:rsid w:val="002C45E7"/>
    <w:rsid w:val="002D16EF"/>
    <w:rsid w:val="002D2CDC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143EF"/>
    <w:rsid w:val="00571867"/>
    <w:rsid w:val="005F5BAC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56DEB"/>
    <w:rsid w:val="0091612A"/>
    <w:rsid w:val="0092508B"/>
    <w:rsid w:val="0095458E"/>
    <w:rsid w:val="009A0AB0"/>
    <w:rsid w:val="009A67A4"/>
    <w:rsid w:val="009B05FA"/>
    <w:rsid w:val="00A534FE"/>
    <w:rsid w:val="00A7466A"/>
    <w:rsid w:val="00A823FF"/>
    <w:rsid w:val="00AB6F7C"/>
    <w:rsid w:val="00B2696D"/>
    <w:rsid w:val="00C55012"/>
    <w:rsid w:val="00D80813"/>
    <w:rsid w:val="00DC6035"/>
    <w:rsid w:val="00E47C80"/>
    <w:rsid w:val="00EB2E26"/>
    <w:rsid w:val="00F7626D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2018-02-07T12:28:00Z</cp:lastPrinted>
  <dcterms:created xsi:type="dcterms:W3CDTF">2018-07-18T09:37:00Z</dcterms:created>
  <dcterms:modified xsi:type="dcterms:W3CDTF">2018-07-18T11:41:00Z</dcterms:modified>
</cp:coreProperties>
</file>