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6E51C5">
        <w:rPr>
          <w:noProof/>
          <w:lang w:eastAsia="pl-PL"/>
        </w:rPr>
        <w:drawing>
          <wp:inline distT="0" distB="0" distL="0" distR="0" wp14:anchorId="0DC01D7E" wp14:editId="1E38333B">
            <wp:extent cx="5759450" cy="539594"/>
            <wp:effectExtent l="0" t="0" r="0" b="0"/>
            <wp:docPr id="5" name="Obraz 5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D54026" w:rsidRDefault="00D5402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0E43F6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95779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430C0E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95779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FA036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53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E26F6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I 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FA03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53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041637">
        <w:rPr>
          <w:rFonts w:ascii="Book Antiqua" w:hAnsi="Book Antiqua"/>
          <w:i/>
          <w:sz w:val="20"/>
          <w:szCs w:val="20"/>
        </w:rPr>
        <w:t>Dostawa sprzętu i podzespołów elektronicznych i elektrycznych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004D8A">
        <w:rPr>
          <w:rFonts w:ascii="Book Antiqua" w:eastAsia="Times New Roman" w:hAnsi="Book Antiqua" w:cs="Book Antiqua"/>
          <w:sz w:val="20"/>
          <w:szCs w:val="20"/>
          <w:lang w:eastAsia="pl-PL"/>
        </w:rPr>
        <w:t>y oraz unieważniono postępowanie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004D8A" w:rsidRDefault="00004D8A" w:rsidP="00004D8A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1,3 </w:t>
      </w:r>
    </w:p>
    <w:p w:rsidR="00004D8A" w:rsidRPr="00B93CD3" w:rsidRDefault="00004D8A" w:rsidP="00004D8A">
      <w:pPr>
        <w:pStyle w:val="Akapitzlist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częściach 1,3 nie złożono żadnej oferty. 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Zamawiający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unieważnił postępowanie w tych częściach</w:t>
      </w:r>
      <w:r w:rsidRPr="00B93CD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A036B" w:rsidRDefault="00FA036B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2 </w:t>
      </w:r>
    </w:p>
    <w:p w:rsidR="00004D8A" w:rsidRPr="00FE6FE7" w:rsidRDefault="00D526A6" w:rsidP="00004D8A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ind w:left="284" w:firstLine="0"/>
        <w:jc w:val="both"/>
        <w:rPr>
          <w:rFonts w:ascii="Book Antiqua" w:hAnsi="Book Antiqua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004D8A"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004D8A" w:rsidRPr="00FE6FE7">
        <w:rPr>
          <w:rFonts w:ascii="Book Antiqua" w:hAnsi="Book Antiqua"/>
        </w:rPr>
        <w:t>part-AD Artur Dyrda</w:t>
      </w:r>
    </w:p>
    <w:p w:rsidR="00004D8A" w:rsidRPr="00FE6FE7" w:rsidRDefault="00004D8A" w:rsidP="00004D8A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E6FE7">
        <w:rPr>
          <w:rFonts w:ascii="Book Antiqua" w:hAnsi="Book Antiqua"/>
        </w:rPr>
        <w:t>Grzechynia 635, 34-220 Maków Podhalański</w:t>
      </w:r>
    </w:p>
    <w:p w:rsidR="00D526A6" w:rsidRPr="00FE6FE7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FA036B"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5.577,95</w:t>
      </w:r>
      <w:r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FA036B" w:rsidRPr="00FE6FE7" w:rsidRDefault="00FA036B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Termin realizacji zamówienia 7 dni</w:t>
      </w:r>
      <w:r w:rsid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kalendarzowych</w:t>
      </w:r>
    </w:p>
    <w:p w:rsidR="00D526A6" w:rsidRPr="00FE6FE7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526A6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 w:rsidR="00FA036B"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FA036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526A6" w:rsidRDefault="00D526A6" w:rsidP="00D526A6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FA036B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 w:rsidR="00FA036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D526A6" w:rsidRPr="00A21104" w:rsidRDefault="00D526A6" w:rsidP="00D526A6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526A6" w:rsidRPr="00806077" w:rsidRDefault="00D526A6" w:rsidP="00D526A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D526A6" w:rsidRDefault="00D526A6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957798" w:rsidRPr="00CE3F23">
        <w:rPr>
          <w:rFonts w:ascii="Book Antiqua" w:hAnsi="Book Antiqua"/>
        </w:rPr>
        <w:t>part-AD Artur Dyrda</w:t>
      </w:r>
      <w:r w:rsidR="00957798"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Oferta uzyskała najwyższą liczbę punktów wśród ofert złożonych</w:t>
      </w:r>
      <w:r w:rsid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E26F66" w:rsidRDefault="00E26F66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ofertę złożyła firma:</w:t>
      </w:r>
    </w:p>
    <w:p w:rsidR="00FA036B" w:rsidRPr="00E26F66" w:rsidRDefault="00E26F66" w:rsidP="00004D8A">
      <w:pPr>
        <w:pStyle w:val="Akapitzlist"/>
        <w:numPr>
          <w:ilvl w:val="0"/>
          <w:numId w:val="6"/>
        </w:numPr>
        <w:tabs>
          <w:tab w:val="left" w:pos="426"/>
        </w:tabs>
        <w:jc w:val="both"/>
        <w:rPr>
          <w:rFonts w:ascii="Book Antiqua" w:hAnsi="Book Antiqua"/>
          <w:sz w:val="20"/>
          <w:szCs w:val="20"/>
        </w:rPr>
      </w:pPr>
      <w:r w:rsidRPr="00E26F66">
        <w:rPr>
          <w:rFonts w:ascii="Book Antiqua" w:hAnsi="Book Antiqua"/>
          <w:sz w:val="20"/>
          <w:szCs w:val="20"/>
        </w:rPr>
        <w:t>Wykonawca:</w:t>
      </w:r>
      <w:r>
        <w:rPr>
          <w:rFonts w:ascii="Book Antiqua" w:hAnsi="Book Antiqua"/>
          <w:sz w:val="20"/>
          <w:szCs w:val="20"/>
        </w:rPr>
        <w:t xml:space="preserve"> </w:t>
      </w:r>
      <w:r w:rsidR="00FA036B" w:rsidRPr="00E26F66">
        <w:rPr>
          <w:rFonts w:ascii="Book Antiqua" w:hAnsi="Book Antiqua"/>
          <w:sz w:val="20"/>
          <w:szCs w:val="20"/>
        </w:rPr>
        <w:t xml:space="preserve">BTC KORPORACJA PAWEŁ ZBYSIŃSKI </w:t>
      </w:r>
    </w:p>
    <w:p w:rsidR="00E26F66" w:rsidRPr="00E26F66" w:rsidRDefault="00004D8A" w:rsidP="00E26F66">
      <w:pPr>
        <w:pStyle w:val="Akapitzlist"/>
        <w:numPr>
          <w:ilvl w:val="0"/>
          <w:numId w:val="6"/>
        </w:numPr>
        <w:tabs>
          <w:tab w:val="left" w:pos="426"/>
        </w:tabs>
        <w:jc w:val="both"/>
        <w:rPr>
          <w:rFonts w:ascii="Book Antiqua" w:hAnsi="Book Antiqua"/>
          <w:sz w:val="20"/>
          <w:szCs w:val="20"/>
        </w:rPr>
      </w:pPr>
      <w:r w:rsidRPr="00E26F6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E26F66" w:rsidRPr="00E26F66">
        <w:rPr>
          <w:rFonts w:ascii="Book Antiqua" w:hAnsi="Book Antiqua"/>
          <w:sz w:val="20"/>
          <w:szCs w:val="20"/>
        </w:rPr>
        <w:t>UL. LWOWSKA 5,05-120 LEGIONOWO</w:t>
      </w:r>
    </w:p>
    <w:p w:rsidR="00004D8A" w:rsidRPr="00FE6FE7" w:rsidRDefault="00004D8A" w:rsidP="00004D8A">
      <w:pPr>
        <w:pStyle w:val="Akapitzlist"/>
        <w:numPr>
          <w:ilvl w:val="0"/>
          <w:numId w:val="6"/>
        </w:numPr>
        <w:tabs>
          <w:tab w:val="left" w:pos="284"/>
          <w:tab w:val="left" w:pos="709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26F66"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2.784,33</w:t>
      </w:r>
      <w:r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004D8A" w:rsidRPr="00FE6FE7" w:rsidRDefault="00004D8A" w:rsidP="00004D8A">
      <w:pPr>
        <w:pStyle w:val="Akapitzlist"/>
        <w:numPr>
          <w:ilvl w:val="0"/>
          <w:numId w:val="6"/>
        </w:numPr>
        <w:tabs>
          <w:tab w:val="left" w:pos="284"/>
          <w:tab w:val="left" w:pos="709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lastRenderedPageBreak/>
        <w:t xml:space="preserve">Termin realizacji zamówienia </w:t>
      </w:r>
      <w:r w:rsidR="00E26F66"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45</w:t>
      </w:r>
      <w:r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dni</w:t>
      </w:r>
      <w:r w:rsidR="00FE6FE7"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kalendarzowych</w:t>
      </w:r>
    </w:p>
    <w:p w:rsidR="00957798" w:rsidRDefault="00004D8A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wymagał t</w:t>
      </w:r>
      <w:r w:rsidRPr="00FE6FE7">
        <w:rPr>
          <w:rFonts w:ascii="Book Antiqua" w:hAnsi="Book Antiqua"/>
          <w:sz w:val="20"/>
          <w:szCs w:val="20"/>
        </w:rPr>
        <w:t>ermin realizacji zamówienia</w:t>
      </w:r>
      <w:r w:rsidRPr="00FE6FE7">
        <w:rPr>
          <w:rFonts w:ascii="Book Antiqua" w:hAnsi="Book Antiqua"/>
          <w:b/>
          <w:sz w:val="20"/>
          <w:szCs w:val="20"/>
        </w:rPr>
        <w:t xml:space="preserve"> </w:t>
      </w:r>
      <w:r w:rsidRPr="00FE6FE7">
        <w:rPr>
          <w:rFonts w:ascii="Book Antiqua" w:hAnsi="Book Antiqua"/>
          <w:sz w:val="20"/>
          <w:szCs w:val="20"/>
        </w:rPr>
        <w:t xml:space="preserve">do 14 dni kalendarzowych </w:t>
      </w:r>
      <w:r w:rsidRPr="00FE6FE7">
        <w:rPr>
          <w:rFonts w:ascii="Book Antiqua" w:hAnsi="Book Antiqua" w:cs="Book Antiqua"/>
          <w:sz w:val="20"/>
          <w:szCs w:val="20"/>
        </w:rPr>
        <w:t xml:space="preserve">od dnia zawarcia umowy. Wykonawca </w:t>
      </w:r>
      <w:r w:rsidR="00FE6FE7" w:rsidRPr="00FE6FE7">
        <w:rPr>
          <w:rFonts w:ascii="Book Antiqua" w:hAnsi="Book Antiqua"/>
          <w:sz w:val="20"/>
          <w:szCs w:val="20"/>
        </w:rPr>
        <w:t xml:space="preserve">BTC KORPORACJA PAWEŁ ZBYSIŃSKI </w:t>
      </w:r>
      <w:r>
        <w:rPr>
          <w:rFonts w:ascii="Book Antiqua" w:hAnsi="Book Antiqua" w:cs="Book Antiqua"/>
          <w:sz w:val="20"/>
          <w:szCs w:val="20"/>
        </w:rPr>
        <w:t xml:space="preserve">zaoferował dłuższy termin (45 dni) i w związku z powyższym oferta została odrzucona. </w:t>
      </w:r>
    </w:p>
    <w:p w:rsidR="00004D8A" w:rsidRPr="00E26F66" w:rsidRDefault="00004D8A" w:rsidP="00004D8A">
      <w:pPr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FA036B" w:rsidRDefault="00FA036B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Część 4</w:t>
      </w:r>
    </w:p>
    <w:p w:rsidR="00004D8A" w:rsidRPr="00AC4D12" w:rsidRDefault="00004D8A" w:rsidP="00004D8A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hanging="1648"/>
        <w:jc w:val="both"/>
        <w:rPr>
          <w:rFonts w:ascii="Book Antiqua" w:hAnsi="Book Antiqua"/>
        </w:rPr>
      </w:pPr>
      <w:r w:rsidRPr="00AC4D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AC4D12">
        <w:rPr>
          <w:rFonts w:ascii="Book Antiqua" w:hAnsi="Book Antiqua"/>
        </w:rPr>
        <w:t>part-AD Artur Dyrda</w:t>
      </w:r>
    </w:p>
    <w:p w:rsidR="00004D8A" w:rsidRPr="00AC4D12" w:rsidRDefault="00004D8A" w:rsidP="00004D8A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C4D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AC4D12">
        <w:rPr>
          <w:rFonts w:ascii="Book Antiqua" w:hAnsi="Book Antiqua"/>
        </w:rPr>
        <w:t>Grzechynia 635, 34-220 Maków Podhalański</w:t>
      </w:r>
    </w:p>
    <w:p w:rsidR="00004D8A" w:rsidRPr="00AC4D12" w:rsidRDefault="00004D8A" w:rsidP="00004D8A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C4D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AC4D1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3.874,29  zł brutto</w:t>
      </w:r>
    </w:p>
    <w:p w:rsidR="00004D8A" w:rsidRPr="00AC4D12" w:rsidRDefault="00004D8A" w:rsidP="00004D8A">
      <w:pPr>
        <w:pStyle w:val="Akapitzlist"/>
        <w:numPr>
          <w:ilvl w:val="0"/>
          <w:numId w:val="4"/>
        </w:numPr>
        <w:tabs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C4D1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Termin realizacji zamówienia 14 dni</w:t>
      </w:r>
      <w:r w:rsidR="00FE6FE7"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kalendarzowych</w:t>
      </w:r>
    </w:p>
    <w:p w:rsidR="00004D8A" w:rsidRPr="00AC4D12" w:rsidRDefault="00004D8A" w:rsidP="00004D8A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C4D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004D8A" w:rsidRDefault="00004D8A" w:rsidP="00004D8A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60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04D8A" w:rsidRDefault="00004D8A" w:rsidP="00004D8A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40 % 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004D8A" w:rsidRPr="00A21104" w:rsidRDefault="00004D8A" w:rsidP="00004D8A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04D8A" w:rsidRPr="00806077" w:rsidRDefault="00004D8A" w:rsidP="00004D8A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004D8A" w:rsidRPr="00A21104" w:rsidRDefault="00004D8A" w:rsidP="00004D8A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957798" w:rsidRDefault="00957798" w:rsidP="00957798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CE3F23">
        <w:rPr>
          <w:rFonts w:ascii="Book Antiqua" w:hAnsi="Book Antiqua"/>
        </w:rPr>
        <w:t>part-AD Artur Dyrda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>Oferta uzyskała najwyższą liczbę punktów.</w:t>
      </w:r>
    </w:p>
    <w:p w:rsidR="00FA036B" w:rsidRDefault="00FA036B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Część 5</w:t>
      </w:r>
    </w:p>
    <w:p w:rsidR="00E26F66" w:rsidRPr="00CE3F23" w:rsidRDefault="00E26F66" w:rsidP="00E26F66">
      <w:pPr>
        <w:pStyle w:val="Akapitzlist"/>
        <w:numPr>
          <w:ilvl w:val="0"/>
          <w:numId w:val="7"/>
        </w:numPr>
        <w:tabs>
          <w:tab w:val="left" w:pos="284"/>
          <w:tab w:val="left" w:pos="709"/>
        </w:tabs>
        <w:ind w:hanging="1648"/>
        <w:jc w:val="both"/>
        <w:rPr>
          <w:rFonts w:ascii="Book Antiqua" w:hAnsi="Book Antiqua"/>
        </w:rPr>
      </w:pP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</w:rPr>
        <w:t>ZM CONCEPT ZBIGNIEW ZYGMUNT</w:t>
      </w:r>
    </w:p>
    <w:p w:rsidR="00E26F66" w:rsidRPr="00CE3F23" w:rsidRDefault="00E26F66" w:rsidP="00E26F66">
      <w:pPr>
        <w:pStyle w:val="Akapitzlist"/>
        <w:numPr>
          <w:ilvl w:val="0"/>
          <w:numId w:val="7"/>
        </w:numPr>
        <w:tabs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3F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</w:rPr>
        <w:t>UL KOŁŁĄTAJA ½, 85-080 BYDGOSZCZ</w:t>
      </w:r>
    </w:p>
    <w:p w:rsidR="00E26F66" w:rsidRPr="00AC4D12" w:rsidRDefault="00E26F66" w:rsidP="00E26F66">
      <w:pPr>
        <w:pStyle w:val="Akapitzlist"/>
        <w:numPr>
          <w:ilvl w:val="0"/>
          <w:numId w:val="7"/>
        </w:numPr>
        <w:tabs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C4D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AC4D1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8.900,00  zł brutto</w:t>
      </w:r>
    </w:p>
    <w:p w:rsidR="00E26F66" w:rsidRPr="00AC4D12" w:rsidRDefault="00E26F66" w:rsidP="00E26F66">
      <w:pPr>
        <w:pStyle w:val="Akapitzlist"/>
        <w:numPr>
          <w:ilvl w:val="0"/>
          <w:numId w:val="7"/>
        </w:numPr>
        <w:tabs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C4D1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Termin realizacji zamówienia 14 dni</w:t>
      </w:r>
      <w:r w:rsidR="00FE6FE7" w:rsidRP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="00FE6FE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kalendarzowych</w:t>
      </w:r>
    </w:p>
    <w:p w:rsidR="00E26F66" w:rsidRPr="00AC4D12" w:rsidRDefault="00E26F66" w:rsidP="00E26F6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C4D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26F66" w:rsidRDefault="00E26F66" w:rsidP="00E26F6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60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26F66" w:rsidRDefault="00E26F66" w:rsidP="00E26F66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AF08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40 % 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</w:t>
      </w:r>
      <w:r w:rsidRPr="00E5102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26F66" w:rsidRPr="00A21104" w:rsidRDefault="00E26F66" w:rsidP="00E26F66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26F66" w:rsidRPr="00806077" w:rsidRDefault="00E26F66" w:rsidP="00E26F6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26F66" w:rsidRPr="00A21104" w:rsidRDefault="00E26F66" w:rsidP="00E26F6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E26F66" w:rsidRPr="00E26F66" w:rsidRDefault="00E26F66" w:rsidP="00E26F66">
      <w:pPr>
        <w:tabs>
          <w:tab w:val="left" w:pos="284"/>
          <w:tab w:val="left" w:pos="426"/>
          <w:tab w:val="left" w:pos="709"/>
        </w:tabs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26F6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E26F66">
        <w:rPr>
          <w:rFonts w:ascii="Book Antiqua" w:hAnsi="Book Antiqua"/>
        </w:rPr>
        <w:t>ZM CONCEPT ZBIGNIEW ZYGMUNT</w:t>
      </w:r>
      <w:r w:rsidRPr="00E26F6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E26F6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uzyskała najwyższą liczbę punktów.</w:t>
      </w: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CD3" w:rsidRPr="00B93CD3" w:rsidRDefault="00B93CD3" w:rsidP="00B93CD3">
      <w:pPr>
        <w:pStyle w:val="Akapitzlist"/>
        <w:tabs>
          <w:tab w:val="left" w:pos="426"/>
        </w:tabs>
        <w:spacing w:after="0"/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6FE7" w:rsidRDefault="00FE6FE7" w:rsidP="00D526A6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D526A6" w:rsidRPr="00620582" w:rsidRDefault="00D526A6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957798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E43F6"/>
    <w:rsid w:val="00104E03"/>
    <w:rsid w:val="00430C0E"/>
    <w:rsid w:val="00511973"/>
    <w:rsid w:val="00620582"/>
    <w:rsid w:val="00675BB6"/>
    <w:rsid w:val="006D6F97"/>
    <w:rsid w:val="00957798"/>
    <w:rsid w:val="00A90811"/>
    <w:rsid w:val="00AC4D12"/>
    <w:rsid w:val="00B93CD3"/>
    <w:rsid w:val="00C65CCD"/>
    <w:rsid w:val="00CC09A4"/>
    <w:rsid w:val="00D526A6"/>
    <w:rsid w:val="00D54026"/>
    <w:rsid w:val="00E26F66"/>
    <w:rsid w:val="00E67DD1"/>
    <w:rsid w:val="00FA036B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0656C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398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5</cp:revision>
  <cp:lastPrinted>2018-09-04T09:33:00Z</cp:lastPrinted>
  <dcterms:created xsi:type="dcterms:W3CDTF">2018-08-31T09:42:00Z</dcterms:created>
  <dcterms:modified xsi:type="dcterms:W3CDTF">2018-09-04T09:38:00Z</dcterms:modified>
</cp:coreProperties>
</file>