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4EC" w:rsidRPr="008C0C90" w:rsidRDefault="00CD54EC" w:rsidP="00CD54E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1C0DCB" wp14:editId="7E4A1A4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7BE02263" wp14:editId="60941A2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CD54EC" w:rsidRPr="008C0C90" w:rsidRDefault="00CD54EC" w:rsidP="00CD54E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CD54EC" w:rsidRPr="008C0C90" w:rsidRDefault="00CD54EC" w:rsidP="00CD54E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D54EC" w:rsidRPr="008C0C90" w:rsidRDefault="00CD54EC" w:rsidP="00CD54E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CD54EC" w:rsidRDefault="00CD54EC" w:rsidP="00CD54EC">
      <w:pPr>
        <w:jc w:val="center"/>
        <w:rPr>
          <w:rStyle w:val="Hipercze"/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hyperlink r:id="rId7" w:history="1">
        <w:r w:rsidRPr="008C0C90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CD54EC" w:rsidRPr="008C0C90" w:rsidRDefault="00CD54EC" w:rsidP="00CD54E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54EC" w:rsidRDefault="00CD54EC" w:rsidP="00CD54E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07.09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CD54EC" w:rsidRDefault="00CD54EC" w:rsidP="00CD54E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54EC" w:rsidRPr="0009451C" w:rsidRDefault="00CD54EC" w:rsidP="00CD54E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UKW/DZP-282-ZO-154/2018</w:t>
      </w:r>
    </w:p>
    <w:p w:rsidR="00CD54EC" w:rsidRDefault="00CD54EC" w:rsidP="00CD54E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D54EC" w:rsidRDefault="00CD54EC" w:rsidP="00CD54E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D54EC" w:rsidRDefault="00CD54EC" w:rsidP="00CD54E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CD54EC" w:rsidRDefault="00CD54EC" w:rsidP="00CD54E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CD54EC" w:rsidRDefault="00CD54EC" w:rsidP="00CD54E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54EC" w:rsidRPr="00CD54EC" w:rsidRDefault="00CD54EC" w:rsidP="00CD54E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 w:rsidRPr="00CD54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CD54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D54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UKW/DZP-282-ZO-154/2018 </w:t>
      </w:r>
      <w:r w:rsidRPr="00CD54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CD54EC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wykonania tłumaczenia artykułu naukowego z języka polskiego na język angielski wraz z korektą językową wykonaną przez native speakera</w:t>
      </w:r>
      <w:r w:rsidRPr="00CD54EC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CD54EC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CD54E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CD54EC" w:rsidRPr="00CD54EC" w:rsidRDefault="00CD54EC" w:rsidP="00CD54EC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spacing w:after="0" w:line="360" w:lineRule="auto"/>
        <w:ind w:left="0" w:firstLine="0"/>
        <w:jc w:val="both"/>
        <w:rPr>
          <w:rFonts w:ascii="Book Antiqua" w:hAnsi="Book Antiqua"/>
          <w:b/>
          <w:sz w:val="20"/>
          <w:szCs w:val="20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CD54EC">
        <w:rPr>
          <w:rFonts w:ascii="Book Antiqua" w:hAnsi="Book Antiqua"/>
          <w:b/>
          <w:bCs/>
          <w:iCs/>
          <w:sz w:val="20"/>
          <w:szCs w:val="20"/>
        </w:rPr>
        <w:t>AGIT Agnieszka Rydz</w:t>
      </w:r>
      <w:r w:rsidRPr="00CD54EC">
        <w:rPr>
          <w:rFonts w:ascii="Book Antiqua" w:hAnsi="Book Antiqua"/>
          <w:b/>
          <w:bCs/>
          <w:iCs/>
          <w:sz w:val="20"/>
          <w:szCs w:val="20"/>
        </w:rPr>
        <w:t xml:space="preserve"> </w:t>
      </w:r>
    </w:p>
    <w:p w:rsidR="00CD54EC" w:rsidRPr="00CD54EC" w:rsidRDefault="00CD54EC" w:rsidP="00CD54EC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CD54EC">
        <w:rPr>
          <w:rFonts w:ascii="Book Antiqua" w:hAnsi="Book Antiqua"/>
          <w:b/>
          <w:bCs/>
          <w:iCs/>
          <w:sz w:val="20"/>
          <w:szCs w:val="20"/>
        </w:rPr>
        <w:t>ul. 3 Maja 16/7, 20-078 Lublin</w:t>
      </w:r>
    </w:p>
    <w:p w:rsidR="00CD54EC" w:rsidRPr="00CD54EC" w:rsidRDefault="00CD54EC" w:rsidP="00CD54EC">
      <w:pPr>
        <w:pStyle w:val="Akapitzlist"/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CD54E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600,00</w:t>
      </w:r>
      <w:r w:rsidRPr="00CD54E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D54EC" w:rsidRPr="00CD54EC" w:rsidRDefault="00CD54EC" w:rsidP="00CD54EC">
      <w:pPr>
        <w:tabs>
          <w:tab w:val="left" w:pos="284"/>
          <w:tab w:val="left" w:pos="851"/>
          <w:tab w:val="num" w:pos="1560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D54EC" w:rsidRPr="00CD54EC" w:rsidRDefault="00CD54EC" w:rsidP="00CD54EC">
      <w:pPr>
        <w:tabs>
          <w:tab w:val="left" w:pos="284"/>
          <w:tab w:val="left" w:pos="851"/>
          <w:tab w:val="num" w:pos="1560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</w:t>
      </w: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D54EC" w:rsidRPr="00CD54EC" w:rsidRDefault="00CD54EC" w:rsidP="00CD54EC">
      <w:pPr>
        <w:tabs>
          <w:tab w:val="left" w:pos="284"/>
          <w:tab w:val="left" w:pos="851"/>
          <w:tab w:val="num" w:pos="1560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Wykazanie dorobku przez tłumacza wykonującego niniejszą usługę w zakresie tłumaczeń 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z dziedziny biologii i ekologii w języku angielskim – waga 60% - </w:t>
      </w: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 pkt</w:t>
      </w:r>
    </w:p>
    <w:p w:rsidR="00CD54EC" w:rsidRPr="00CD54EC" w:rsidRDefault="00CD54EC" w:rsidP="00CD54EC">
      <w:pPr>
        <w:tabs>
          <w:tab w:val="num" w:pos="284"/>
          <w:tab w:val="left" w:pos="851"/>
          <w:tab w:val="num" w:pos="1560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D54EC" w:rsidRPr="00CD54EC" w:rsidRDefault="00CD54EC" w:rsidP="00CD54EC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5</w:t>
      </w:r>
      <w:r w:rsidRPr="00CD54E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D54EC" w:rsidRPr="00CD54EC" w:rsidRDefault="00CD54EC" w:rsidP="00CD54EC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D54EC" w:rsidRPr="00CD54EC" w:rsidRDefault="00CD54EC" w:rsidP="00CD54E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>AGIT Agnieszka Rydz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 w:rsidRPr="00CD54E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oczekiwania Zamawiającego. Oferta nr 1 zdobyła największą ilość punktów w kryterium oceny ofert.</w:t>
      </w:r>
    </w:p>
    <w:p w:rsidR="00CD54EC" w:rsidRDefault="00CD54EC" w:rsidP="00CD54E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54EC" w:rsidRDefault="00CD54EC" w:rsidP="00CD54E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niniejszym postępowaniu:</w:t>
      </w:r>
    </w:p>
    <w:p w:rsidR="00CD54EC" w:rsidRDefault="00CD54EC" w:rsidP="00CD54E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1417"/>
        <w:gridCol w:w="2977"/>
        <w:gridCol w:w="1276"/>
      </w:tblGrid>
      <w:tr w:rsidR="00CD54EC" w:rsidTr="00CD54E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4EC" w:rsidRDefault="00CD54EC" w:rsidP="00460B0D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L.P.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4EC" w:rsidRDefault="00CD54EC" w:rsidP="00460B0D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4EC" w:rsidRDefault="00CD54EC" w:rsidP="00460B0D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4EC" w:rsidRPr="00CD54EC" w:rsidRDefault="00CD54EC" w:rsidP="00CD54E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CD54EC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Wykazanie dorobku przez tłumacza wykonującego niniejszą usługę w zakresie tłumaczeń</w:t>
            </w:r>
          </w:p>
          <w:p w:rsidR="00CD54EC" w:rsidRDefault="00CD54EC" w:rsidP="00CD54E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CD54EC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z dziedziny biologii i ekologii w języku angielskim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4EC" w:rsidRDefault="00CD54EC" w:rsidP="00460B0D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CD54EC" w:rsidTr="00CD54EC">
        <w:trPr>
          <w:trHeight w:val="9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4EC" w:rsidRDefault="00CD54EC" w:rsidP="00460B0D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4EC" w:rsidRDefault="00CD54EC" w:rsidP="00460B0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POZENA SP. z o.o. SP. K.</w:t>
            </w:r>
          </w:p>
          <w:p w:rsidR="00CD54EC" w:rsidRDefault="00CD54EC" w:rsidP="00460B0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Władysława Reymonta 5/3</w:t>
            </w:r>
          </w:p>
          <w:p w:rsidR="00CD54EC" w:rsidRDefault="00CD54EC" w:rsidP="00460B0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60-791 Poznań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4EC" w:rsidRDefault="00CD54EC" w:rsidP="00460B0D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988,92 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CD54EC" w:rsidRDefault="00CD54EC" w:rsidP="00460B0D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24,27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4EC" w:rsidRDefault="00CD54EC" w:rsidP="00460B0D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CD54EC" w:rsidRDefault="00CD54EC" w:rsidP="00460B0D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4EC" w:rsidRDefault="00CD54EC" w:rsidP="00460B0D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CD54EC" w:rsidRDefault="00CD54EC" w:rsidP="00460B0D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24,27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CD54EC" w:rsidRPr="00812586" w:rsidRDefault="00CD54EC" w:rsidP="00CD54E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D54EC" w:rsidRPr="00812586" w:rsidRDefault="00CD54EC" w:rsidP="00CD54E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CD54EC" w:rsidRPr="00A808C3" w:rsidRDefault="00CD54EC" w:rsidP="00CD54EC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A808C3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CD54EC" w:rsidRPr="00812586" w:rsidRDefault="00CD54EC" w:rsidP="00CD54E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4EC"/>
    <w:rsid w:val="00104E03"/>
    <w:rsid w:val="00511973"/>
    <w:rsid w:val="00A808C3"/>
    <w:rsid w:val="00CD54E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54E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54E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54EC"/>
    <w:pPr>
      <w:ind w:left="720"/>
      <w:contextualSpacing/>
    </w:pPr>
  </w:style>
  <w:style w:type="table" w:styleId="Tabela-Siatka">
    <w:name w:val="Table Grid"/>
    <w:basedOn w:val="Standardowy"/>
    <w:uiPriority w:val="59"/>
    <w:rsid w:val="00CD54E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54E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54E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54EC"/>
    <w:pPr>
      <w:ind w:left="720"/>
      <w:contextualSpacing/>
    </w:pPr>
  </w:style>
  <w:style w:type="table" w:styleId="Tabela-Siatka">
    <w:name w:val="Table Grid"/>
    <w:basedOn w:val="Standardowy"/>
    <w:uiPriority w:val="59"/>
    <w:rsid w:val="00CD54E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251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2018-09-07T12:29:00Z</cp:lastPrinted>
  <dcterms:created xsi:type="dcterms:W3CDTF">2018-09-07T12:19:00Z</dcterms:created>
  <dcterms:modified xsi:type="dcterms:W3CDTF">2018-09-07T12:31:00Z</dcterms:modified>
</cp:coreProperties>
</file>