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ACC" w:rsidRPr="00F02ACC" w:rsidRDefault="00F02ACC" w:rsidP="00F02ACC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CB3694">
        <w:rPr>
          <w:rFonts w:ascii="Book Antiqua" w:eastAsia="Times New Roman" w:hAnsi="Book Antiqua" w:cs="Times New Roman"/>
          <w:sz w:val="20"/>
          <w:szCs w:val="20"/>
          <w:lang w:eastAsia="pl-PL"/>
        </w:rPr>
        <w:t>18.09.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2018 r.</w:t>
      </w:r>
    </w:p>
    <w:p w:rsidR="00F02ACC" w:rsidRPr="00F02ACC" w:rsidRDefault="00F02ACC" w:rsidP="00F02ACC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24164BD6" wp14:editId="0668080B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F02ACC" w:rsidRPr="00F02ACC" w:rsidRDefault="00F02ACC" w:rsidP="00F02ACC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F02ACC" w:rsidRPr="00F02ACC" w:rsidRDefault="00F02ACC" w:rsidP="00F02AC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F02ACC" w:rsidRPr="00F02ACC" w:rsidRDefault="00F02ACC" w:rsidP="00F02AC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F02ACC" w:rsidRPr="00F02ACC" w:rsidRDefault="00F02ACC" w:rsidP="00F02ACC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UKW/DZP-282-ZO-1</w:t>
      </w:r>
      <w:r w:rsidR="00213DC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2/2018</w:t>
      </w:r>
    </w:p>
    <w:p w:rsidR="00F02ACC" w:rsidRPr="00F02ACC" w:rsidRDefault="00F02ACC" w:rsidP="00F02ACC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F02ACC" w:rsidRPr="00F02ACC" w:rsidRDefault="00F02ACC" w:rsidP="00F02ACC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02ACC" w:rsidRPr="00F02ACC" w:rsidRDefault="00F02ACC" w:rsidP="00F02ACC">
      <w:pPr>
        <w:numPr>
          <w:ilvl w:val="0"/>
          <w:numId w:val="1"/>
        </w:numPr>
        <w:tabs>
          <w:tab w:val="num" w:pos="284"/>
        </w:tabs>
        <w:spacing w:after="0" w:line="360" w:lineRule="auto"/>
        <w:contextualSpacing/>
        <w:jc w:val="both"/>
        <w:rPr>
          <w:rFonts w:ascii="Book Antiqua" w:eastAsia="Calibri" w:hAnsi="Book Antiqua" w:cs="Times New Roman"/>
          <w:color w:val="000000"/>
          <w:spacing w:val="-5"/>
          <w:sz w:val="20"/>
          <w:szCs w:val="20"/>
          <w:shd w:val="clear" w:color="auto" w:fill="FFFFFF"/>
        </w:rPr>
      </w:pPr>
      <w:r w:rsidRPr="00F02ACC">
        <w:rPr>
          <w:rFonts w:ascii="Book Antiqua" w:eastAsia="Calibri" w:hAnsi="Book Antiqua" w:cs="Times New Roman"/>
          <w:b/>
          <w:sz w:val="20"/>
          <w:szCs w:val="20"/>
        </w:rPr>
        <w:t xml:space="preserve">Tytuł zamówienia:  </w:t>
      </w:r>
      <w:r w:rsidRPr="00F02ACC">
        <w:rPr>
          <w:rFonts w:ascii="Book Antiqua" w:eastAsia="Calibri" w:hAnsi="Book Antiqua" w:cs="Times New Roman"/>
          <w:sz w:val="20"/>
          <w:szCs w:val="20"/>
        </w:rPr>
        <w:t>„</w:t>
      </w:r>
      <w:bookmarkStart w:id="0" w:name="_GoBack"/>
      <w:r w:rsidRPr="00F02ACC">
        <w:rPr>
          <w:rFonts w:ascii="Book Antiqua" w:eastAsia="Calibri" w:hAnsi="Book Antiqua" w:cs="Times New Roman"/>
          <w:sz w:val="20"/>
          <w:szCs w:val="20"/>
        </w:rPr>
        <w:t xml:space="preserve">Wykonanie dokumentacji projektowej dla zadania: zmiana sposobu użytkowania pomieszczeń dydaktycznych w budynku UKW przy ul. Chodkiewicza 30 </w:t>
      </w:r>
      <w:r w:rsidRPr="00F02ACC">
        <w:rPr>
          <w:rFonts w:ascii="Book Antiqua" w:eastAsia="Calibri" w:hAnsi="Book Antiqua" w:cs="Times New Roman"/>
          <w:sz w:val="20"/>
          <w:szCs w:val="20"/>
        </w:rPr>
        <w:br/>
        <w:t>w Bydgoszczy</w:t>
      </w:r>
      <w:bookmarkEnd w:id="0"/>
      <w:r w:rsidRPr="00F02ACC">
        <w:rPr>
          <w:rFonts w:ascii="Book Antiqua" w:eastAsia="Calibri" w:hAnsi="Book Antiqua" w:cs="Times New Roman"/>
          <w:sz w:val="20"/>
          <w:szCs w:val="20"/>
        </w:rPr>
        <w:t xml:space="preserve">”  </w:t>
      </w:r>
    </w:p>
    <w:p w:rsidR="00F02ACC" w:rsidRPr="00F02ACC" w:rsidRDefault="00F02ACC" w:rsidP="00F02ACC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F02ACC"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</w:p>
    <w:p w:rsidR="00F02ACC" w:rsidRPr="00F02ACC" w:rsidRDefault="00F02ACC" w:rsidP="00F02ACC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3.1 Przedmiotem zamówienia  jest  wykonanie dokumentacji projektowej dla zadania zmiany sposobu użytkowania pomieszczeń dydaktycznych nr 08 i 09 usytuowanych w kondygnacji piwnicznej bloku C przy ul. Chodkiewicza 30 na pomieszczenia laboratoryjne wraz z wszelkimi uzgodnieniami </w:t>
      </w:r>
      <w:r w:rsidR="00C05A41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i uzyskaniem pozwolenia na budowę.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F02AC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Szczegółowy opis przedmiotu zamówienia został  zamieszczony w załączniku nr 2 do zapytania ofertowego. 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3.2  Zaleca się dokonanie wizji lokalnej w celu sprawdzenia warunków związanych z wykonaniem przedmiotu Zapytania ofertowego w zakresie skalkulowania ceny przez Wykonawcę oraz przeprowadzenia inwentaryzacji istniejących instalacji.</w:t>
      </w:r>
      <w:r w:rsidRPr="00F02ACC">
        <w:rPr>
          <w:rFonts w:ascii="Book Antiqua" w:eastAsia="Times New Roman" w:hAnsi="Book Antiqua" w:cs="Times New Roman"/>
          <w:color w:val="FF0000"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Osobą kontaktową w sprawie ustalenia terminu  wizji lokalnej oraz w celu dokonania uzgodnień jest Pan</w:t>
      </w:r>
      <w:r w:rsidR="00213DC7">
        <w:rPr>
          <w:rFonts w:ascii="Book Antiqua" w:eastAsia="Times New Roman" w:hAnsi="Book Antiqua" w:cs="Times New Roman"/>
          <w:sz w:val="20"/>
          <w:szCs w:val="20"/>
          <w:lang w:eastAsia="pl-PL"/>
        </w:rPr>
        <w:t>i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Monika </w:t>
      </w:r>
      <w:proofErr w:type="spellStart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Andrearczyk</w:t>
      </w:r>
      <w:proofErr w:type="spellEnd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tel. </w:t>
      </w:r>
      <w:r w:rsidR="00213DC7">
        <w:rPr>
          <w:rFonts w:ascii="Book Antiqua" w:eastAsia="Times New Roman" w:hAnsi="Book Antiqua" w:cs="Times New Roman"/>
          <w:sz w:val="20"/>
          <w:szCs w:val="20"/>
          <w:lang w:eastAsia="pl-PL"/>
        </w:rPr>
        <w:t>695 970 103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highlight w:val="yellow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3.3    Wykonawca zobowiązany jest przekazać Zamawiającemu: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a)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 formie graficznej: dokumentacj</w:t>
      </w:r>
      <w:r w:rsidR="00213DC7">
        <w:rPr>
          <w:rFonts w:ascii="Book Antiqua" w:eastAsia="Times New Roman" w:hAnsi="Book Antiqua" w:cs="Times New Roman"/>
          <w:sz w:val="20"/>
          <w:szCs w:val="20"/>
          <w:lang w:eastAsia="pl-PL"/>
        </w:rPr>
        <w:t>ę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projektow</w:t>
      </w:r>
      <w:r w:rsidR="00213DC7"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5 egzemplarzach; przedmiar robót, </w:t>
      </w:r>
      <w:proofErr w:type="spellStart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STWiOR</w:t>
      </w:r>
      <w:proofErr w:type="spellEnd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, kosztorys inwestorski w 2 egzemplarzach</w:t>
      </w:r>
    </w:p>
    <w:p w:rsidR="00F02ACC" w:rsidRPr="00F02ACC" w:rsidRDefault="00213DC7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b)  </w:t>
      </w:r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formie elektronicznej nagranej na nośniku CD w 1 egzemplarzu. Całość w formacie pdf, dokumenty tekstowe z rozszerzeniem </w:t>
      </w:r>
      <w:proofErr w:type="spellStart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>doc</w:t>
      </w:r>
      <w:proofErr w:type="spellEnd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rysunki w formacie </w:t>
      </w:r>
      <w:proofErr w:type="spellStart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>dwg</w:t>
      </w:r>
      <w:proofErr w:type="spellEnd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</w:t>
      </w:r>
      <w:proofErr w:type="spellStart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>dxf</w:t>
      </w:r>
      <w:proofErr w:type="spellEnd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(do odczytu w programie AUTOCAD) oraz kosztorysy w formacie </w:t>
      </w:r>
      <w:proofErr w:type="spellStart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>ath</w:t>
      </w:r>
      <w:proofErr w:type="spellEnd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>. Wymagane jest aby pliki wersji elektronicznej w pdf odpowiadały wersji drukowanej (rysunki zawierały podpisy projektantów i inne elementy naniesione na wersję drukowaną).</w:t>
      </w:r>
    </w:p>
    <w:p w:rsidR="003C37E3" w:rsidRPr="003C37E3" w:rsidRDefault="00F02ACC" w:rsidP="003C37E3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b/>
          <w:sz w:val="20"/>
          <w:szCs w:val="20"/>
        </w:rPr>
        <w:t xml:space="preserve">Termin wykonania zamówienia: </w:t>
      </w:r>
      <w:r w:rsidRPr="00F02ACC">
        <w:rPr>
          <w:rFonts w:ascii="Book Antiqua" w:eastAsia="Calibri" w:hAnsi="Book Antiqua" w:cs="Arial"/>
          <w:color w:val="FF0000"/>
          <w:sz w:val="20"/>
          <w:szCs w:val="20"/>
        </w:rPr>
        <w:t xml:space="preserve"> </w:t>
      </w:r>
      <w:r w:rsidRPr="00F02ACC">
        <w:rPr>
          <w:rFonts w:ascii="Book Antiqua" w:eastAsia="Calibri" w:hAnsi="Book Antiqua" w:cs="Arial"/>
          <w:sz w:val="20"/>
          <w:szCs w:val="20"/>
        </w:rPr>
        <w:t xml:space="preserve">do dnia </w:t>
      </w:r>
      <w:r w:rsidR="00213DC7" w:rsidRPr="00213DC7">
        <w:rPr>
          <w:rFonts w:ascii="Book Antiqua" w:eastAsia="Calibri" w:hAnsi="Book Antiqua" w:cs="Arial"/>
          <w:sz w:val="20"/>
          <w:szCs w:val="20"/>
        </w:rPr>
        <w:t>28.02</w:t>
      </w:r>
      <w:r w:rsidRPr="00F02ACC">
        <w:rPr>
          <w:rFonts w:ascii="Book Antiqua" w:eastAsia="Calibri" w:hAnsi="Book Antiqua" w:cs="Arial"/>
          <w:sz w:val="20"/>
          <w:szCs w:val="20"/>
        </w:rPr>
        <w:t>.201</w:t>
      </w:r>
      <w:r w:rsidR="003C37E3">
        <w:rPr>
          <w:rFonts w:ascii="Book Antiqua" w:eastAsia="Calibri" w:hAnsi="Book Antiqua" w:cs="Arial"/>
          <w:sz w:val="20"/>
          <w:szCs w:val="20"/>
        </w:rPr>
        <w:t>9</w:t>
      </w:r>
      <w:r w:rsidRPr="00F02ACC">
        <w:rPr>
          <w:rFonts w:ascii="Book Antiqua" w:eastAsia="Calibri" w:hAnsi="Book Antiqua" w:cs="Arial"/>
          <w:sz w:val="20"/>
          <w:szCs w:val="20"/>
        </w:rPr>
        <w:t xml:space="preserve"> r. </w:t>
      </w:r>
    </w:p>
    <w:p w:rsidR="003C37E3" w:rsidRPr="00F02ACC" w:rsidRDefault="003C37E3" w:rsidP="003C37E3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3C37E3">
        <w:rPr>
          <w:rFonts w:ascii="Book Antiqua" w:eastAsia="Calibri" w:hAnsi="Book Antiqua" w:cs="Arial"/>
          <w:sz w:val="20"/>
          <w:szCs w:val="20"/>
        </w:rPr>
        <w:t>Zamawiający może wyrazić zgodę na zmianę terminu wykonania przedmiotu umowy w przypadku wystąpienia okoliczności uniemożliwiających dotrz</w:t>
      </w:r>
      <w:r>
        <w:rPr>
          <w:rFonts w:ascii="Book Antiqua" w:eastAsia="Calibri" w:hAnsi="Book Antiqua" w:cs="Arial"/>
          <w:sz w:val="20"/>
          <w:szCs w:val="20"/>
        </w:rPr>
        <w:t xml:space="preserve">ymanie terminu przez Wykonawcę, </w:t>
      </w:r>
      <w:r w:rsidRPr="003C37E3">
        <w:rPr>
          <w:rFonts w:ascii="Book Antiqua" w:eastAsia="Calibri" w:hAnsi="Book Antiqua" w:cs="Arial"/>
          <w:sz w:val="20"/>
          <w:szCs w:val="20"/>
        </w:rPr>
        <w:t>jeżeli te nie wynikają z przyczyn leżących po stronie Wykonawcy.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Cena musi obejmować wszelkie koszty, jakie poniesie Wykonawca z tytułu należytej oraz zgodnej z obowiązującymi przepisami realizacji przedmiotu zamówienia.</w:t>
      </w:r>
    </w:p>
    <w:p w:rsidR="00F02ACC" w:rsidRPr="00F02ACC" w:rsidRDefault="00F02ACC" w:rsidP="00F02ACC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02ACC" w:rsidRPr="00F02ACC" w:rsidRDefault="00F02ACC" w:rsidP="00F02ACC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 Kryteria wyboru oferty:</w:t>
      </w:r>
    </w:p>
    <w:p w:rsidR="00F02ACC" w:rsidRPr="00F02ACC" w:rsidRDefault="00F02ACC" w:rsidP="00F02ACC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6.1. Zamawiający oceni i porówna jedynie te oferty, które:</w:t>
      </w:r>
    </w:p>
    <w:p w:rsidR="00F02ACC" w:rsidRPr="00F02ACC" w:rsidRDefault="00F02ACC" w:rsidP="00F02ACC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a) zostaną złożone przez Wykonawców nie wykluczonych przez Zamawiającego z niniejszego postępowania,</w:t>
      </w:r>
    </w:p>
    <w:p w:rsidR="00F02ACC" w:rsidRPr="00F02ACC" w:rsidRDefault="00F02ACC" w:rsidP="00F02ACC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b) nie zostaną odrzucone przez Zamawiającego</w:t>
      </w:r>
    </w:p>
    <w:p w:rsidR="00F02ACC" w:rsidRPr="00F02ACC" w:rsidRDefault="00F02ACC" w:rsidP="00F02ACC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6.2. Oferty zostaną ocenione przez Zamawiającego w oparciu o następujące kryteria i ich znaczenie: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F02ACC" w:rsidRPr="00F02ACC" w:rsidTr="00571E53">
        <w:trPr>
          <w:jc w:val="center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ACC" w:rsidRPr="00F02ACC" w:rsidRDefault="00F02ACC" w:rsidP="00F02ACC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proofErr w:type="spellStart"/>
            <w:r w:rsidRPr="00F02AC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ACC" w:rsidRPr="00F02ACC" w:rsidRDefault="00F02ACC" w:rsidP="00F02AC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ACC" w:rsidRPr="00F02ACC" w:rsidRDefault="00F02ACC" w:rsidP="00F02AC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F02ACC" w:rsidRPr="00F02ACC" w:rsidTr="00571E53">
        <w:trPr>
          <w:jc w:val="center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ACC" w:rsidRPr="00F02ACC" w:rsidRDefault="00F02ACC" w:rsidP="00F02ACC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ACC" w:rsidRPr="00F02ACC" w:rsidRDefault="00F02ACC" w:rsidP="00F02ACC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ACC" w:rsidRPr="00F02ACC" w:rsidRDefault="00F02ACC" w:rsidP="00F02AC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  <w:tr w:rsidR="00F02ACC" w:rsidRPr="00F02ACC" w:rsidTr="00571E53">
        <w:trPr>
          <w:jc w:val="center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ACC" w:rsidRPr="00F02ACC" w:rsidRDefault="00F02ACC" w:rsidP="00F02ACC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ACC" w:rsidRPr="00F02ACC" w:rsidRDefault="00F02ACC" w:rsidP="00F02AC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ACC" w:rsidRPr="00F02ACC" w:rsidRDefault="00F02ACC" w:rsidP="00F02AC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spacing w:val="-3"/>
          <w:sz w:val="20"/>
          <w:szCs w:val="20"/>
          <w:lang w:eastAsia="pl-PL"/>
        </w:rPr>
      </w:pPr>
    </w:p>
    <w:p w:rsidR="00F02ACC" w:rsidRPr="00F02ACC" w:rsidRDefault="00F02ACC" w:rsidP="00F02ACC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 w:rsidRPr="00F02AC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F02ACC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F02AC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Pr="00F02AC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Pr="00F02ACC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F02AC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F02ACC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F02AC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100%</w:t>
      </w:r>
    </w:p>
    <w:p w:rsidR="00F02ACC" w:rsidRPr="00F02ACC" w:rsidRDefault="00F02ACC" w:rsidP="00F02ACC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F02ACC" w:rsidRPr="00F02ACC" w:rsidRDefault="00F02ACC" w:rsidP="00F02ACC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F02ACC" w:rsidRPr="00F02ACC" w:rsidRDefault="00F02ACC" w:rsidP="00F02ACC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F0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F02AC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F02AC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F02ACC" w:rsidRPr="00F02ACC" w:rsidRDefault="00F02ACC" w:rsidP="00F02ACC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F02AC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F02AC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F02ACC" w:rsidRPr="00F02ACC" w:rsidRDefault="00F02ACC" w:rsidP="00F02ACC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7.3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Oferta musi być sporządzona pod rygorem nieważności w formie pisemnej (papierowej),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w języku polskim  w 1 egzemplarzu. Zamawiający nie zgadza się na przesłanie oferty e-mailem.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Upoważnienie osób podpisujących ofertę do jej podpisania musi bezpośrednio wynikać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z dokumentów dołączonych do oferty. Oznacza to, że jeżeli upoważnienie takie nie wynika wprost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Termin składania ofert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8.1. Ofertę należy złożyć w siedzibie Zamawiającego, Uniwersytet Kazimierza Wielkiego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w Bydgoszczy, ul. Chodkiewicza 30, 85-064 Bydgoszcz, Kancelaria Główna, pokój 108, blok „C”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w nieprzekraczalnym terminie: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F02ACC" w:rsidRPr="00F02ACC" w:rsidTr="00571E53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ACC" w:rsidRPr="00F02ACC" w:rsidRDefault="00F02ACC" w:rsidP="00F02ACC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Times New Roman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ACC" w:rsidRPr="00F02ACC" w:rsidRDefault="00CB3694" w:rsidP="00F02ACC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i/>
                <w:color w:val="FF0000"/>
                <w:sz w:val="20"/>
                <w:szCs w:val="20"/>
              </w:rPr>
            </w:pPr>
            <w:r w:rsidRPr="00CB3694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24.09.</w:t>
            </w:r>
            <w:r w:rsidR="00F02ACC" w:rsidRPr="00CB3694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ACC" w:rsidRPr="00F02ACC" w:rsidRDefault="00F02ACC" w:rsidP="00F02ACC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Times New Roman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ACC" w:rsidRPr="00F02ACC" w:rsidRDefault="00F02ACC" w:rsidP="00F02ACC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12:00</w:t>
            </w:r>
          </w:p>
        </w:tc>
      </w:tr>
    </w:tbl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Za termin złożenia oferty będzie przyjęta data i godzina dostarczenia jej pod wskazany wyżej adres.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8.2. Ofertę należy złożyć lub przesłać w nieprzezroczystej, zabezpieczonej przed otwarciem kopercie.</w:t>
      </w:r>
    </w:p>
    <w:p w:rsidR="00F02ACC" w:rsidRPr="00F02ACC" w:rsidRDefault="00F02ACC" w:rsidP="00F02ACC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Kopertę należy opisać następująco:</w:t>
      </w:r>
    </w:p>
    <w:tbl>
      <w:tblPr>
        <w:tblW w:w="9185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85"/>
      </w:tblGrid>
      <w:tr w:rsidR="00F02ACC" w:rsidRPr="00F02ACC" w:rsidTr="00571E53">
        <w:trPr>
          <w:trHeight w:val="2180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ACC" w:rsidRPr="00F02ACC" w:rsidRDefault="00F02ACC" w:rsidP="00F02ACC">
            <w:pPr>
              <w:spacing w:after="0" w:line="360" w:lineRule="auto"/>
              <w:contextualSpacing/>
              <w:jc w:val="center"/>
              <w:rPr>
                <w:rFonts w:ascii="Book Antiqua" w:eastAsia="Calibri" w:hAnsi="Book Antiqua" w:cs="Times New Roman"/>
                <w:i/>
                <w:sz w:val="20"/>
                <w:szCs w:val="20"/>
              </w:rPr>
            </w:pPr>
          </w:p>
          <w:p w:rsidR="00F02ACC" w:rsidRPr="00F02ACC" w:rsidRDefault="00F02ACC" w:rsidP="00F02ACC">
            <w:pPr>
              <w:spacing w:after="0" w:line="360" w:lineRule="auto"/>
              <w:contextualSpacing/>
              <w:jc w:val="center"/>
              <w:rPr>
                <w:rFonts w:ascii="Book Antiqua" w:eastAsia="Calibri" w:hAnsi="Book Antiqua" w:cs="Times New Roman"/>
                <w:i/>
                <w:sz w:val="20"/>
                <w:szCs w:val="20"/>
              </w:rPr>
            </w:pPr>
            <w:r w:rsidRPr="00F02ACC">
              <w:rPr>
                <w:rFonts w:ascii="Book Antiqua" w:eastAsia="Calibri" w:hAnsi="Book Antiqua" w:cs="Times New Roman"/>
                <w:i/>
                <w:sz w:val="20"/>
                <w:szCs w:val="20"/>
              </w:rPr>
              <w:t>Nazwa i adres Wykonawcy: …………………………………………………………..</w:t>
            </w:r>
            <w:r w:rsidRPr="00F02ACC">
              <w:rPr>
                <w:rFonts w:ascii="Book Antiqua" w:eastAsia="Calibri" w:hAnsi="Book Antiqua" w:cs="Times New Roman"/>
                <w:i/>
                <w:sz w:val="20"/>
                <w:szCs w:val="20"/>
              </w:rPr>
              <w:br/>
              <w:t>Tytuł zamówienia:</w:t>
            </w:r>
          </w:p>
          <w:p w:rsidR="00F02ACC" w:rsidRPr="00F02ACC" w:rsidRDefault="00F02ACC" w:rsidP="00F02ACC">
            <w:pPr>
              <w:spacing w:after="0" w:line="360" w:lineRule="auto"/>
              <w:contextualSpacing/>
              <w:jc w:val="center"/>
              <w:rPr>
                <w:rFonts w:ascii="Book Antiqua" w:eastAsia="Calibri" w:hAnsi="Book Antiqua" w:cs="Times New Roman"/>
                <w:color w:val="000000"/>
                <w:spacing w:val="-5"/>
                <w:sz w:val="20"/>
                <w:szCs w:val="20"/>
                <w:shd w:val="clear" w:color="auto" w:fill="FFFFFF"/>
              </w:rPr>
            </w:pPr>
            <w:r w:rsidRPr="00F02ACC">
              <w:rPr>
                <w:rFonts w:ascii="Book Antiqua" w:eastAsia="Calibri" w:hAnsi="Book Antiqua" w:cs="Times New Roman"/>
                <w:i/>
                <w:sz w:val="20"/>
                <w:szCs w:val="20"/>
              </w:rPr>
              <w:t xml:space="preserve"> </w:t>
            </w:r>
            <w:r w:rsidRPr="00F02ACC">
              <w:rPr>
                <w:rFonts w:ascii="Book Antiqua" w:eastAsia="Calibri" w:hAnsi="Book Antiqua" w:cs="Times New Roman"/>
                <w:i/>
                <w:iCs/>
                <w:sz w:val="20"/>
                <w:szCs w:val="20"/>
              </w:rPr>
              <w:t>„</w:t>
            </w:r>
            <w:r w:rsidRPr="00F02ACC">
              <w:rPr>
                <w:rFonts w:ascii="Book Antiqua" w:eastAsia="Calibri" w:hAnsi="Book Antiqua" w:cs="Times New Roman"/>
                <w:sz w:val="20"/>
                <w:szCs w:val="20"/>
              </w:rPr>
              <w:t>Wykonanie dokumentacji projektowej dla zadania: zmiana sposobu użytkowania pomieszczeń dydaktycznych w budynku UKW przy ul. Chodkiewicza 30 w Bydgoszczy”</w:t>
            </w:r>
          </w:p>
          <w:p w:rsidR="00F02ACC" w:rsidRPr="00F02ACC" w:rsidRDefault="00F02ACC" w:rsidP="00F02ACC">
            <w:pPr>
              <w:spacing w:after="0" w:line="360" w:lineRule="auto"/>
              <w:ind w:left="284"/>
              <w:jc w:val="center"/>
              <w:rPr>
                <w:rFonts w:ascii="Book Antiqua" w:eastAsia="Times New Roman" w:hAnsi="Book Antiqua" w:cs="Times New Roman"/>
                <w:b/>
                <w:i/>
                <w:iCs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Times New Roman"/>
                <w:b/>
                <w:i/>
                <w:iCs/>
                <w:sz w:val="20"/>
                <w:szCs w:val="20"/>
              </w:rPr>
              <w:t>nr sprawy: UKW/DZP-282-ZO-1</w:t>
            </w:r>
            <w:r w:rsidR="00213DC7">
              <w:rPr>
                <w:rFonts w:ascii="Book Antiqua" w:eastAsia="Times New Roman" w:hAnsi="Book Antiqua" w:cs="Times New Roman"/>
                <w:b/>
                <w:i/>
                <w:iCs/>
                <w:sz w:val="20"/>
                <w:szCs w:val="20"/>
              </w:rPr>
              <w:t>7</w:t>
            </w:r>
            <w:r w:rsidRPr="00F02ACC">
              <w:rPr>
                <w:rFonts w:ascii="Book Antiqua" w:eastAsia="Times New Roman" w:hAnsi="Book Antiqua" w:cs="Times New Roman"/>
                <w:b/>
                <w:i/>
                <w:iCs/>
                <w:sz w:val="20"/>
                <w:szCs w:val="20"/>
              </w:rPr>
              <w:t>2/2018,</w:t>
            </w:r>
          </w:p>
          <w:p w:rsidR="00F02ACC" w:rsidRPr="00F02ACC" w:rsidRDefault="00F02ACC" w:rsidP="00CB3694">
            <w:pPr>
              <w:spacing w:after="0" w:line="360" w:lineRule="auto"/>
              <w:ind w:left="284"/>
              <w:jc w:val="center"/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 xml:space="preserve">nie otwierać </w:t>
            </w:r>
            <w:r w:rsidRPr="00617A0D"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 xml:space="preserve">przed </w:t>
            </w:r>
            <w:r w:rsidR="00CB3694" w:rsidRPr="00617A0D"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>24.09.</w:t>
            </w:r>
            <w:r w:rsidRPr="00617A0D"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>2018 r</w:t>
            </w:r>
            <w:r w:rsidRPr="00F02ACC"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>., godz.12:00</w:t>
            </w:r>
          </w:p>
        </w:tc>
      </w:tr>
    </w:tbl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1)  nie podlegają wykluczeniu;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spełniają warunki udziału w postępowaniu, o ile zostały one określone przez zamawiającego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w ogłoszeniu o zamówieniu, dotyczące: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a) kompetencji lub uprawnień do prowadzenia określonej działalności zawodowej, o ile wynika to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z odrębnych przepisów;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b) sytuacji ekonomicznej lub finansowej;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c) zdolności technicznej lub zawodowej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W celu potwierdzenia warunków udziału w postępowaniu Wykonawca powinien złożyć podpisany formularz ofertowy (załącznik</w:t>
      </w:r>
      <w:r w:rsidR="00617A0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nr 1 do zapytania ofertowego).</w:t>
      </w:r>
    </w:p>
    <w:p w:rsidR="00F02ACC" w:rsidRPr="00F02ACC" w:rsidRDefault="00F02ACC" w:rsidP="00F02ACC">
      <w:pPr>
        <w:suppressAutoHyphens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ar-SA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</w:t>
      </w:r>
      <w:r w:rsidRPr="00F02AC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Oświadczenia i dokumenty wymagane dla potwierdzenia spełniania przez wykonawców warunków udziału w postępowaniu:  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działalności prowadzonej w formie spółki cywilnej – umowa spółki cywilnej lub zaświadczenie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o wpisie do ewidencji działalności gospodarczej każdego ze wspólników.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6 miesięcy przed upływem terminu składania ofert. 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2) Integralną częścią oferty jest wypełniony i podpisany Formularz Ofertowy, stanowiący załącznik   nr 1 do zapytania ofertowego. Nie złożenie wymaganego załącznika, będzie skutkowało odrzuceniem oferty.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3) 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z ofertą. Pełnomocnictwo do reprezentowania wszystkich Wykonawców wspólnie ubiegających się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w postępowaniu, albo reprezentowania w postępowaniu i zawarcia umowy;</w:t>
      </w:r>
    </w:p>
    <w:p w:rsidR="00F02ACC" w:rsidRPr="00F02ACC" w:rsidRDefault="00F02ACC" w:rsidP="00F02ACC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11.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Termin i warunki płatności: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otrzyma wynagrodzenie po przelewem w terminie do 30 dni licząc od daty wpływu do siedziby Zamawiającego prawidłowo wystawionej faktury. 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14.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Realizacja przedmiotu zamówienia nastąpi z uwzględnieniem niniejszych postanowień: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a) Wykonawca ponosi odpowiedzialność za wykonanie całości zamówienia.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b) Wykonawca zrealizuje przedmiot zamówienia zgodnie z obowiązującymi przepisami, normami oraz na podstawie oględzin obiektów.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15. </w:t>
      </w:r>
      <w:r w:rsidRPr="00F02ACC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F02ACC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F02ACC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F02ACC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F02ACC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F02ACC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zamówienia publicznego o sygn. </w:t>
      </w:r>
      <w:r w:rsidRPr="00F02ACC">
        <w:rPr>
          <w:rFonts w:ascii="Book Antiqua" w:eastAsia="Calibri" w:hAnsi="Book Antiqua" w:cs="Arial"/>
          <w:b/>
          <w:sz w:val="20"/>
          <w:szCs w:val="20"/>
        </w:rPr>
        <w:t>UKW/DZP-282-ZO-1</w:t>
      </w:r>
      <w:r w:rsidR="003C37E3">
        <w:rPr>
          <w:rFonts w:ascii="Book Antiqua" w:eastAsia="Calibri" w:hAnsi="Book Antiqua" w:cs="Arial"/>
          <w:b/>
          <w:sz w:val="20"/>
          <w:szCs w:val="20"/>
        </w:rPr>
        <w:t>7</w:t>
      </w:r>
      <w:r w:rsidRPr="00F02ACC">
        <w:rPr>
          <w:rFonts w:ascii="Book Antiqua" w:eastAsia="Calibri" w:hAnsi="Book Antiqua" w:cs="Arial"/>
          <w:b/>
          <w:sz w:val="20"/>
          <w:szCs w:val="20"/>
        </w:rPr>
        <w:t xml:space="preserve">2/2018 </w:t>
      </w:r>
      <w:r w:rsidRPr="00F02ACC">
        <w:rPr>
          <w:rFonts w:ascii="Book Antiqua" w:eastAsia="Calibri" w:hAnsi="Book Antiqua" w:cs="Arial"/>
          <w:b/>
          <w:i/>
          <w:sz w:val="20"/>
          <w:szCs w:val="20"/>
        </w:rPr>
        <w:t xml:space="preserve"> </w:t>
      </w:r>
      <w:r w:rsidRPr="00F02ACC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F02ACC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02ACC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F02ACC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02ACC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F02ACC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02ACC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F02ACC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02ACC">
        <w:rPr>
          <w:rFonts w:ascii="Book Antiqua" w:eastAsia="Calibri" w:hAnsi="Book Antiqua" w:cs="Arial"/>
          <w:sz w:val="20"/>
          <w:szCs w:val="20"/>
        </w:rPr>
        <w:t>;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lastRenderedPageBreak/>
        <w:t>w odniesieniu do Pani/Pana danych osobowych decyzje nie będą podejmowane w sposób zautomatyzowany, stosowanie do art. 22 RODO;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posiada Pani/Pan:</w:t>
      </w:r>
    </w:p>
    <w:p w:rsidR="00F02ACC" w:rsidRPr="00F02ACC" w:rsidRDefault="00F02ACC" w:rsidP="00F0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F02ACC" w:rsidRPr="00F02ACC" w:rsidRDefault="00F02ACC" w:rsidP="00F0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F02ACC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F02ACC">
        <w:rPr>
          <w:rFonts w:ascii="Book Antiqua" w:eastAsia="Calibri" w:hAnsi="Book Antiqua" w:cs="Arial"/>
          <w:sz w:val="20"/>
          <w:szCs w:val="20"/>
        </w:rPr>
        <w:t>;</w:t>
      </w:r>
    </w:p>
    <w:p w:rsidR="00F02ACC" w:rsidRPr="00F02ACC" w:rsidRDefault="00F02ACC" w:rsidP="00F0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F02ACC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F02ACC">
        <w:rPr>
          <w:rFonts w:ascii="Book Antiqua" w:eastAsia="Calibri" w:hAnsi="Book Antiqua" w:cs="Arial"/>
          <w:sz w:val="20"/>
          <w:szCs w:val="20"/>
        </w:rPr>
        <w:t>;</w:t>
      </w:r>
    </w:p>
    <w:p w:rsidR="00F02ACC" w:rsidRPr="00F02ACC" w:rsidRDefault="00F02ACC" w:rsidP="00F0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F02ACC" w:rsidRPr="00F02ACC" w:rsidRDefault="00F02ACC" w:rsidP="00F02ACC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F02ACC" w:rsidRPr="00F02ACC" w:rsidRDefault="00F02ACC" w:rsidP="00F02ACC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F02ACC" w:rsidRPr="00F02ACC" w:rsidRDefault="00F02ACC" w:rsidP="00F02ACC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F02ACC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F02ACC">
        <w:rPr>
          <w:rFonts w:ascii="Book Antiqua" w:eastAsia="Calibri" w:hAnsi="Book Antiqua" w:cs="Arial"/>
          <w:sz w:val="20"/>
          <w:szCs w:val="20"/>
        </w:rPr>
        <w:t>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F02ACC" w:rsidRPr="00F02ACC" w:rsidRDefault="00F02ACC" w:rsidP="00F02ACC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F02ACC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F02ACC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F02ACC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F02ACC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F02ACC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F02ACC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F02ACC" w:rsidRPr="00F02ACC" w:rsidRDefault="00F02ACC" w:rsidP="00F02ACC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F02ACC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F02ACC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F02ACC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F02ACC" w:rsidRPr="00F02ACC" w:rsidRDefault="00F02ACC" w:rsidP="00F02ACC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16.</w:t>
      </w:r>
      <w:r w:rsidRPr="00F02AC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W sprawie przedmiotu zamówienia należy  kontaktować się z przedstawicielem Zamawiaj</w:t>
      </w:r>
      <w:r w:rsidRPr="00F02ACC">
        <w:rPr>
          <w:rFonts w:ascii="Book Antiqua" w:eastAsia="TimesNewRoman,Bold" w:hAnsi="Book Antiqua" w:cs="Times New Roman"/>
          <w:bCs/>
          <w:sz w:val="20"/>
          <w:szCs w:val="20"/>
          <w:lang w:eastAsia="pl-PL"/>
        </w:rPr>
        <w:t>ą</w:t>
      </w:r>
      <w:r w:rsidRPr="00F02AC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cego</w:t>
      </w:r>
      <w:r w:rsidRPr="00F02AC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:</w:t>
      </w:r>
    </w:p>
    <w:p w:rsidR="00F02ACC" w:rsidRPr="00F02ACC" w:rsidRDefault="00F02ACC" w:rsidP="00F02ACC">
      <w:pPr>
        <w:numPr>
          <w:ilvl w:val="0"/>
          <w:numId w:val="2"/>
        </w:numPr>
        <w:tabs>
          <w:tab w:val="left" w:pos="284"/>
        </w:tabs>
        <w:spacing w:after="0" w:line="360" w:lineRule="auto"/>
        <w:contextualSpacing/>
        <w:rPr>
          <w:rFonts w:ascii="Book Antiqua" w:eastAsia="Calibri" w:hAnsi="Book Antiqua" w:cs="Times New Roman"/>
          <w:i/>
          <w:sz w:val="20"/>
          <w:szCs w:val="20"/>
        </w:rPr>
      </w:pPr>
      <w:r w:rsidRPr="00F02ACC">
        <w:rPr>
          <w:rFonts w:ascii="Book Antiqua" w:eastAsia="Calibri" w:hAnsi="Book Antiqua" w:cs="Times New Roman"/>
          <w:bCs/>
          <w:i/>
          <w:sz w:val="20"/>
          <w:szCs w:val="20"/>
        </w:rPr>
        <w:t>w sprawach merytorycznych</w:t>
      </w:r>
      <w:r w:rsidRPr="00F02ACC">
        <w:rPr>
          <w:rFonts w:ascii="Book Antiqua" w:eastAsia="Calibri" w:hAnsi="Book Antiqua" w:cs="Times New Roman"/>
          <w:b/>
          <w:bCs/>
          <w:i/>
          <w:sz w:val="20"/>
          <w:szCs w:val="20"/>
        </w:rPr>
        <w:t xml:space="preserve">: </w:t>
      </w:r>
      <w:r w:rsidRPr="00F02ACC">
        <w:rPr>
          <w:rFonts w:ascii="Book Antiqua" w:eastAsia="Calibri" w:hAnsi="Book Antiqua" w:cs="Times New Roman"/>
          <w:i/>
          <w:sz w:val="20"/>
          <w:szCs w:val="20"/>
        </w:rPr>
        <w:t xml:space="preserve">Monika </w:t>
      </w:r>
      <w:proofErr w:type="spellStart"/>
      <w:r w:rsidRPr="00F02ACC">
        <w:rPr>
          <w:rFonts w:ascii="Book Antiqua" w:eastAsia="Calibri" w:hAnsi="Book Antiqua" w:cs="Times New Roman"/>
          <w:i/>
          <w:sz w:val="20"/>
          <w:szCs w:val="20"/>
        </w:rPr>
        <w:t>Andrearczyk</w:t>
      </w:r>
      <w:proofErr w:type="spellEnd"/>
      <w:r w:rsidRPr="00F02ACC">
        <w:rPr>
          <w:rFonts w:ascii="Book Antiqua" w:eastAsia="Calibri" w:hAnsi="Book Antiqua" w:cs="Times New Roman"/>
          <w:i/>
          <w:sz w:val="20"/>
          <w:szCs w:val="20"/>
        </w:rPr>
        <w:t xml:space="preserve">, tel. </w:t>
      </w:r>
      <w:r w:rsidR="003C37E3">
        <w:rPr>
          <w:rFonts w:ascii="Book Antiqua" w:eastAsia="Calibri" w:hAnsi="Book Antiqua" w:cs="Times New Roman"/>
          <w:i/>
          <w:sz w:val="20"/>
          <w:szCs w:val="20"/>
        </w:rPr>
        <w:t>695970103</w:t>
      </w:r>
      <w:r w:rsidRPr="00F02ACC">
        <w:rPr>
          <w:rFonts w:ascii="Book Antiqua" w:eastAsia="Calibri" w:hAnsi="Book Antiqua" w:cs="Times New Roman"/>
          <w:i/>
          <w:sz w:val="20"/>
          <w:szCs w:val="20"/>
        </w:rPr>
        <w:t xml:space="preserve">, e-mail: monika.kulik@ukw.edu.pl  </w:t>
      </w:r>
    </w:p>
    <w:p w:rsidR="00F02ACC" w:rsidRPr="00F02ACC" w:rsidRDefault="00F02ACC" w:rsidP="00F02ACC">
      <w:pPr>
        <w:numPr>
          <w:ilvl w:val="0"/>
          <w:numId w:val="2"/>
        </w:numPr>
        <w:tabs>
          <w:tab w:val="left" w:pos="284"/>
        </w:tabs>
        <w:spacing w:after="0" w:line="360" w:lineRule="auto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F02ACC">
        <w:rPr>
          <w:rFonts w:ascii="Book Antiqua" w:eastAsia="Calibri" w:hAnsi="Book Antiqua" w:cs="Times New Roman"/>
          <w:i/>
          <w:sz w:val="20"/>
          <w:szCs w:val="20"/>
        </w:rPr>
        <w:t xml:space="preserve">w sprawach formalno-prawnych: Weronika Janecka, tel. (52) 34-19-165, </w:t>
      </w:r>
      <w:hyperlink r:id="rId7" w:history="1">
        <w:r w:rsidRPr="00F02ACC">
          <w:rPr>
            <w:rFonts w:ascii="Book Antiqua" w:eastAsia="Calibri" w:hAnsi="Book Antiqua" w:cs="Arial"/>
            <w:i/>
            <w:color w:val="0000FF"/>
            <w:sz w:val="20"/>
            <w:szCs w:val="20"/>
            <w:u w:val="single"/>
          </w:rPr>
          <w:t>zampub@ukw.edu.pl</w:t>
        </w:r>
      </w:hyperlink>
    </w:p>
    <w:p w:rsidR="00F02ACC" w:rsidRPr="0071145E" w:rsidRDefault="00F02ACC" w:rsidP="00F02ACC">
      <w:pPr>
        <w:tabs>
          <w:tab w:val="left" w:pos="0"/>
          <w:tab w:val="left" w:pos="284"/>
        </w:tabs>
        <w:autoSpaceDE w:val="0"/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71145E" w:rsidRDefault="00F02ACC" w:rsidP="00F02ACC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71145E" w:rsidRDefault="00F02ACC" w:rsidP="003C37E3">
      <w:pPr>
        <w:tabs>
          <w:tab w:val="left" w:pos="0"/>
          <w:tab w:val="left" w:pos="284"/>
        </w:tabs>
        <w:autoSpaceDE w:val="0"/>
        <w:spacing w:after="0"/>
        <w:ind w:left="284" w:hanging="284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="003C37E3" w:rsidRPr="0071145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Kanclerz</w:t>
      </w:r>
      <w:r w:rsidRPr="0071145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UKW</w:t>
      </w:r>
    </w:p>
    <w:p w:rsidR="00F02ACC" w:rsidRPr="0071145E" w:rsidRDefault="003C37E3" w:rsidP="00F02ACC">
      <w:pPr>
        <w:tabs>
          <w:tab w:val="left" w:pos="0"/>
          <w:tab w:val="left" w:pos="284"/>
        </w:tabs>
        <w:autoSpaceDE w:val="0"/>
        <w:spacing w:after="0"/>
        <w:ind w:left="284" w:hanging="284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71145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 Renata Malak</w:t>
      </w:r>
    </w:p>
    <w:p w:rsidR="00F02ACC" w:rsidRPr="0071145E" w:rsidRDefault="00F02ACC" w:rsidP="00F02ACC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sectPr w:rsidR="00F02ACC" w:rsidRPr="0071145E">
          <w:pgSz w:w="11906" w:h="16838"/>
          <w:pgMar w:top="1417" w:right="1417" w:bottom="1417" w:left="1417" w:header="708" w:footer="708" w:gutter="0"/>
          <w:cols w:space="708"/>
        </w:sectPr>
      </w:pPr>
    </w:p>
    <w:p w:rsidR="00F02ACC" w:rsidRPr="00F02ACC" w:rsidRDefault="00F02ACC" w:rsidP="00F02ACC">
      <w:pPr>
        <w:spacing w:after="0" w:line="360" w:lineRule="auto"/>
        <w:jc w:val="right"/>
        <w:rPr>
          <w:rFonts w:ascii="Book Antiqua" w:eastAsia="Times New Roman" w:hAnsi="Book Antiqua" w:cs="Times New Roman"/>
          <w:b/>
          <w:bCs/>
          <w:i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i/>
          <w:color w:val="000000"/>
          <w:sz w:val="20"/>
          <w:szCs w:val="20"/>
          <w:lang w:eastAsia="pl-PL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F02ACC" w:rsidRPr="00F02ACC" w:rsidRDefault="00F02ACC" w:rsidP="00F02ACC">
      <w:pPr>
        <w:spacing w:after="0" w:line="360" w:lineRule="auto"/>
        <w:jc w:val="center"/>
        <w:rPr>
          <w:rFonts w:ascii="Book Antiqua" w:eastAsia="Times New Roman" w:hAnsi="Book Antiqua" w:cs="Times New Roman"/>
          <w:bCs/>
          <w:color w:val="FF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FORMULARZ </w:t>
      </w:r>
      <w:r w:rsidRPr="00F02AC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OFERTOWY</w:t>
      </w:r>
      <w:r w:rsidRPr="00F02ACC">
        <w:rPr>
          <w:rFonts w:ascii="Book Antiqua" w:eastAsia="Times New Roman" w:hAnsi="Book Antiqua" w:cs="Times New Roman"/>
          <w:b/>
          <w:bCs/>
          <w:color w:val="FF0000"/>
          <w:sz w:val="20"/>
          <w:szCs w:val="20"/>
          <w:lang w:eastAsia="pl-PL"/>
        </w:rPr>
        <w:t xml:space="preserve">  </w:t>
      </w:r>
    </w:p>
    <w:p w:rsidR="00F02ACC" w:rsidRPr="00F02ACC" w:rsidRDefault="00F02ACC" w:rsidP="00F02ACC">
      <w:pPr>
        <w:spacing w:after="0" w:line="360" w:lineRule="auto"/>
        <w:jc w:val="center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DO ZAPYTANIA OFERTOWEGO UKW/DZP-282-ZO-1</w:t>
      </w:r>
      <w:r w:rsidR="003C37E3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7</w:t>
      </w:r>
      <w:r w:rsidRPr="00F02AC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2/2018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1. Dane dotyczące Wykonawcy: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Nazwa:</w:t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……………………………………………………………………………………………………….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Siedziba:……………………………………………………………………………………………………….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Nr telefonu/faksu:……………………………………………………………………………………………..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Nr NIP:</w:t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……………………………………………………………………………………………………….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Nr REGON:  ……………………………………………………………………………………………………..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Osoba do kontaktu, tel. e-mail:</w:t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………………………………………………………………………..</w:t>
      </w:r>
    </w:p>
    <w:p w:rsidR="00F02ACC" w:rsidRPr="00F02ACC" w:rsidRDefault="00F02ACC" w:rsidP="00F02ACC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</w:rPr>
      </w:pPr>
      <w:r w:rsidRPr="00F02ACC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2.</w:t>
      </w:r>
      <w:r w:rsidRPr="00F02ACC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 xml:space="preserve"> Nawiązując do ogłoszenia w trybie Zapytania Ofertowego oferujemy wykonanie zamówienia na: „</w:t>
      </w:r>
      <w:r w:rsidRPr="00F02ACC">
        <w:rPr>
          <w:rFonts w:ascii="Book Antiqua" w:eastAsia="Calibri" w:hAnsi="Book Antiqua" w:cs="Times New Roman"/>
          <w:sz w:val="20"/>
          <w:szCs w:val="20"/>
        </w:rPr>
        <w:t>Wykonanie dokumentacji projektowej dla zadania: zmiana sposobu użytkowania pomieszczeń dydaktycznych w budynku UKW przy ul. Chodkiewicza 30 w Bydgoszczy”</w:t>
      </w:r>
      <w:r w:rsidRPr="00F02ACC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 xml:space="preserve"> w zakresie i na warunkach określonych w Zapytaniu Ofertowym nr: </w:t>
      </w:r>
      <w:r w:rsidRPr="00F02ACC"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</w:rPr>
        <w:t>UKW/DZP-282-ZO-1</w:t>
      </w:r>
      <w:r w:rsidR="003C37E3"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</w:rPr>
        <w:t>7</w:t>
      </w:r>
      <w:r w:rsidRPr="00F02ACC"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</w:rPr>
        <w:t>2/2018 za:</w:t>
      </w:r>
    </w:p>
    <w:p w:rsidR="00F02ACC" w:rsidRPr="00F02ACC" w:rsidRDefault="00F02ACC" w:rsidP="00F02ACC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</w:rPr>
      </w:pPr>
    </w:p>
    <w:p w:rsidR="00F02ACC" w:rsidRPr="00F02ACC" w:rsidRDefault="00F02ACC" w:rsidP="00F02ACC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  <w:u w:val="single"/>
        </w:rPr>
      </w:pPr>
      <w:r w:rsidRPr="00F02ACC"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  <w:u w:val="single"/>
        </w:rPr>
        <w:t>Kryterium I cena:</w:t>
      </w:r>
    </w:p>
    <w:p w:rsidR="00F02ACC" w:rsidRPr="00F02ACC" w:rsidRDefault="00F02ACC" w:rsidP="00F02ACC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i/>
          <w:sz w:val="20"/>
          <w:szCs w:val="20"/>
        </w:rPr>
      </w:pPr>
      <w:r w:rsidRPr="00F02ACC">
        <w:rPr>
          <w:rFonts w:ascii="Book Antiqua" w:eastAsia="Calibri" w:hAnsi="Book Antiqua" w:cs="Times New Roman"/>
          <w:b/>
          <w:bCs/>
          <w:i/>
          <w:sz w:val="20"/>
          <w:szCs w:val="20"/>
        </w:rPr>
        <w:t xml:space="preserve">wartość ofertowa brutto </w:t>
      </w:r>
      <w:r w:rsidRPr="00F02ACC">
        <w:rPr>
          <w:rFonts w:ascii="Book Antiqua" w:eastAsia="Calibri" w:hAnsi="Book Antiqua" w:cs="Times New Roman"/>
          <w:i/>
          <w:sz w:val="20"/>
          <w:szCs w:val="20"/>
        </w:rPr>
        <w:t>................................................................................................ PLN</w:t>
      </w:r>
    </w:p>
    <w:p w:rsidR="00F02ACC" w:rsidRPr="00F02ACC" w:rsidRDefault="00F02ACC" w:rsidP="00F02ACC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color w:val="000000"/>
          <w:spacing w:val="-5"/>
          <w:sz w:val="20"/>
          <w:szCs w:val="20"/>
          <w:shd w:val="clear" w:color="auto" w:fill="FFFFFF"/>
        </w:rPr>
      </w:pPr>
      <w:r w:rsidRPr="00F02ACC">
        <w:rPr>
          <w:rFonts w:ascii="Book Antiqua" w:eastAsia="Calibri" w:hAnsi="Book Antiqua" w:cs="Times New Roman"/>
          <w:b/>
          <w:bCs/>
          <w:i/>
          <w:sz w:val="20"/>
          <w:szCs w:val="20"/>
        </w:rPr>
        <w:t xml:space="preserve">słownie </w:t>
      </w:r>
      <w:r w:rsidRPr="00F02ACC">
        <w:rPr>
          <w:rFonts w:ascii="Book Antiqua" w:eastAsia="Calibri" w:hAnsi="Book Antiqua" w:cs="Times New Roman"/>
          <w:bCs/>
          <w:i/>
          <w:sz w:val="20"/>
          <w:szCs w:val="20"/>
        </w:rPr>
        <w:t>.....................................................................................................................</w:t>
      </w:r>
    </w:p>
    <w:p w:rsidR="00F02ACC" w:rsidRPr="00F02ACC" w:rsidRDefault="00F02ACC" w:rsidP="00F02ACC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ar-SA"/>
        </w:rPr>
        <w:t>wartość netto ........…………………………………………………………………………. PL</w:t>
      </w:r>
    </w:p>
    <w:p w:rsidR="00F02ACC" w:rsidRPr="00F02ACC" w:rsidRDefault="00F02ACC" w:rsidP="00F02ACC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F02ACC" w:rsidRPr="00F02ACC" w:rsidRDefault="00F02ACC" w:rsidP="00F02ACC">
      <w:pPr>
        <w:tabs>
          <w:tab w:val="num" w:pos="180"/>
        </w:tabs>
        <w:suppressAutoHyphens/>
        <w:spacing w:after="120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 wszystkie koszty związane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z wykonaniem przedmiotu zamówienia.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przedmiot usługi jest zgodny z opisem zawartym w załączniku nr 2 do Zapytania Ofertowego nr </w:t>
      </w:r>
      <w:r w:rsidRPr="00F02AC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UKW/DZP-282-ZO-1</w:t>
      </w:r>
      <w:r w:rsidR="003C37E3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7</w:t>
      </w:r>
      <w:r w:rsidRPr="00F02AC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2/2018.</w:t>
      </w:r>
    </w:p>
    <w:p w:rsidR="00F02ACC" w:rsidRPr="00F02ACC" w:rsidRDefault="00F02ACC" w:rsidP="003C37E3">
      <w:pPr>
        <w:spacing w:after="12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5.</w:t>
      </w:r>
      <w:r w:rsidRPr="00F02AC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Zobowiązuje/my się wykonać całość przedmiotu zamówienia z należytą starannością i w terminie</w:t>
      </w:r>
      <w:r w:rsidR="003C37E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dnia </w:t>
      </w:r>
      <w:r w:rsidR="003C37E3">
        <w:rPr>
          <w:rFonts w:ascii="Book Antiqua" w:eastAsia="Times New Roman" w:hAnsi="Book Antiqua" w:cs="Times New Roman"/>
          <w:sz w:val="20"/>
          <w:szCs w:val="20"/>
          <w:lang w:eastAsia="pl-PL"/>
        </w:rPr>
        <w:t>28.02.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201</w:t>
      </w:r>
      <w:r w:rsidR="003C37E3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 </w:t>
      </w:r>
      <w:r w:rsidR="003C37E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 zastrzeżeniem, że </w:t>
      </w:r>
      <w:r w:rsidR="003C37E3" w:rsidRPr="003C37E3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może wyrazić zgodę na zmianę terminu wykonania przedmiotu umowy w przypadku wystąpienia okoliczności uniemożliwiających dotrz</w:t>
      </w:r>
      <w:r w:rsidR="003C37E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ymanie terminu przez Wykonawcę, </w:t>
      </w:r>
      <w:r w:rsidR="003C37E3" w:rsidRPr="003C37E3">
        <w:rPr>
          <w:rFonts w:ascii="Book Antiqua" w:eastAsia="Times New Roman" w:hAnsi="Book Antiqua" w:cs="Times New Roman"/>
          <w:sz w:val="20"/>
          <w:szCs w:val="20"/>
          <w:lang w:eastAsia="pl-PL"/>
        </w:rPr>
        <w:t>jeżeli te nie wynikają z przyczyn leżących po stronie Wykonawcy.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6.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Oświadczam/my, że zapoznaliśmy się z Zapytaniem Ofertowym oraz wyjaśnieniami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i ewentualnymi zmianami Zapytania Ofertowego przekazanymi przez Zamawiającego i uznajemy się za związanych określonymi w nich postanowieniami i zasadami postępowania.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spełniamy warunki udziału w postępowaniu zgodnie z pkt. 9 Zapytania Ofertowego nr UKW/DZP-282-ZO-1</w:t>
      </w:r>
      <w:r w:rsidR="003C37E3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2/2018.</w:t>
      </w:r>
    </w:p>
    <w:p w:rsidR="00F02ACC" w:rsidRPr="00F02ACC" w:rsidRDefault="00F02ACC" w:rsidP="00F02ACC">
      <w:pPr>
        <w:tabs>
          <w:tab w:val="left" w:pos="180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 xml:space="preserve">8.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Oświadczam/my, że akceptuje/my projekt umowy stanowiący załącznik nr do niniejszego zapytania.</w:t>
      </w:r>
    </w:p>
    <w:p w:rsidR="00F02ACC" w:rsidRPr="00F02ACC" w:rsidRDefault="00F02ACC" w:rsidP="00F02ACC">
      <w:pPr>
        <w:tabs>
          <w:tab w:val="left" w:pos="18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Zgadzam/my się na przetwarzanie danych osobowych zgodnie z obowiązującymi, w tym zakresie przepisami prawnymi.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</w:t>
      </w: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. Oświadczam/my , że wypełniłem/łam obowiązki informacyjne przewidziane w art. 13 lub art. 14 RODO</w:t>
      </w:r>
      <w:r w:rsidRPr="00F02ACC">
        <w:rPr>
          <w:rFonts w:ascii="Book Antiqua" w:eastAsia="Times New Roman" w:hAnsi="Book Antiqua" w:cs="Book Antiqua"/>
          <w:sz w:val="20"/>
          <w:szCs w:val="20"/>
          <w:vertAlign w:val="superscript"/>
          <w:lang w:eastAsia="pl-PL"/>
        </w:rPr>
        <w:t>1</w:t>
      </w: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wobec osób fizycznych, od których dane osobowe bezpośrednio lub pośrednio pozyskałem 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w celu ubiegania się o udzielenie zamówienia publicznego w niniejszym postępowaniu</w:t>
      </w:r>
      <w:r w:rsidRPr="00F02ACC">
        <w:rPr>
          <w:rFonts w:ascii="Book Antiqua" w:eastAsia="Times New Roman" w:hAnsi="Book Antiqua" w:cs="Book Antiqua"/>
          <w:sz w:val="20"/>
          <w:szCs w:val="20"/>
          <w:vertAlign w:val="superscript"/>
          <w:lang w:eastAsia="pl-PL"/>
        </w:rPr>
        <w:t>2</w:t>
      </w: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F02ACC">
        <w:rPr>
          <w:rFonts w:ascii="Book Antiqua" w:eastAsia="Times New Roman" w:hAnsi="Book Antiqua" w:cs="Book Antiqua"/>
          <w:sz w:val="18"/>
          <w:szCs w:val="18"/>
          <w:vertAlign w:val="superscript"/>
          <w:lang w:eastAsia="pl-PL"/>
        </w:rPr>
        <w:t xml:space="preserve">1 </w:t>
      </w:r>
      <w:r w:rsidRPr="00F02AC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rozporządzenie Parlamentu Europejskiego i Rady (UE) 2016/679 z dnia 27 kwietnia 2016 r. 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F02AC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F02ACC">
        <w:rPr>
          <w:rFonts w:ascii="Book Antiqua" w:eastAsia="Times New Roman" w:hAnsi="Book Antiqua" w:cs="Book Antiqua"/>
          <w:sz w:val="18"/>
          <w:szCs w:val="18"/>
          <w:vertAlign w:val="superscript"/>
          <w:lang w:eastAsia="pl-PL"/>
        </w:rPr>
        <w:t>2</w:t>
      </w:r>
      <w:r w:rsidRPr="00F02AC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11.</w:t>
      </w: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Oświadczam/my, że w przypadku wyboru naszej oferty zobowiązujemy się do zawarcia umowy na warunkach wskazanych przez Zamawiającego w załączonym do Zapytania Ofertowego projekcie umowy.</w:t>
      </w:r>
    </w:p>
    <w:p w:rsidR="00F02ACC" w:rsidRPr="00F02ACC" w:rsidRDefault="00F02ACC" w:rsidP="00F02ACC">
      <w:pPr>
        <w:spacing w:after="0" w:line="36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u w:val="single"/>
          <w:lang w:eastAsia="pl-PL"/>
        </w:rPr>
        <w:t>12. Załącznikami do oferty są:</w:t>
      </w:r>
    </w:p>
    <w:p w:rsidR="00F02ACC" w:rsidRPr="00F02ACC" w:rsidRDefault="00F02ACC" w:rsidP="00F02ACC">
      <w:pPr>
        <w:numPr>
          <w:ilvl w:val="0"/>
          <w:numId w:val="3"/>
        </w:numPr>
        <w:spacing w:after="0" w:line="360" w:lineRule="auto"/>
        <w:contextualSpacing/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</w:pPr>
      <w:r w:rsidRPr="00F02ACC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>…………………………………………………..</w:t>
      </w:r>
    </w:p>
    <w:p w:rsidR="00F02ACC" w:rsidRPr="00F02ACC" w:rsidRDefault="00F02ACC" w:rsidP="00F02ACC">
      <w:pPr>
        <w:numPr>
          <w:ilvl w:val="0"/>
          <w:numId w:val="3"/>
        </w:numPr>
        <w:spacing w:after="0" w:line="360" w:lineRule="auto"/>
        <w:contextualSpacing/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</w:pPr>
      <w:r w:rsidRPr="00F02ACC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>………………………………………………….</w:t>
      </w:r>
    </w:p>
    <w:p w:rsidR="00F02ACC" w:rsidRPr="00F02ACC" w:rsidRDefault="00F02ACC" w:rsidP="00F02ACC">
      <w:pPr>
        <w:numPr>
          <w:ilvl w:val="0"/>
          <w:numId w:val="3"/>
        </w:numPr>
        <w:spacing w:after="0" w:line="360" w:lineRule="auto"/>
        <w:contextualSpacing/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</w:pPr>
      <w:r w:rsidRPr="00F02ACC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>…………………………………………………..</w:t>
      </w:r>
    </w:p>
    <w:p w:rsidR="00F02ACC" w:rsidRPr="00F02ACC" w:rsidRDefault="00F02ACC" w:rsidP="00F02ACC">
      <w:pPr>
        <w:numPr>
          <w:ilvl w:val="0"/>
          <w:numId w:val="3"/>
        </w:numPr>
        <w:spacing w:after="0" w:line="360" w:lineRule="auto"/>
        <w:contextualSpacing/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</w:pPr>
      <w:r w:rsidRPr="00F02ACC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>……………………………………………………</w:t>
      </w:r>
    </w:p>
    <w:p w:rsidR="00F02ACC" w:rsidRPr="00F02ACC" w:rsidRDefault="00F02ACC" w:rsidP="00F02ACC">
      <w:pPr>
        <w:numPr>
          <w:ilvl w:val="0"/>
          <w:numId w:val="3"/>
        </w:numPr>
        <w:spacing w:after="0" w:line="360" w:lineRule="auto"/>
        <w:contextualSpacing/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</w:pPr>
      <w:r w:rsidRPr="00F02ACC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>……………………………………………………</w:t>
      </w:r>
    </w:p>
    <w:p w:rsidR="00F02ACC" w:rsidRPr="00F02ACC" w:rsidRDefault="00F02ACC" w:rsidP="00F02ACC">
      <w:pPr>
        <w:spacing w:after="0" w:line="24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24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24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24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……………, dnia …………………………….</w:t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</w:p>
    <w:p w:rsidR="00F02ACC" w:rsidRPr="00F02ACC" w:rsidRDefault="00F02ACC" w:rsidP="00F02ACC">
      <w:pPr>
        <w:spacing w:after="0" w:line="360" w:lineRule="auto"/>
        <w:ind w:left="2832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  <w:t>…………………………………..</w:t>
      </w:r>
    </w:p>
    <w:p w:rsidR="00F02ACC" w:rsidRPr="00F02ACC" w:rsidRDefault="00F02ACC" w:rsidP="00F02ACC">
      <w:pPr>
        <w:ind w:left="5670"/>
        <w:rPr>
          <w:rFonts w:ascii="Book Antiqua" w:eastAsia="Calibri" w:hAnsi="Book Antiqua" w:cs="Times New Roman"/>
          <w:sz w:val="20"/>
          <w:szCs w:val="20"/>
        </w:rPr>
      </w:pPr>
      <w:r w:rsidRPr="00F02ACC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(podpis Wykonawcy  lub upoważnionego przedstawiciela)</w:t>
      </w:r>
    </w:p>
    <w:p w:rsidR="00F02ACC" w:rsidRPr="00F02ACC" w:rsidRDefault="00F02ACC" w:rsidP="00F02ACC">
      <w:pPr>
        <w:spacing w:after="0" w:line="240" w:lineRule="auto"/>
        <w:rPr>
          <w:rFonts w:ascii="Book Antiqua" w:eastAsia="Calibri" w:hAnsi="Book Antiqua" w:cs="Times New Roman"/>
          <w:i/>
          <w:spacing w:val="-4"/>
          <w:sz w:val="20"/>
          <w:szCs w:val="20"/>
          <w:lang w:eastAsia="pl-PL"/>
        </w:rPr>
        <w:sectPr w:rsidR="00F02ACC" w:rsidRPr="00F02ACC">
          <w:pgSz w:w="11906" w:h="16838"/>
          <w:pgMar w:top="1418" w:right="1418" w:bottom="1418" w:left="1418" w:header="709" w:footer="709" w:gutter="0"/>
          <w:cols w:space="708"/>
        </w:sectPr>
      </w:pPr>
    </w:p>
    <w:p w:rsidR="00F02ACC" w:rsidRPr="00F02ACC" w:rsidRDefault="00F02ACC" w:rsidP="00823037">
      <w:pPr>
        <w:spacing w:after="0" w:line="240" w:lineRule="auto"/>
        <w:ind w:firstLine="708"/>
        <w:jc w:val="right"/>
        <w:rPr>
          <w:rFonts w:ascii="Book Antiqua" w:eastAsia="Calibri" w:hAnsi="Book Antiqua" w:cs="Times New Roman"/>
          <w:i/>
          <w:spacing w:val="-4"/>
          <w:sz w:val="20"/>
          <w:szCs w:val="20"/>
          <w:lang w:eastAsia="pl-PL"/>
        </w:rPr>
      </w:pPr>
      <w:r w:rsidRPr="00F02ACC">
        <w:rPr>
          <w:rFonts w:ascii="Book Antiqua" w:eastAsia="Calibri" w:hAnsi="Book Antiqua" w:cs="Times New Roman"/>
          <w:i/>
          <w:spacing w:val="-4"/>
          <w:sz w:val="20"/>
          <w:szCs w:val="20"/>
          <w:lang w:eastAsia="pl-PL"/>
        </w:rPr>
        <w:lastRenderedPageBreak/>
        <w:t>Załącznik nr 2</w:t>
      </w:r>
    </w:p>
    <w:p w:rsidR="00823037" w:rsidRPr="00823037" w:rsidRDefault="00823037" w:rsidP="00823037">
      <w:pPr>
        <w:spacing w:after="120"/>
        <w:jc w:val="center"/>
        <w:rPr>
          <w:rFonts w:ascii="Book Antiqua" w:hAnsi="Book Antiqua"/>
          <w:b/>
          <w:bCs/>
          <w:spacing w:val="2"/>
          <w:sz w:val="20"/>
          <w:szCs w:val="20"/>
          <w:u w:val="single"/>
          <w:shd w:val="clear" w:color="auto" w:fill="FFFFFF"/>
        </w:rPr>
      </w:pPr>
      <w:r w:rsidRPr="00823037">
        <w:rPr>
          <w:rFonts w:ascii="Book Antiqua" w:hAnsi="Book Antiqua"/>
          <w:b/>
          <w:bCs/>
          <w:spacing w:val="2"/>
          <w:sz w:val="20"/>
          <w:szCs w:val="20"/>
          <w:u w:val="single"/>
          <w:shd w:val="clear" w:color="auto" w:fill="FFFFFF"/>
        </w:rPr>
        <w:t>Szczegółowy opis przedmiotu zamówienia</w:t>
      </w:r>
    </w:p>
    <w:p w:rsidR="00823037" w:rsidRPr="00823037" w:rsidRDefault="00823037" w:rsidP="00823037">
      <w:pPr>
        <w:spacing w:after="120"/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</w:pPr>
    </w:p>
    <w:p w:rsidR="00823037" w:rsidRPr="00823037" w:rsidRDefault="00823037" w:rsidP="00551331">
      <w:pPr>
        <w:spacing w:after="24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823037"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 xml:space="preserve">NAZWA ZADANIA – </w:t>
      </w:r>
      <w:r w:rsidRPr="00823037">
        <w:rPr>
          <w:rFonts w:ascii="Book Antiqua" w:hAnsi="Book Antiqua"/>
          <w:bCs/>
          <w:spacing w:val="2"/>
          <w:sz w:val="20"/>
          <w:szCs w:val="20"/>
          <w:shd w:val="clear" w:color="auto" w:fill="FFFFFF"/>
        </w:rPr>
        <w:t>Opracowanie dokumentacji</w:t>
      </w:r>
      <w:r w:rsidRPr="00823037"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 xml:space="preserve"> </w:t>
      </w:r>
      <w:r w:rsidRPr="00823037">
        <w:rPr>
          <w:rFonts w:ascii="Book Antiqua" w:hAnsi="Book Antiqua"/>
          <w:sz w:val="20"/>
          <w:szCs w:val="20"/>
        </w:rPr>
        <w:t xml:space="preserve">budowlano-wykonawczej obejmującej </w:t>
      </w:r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>zmianę sposobu użytkowania pomieszczeń dydaktycznych nr 08 i 09 na pomieszczenia laboratoryjne w obiekcie UKW przy ul. Chodkiewicza 30 wraz z wszelkimi uzgodnieniami i uzyskaniem pozwolenia na budowę.</w:t>
      </w:r>
    </w:p>
    <w:p w:rsidR="00823037" w:rsidRPr="00823037" w:rsidRDefault="00823037" w:rsidP="00551331">
      <w:pPr>
        <w:spacing w:after="240"/>
        <w:jc w:val="both"/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</w:pPr>
      <w:r w:rsidRPr="00823037"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>OPIS PRZEDMOITU ZAMÓWIENIA</w:t>
      </w:r>
    </w:p>
    <w:p w:rsidR="00823037" w:rsidRPr="00823037" w:rsidRDefault="00823037" w:rsidP="00551331">
      <w:pPr>
        <w:pStyle w:val="Akapitzlist"/>
        <w:spacing w:after="160" w:line="256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823037">
        <w:rPr>
          <w:rFonts w:ascii="Book Antiqua" w:hAnsi="Book Antiqua"/>
          <w:b/>
          <w:sz w:val="20"/>
          <w:szCs w:val="20"/>
        </w:rPr>
        <w:t>Opracowanie dokumentacji:</w:t>
      </w:r>
    </w:p>
    <w:p w:rsidR="00823037" w:rsidRPr="00823037" w:rsidRDefault="00823037" w:rsidP="00551331">
      <w:pPr>
        <w:pStyle w:val="Akapitzlist"/>
        <w:numPr>
          <w:ilvl w:val="0"/>
          <w:numId w:val="9"/>
        </w:numPr>
        <w:tabs>
          <w:tab w:val="left" w:pos="284"/>
        </w:tabs>
        <w:spacing w:after="160" w:line="256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823037">
        <w:rPr>
          <w:rFonts w:ascii="Book Antiqua" w:hAnsi="Book Antiqua"/>
          <w:sz w:val="20"/>
          <w:szCs w:val="20"/>
        </w:rPr>
        <w:t xml:space="preserve">wykonanie projektu budowlano-wykonawczego obejmującego </w:t>
      </w:r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zmianę sposobu użytkowania pomieszczeń dydaktycznych nr 08 i 09 na pomieszczenia laboratoryjne w obiekcie UKW przy ul. Chodkiewicza 30 </w:t>
      </w:r>
      <w:r w:rsidRPr="00823037">
        <w:rPr>
          <w:rFonts w:ascii="Book Antiqua" w:hAnsi="Book Antiqua"/>
          <w:sz w:val="20"/>
          <w:szCs w:val="20"/>
        </w:rPr>
        <w:t>wraz z dokonaniem uzgodnień, opinii i pozwoleń wymaganych przepisami prawa budowlanego, sanepid</w:t>
      </w:r>
    </w:p>
    <w:p w:rsidR="00823037" w:rsidRPr="00823037" w:rsidRDefault="00823037" w:rsidP="00551331">
      <w:pPr>
        <w:pStyle w:val="Akapitzlist"/>
        <w:numPr>
          <w:ilvl w:val="0"/>
          <w:numId w:val="9"/>
        </w:numPr>
        <w:tabs>
          <w:tab w:val="left" w:pos="284"/>
        </w:tabs>
        <w:spacing w:after="160" w:line="256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823037">
        <w:rPr>
          <w:rFonts w:ascii="Book Antiqua" w:hAnsi="Book Antiqua"/>
          <w:sz w:val="20"/>
          <w:szCs w:val="20"/>
        </w:rPr>
        <w:t>złożenie kompletnego wniosku o pozwolenie na budowę /pozwolenie na wykonywanie robót wraz ze wszystkimi wymaganymi uzgodnieniami czy decyzjami, zgodnie z Prawem Budowlanym,</w:t>
      </w:r>
    </w:p>
    <w:p w:rsidR="00823037" w:rsidRPr="00823037" w:rsidRDefault="00823037" w:rsidP="00551331">
      <w:pPr>
        <w:pStyle w:val="Akapitzlist"/>
        <w:numPr>
          <w:ilvl w:val="0"/>
          <w:numId w:val="9"/>
        </w:numPr>
        <w:tabs>
          <w:tab w:val="left" w:pos="284"/>
        </w:tabs>
        <w:spacing w:after="160" w:line="25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823037">
        <w:rPr>
          <w:rFonts w:ascii="Book Antiqua" w:hAnsi="Book Antiqua"/>
          <w:sz w:val="20"/>
          <w:szCs w:val="20"/>
        </w:rPr>
        <w:t>opracowanie specyfikacji technicznych wykonania i odbioru robót,</w:t>
      </w:r>
    </w:p>
    <w:p w:rsidR="00823037" w:rsidRPr="00823037" w:rsidRDefault="00823037" w:rsidP="00551331">
      <w:pPr>
        <w:pStyle w:val="Akapitzlist"/>
        <w:numPr>
          <w:ilvl w:val="0"/>
          <w:numId w:val="9"/>
        </w:numPr>
        <w:tabs>
          <w:tab w:val="left" w:pos="284"/>
        </w:tabs>
        <w:spacing w:after="160" w:line="25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823037">
        <w:rPr>
          <w:rFonts w:ascii="Book Antiqua" w:hAnsi="Book Antiqua"/>
          <w:sz w:val="20"/>
          <w:szCs w:val="20"/>
        </w:rPr>
        <w:t>opracowanie przedmiaru robót wraz z podstawą wyceny,</w:t>
      </w:r>
    </w:p>
    <w:p w:rsidR="00823037" w:rsidRPr="00823037" w:rsidRDefault="00823037" w:rsidP="00551331">
      <w:pPr>
        <w:pStyle w:val="Akapitzlist"/>
        <w:numPr>
          <w:ilvl w:val="0"/>
          <w:numId w:val="9"/>
        </w:numPr>
        <w:tabs>
          <w:tab w:val="left" w:pos="284"/>
        </w:tabs>
        <w:spacing w:after="160" w:line="25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823037">
        <w:rPr>
          <w:rFonts w:ascii="Book Antiqua" w:hAnsi="Book Antiqua"/>
          <w:sz w:val="20"/>
          <w:szCs w:val="20"/>
        </w:rPr>
        <w:t>opracowanie kosztorysu inwestorskiego zgodnie z obowiązującymi przepisami.</w:t>
      </w:r>
    </w:p>
    <w:p w:rsidR="00823037" w:rsidRPr="00823037" w:rsidRDefault="00823037" w:rsidP="00551331">
      <w:pPr>
        <w:pStyle w:val="Akapitzlist"/>
        <w:tabs>
          <w:tab w:val="left" w:pos="284"/>
        </w:tabs>
        <w:spacing w:after="160" w:line="256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823037" w:rsidRPr="00823037" w:rsidRDefault="00823037" w:rsidP="00551331">
      <w:pPr>
        <w:spacing w:after="0"/>
        <w:ind w:left="284" w:hanging="284"/>
        <w:jc w:val="both"/>
        <w:rPr>
          <w:rFonts w:ascii="Book Antiqua" w:hAnsi="Book Antiqua"/>
          <w:b/>
          <w:spacing w:val="2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spacing w:val="2"/>
          <w:sz w:val="20"/>
          <w:szCs w:val="20"/>
          <w:shd w:val="clear" w:color="auto" w:fill="FFFFFF"/>
        </w:rPr>
        <w:t xml:space="preserve">Zakres </w:t>
      </w:r>
      <w:r w:rsidRPr="00823037">
        <w:rPr>
          <w:rFonts w:ascii="Book Antiqua" w:hAnsi="Book Antiqua"/>
          <w:b/>
          <w:spacing w:val="2"/>
          <w:sz w:val="20"/>
          <w:szCs w:val="20"/>
          <w:shd w:val="clear" w:color="auto" w:fill="FFFFFF"/>
        </w:rPr>
        <w:t>pracowania obejmować powinien m.in.:</w:t>
      </w:r>
    </w:p>
    <w:p w:rsidR="00823037" w:rsidRPr="00823037" w:rsidRDefault="00823037" w:rsidP="00551331">
      <w:pPr>
        <w:numPr>
          <w:ilvl w:val="0"/>
          <w:numId w:val="10"/>
        </w:numPr>
        <w:spacing w:after="0"/>
        <w:ind w:left="284" w:hanging="284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roboty budowlano-montażowe w tym (wymianę okien w obydwu salach, wykonanie ścianki działowej  w sali nr 08, pokrycie powierzchni podłogi wykładziną antyelektrostatyczną, odporną na ścieranie typu przemysłowego w sali 08), </w:t>
      </w:r>
    </w:p>
    <w:p w:rsidR="00823037" w:rsidRPr="00823037" w:rsidRDefault="00823037" w:rsidP="00551331">
      <w:pPr>
        <w:numPr>
          <w:ilvl w:val="0"/>
          <w:numId w:val="10"/>
        </w:numPr>
        <w:spacing w:after="0"/>
        <w:ind w:left="284" w:hanging="284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wykonanie instalacji elektrycznych </w:t>
      </w:r>
      <w:proofErr w:type="spellStart"/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>silno</w:t>
      </w:r>
      <w:proofErr w:type="spellEnd"/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 i niskoprądowych w tym systemu alarmowego kodowanego z czujnikami ruchu, instalacja systemu monitoringu połączonego z systemem ogólnouczelnianym,</w:t>
      </w:r>
    </w:p>
    <w:p w:rsidR="00823037" w:rsidRPr="00823037" w:rsidRDefault="00823037" w:rsidP="00551331">
      <w:pPr>
        <w:numPr>
          <w:ilvl w:val="0"/>
          <w:numId w:val="10"/>
        </w:numPr>
        <w:spacing w:after="0"/>
        <w:ind w:left="284" w:hanging="284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wykonanie układu </w:t>
      </w:r>
      <w:proofErr w:type="spellStart"/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>wentylacyno</w:t>
      </w:r>
      <w:proofErr w:type="spellEnd"/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 –klimatyzacyjnego,</w:t>
      </w:r>
    </w:p>
    <w:p w:rsidR="00823037" w:rsidRPr="00823037" w:rsidRDefault="00823037" w:rsidP="00551331">
      <w:pPr>
        <w:numPr>
          <w:ilvl w:val="0"/>
          <w:numId w:val="10"/>
        </w:numPr>
        <w:spacing w:after="0"/>
        <w:ind w:left="284" w:hanging="284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>lokalizację w modernizowanych pomieszczeniach następującej aparatury naukowej zakupionej przez uczelnię w ramach Projektu Laboratoria Nauk Technicznych i Ścisłych:</w:t>
      </w:r>
    </w:p>
    <w:p w:rsidR="00823037" w:rsidRPr="00823037" w:rsidRDefault="00823037" w:rsidP="00551331">
      <w:pPr>
        <w:numPr>
          <w:ilvl w:val="0"/>
          <w:numId w:val="16"/>
        </w:num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>Mikroskop metalograficzny odwrócony NIKON MA200 z kamerą.</w:t>
      </w:r>
    </w:p>
    <w:p w:rsidR="00823037" w:rsidRPr="00823037" w:rsidRDefault="00823037" w:rsidP="00551331">
      <w:pPr>
        <w:numPr>
          <w:ilvl w:val="0"/>
          <w:numId w:val="16"/>
        </w:num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>Skaningowy Mikroskop Elektronowy SEM JEOL JCM-6000 z przystawką EDS.</w:t>
      </w:r>
    </w:p>
    <w:p w:rsidR="00823037" w:rsidRPr="00823037" w:rsidRDefault="00823037" w:rsidP="00551331">
      <w:pPr>
        <w:numPr>
          <w:ilvl w:val="0"/>
          <w:numId w:val="16"/>
        </w:num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>Piec komorowy gazoszczelny FCF-V12PrG Czylok do 1200 stopni Celsjusza, butle z gazem ochronnym, reduktory.</w:t>
      </w:r>
    </w:p>
    <w:p w:rsidR="00823037" w:rsidRPr="00823037" w:rsidRDefault="00823037" w:rsidP="00551331">
      <w:pPr>
        <w:numPr>
          <w:ilvl w:val="0"/>
          <w:numId w:val="16"/>
        </w:num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Przenośny rejestrator emisji </w:t>
      </w:r>
      <w:proofErr w:type="spellStart"/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>akaustycznej</w:t>
      </w:r>
      <w:proofErr w:type="spellEnd"/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>, systemy komputerowe.</w:t>
      </w:r>
    </w:p>
    <w:p w:rsidR="00823037" w:rsidRPr="00823037" w:rsidRDefault="00823037" w:rsidP="00551331">
      <w:pPr>
        <w:numPr>
          <w:ilvl w:val="0"/>
          <w:numId w:val="16"/>
        </w:num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>Dylatometr automatyczny DA-3 do pomiaru zmiany długości próbek pod wpływem temperatury.</w:t>
      </w:r>
    </w:p>
    <w:p w:rsidR="00823037" w:rsidRPr="00823037" w:rsidRDefault="00823037" w:rsidP="00551331">
      <w:pPr>
        <w:numPr>
          <w:ilvl w:val="0"/>
          <w:numId w:val="16"/>
        </w:numPr>
        <w:spacing w:after="24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823037">
        <w:rPr>
          <w:rFonts w:ascii="Book Antiqua" w:hAnsi="Book Antiqua"/>
          <w:spacing w:val="2"/>
          <w:sz w:val="20"/>
          <w:szCs w:val="20"/>
          <w:shd w:val="clear" w:color="auto" w:fill="FFFFFF"/>
        </w:rPr>
        <w:t>Zgrzewarka do termopar.</w:t>
      </w:r>
    </w:p>
    <w:p w:rsidR="00823037" w:rsidRPr="00823037" w:rsidRDefault="00823037" w:rsidP="00551331">
      <w:pPr>
        <w:spacing w:after="0"/>
        <w:jc w:val="both"/>
        <w:rPr>
          <w:rFonts w:ascii="Book Antiqua" w:hAnsi="Book Antiqua"/>
          <w:b/>
          <w:sz w:val="20"/>
          <w:szCs w:val="20"/>
        </w:rPr>
      </w:pPr>
      <w:r w:rsidRPr="00823037">
        <w:rPr>
          <w:rFonts w:ascii="Book Antiqua" w:hAnsi="Book Antiqua"/>
          <w:b/>
          <w:sz w:val="20"/>
          <w:szCs w:val="20"/>
        </w:rPr>
        <w:t>Dokumentację projektową i kosztorysową należy opracować:</w:t>
      </w:r>
    </w:p>
    <w:p w:rsidR="00823037" w:rsidRPr="00823037" w:rsidRDefault="00823037" w:rsidP="00551331">
      <w:pPr>
        <w:pStyle w:val="Akapitzlist"/>
        <w:numPr>
          <w:ilvl w:val="0"/>
          <w:numId w:val="12"/>
        </w:numPr>
        <w:spacing w:after="0" w:line="256" w:lineRule="auto"/>
        <w:jc w:val="both"/>
        <w:rPr>
          <w:rFonts w:ascii="Book Antiqua" w:hAnsi="Book Antiqua"/>
          <w:sz w:val="20"/>
          <w:szCs w:val="20"/>
        </w:rPr>
      </w:pPr>
      <w:r w:rsidRPr="00823037">
        <w:rPr>
          <w:rFonts w:ascii="Book Antiqua" w:hAnsi="Book Antiqua"/>
          <w:sz w:val="20"/>
          <w:szCs w:val="20"/>
        </w:rPr>
        <w:t xml:space="preserve">w formie graficznej: dokumentacja projektowa w 5 egzemplarzach; przedmiar robót, </w:t>
      </w:r>
      <w:proofErr w:type="spellStart"/>
      <w:r w:rsidRPr="00823037">
        <w:rPr>
          <w:rFonts w:ascii="Book Antiqua" w:hAnsi="Book Antiqua"/>
          <w:sz w:val="20"/>
          <w:szCs w:val="20"/>
        </w:rPr>
        <w:t>STWiOR</w:t>
      </w:r>
      <w:proofErr w:type="spellEnd"/>
      <w:r w:rsidRPr="00823037">
        <w:rPr>
          <w:rFonts w:ascii="Book Antiqua" w:hAnsi="Book Antiqua"/>
          <w:sz w:val="20"/>
          <w:szCs w:val="20"/>
        </w:rPr>
        <w:t>, kosztorys inwestorski w 2 egzemplarzach</w:t>
      </w:r>
    </w:p>
    <w:p w:rsidR="00823037" w:rsidRDefault="00823037" w:rsidP="00551331">
      <w:pPr>
        <w:pStyle w:val="Akapitzlist"/>
        <w:numPr>
          <w:ilvl w:val="0"/>
          <w:numId w:val="12"/>
        </w:numPr>
        <w:spacing w:after="160" w:line="256" w:lineRule="auto"/>
        <w:jc w:val="both"/>
        <w:rPr>
          <w:rFonts w:ascii="Book Antiqua" w:hAnsi="Book Antiqua"/>
          <w:sz w:val="20"/>
          <w:szCs w:val="20"/>
        </w:rPr>
      </w:pPr>
      <w:r w:rsidRPr="00823037">
        <w:rPr>
          <w:rFonts w:ascii="Book Antiqua" w:hAnsi="Book Antiqua"/>
          <w:sz w:val="20"/>
          <w:szCs w:val="20"/>
        </w:rPr>
        <w:t xml:space="preserve">w formie elektronicznej nagranej na nośniku CD w 1 egzemplarzu. Całość w formacie pdf, dokumenty tekstowe z rozszerzeniem </w:t>
      </w:r>
      <w:proofErr w:type="spellStart"/>
      <w:r w:rsidRPr="00823037">
        <w:rPr>
          <w:rFonts w:ascii="Book Antiqua" w:hAnsi="Book Antiqua"/>
          <w:sz w:val="20"/>
          <w:szCs w:val="20"/>
        </w:rPr>
        <w:t>doc</w:t>
      </w:r>
      <w:proofErr w:type="spellEnd"/>
      <w:r w:rsidRPr="00823037">
        <w:rPr>
          <w:rFonts w:ascii="Book Antiqua" w:hAnsi="Book Antiqua"/>
          <w:sz w:val="20"/>
          <w:szCs w:val="20"/>
        </w:rPr>
        <w:t xml:space="preserve">, rysunki w formacie </w:t>
      </w:r>
      <w:proofErr w:type="spellStart"/>
      <w:r w:rsidRPr="00823037">
        <w:rPr>
          <w:rFonts w:ascii="Book Antiqua" w:hAnsi="Book Antiqua"/>
          <w:sz w:val="20"/>
          <w:szCs w:val="20"/>
        </w:rPr>
        <w:t>dwg</w:t>
      </w:r>
      <w:proofErr w:type="spellEnd"/>
      <w:r w:rsidRPr="00823037">
        <w:rPr>
          <w:rFonts w:ascii="Book Antiqua" w:hAnsi="Book Antiqua"/>
          <w:sz w:val="20"/>
          <w:szCs w:val="20"/>
        </w:rPr>
        <w:t xml:space="preserve">, </w:t>
      </w:r>
      <w:proofErr w:type="spellStart"/>
      <w:r w:rsidRPr="00823037">
        <w:rPr>
          <w:rFonts w:ascii="Book Antiqua" w:hAnsi="Book Antiqua"/>
          <w:sz w:val="20"/>
          <w:szCs w:val="20"/>
        </w:rPr>
        <w:t>dxf</w:t>
      </w:r>
      <w:proofErr w:type="spellEnd"/>
      <w:r w:rsidRPr="00823037">
        <w:rPr>
          <w:rFonts w:ascii="Book Antiqua" w:hAnsi="Book Antiqua"/>
          <w:sz w:val="20"/>
          <w:szCs w:val="20"/>
        </w:rPr>
        <w:t xml:space="preserve"> (do odczytu w programie AUTOCAD) oraz kosztorysy w formacie </w:t>
      </w:r>
      <w:proofErr w:type="spellStart"/>
      <w:r w:rsidRPr="00823037">
        <w:rPr>
          <w:rFonts w:ascii="Book Antiqua" w:hAnsi="Book Antiqua"/>
          <w:sz w:val="20"/>
          <w:szCs w:val="20"/>
        </w:rPr>
        <w:t>ath</w:t>
      </w:r>
      <w:proofErr w:type="spellEnd"/>
      <w:r w:rsidRPr="00823037">
        <w:rPr>
          <w:rFonts w:ascii="Book Antiqua" w:hAnsi="Book Antiqua"/>
          <w:sz w:val="20"/>
          <w:szCs w:val="20"/>
        </w:rPr>
        <w:t>. Wymagane jest aby pliki wersji elektronicznej w pdf odpowiadały wersji drukowanej (rysunki zawierały podpisy projektantów i inne elementy naniesione na wersję drukowaną).</w:t>
      </w:r>
    </w:p>
    <w:p w:rsidR="00823037" w:rsidRPr="00823037" w:rsidRDefault="00823037" w:rsidP="00551331">
      <w:pPr>
        <w:pStyle w:val="Akapitzlist"/>
        <w:spacing w:after="160" w:line="256" w:lineRule="auto"/>
        <w:jc w:val="both"/>
        <w:rPr>
          <w:rFonts w:ascii="Book Antiqua" w:hAnsi="Book Antiqua"/>
          <w:sz w:val="20"/>
          <w:szCs w:val="20"/>
        </w:rPr>
      </w:pPr>
    </w:p>
    <w:p w:rsidR="00F02ACC" w:rsidRPr="00F02ACC" w:rsidRDefault="00F02ACC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  <w:lastRenderedPageBreak/>
        <w:t>Załącznik nr 3</w:t>
      </w:r>
    </w:p>
    <w:p w:rsidR="00F02ACC" w:rsidRPr="00F02ACC" w:rsidRDefault="00F02ACC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jc w:val="center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  <w:t xml:space="preserve">PROJEKT UMOWY </w:t>
      </w:r>
    </w:p>
    <w:p w:rsidR="00694208" w:rsidRPr="00F02ACC" w:rsidRDefault="00694208" w:rsidP="00694208">
      <w:pPr>
        <w:widowControl w:val="0"/>
        <w:spacing w:after="0" w:line="240" w:lineRule="auto"/>
        <w:jc w:val="center"/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  <w:t>UKW/DZP-282-ZO-1</w:t>
      </w:r>
      <w:r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  <w:t>72</w:t>
      </w:r>
      <w:r w:rsidRPr="00F02ACC"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  <w:t xml:space="preserve">/2018 </w:t>
      </w:r>
    </w:p>
    <w:p w:rsidR="00694208" w:rsidRPr="00F02ACC" w:rsidRDefault="00694208" w:rsidP="00694208">
      <w:pPr>
        <w:widowControl w:val="0"/>
        <w:spacing w:after="0" w:line="240" w:lineRule="auto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jc w:val="center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/>
        <w:jc w:val="both"/>
        <w:rPr>
          <w:rFonts w:ascii="Book Antiqua" w:eastAsia="Calibri" w:hAnsi="Book Antiqua" w:cs="Arial"/>
          <w:snapToGrid w:val="0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napToGrid w:val="0"/>
          <w:sz w:val="20"/>
          <w:szCs w:val="20"/>
          <w:lang w:eastAsia="pl-PL"/>
        </w:rPr>
        <w:t>Zawarta w dniu ………………………………      r. w Bydgoszczy pomiędzy:</w:t>
      </w:r>
    </w:p>
    <w:p w:rsidR="00694208" w:rsidRPr="00F02ACC" w:rsidRDefault="00694208" w:rsidP="00694208">
      <w:pPr>
        <w:spacing w:after="0"/>
        <w:jc w:val="both"/>
        <w:rPr>
          <w:rFonts w:ascii="Book Antiqua" w:eastAsia="Calibri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/>
        <w:jc w:val="both"/>
        <w:rPr>
          <w:rFonts w:ascii="Book Antiqua" w:eastAsia="Calibri" w:hAnsi="Book Antiqua" w:cs="Arial"/>
          <w:snapToGrid w:val="0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  <w:t>Uniwersytetem Kazimierza Wielkiego w Bydgoszczy</w:t>
      </w:r>
      <w:r w:rsidRPr="00F02ACC">
        <w:rPr>
          <w:rFonts w:ascii="Book Antiqua" w:eastAsia="Calibri" w:hAnsi="Book Antiqua" w:cs="Arial"/>
          <w:snapToGrid w:val="0"/>
          <w:sz w:val="20"/>
          <w:szCs w:val="20"/>
          <w:lang w:eastAsia="pl-PL"/>
        </w:rPr>
        <w:t xml:space="preserve"> (85–064 Bydgoszcz, ul. J. K. Chodkiewicza 30), NIP 5542647586, REGON 340057695, reprezentowanym przez:</w:t>
      </w:r>
    </w:p>
    <w:p w:rsidR="00694208" w:rsidRPr="00F02ACC" w:rsidRDefault="00694208" w:rsidP="00694208">
      <w:pPr>
        <w:spacing w:after="0"/>
        <w:jc w:val="both"/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  <w:t xml:space="preserve">mgr </w:t>
      </w:r>
      <w:r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  <w:t>Renatę Malak</w:t>
      </w:r>
      <w:r w:rsidRPr="00F02ACC"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  <w:t xml:space="preserve"> –  Kanclerza UKW,</w:t>
      </w:r>
    </w:p>
    <w:p w:rsidR="00694208" w:rsidRPr="00F02ACC" w:rsidRDefault="00694208" w:rsidP="00694208">
      <w:pPr>
        <w:spacing w:after="0"/>
        <w:jc w:val="both"/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  <w:t>przy kontrasygnacie mgr Renaty Stefaniak – Kwestora UKW</w:t>
      </w:r>
    </w:p>
    <w:p w:rsidR="00694208" w:rsidRPr="00F02ACC" w:rsidRDefault="00694208" w:rsidP="00694208">
      <w:pPr>
        <w:spacing w:after="0"/>
        <w:jc w:val="both"/>
        <w:rPr>
          <w:rFonts w:ascii="Book Antiqua" w:eastAsia="Calibri" w:hAnsi="Book Antiqua" w:cs="Arial"/>
          <w:b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zwanym dalej Zamawiającym,</w:t>
      </w:r>
    </w:p>
    <w:p w:rsidR="00694208" w:rsidRPr="00F02ACC" w:rsidRDefault="00694208" w:rsidP="00694208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a</w:t>
      </w:r>
    </w:p>
    <w:p w:rsidR="00694208" w:rsidRPr="00F02ACC" w:rsidRDefault="00694208" w:rsidP="00694208">
      <w:pPr>
        <w:spacing w:after="0"/>
        <w:ind w:right="-567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b/>
          <w:sz w:val="20"/>
          <w:szCs w:val="20"/>
          <w:lang w:eastAsia="pl-PL"/>
        </w:rPr>
        <w:t xml:space="preserve">………………………………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 z siedzibą w ……………… (………………), NIP ………………….., REGON …………………, reprezentowaną przez: </w:t>
      </w:r>
      <w:r w:rsidRPr="00F02ACC">
        <w:rPr>
          <w:rFonts w:ascii="Book Antiqua" w:eastAsia="Calibri" w:hAnsi="Book Antiqua" w:cs="Arial"/>
          <w:b/>
          <w:sz w:val="20"/>
          <w:szCs w:val="20"/>
          <w:lang w:eastAsia="pl-PL"/>
        </w:rPr>
        <w:t>…………………………………………</w:t>
      </w:r>
    </w:p>
    <w:p w:rsidR="00694208" w:rsidRPr="00F02ACC" w:rsidRDefault="00694208" w:rsidP="00694208">
      <w:pPr>
        <w:spacing w:after="0"/>
        <w:ind w:right="-567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zwanym dalej Wykonawcą.</w:t>
      </w:r>
    </w:p>
    <w:p w:rsidR="00694208" w:rsidRPr="00F02ACC" w:rsidRDefault="00694208" w:rsidP="00694208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94208" w:rsidRDefault="00694208" w:rsidP="00694208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W rezultacie postępowania o zamówienie publiczne, przeprowadzonego w trybie Zapytania Ofertowego </w:t>
      </w:r>
      <w:proofErr w:type="spellStart"/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pn</w:t>
      </w:r>
      <w:proofErr w:type="spellEnd"/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: „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Wykonanie dokumentacji projektowej dla zadania: zmiana sposobu użytkowania pomieszczeń dydaktycznych w budynku UKW przy ul. Chodkiewicza 30 w Bydgoszczy”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nr </w:t>
      </w:r>
      <w:r w:rsidRPr="00F02ACC">
        <w:rPr>
          <w:rFonts w:ascii="Book Antiqua" w:eastAsia="Calibri" w:hAnsi="Book Antiqua" w:cs="Arial"/>
          <w:b/>
          <w:sz w:val="20"/>
          <w:szCs w:val="20"/>
          <w:lang w:eastAsia="pl-PL"/>
        </w:rPr>
        <w:t>UKW/DZP-282-ZO-1</w:t>
      </w:r>
      <w:r>
        <w:rPr>
          <w:rFonts w:ascii="Book Antiqua" w:eastAsia="Calibri" w:hAnsi="Book Antiqua" w:cs="Arial"/>
          <w:b/>
          <w:sz w:val="20"/>
          <w:szCs w:val="20"/>
          <w:lang w:eastAsia="pl-PL"/>
        </w:rPr>
        <w:t>7</w:t>
      </w:r>
      <w:r w:rsidRPr="00F02ACC">
        <w:rPr>
          <w:rFonts w:ascii="Book Antiqua" w:eastAsia="Calibri" w:hAnsi="Book Antiqua" w:cs="Arial"/>
          <w:b/>
          <w:sz w:val="20"/>
          <w:szCs w:val="20"/>
          <w:lang w:eastAsia="pl-PL"/>
        </w:rPr>
        <w:t>2/2018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 na podstawie Regulaminu udzielania zamówień publicznych przez Uniwersytet Kazimierza Wielkiego w Bydgoszczy, została zawarta umowa następującej treści:</w:t>
      </w:r>
    </w:p>
    <w:p w:rsidR="00A65D8B" w:rsidRPr="00F02ACC" w:rsidRDefault="00A65D8B" w:rsidP="00694208">
      <w:pPr>
        <w:spacing w:after="0"/>
        <w:jc w:val="both"/>
        <w:rPr>
          <w:rFonts w:ascii="Book Antiqua" w:eastAsia="Times New Roman" w:hAnsi="Book Antiqua" w:cs="Times New Roman"/>
          <w:color w:val="000000"/>
          <w:spacing w:val="-5"/>
          <w:sz w:val="20"/>
          <w:szCs w:val="20"/>
          <w:shd w:val="clear" w:color="auto" w:fill="FFFFFF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jc w:val="both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jc w:val="center"/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  <w:t>§ 1</w:t>
      </w:r>
    </w:p>
    <w:p w:rsidR="00694208" w:rsidRPr="00F02ACC" w:rsidRDefault="00694208" w:rsidP="00694208">
      <w:pPr>
        <w:numPr>
          <w:ilvl w:val="0"/>
          <w:numId w:val="4"/>
        </w:numPr>
        <w:tabs>
          <w:tab w:val="left" w:pos="284"/>
        </w:tabs>
        <w:spacing w:after="0"/>
        <w:ind w:left="284" w:hanging="284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napToGrid w:val="0"/>
          <w:sz w:val="20"/>
          <w:szCs w:val="20"/>
        </w:rPr>
        <w:t xml:space="preserve">Zamawiający zleca, a Wykonawca przyjmuje do realizacji </w:t>
      </w:r>
      <w:r w:rsidRPr="00F02ACC">
        <w:rPr>
          <w:rFonts w:ascii="Book Antiqua" w:eastAsia="Calibri" w:hAnsi="Book Antiqua" w:cs="Arial"/>
          <w:sz w:val="20"/>
          <w:szCs w:val="20"/>
        </w:rPr>
        <w:t xml:space="preserve">wykonanie dokumentacji projektowej  </w:t>
      </w:r>
      <w:r w:rsidRPr="00F02ACC">
        <w:rPr>
          <w:rFonts w:ascii="Book Antiqua" w:eastAsia="Calibri" w:hAnsi="Book Antiqua" w:cs="Times New Roman"/>
          <w:sz w:val="20"/>
          <w:szCs w:val="20"/>
        </w:rPr>
        <w:t>dla zadania: zmiana sposobu użytkowania pomieszczeń dydaktycznych w budynku UKW przy ul. Chodkiewicza 30 w Bydgoszczy</w:t>
      </w:r>
      <w:r w:rsidRPr="00F02ACC">
        <w:rPr>
          <w:rFonts w:ascii="Book Antiqua" w:eastAsia="Calibri" w:hAnsi="Book Antiqua" w:cs="Arial"/>
          <w:sz w:val="20"/>
          <w:szCs w:val="20"/>
        </w:rPr>
        <w:t xml:space="preserve">, zgodnie z ofertą Wykonawcy z dnia …………….. r., która stanowi integralną część umowy oraz zgodnie z opisem przedmiotu zamówienia zawartym w zapytaniu ofertowym, stanowiącymi integralną cześć umowy. </w:t>
      </w:r>
    </w:p>
    <w:p w:rsidR="00694208" w:rsidRPr="00F02ACC" w:rsidRDefault="00694208" w:rsidP="00694208">
      <w:pPr>
        <w:spacing w:after="0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94208" w:rsidRPr="00493510" w:rsidRDefault="00694208" w:rsidP="00694208">
      <w:pPr>
        <w:numPr>
          <w:ilvl w:val="0"/>
          <w:numId w:val="4"/>
        </w:numPr>
        <w:spacing w:after="0"/>
        <w:ind w:left="284" w:hanging="284"/>
        <w:contextualSpacing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 xml:space="preserve">Przedmiot umowy należy zrealizować w terminie: </w:t>
      </w:r>
      <w:r>
        <w:rPr>
          <w:rFonts w:ascii="Book Antiqua" w:eastAsia="Calibri" w:hAnsi="Book Antiqua" w:cs="Arial"/>
          <w:sz w:val="20"/>
          <w:szCs w:val="20"/>
        </w:rPr>
        <w:t>do dnia 28.02.2019 r.</w:t>
      </w:r>
    </w:p>
    <w:p w:rsidR="00694208" w:rsidRPr="00694208" w:rsidRDefault="00694208" w:rsidP="00694208">
      <w:pPr>
        <w:numPr>
          <w:ilvl w:val="0"/>
          <w:numId w:val="4"/>
        </w:numPr>
        <w:spacing w:after="0"/>
        <w:ind w:left="284" w:hanging="284"/>
        <w:contextualSpacing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694208">
        <w:rPr>
          <w:rFonts w:ascii="Book Antiqua" w:eastAsia="Calibri" w:hAnsi="Book Antiqua" w:cs="Arial"/>
          <w:bCs/>
          <w:sz w:val="20"/>
          <w:szCs w:val="20"/>
        </w:rPr>
        <w:t xml:space="preserve">Zamawiający może wyrazić zgodę na zmianę terminu wykonania przedmiotu umowy </w:t>
      </w:r>
      <w:r w:rsidRPr="00694208">
        <w:rPr>
          <w:rFonts w:ascii="Book Antiqua" w:eastAsia="Calibri" w:hAnsi="Book Antiqua" w:cs="Arial"/>
          <w:bCs/>
          <w:sz w:val="20"/>
          <w:szCs w:val="20"/>
        </w:rPr>
        <w:br/>
        <w:t>w przypadku wystąpienia okoliczności uniemożliwiających dotrzymanie terminu przez Wykonawcę, jeżeli te nie wynikają z przyczyn leżących po stronie Wykonawcy.</w:t>
      </w:r>
    </w:p>
    <w:p w:rsidR="00694208" w:rsidRPr="00F02ACC" w:rsidRDefault="00694208" w:rsidP="00694208">
      <w:pPr>
        <w:numPr>
          <w:ilvl w:val="0"/>
          <w:numId w:val="4"/>
        </w:numPr>
        <w:spacing w:after="0"/>
        <w:ind w:left="284" w:hanging="284"/>
        <w:contextualSpacing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</w:rPr>
        <w:t>Wykonawca przedmiotu niniejszej umowy nie może bez pisemnej zgody Zamawiającego przekazać praw i obowiązków wynikających z umowy w całości lub w części osobom trzecim. Wykonawca odpowiada za prace wykonane przez podwykonawców, niezbędne do realizacji przedmiotu umowy.</w:t>
      </w:r>
    </w:p>
    <w:p w:rsidR="00694208" w:rsidRPr="00F02ACC" w:rsidRDefault="00694208" w:rsidP="00694208">
      <w:pPr>
        <w:numPr>
          <w:ilvl w:val="0"/>
          <w:numId w:val="4"/>
        </w:numPr>
        <w:spacing w:after="0"/>
        <w:ind w:left="284" w:hanging="284"/>
        <w:contextualSpacing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</w:rPr>
        <w:t xml:space="preserve">W przypadku niekompletności dokumentacji objętej niniejszą umową, Wykonawca zobowiązany jest do wykonania dokumentacji uzupełniającej i pokrycia w całości kosztów jej przygotowania. </w:t>
      </w:r>
    </w:p>
    <w:p w:rsidR="00694208" w:rsidRDefault="00694208" w:rsidP="00694208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A65D8B" w:rsidRDefault="00A65D8B" w:rsidP="00694208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A65D8B" w:rsidRDefault="00A65D8B" w:rsidP="00694208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A65D8B" w:rsidRDefault="00A65D8B" w:rsidP="00694208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A65D8B" w:rsidRDefault="00A65D8B" w:rsidP="00694208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A65D8B" w:rsidRDefault="00A65D8B" w:rsidP="00694208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A65D8B" w:rsidRPr="00F02ACC" w:rsidRDefault="00A65D8B" w:rsidP="00694208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lastRenderedPageBreak/>
        <w:t>§ 2</w:t>
      </w:r>
    </w:p>
    <w:p w:rsidR="00694208" w:rsidRPr="00F02ACC" w:rsidRDefault="00694208" w:rsidP="00694208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Za wykonanie przedmiotu umowy strony ustalają wynagrodzenie ryczałtowe w wysokości:</w:t>
      </w:r>
    </w:p>
    <w:p w:rsidR="00694208" w:rsidRPr="00F02ACC" w:rsidRDefault="00694208" w:rsidP="00694208">
      <w:pPr>
        <w:spacing w:after="0"/>
        <w:ind w:left="36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360" w:lineRule="auto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b/>
          <w:sz w:val="20"/>
          <w:szCs w:val="20"/>
          <w:lang w:eastAsia="pl-PL"/>
        </w:rPr>
        <w:t xml:space="preserve">………………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brutto, (słownie:),</w:t>
      </w:r>
    </w:p>
    <w:p w:rsidR="00694208" w:rsidRPr="00F02ACC" w:rsidRDefault="00694208" w:rsidP="00694208">
      <w:pPr>
        <w:spacing w:after="0" w:line="360" w:lineRule="auto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stawka należnego podatku VAT - tj. kwota </w:t>
      </w:r>
      <w:r w:rsidRPr="00F02ACC">
        <w:rPr>
          <w:rFonts w:ascii="Book Antiqua" w:eastAsia="Calibri" w:hAnsi="Book Antiqua" w:cs="Arial"/>
          <w:b/>
          <w:sz w:val="20"/>
          <w:szCs w:val="20"/>
          <w:lang w:eastAsia="pl-PL"/>
        </w:rPr>
        <w:t xml:space="preserve">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(słownie:)</w:t>
      </w:r>
    </w:p>
    <w:p w:rsidR="00694208" w:rsidRPr="00F02ACC" w:rsidRDefault="00694208" w:rsidP="00694208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b/>
          <w:sz w:val="20"/>
          <w:szCs w:val="20"/>
          <w:lang w:eastAsia="pl-PL"/>
        </w:rPr>
        <w:t xml:space="preserve">………………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netto, (słownie:), </w:t>
      </w:r>
    </w:p>
    <w:p w:rsidR="00694208" w:rsidRPr="00F02ACC" w:rsidRDefault="00694208" w:rsidP="00694208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</w:rPr>
        <w:t>Wykonawca oświadcza, że zapoznał się z warunkami realizacji przedmiotu umowy, a zakres prac jest bezsporny.</w:t>
      </w:r>
    </w:p>
    <w:p w:rsidR="00694208" w:rsidRPr="00F02ACC" w:rsidRDefault="00694208" w:rsidP="00694208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</w:rPr>
        <w:t xml:space="preserve">Wykonawca ustalił zakres prac na podstawie opisu przedmiotu zamówienia, własnej weryfikacji zakresu rzeczowego i wszystko to uwzględnił w kalkulacji wynagrodzenia ryczałtowego określonego w § 2 ust. 1 . </w:t>
      </w:r>
    </w:p>
    <w:p w:rsidR="00694208" w:rsidRPr="00694208" w:rsidRDefault="00694208" w:rsidP="00694208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</w:rPr>
        <w:t xml:space="preserve"> Cena</w:t>
      </w:r>
      <w:r>
        <w:rPr>
          <w:rFonts w:ascii="Book Antiqua" w:eastAsia="Calibri" w:hAnsi="Book Antiqua" w:cs="Arial"/>
          <w:sz w:val="20"/>
        </w:rPr>
        <w:t xml:space="preserve"> za wykonanie prac projektowych </w:t>
      </w:r>
      <w:r w:rsidRPr="00694208">
        <w:rPr>
          <w:rFonts w:ascii="Book Antiqua" w:eastAsia="Calibri" w:hAnsi="Book Antiqua" w:cs="Arial"/>
          <w:sz w:val="20"/>
        </w:rPr>
        <w:t xml:space="preserve">obejmuje wszystkie czynności objęte przedmiotem umowy  i nie ulegnie zmianie. </w:t>
      </w:r>
    </w:p>
    <w:p w:rsidR="00694208" w:rsidRPr="00F02ACC" w:rsidRDefault="00694208" w:rsidP="00694208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Wykonawca zrealizuje przedmiot umowy zgodnie z obowiązującymi przepisami i normami oraz na podstawie oględzin obiektu Zamawiającego.</w:t>
      </w:r>
    </w:p>
    <w:p w:rsidR="00694208" w:rsidRPr="00F02ACC" w:rsidRDefault="00694208" w:rsidP="00694208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Wykonawca zobowiązany jest przekazać Zamawiającemu:</w:t>
      </w:r>
    </w:p>
    <w:p w:rsidR="00694208" w:rsidRPr="00F02ACC" w:rsidRDefault="00694208" w:rsidP="00694208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a) w formie graficznej: dokumentację projektową w 5 egzemplarzach; przedmiar robót, </w:t>
      </w:r>
      <w:proofErr w:type="spellStart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STWiOR</w:t>
      </w:r>
      <w:proofErr w:type="spellEnd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, kosztorys inwestorski w 2 egzemplarzach</w:t>
      </w:r>
    </w:p>
    <w:p w:rsidR="00694208" w:rsidRPr="00F02ACC" w:rsidRDefault="00694208" w:rsidP="00694208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b) w formie elektronicznej nagranej na nośniku CD w 1 egzemplarzu. Całość w formacie pdf, dokumenty tekstowe z rozszerzeniem </w:t>
      </w:r>
      <w:proofErr w:type="spellStart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doc</w:t>
      </w:r>
      <w:proofErr w:type="spellEnd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rysunki w formacie </w:t>
      </w:r>
      <w:proofErr w:type="spellStart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dwg</w:t>
      </w:r>
      <w:proofErr w:type="spellEnd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</w:t>
      </w:r>
      <w:proofErr w:type="spellStart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dxf</w:t>
      </w:r>
      <w:proofErr w:type="spellEnd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(do odczytu w programie AUTOCAD) oraz kosztorysy w formacie </w:t>
      </w:r>
      <w:proofErr w:type="spellStart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ath</w:t>
      </w:r>
      <w:proofErr w:type="spellEnd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. Wymagane jest aby pliki wersji elektronicznej w pdf odpowiadały wersji drukowanej (rysunki zawierały podpisy projektantów i inne elementy naniesione na wersję drukowaną).</w:t>
      </w:r>
    </w:p>
    <w:p w:rsidR="00694208" w:rsidRPr="00F02ACC" w:rsidRDefault="00694208" w:rsidP="00694208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Odbiór przedmiotu umowy odbędzie się na podstawie protokołu zdawczo-odbiorczego.</w:t>
      </w:r>
    </w:p>
    <w:p w:rsidR="00694208" w:rsidRPr="00F02ACC" w:rsidRDefault="00694208" w:rsidP="00694208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</w:rPr>
        <w:t>Wykonawca załącza do projektu wykaz opracowanej dokumentacji projektowej oraz pisemne oświadczenie, że dokumentacja jest wykonana zgodnie z umową i kompletna – z punktu widzenia celu, któremu ma służyć.</w:t>
      </w:r>
    </w:p>
    <w:p w:rsidR="00694208" w:rsidRPr="00F02ACC" w:rsidRDefault="00694208" w:rsidP="00694208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W ramach wynagrodzenia określonego w §2 ust. 1, z chwilą wykonania Przedmiotu umowy Wykonawca przenosi na Zamawiającego prawo własności do przedmiotu umowy oraz całość autorskich praw majątkowych i praw pokrewnych do przedmiotu umowy wraz z wyłącznym prawem zezwalania na wykonywanie zależnego prawa autorskiego.</w:t>
      </w:r>
    </w:p>
    <w:p w:rsidR="00694208" w:rsidRPr="00F02ACC" w:rsidRDefault="00694208" w:rsidP="00694208">
      <w:pPr>
        <w:tabs>
          <w:tab w:val="num" w:pos="780"/>
        </w:tabs>
        <w:snapToGrid w:val="0"/>
        <w:spacing w:after="0" w:line="360" w:lineRule="auto"/>
        <w:ind w:left="227" w:hanging="227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94208" w:rsidRPr="00F02ACC" w:rsidRDefault="00694208" w:rsidP="00694208">
      <w:pPr>
        <w:tabs>
          <w:tab w:val="num" w:pos="0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§ 3</w:t>
      </w:r>
    </w:p>
    <w:p w:rsidR="00694208" w:rsidRPr="00F02ACC" w:rsidRDefault="00694208" w:rsidP="00694208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1.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Zapłata wynagrodzenia za wykonaną usługę nastąpi na podstawie wystawionej przez Wykonawcę faktury VAT. </w:t>
      </w:r>
    </w:p>
    <w:p w:rsidR="00694208" w:rsidRPr="00F02ACC" w:rsidRDefault="00694208" w:rsidP="00694208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2.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Zamawiający zobowiązuje się do zapłaty wynagrodzenia w terminie </w:t>
      </w: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30 dni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od daty wpływu prawidłowo wystawionej faktury VAT, przelewem na rachunek bankowy Wykonawcy. Podstawą wystawienia faktury VAT jest podpisanie przez Strony protokołu odbioru przedmiotu zamówienia, bez zastrzeżeń.  </w:t>
      </w:r>
    </w:p>
    <w:p w:rsidR="00694208" w:rsidRPr="00F02ACC" w:rsidRDefault="00694208" w:rsidP="00694208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3.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Za dzień zapłaty uznaje się dzień obciążenia rachunku bakowego Zamawiającego. </w:t>
      </w:r>
    </w:p>
    <w:p w:rsidR="00694208" w:rsidRPr="00F02ACC" w:rsidRDefault="00694208" w:rsidP="00694208">
      <w:pPr>
        <w:spacing w:after="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§ 4</w:t>
      </w: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1.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Osobą odpowiedzialną za prawidłowe wykonanie przedmiotu umowy ze strony Wykonawcy jest: …………………………………..    </w:t>
      </w:r>
    </w:p>
    <w:p w:rsidR="00694208" w:rsidRPr="00F02ACC" w:rsidRDefault="00694208" w:rsidP="00694208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2.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Pracownikiem odpowiedzialnym za zakres wykonywanych prac, pełniącym funkcję przedstawiciela Zamawiającego,  upoważnionym   do podpisania   protokołu odbioru jest:  Piotr Kaźmierczak, tel. 504162670, e-mail: </w:t>
      </w:r>
      <w:hyperlink r:id="rId8" w:history="1">
        <w:r w:rsidRPr="00F02ACC">
          <w:rPr>
            <w:rFonts w:ascii="Book Antiqua" w:eastAsia="Times New Roman" w:hAnsi="Book Antiqua" w:cs="Arial"/>
            <w:color w:val="0000FF"/>
            <w:sz w:val="20"/>
            <w:szCs w:val="20"/>
            <w:u w:val="single"/>
            <w:lang w:eastAsia="pl-PL"/>
          </w:rPr>
          <w:t>piotrkaz@ukw.edu.pl</w:t>
        </w:r>
      </w:hyperlink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</w:p>
    <w:p w:rsidR="00694208" w:rsidRPr="00F02ACC" w:rsidRDefault="00694208" w:rsidP="00694208">
      <w:pPr>
        <w:spacing w:after="0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3.</w:t>
      </w:r>
      <w:r w:rsidRPr="00F02ACC">
        <w:rPr>
          <w:rFonts w:ascii="Book Antiqua" w:eastAsia="Times New Roman" w:hAnsi="Book Antiqua" w:cs="Century Gothic"/>
          <w:sz w:val="20"/>
          <w:szCs w:val="20"/>
          <w:lang w:eastAsia="pl-PL"/>
        </w:rPr>
        <w:t>Strony ustalają, że w przypadku konieczności zmiany upoważnionych przedstawicieli, nie jest wymagana forma aneksu, lecz pisemne zawiadomienie obu stron.</w:t>
      </w: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lastRenderedPageBreak/>
        <w:t xml:space="preserve">4. </w:t>
      </w:r>
      <w:r w:rsidRPr="00F02ACC">
        <w:rPr>
          <w:rFonts w:ascii="Book Antiqua" w:eastAsia="Times New Roman" w:hAnsi="Book Antiqua" w:cs="Century Gothic"/>
          <w:sz w:val="20"/>
          <w:szCs w:val="20"/>
          <w:lang w:eastAsia="pl-PL"/>
        </w:rPr>
        <w:t>Strony ustalają iż w sprawie realizacji niniejszej umowy będą kontaktować się drogą elektroniczną na adresy wskazane w ust. 1 i ust. 2, chyba, że umowa stanowi inaczej.</w:t>
      </w: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5. </w:t>
      </w:r>
      <w:r w:rsidRPr="00F02ACC">
        <w:rPr>
          <w:rFonts w:ascii="Book Antiqua" w:eastAsia="Times New Roman" w:hAnsi="Book Antiqua" w:cs="Century Gothic"/>
          <w:sz w:val="20"/>
          <w:szCs w:val="20"/>
          <w:lang w:eastAsia="pl-PL"/>
        </w:rPr>
        <w:t>Czynności do których odnosi się elektroniczny sposób komunikacji mogą w razie potrzeby być dokonywane również w formie pisemnej.</w:t>
      </w:r>
    </w:p>
    <w:p w:rsidR="00694208" w:rsidRPr="00F02ACC" w:rsidRDefault="00694208" w:rsidP="00694208">
      <w:pPr>
        <w:spacing w:after="0" w:line="240" w:lineRule="auto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§5</w:t>
      </w: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1.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Wykonawca zapłaci Zamawiającemu kary umowne z następujących tytułów:</w:t>
      </w: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94208">
        <w:rPr>
          <w:rFonts w:ascii="Book Antiqua" w:eastAsia="Times New Roman" w:hAnsi="Book Antiqua" w:cs="Arial"/>
          <w:sz w:val="20"/>
          <w:szCs w:val="20"/>
          <w:lang w:eastAsia="pl-PL"/>
        </w:rPr>
        <w:t>a)  0,5 % wartości brutto wynagrodzenia umownego, o którym stanowi §2 ust. 1, za każdy dzień opóźnienia w wykonaniu przedmiotu umowy, liczonej od dnia wyznaczonego na wykonanie przedmiotu umowy do dnia realizacji.</w:t>
      </w:r>
    </w:p>
    <w:p w:rsidR="00694208" w:rsidRPr="00F02ACC" w:rsidRDefault="00694208" w:rsidP="00694208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>b)  0,5 % wartości brutto wynagrodzenia umownego, o którym stanowi §2 ust.1, za każdy dzień opóźnienia  w usunięciu wad przedmiotu umowy, liczonej od dnia wyznaczonego na usunięcie wad, do dnia faktycznego odbioru przedmiotu umowy, bez zastrzeżeń,</w:t>
      </w:r>
    </w:p>
    <w:p w:rsidR="00694208" w:rsidRPr="00F02ACC" w:rsidRDefault="00694208" w:rsidP="00694208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>c) 10% wartości brutto wynagrodzenia umownego, o którym stanowi § 2 ust.1, z tytułu odstąpienia od umowy z przyczyn leżących po stronie Wykonawcy.</w:t>
      </w:r>
    </w:p>
    <w:p w:rsidR="00694208" w:rsidRPr="00F02ACC" w:rsidRDefault="00694208" w:rsidP="00694208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2.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Zamawiający zastrzega sobie prawo do potrącenia kar umownych  wymienionych  w ust. 1 pkt. a), z faktury VAT  wystawionej przez Wykonawcę za wykonanie przedmiotu umowy, na co Wykonawca wyraża zgodę. </w:t>
      </w:r>
    </w:p>
    <w:p w:rsidR="00694208" w:rsidRPr="00F02ACC" w:rsidRDefault="00694208" w:rsidP="00694208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3.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§ 6</w:t>
      </w:r>
    </w:p>
    <w:p w:rsidR="00694208" w:rsidRPr="00F02ACC" w:rsidRDefault="00694208" w:rsidP="00694208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1.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Zamawiający może odstąpić od  umowy: </w:t>
      </w:r>
    </w:p>
    <w:p w:rsidR="00694208" w:rsidRPr="00F02ACC" w:rsidRDefault="00694208" w:rsidP="00694208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Calibri" w:hAnsi="Book Antiqua" w:cs="Times New Roman"/>
          <w:sz w:val="20"/>
          <w:szCs w:val="20"/>
          <w:lang w:eastAsia="pl-PL"/>
        </w:rPr>
        <w:t>a)w przypadku, gdy w terminie 10 dni od daty zawarcia umowy Wykonawca nie przystąpi do jej realizacji.</w:t>
      </w:r>
    </w:p>
    <w:p w:rsidR="00694208" w:rsidRPr="00F02ACC" w:rsidRDefault="00694208" w:rsidP="00694208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b)gdy Wykonawca wykonuje prace objęte przedmiotem umowy, w sposób nieprawidłowy lub sprzeczny z umową, </w:t>
      </w:r>
    </w:p>
    <w:p w:rsidR="00694208" w:rsidRPr="00827565" w:rsidRDefault="00694208" w:rsidP="00694208">
      <w:pPr>
        <w:spacing w:after="0"/>
        <w:jc w:val="both"/>
        <w:rPr>
          <w:rFonts w:ascii="Book Antiqua" w:eastAsia="Calibri" w:hAnsi="Book Antiqua" w:cs="Arial"/>
          <w:color w:val="FF0000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c) gdy opóźnienie Wykonawcy w wykonaniu prz</w:t>
      </w:r>
      <w:r>
        <w:rPr>
          <w:rFonts w:ascii="Book Antiqua" w:eastAsia="Calibri" w:hAnsi="Book Antiqua" w:cs="Arial"/>
          <w:sz w:val="20"/>
          <w:szCs w:val="20"/>
          <w:lang w:eastAsia="pl-PL"/>
        </w:rPr>
        <w:t xml:space="preserve">edmiotu umowy przekracza 14 dni, </w:t>
      </w:r>
      <w:r w:rsidRPr="00CB3694">
        <w:rPr>
          <w:rFonts w:ascii="Book Antiqua" w:eastAsia="Calibri" w:hAnsi="Book Antiqua" w:cs="Arial"/>
          <w:sz w:val="20"/>
          <w:szCs w:val="20"/>
          <w:lang w:eastAsia="pl-PL"/>
        </w:rPr>
        <w:t>w odniesieniu do terminu wskazanego  w §</w:t>
      </w:r>
      <w:r w:rsidRPr="00CB3694">
        <w:rPr>
          <w:rFonts w:ascii="Book Antiqua" w:eastAsia="Calibri" w:hAnsi="Book Antiqua" w:cs="Arial"/>
          <w:sz w:val="20"/>
          <w:szCs w:val="20"/>
          <w:lang w:eastAsia="pl-PL"/>
        </w:rPr>
        <w:t>1</w:t>
      </w:r>
      <w:r w:rsidRPr="00CB3694">
        <w:rPr>
          <w:rFonts w:ascii="Book Antiqua" w:eastAsia="Calibri" w:hAnsi="Book Antiqua" w:cs="Arial"/>
          <w:sz w:val="20"/>
          <w:szCs w:val="20"/>
          <w:lang w:eastAsia="pl-PL"/>
        </w:rPr>
        <w:t xml:space="preserve"> ust.</w:t>
      </w:r>
      <w:r w:rsidRPr="00CB3694">
        <w:rPr>
          <w:rFonts w:ascii="Book Antiqua" w:eastAsia="Calibri" w:hAnsi="Book Antiqua" w:cs="Arial"/>
          <w:sz w:val="20"/>
          <w:szCs w:val="20"/>
          <w:lang w:eastAsia="pl-PL"/>
        </w:rPr>
        <w:t>2</w:t>
      </w:r>
      <w:r w:rsidRPr="00CB3694">
        <w:rPr>
          <w:rFonts w:ascii="Book Antiqua" w:eastAsia="Calibri" w:hAnsi="Book Antiqua" w:cs="Arial"/>
          <w:sz w:val="20"/>
          <w:szCs w:val="20"/>
          <w:lang w:eastAsia="pl-PL"/>
        </w:rPr>
        <w:t>.</w:t>
      </w:r>
    </w:p>
    <w:p w:rsidR="00694208" w:rsidRPr="00F02ACC" w:rsidRDefault="00694208" w:rsidP="00694208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d) w przypadku  wszczęcia postępowania likwidacyjnego Wykonawcy, </w:t>
      </w:r>
    </w:p>
    <w:p w:rsidR="00694208" w:rsidRPr="00F02ACC" w:rsidRDefault="00694208" w:rsidP="00694208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e) w razie wystąpienia istotnej zmiany okoliczności powodującej, że wykonanie umowy nie leży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br/>
        <w:t>w interesie publicznym, czego nie można było przewidzieć  w chwili zawarcia umowy,</w:t>
      </w:r>
    </w:p>
    <w:p w:rsidR="00694208" w:rsidRPr="00F02ACC" w:rsidRDefault="00694208" w:rsidP="00694208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f) w przypadkach określonych w Kodeksie Cywilnym, </w:t>
      </w:r>
    </w:p>
    <w:p w:rsidR="00694208" w:rsidRPr="00F02ACC" w:rsidRDefault="00694208" w:rsidP="00694208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b/>
          <w:sz w:val="20"/>
          <w:szCs w:val="20"/>
          <w:lang w:eastAsia="pl-PL"/>
        </w:rPr>
        <w:t>2.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Odstąpienie od umowy powinno nastąpić w formie pisemnej pod rygorem nieważności takiego oświadczenia, w terminie 30 dni od powzięcia wiadomości o okolicznościach uzasadniających odstąpienie od umowy. </w:t>
      </w: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§ 7</w:t>
      </w:r>
    </w:p>
    <w:p w:rsidR="00694208" w:rsidRPr="00F02ACC" w:rsidRDefault="00694208" w:rsidP="00694208">
      <w:pPr>
        <w:numPr>
          <w:ilvl w:val="0"/>
          <w:numId w:val="5"/>
        </w:numPr>
        <w:spacing w:after="0" w:line="240" w:lineRule="auto"/>
        <w:ind w:left="284" w:hanging="284"/>
        <w:contextualSpacing/>
        <w:jc w:val="both"/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</w:pPr>
      <w:r w:rsidRPr="00F02ACC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>Wykonawca udzieli Zamawiającemu gwarancji jakości na wykonaną dokumentację projektową na okres 24 miesięcy.</w:t>
      </w:r>
    </w:p>
    <w:p w:rsidR="00694208" w:rsidRPr="00694208" w:rsidRDefault="00694208" w:rsidP="00694208">
      <w:pPr>
        <w:numPr>
          <w:ilvl w:val="0"/>
          <w:numId w:val="5"/>
        </w:numPr>
        <w:spacing w:after="0" w:line="240" w:lineRule="auto"/>
        <w:ind w:left="284" w:hanging="284"/>
        <w:contextualSpacing/>
        <w:jc w:val="both"/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</w:pPr>
      <w:r w:rsidRPr="00694208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 xml:space="preserve">W przypadku stwierdzenia przez Zamawiającego, że dokumentacja została wykonana nieprawidłowo </w:t>
      </w:r>
      <w:r w:rsidRPr="00694208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br/>
        <w:t xml:space="preserve">i zawiera błędy, Zamawiającemu </w:t>
      </w:r>
      <w:r w:rsidRPr="00F02ACC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>przysługuje</w:t>
      </w:r>
      <w:r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 xml:space="preserve"> prawo do zgłoszenia reklamacji </w:t>
      </w:r>
      <w:r w:rsidRPr="00694208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>i żądania usunięcia wady.</w:t>
      </w:r>
    </w:p>
    <w:p w:rsidR="00694208" w:rsidRPr="00F02ACC" w:rsidRDefault="00694208" w:rsidP="00694208">
      <w:pPr>
        <w:numPr>
          <w:ilvl w:val="0"/>
          <w:numId w:val="5"/>
        </w:numPr>
        <w:spacing w:after="0" w:line="240" w:lineRule="auto"/>
        <w:ind w:left="284" w:hanging="284"/>
        <w:contextualSpacing/>
        <w:jc w:val="both"/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</w:pPr>
      <w:r w:rsidRPr="00F02ACC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 xml:space="preserve">Po zgłoszeniu przez Zamawiającego reklamacji, Wykonawca zobowiązany jest do  jej bezpłatnego poprawienia w terminie  5 dni roboczych od daty otrzymania reklamacji i przekazania poprawionej dokumentacji Zamawiającemu do akceptacji. </w:t>
      </w:r>
    </w:p>
    <w:p w:rsidR="00694208" w:rsidRDefault="00694208" w:rsidP="00694208">
      <w:pPr>
        <w:spacing w:after="0" w:line="240" w:lineRule="auto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A65D8B" w:rsidRDefault="00A65D8B" w:rsidP="00694208">
      <w:pPr>
        <w:spacing w:after="0" w:line="240" w:lineRule="auto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A65D8B" w:rsidRDefault="00A65D8B" w:rsidP="00694208">
      <w:pPr>
        <w:spacing w:after="0" w:line="240" w:lineRule="auto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A65D8B" w:rsidRPr="00F02ACC" w:rsidRDefault="00A65D8B" w:rsidP="00694208">
      <w:pPr>
        <w:spacing w:after="0" w:line="240" w:lineRule="auto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lastRenderedPageBreak/>
        <w:t>§ 8</w:t>
      </w:r>
    </w:p>
    <w:p w:rsidR="00694208" w:rsidRPr="00827565" w:rsidRDefault="00694208" w:rsidP="00694208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CB3694">
        <w:rPr>
          <w:rFonts w:ascii="Book Antiqua" w:hAnsi="Book Antiqua"/>
          <w:b/>
          <w:sz w:val="20"/>
          <w:szCs w:val="20"/>
          <w:lang w:eastAsia="pl-PL"/>
        </w:rPr>
        <w:t>1</w:t>
      </w:r>
      <w:r>
        <w:rPr>
          <w:rFonts w:ascii="Book Antiqua" w:hAnsi="Book Antiqua"/>
          <w:sz w:val="20"/>
          <w:szCs w:val="20"/>
          <w:lang w:eastAsia="pl-PL"/>
        </w:rPr>
        <w:t>.</w:t>
      </w:r>
      <w:r w:rsidRPr="00827565">
        <w:rPr>
          <w:rFonts w:ascii="Book Antiqua" w:hAnsi="Book Antiqua"/>
          <w:sz w:val="20"/>
          <w:szCs w:val="20"/>
          <w:lang w:eastAsia="pl-PL"/>
        </w:rPr>
        <w:t>Wszelkie zmiany postanowień umowy wymagają formy pisemnej pod rygorem nieważności.</w:t>
      </w:r>
    </w:p>
    <w:p w:rsidR="00694208" w:rsidRPr="00694208" w:rsidRDefault="00694208" w:rsidP="0069420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69420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2. </w:t>
      </w:r>
      <w:r w:rsidRPr="00694208">
        <w:rPr>
          <w:rFonts w:ascii="Book Antiqua" w:eastAsia="Times New Roman" w:hAnsi="Book Antiqua"/>
          <w:sz w:val="20"/>
          <w:szCs w:val="20"/>
          <w:lang w:eastAsia="pl-PL"/>
        </w:rPr>
        <w:t>Zamawiający</w:t>
      </w:r>
      <w:r w:rsidRPr="0069420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694208">
        <w:rPr>
          <w:rStyle w:val="fontstyle01"/>
          <w:rFonts w:ascii="Book Antiqua" w:hAnsi="Book Antiqua"/>
          <w:color w:val="auto"/>
          <w:sz w:val="20"/>
          <w:szCs w:val="20"/>
        </w:rPr>
        <w:t>dopuszcza zmianę postanowień zawartej umowy, w zakresie zmiany terminu realizacji umowy w następujących przypadkach:</w:t>
      </w:r>
      <w:r w:rsidRPr="00694208">
        <w:rPr>
          <w:rFonts w:ascii="Book Antiqua" w:hAnsi="Book Antiqua"/>
          <w:sz w:val="20"/>
          <w:szCs w:val="20"/>
        </w:rPr>
        <w:t xml:space="preserve"> </w:t>
      </w:r>
    </w:p>
    <w:p w:rsidR="00694208" w:rsidRPr="00694208" w:rsidRDefault="00694208" w:rsidP="00694208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694208">
        <w:rPr>
          <w:rStyle w:val="fontstyle01"/>
          <w:rFonts w:ascii="Book Antiqua" w:hAnsi="Book Antiqua"/>
          <w:color w:val="auto"/>
          <w:sz w:val="20"/>
          <w:szCs w:val="20"/>
        </w:rPr>
        <w:t>a) działania siły wyższej mającej bezpośredni wpływ na</w:t>
      </w:r>
      <w:r w:rsidRPr="00694208">
        <w:rPr>
          <w:rFonts w:ascii="Book Antiqua" w:hAnsi="Book Antiqua"/>
          <w:sz w:val="20"/>
          <w:szCs w:val="20"/>
        </w:rPr>
        <w:t xml:space="preserve"> </w:t>
      </w:r>
      <w:r w:rsidRPr="00694208">
        <w:rPr>
          <w:rStyle w:val="fontstyle01"/>
          <w:rFonts w:ascii="Book Antiqua" w:hAnsi="Book Antiqua"/>
          <w:color w:val="auto"/>
          <w:sz w:val="20"/>
          <w:szCs w:val="20"/>
        </w:rPr>
        <w:t>terminowość wykonania przedmiotu umowy – o czas występowania siły wyższej,</w:t>
      </w:r>
      <w:r w:rsidRPr="00694208">
        <w:rPr>
          <w:rFonts w:ascii="Book Antiqua" w:hAnsi="Book Antiqua"/>
          <w:sz w:val="20"/>
          <w:szCs w:val="20"/>
        </w:rPr>
        <w:br/>
      </w:r>
      <w:r w:rsidRPr="00694208">
        <w:rPr>
          <w:rStyle w:val="fontstyle01"/>
          <w:rFonts w:ascii="Book Antiqua" w:hAnsi="Book Antiqua"/>
          <w:color w:val="auto"/>
          <w:sz w:val="20"/>
          <w:szCs w:val="20"/>
        </w:rPr>
        <w:t>b) wydłużenia czasu oczekiwania na uzyskanie pozwoleń lub decyzji administracyjnych i</w:t>
      </w:r>
      <w:r w:rsidRPr="00694208">
        <w:rPr>
          <w:rFonts w:ascii="Book Antiqua" w:hAnsi="Book Antiqua"/>
          <w:sz w:val="20"/>
          <w:szCs w:val="20"/>
        </w:rPr>
        <w:t xml:space="preserve"> </w:t>
      </w:r>
      <w:r w:rsidRPr="00694208">
        <w:rPr>
          <w:rStyle w:val="fontstyle01"/>
          <w:rFonts w:ascii="Book Antiqua" w:hAnsi="Book Antiqua"/>
          <w:color w:val="auto"/>
          <w:sz w:val="20"/>
          <w:szCs w:val="20"/>
        </w:rPr>
        <w:t xml:space="preserve">uzgodnień wymaganych dla wykonania przedmiotu umowy, jeżeli opóźnienie  w wydaniu pozwolenia, decyzji lub uzgodnienia  nie wynika z przyczyn leżących po stronie Wykonawcy.  </w:t>
      </w:r>
    </w:p>
    <w:p w:rsidR="00694208" w:rsidRPr="00694208" w:rsidRDefault="00694208" w:rsidP="00694208">
      <w:pPr>
        <w:widowControl w:val="0"/>
        <w:shd w:val="clear" w:color="auto" w:fill="FFFFFF"/>
        <w:autoSpaceDE w:val="0"/>
        <w:autoSpaceDN w:val="0"/>
        <w:adjustRightInd w:val="0"/>
        <w:rPr>
          <w:rFonts w:ascii="Book Antiqua" w:hAnsi="Book Antiqua"/>
          <w:sz w:val="20"/>
          <w:szCs w:val="20"/>
        </w:rPr>
      </w:pPr>
      <w:r w:rsidRPr="00694208">
        <w:rPr>
          <w:rFonts w:ascii="Book Antiqua" w:hAnsi="Book Antiqua"/>
          <w:sz w:val="20"/>
          <w:szCs w:val="20"/>
        </w:rPr>
        <w:t>3.</w:t>
      </w:r>
      <w:r w:rsidRPr="00694208">
        <w:rPr>
          <w:rStyle w:val="TekstkomentarzaZnak"/>
          <w:rFonts w:ascii="Book Antiqua" w:hAnsi="Book Antiqua"/>
        </w:rPr>
        <w:t xml:space="preserve"> </w:t>
      </w:r>
      <w:r w:rsidRPr="00694208">
        <w:rPr>
          <w:rStyle w:val="fontstyle01"/>
          <w:rFonts w:ascii="Book Antiqua" w:hAnsi="Book Antiqua"/>
          <w:color w:val="auto"/>
          <w:sz w:val="20"/>
          <w:szCs w:val="20"/>
        </w:rPr>
        <w:t>Przypadki możliwości zmiany umowy określone powyżej stanowią katalog zmian, na które Zamawiający może wyrazić zgodę. Nie stanowią jednocześnie zobowiązania do wyrażenia takiej zgody.</w:t>
      </w:r>
      <w:r w:rsidRPr="00694208">
        <w:rPr>
          <w:rFonts w:ascii="Book Antiqua" w:hAnsi="Book Antiqua"/>
          <w:sz w:val="20"/>
          <w:szCs w:val="20"/>
        </w:rPr>
        <w:t xml:space="preserve"> </w:t>
      </w:r>
    </w:p>
    <w:p w:rsidR="00694208" w:rsidRPr="00F02ACC" w:rsidRDefault="00694208" w:rsidP="00694208">
      <w:pPr>
        <w:spacing w:after="0" w:line="360" w:lineRule="auto"/>
        <w:ind w:left="6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>4</w:t>
      </w: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.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Wszelkie spory mogące wyniknąć na tle wykonania postanowień umowy będą rozstrzygane przez sąd powszechny właściwy dla siedziby Zamawiającego. </w:t>
      </w:r>
    </w:p>
    <w:p w:rsidR="00694208" w:rsidRPr="00F02ACC" w:rsidRDefault="00694208" w:rsidP="00694208">
      <w:pPr>
        <w:spacing w:after="0" w:line="360" w:lineRule="auto"/>
        <w:ind w:left="60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>5</w:t>
      </w: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.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 W sprawach nieuregulowanych niniejszą umową mają zastosowanie przepisy Kodeksu Cywilnego, przepisy Prawa budowlanego oraz ustawy o prawie autorskim i prawach pokrewnych. </w:t>
      </w:r>
    </w:p>
    <w:p w:rsidR="00694208" w:rsidRDefault="00694208" w:rsidP="00694208">
      <w:pPr>
        <w:spacing w:after="0"/>
        <w:jc w:val="center"/>
        <w:rPr>
          <w:rFonts w:ascii="Book Antiqua" w:eastAsia="Calibri" w:hAnsi="Book Antiqua" w:cs="Arial"/>
          <w:b/>
          <w:sz w:val="20"/>
          <w:szCs w:val="20"/>
          <w:lang w:eastAsia="pl-PL"/>
        </w:rPr>
      </w:pPr>
    </w:p>
    <w:p w:rsidR="00A65D8B" w:rsidRDefault="00A65D8B" w:rsidP="00694208">
      <w:pPr>
        <w:spacing w:after="0"/>
        <w:jc w:val="center"/>
        <w:rPr>
          <w:rFonts w:ascii="Book Antiqua" w:eastAsia="Calibri" w:hAnsi="Book Antiqua" w:cs="Arial"/>
          <w:b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/>
        <w:jc w:val="center"/>
        <w:rPr>
          <w:rFonts w:ascii="Book Antiqua" w:eastAsia="Calibri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b/>
          <w:sz w:val="20"/>
          <w:szCs w:val="20"/>
          <w:lang w:eastAsia="pl-PL"/>
        </w:rPr>
        <w:t xml:space="preserve"> § 9</w:t>
      </w:r>
    </w:p>
    <w:p w:rsidR="00694208" w:rsidRPr="00F02ACC" w:rsidRDefault="00694208" w:rsidP="00694208">
      <w:pPr>
        <w:spacing w:after="0"/>
        <w:ind w:left="6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Niniejszą umowę sporządzono w trzech jednobrzmiących egzemplarzach: jednym dla Wykonawcy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br/>
        <w:t>i dwóch dla Zamawiającego.</w:t>
      </w: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</w:pP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</w:pP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</w:pPr>
      <w:r w:rsidRPr="00F02ACC"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  <w:t>Załączniki do umowy:</w:t>
      </w: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</w:pP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>1. Oferta Wykonawcy z dnia …….... r.</w:t>
      </w: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2. Opis przedmiotu zamówienia-załącznik nr 2 </w:t>
      </w: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color w:val="FF0000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ind w:left="6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   </w:t>
      </w: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ZAMAWIAJĄCY                                                                           WYKONAWCA</w:t>
      </w:r>
    </w:p>
    <w:p w:rsidR="00694208" w:rsidRPr="00F02ACC" w:rsidRDefault="00694208" w:rsidP="00694208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ind w:left="6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ind w:left="60" w:firstLine="648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>……………………………..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ab/>
        <w:t>………………………………..</w:t>
      </w:r>
    </w:p>
    <w:p w:rsidR="00694208" w:rsidRPr="00F02ACC" w:rsidRDefault="00694208" w:rsidP="00694208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jc w:val="center"/>
        <w:rPr>
          <w:rFonts w:ascii="Book Antiqua" w:eastAsia="Calibri" w:hAnsi="Book Antiqua" w:cs="Times New Roman"/>
          <w:i/>
          <w:spacing w:val="-4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jc w:val="center"/>
        <w:rPr>
          <w:rFonts w:ascii="Book Antiqua" w:eastAsia="Calibri" w:hAnsi="Book Antiqua" w:cs="Times New Roman"/>
          <w:b/>
          <w:i/>
          <w:spacing w:val="-4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94208" w:rsidRDefault="00694208" w:rsidP="00694208"/>
    <w:sectPr w:rsidR="006942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F1B14"/>
    <w:multiLevelType w:val="hybridMultilevel"/>
    <w:tmpl w:val="11E012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681FED"/>
    <w:multiLevelType w:val="hybridMultilevel"/>
    <w:tmpl w:val="155016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2D0CCC"/>
    <w:multiLevelType w:val="hybridMultilevel"/>
    <w:tmpl w:val="64BA9E7C"/>
    <w:lvl w:ilvl="0" w:tplc="5ED807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F47F1D"/>
    <w:multiLevelType w:val="hybridMultilevel"/>
    <w:tmpl w:val="30020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>
      <w:start w:val="1"/>
      <w:numFmt w:val="lowerLetter"/>
      <w:lvlText w:val="%2."/>
      <w:lvlJc w:val="left"/>
      <w:pPr>
        <w:ind w:left="1725" w:hanging="360"/>
      </w:pPr>
    </w:lvl>
    <w:lvl w:ilvl="2" w:tplc="0415001B">
      <w:start w:val="1"/>
      <w:numFmt w:val="lowerRoman"/>
      <w:lvlText w:val="%3."/>
      <w:lvlJc w:val="right"/>
      <w:pPr>
        <w:ind w:left="2445" w:hanging="180"/>
      </w:pPr>
    </w:lvl>
    <w:lvl w:ilvl="3" w:tplc="0415000F">
      <w:start w:val="1"/>
      <w:numFmt w:val="decimal"/>
      <w:lvlText w:val="%4."/>
      <w:lvlJc w:val="left"/>
      <w:pPr>
        <w:ind w:left="3165" w:hanging="360"/>
      </w:pPr>
    </w:lvl>
    <w:lvl w:ilvl="4" w:tplc="04150019">
      <w:start w:val="1"/>
      <w:numFmt w:val="lowerLetter"/>
      <w:lvlText w:val="%5."/>
      <w:lvlJc w:val="left"/>
      <w:pPr>
        <w:ind w:left="3885" w:hanging="360"/>
      </w:pPr>
    </w:lvl>
    <w:lvl w:ilvl="5" w:tplc="0415001B">
      <w:start w:val="1"/>
      <w:numFmt w:val="lowerRoman"/>
      <w:lvlText w:val="%6."/>
      <w:lvlJc w:val="right"/>
      <w:pPr>
        <w:ind w:left="4605" w:hanging="180"/>
      </w:pPr>
    </w:lvl>
    <w:lvl w:ilvl="6" w:tplc="0415000F">
      <w:start w:val="1"/>
      <w:numFmt w:val="decimal"/>
      <w:lvlText w:val="%7."/>
      <w:lvlJc w:val="left"/>
      <w:pPr>
        <w:ind w:left="5325" w:hanging="360"/>
      </w:pPr>
    </w:lvl>
    <w:lvl w:ilvl="7" w:tplc="04150019">
      <w:start w:val="1"/>
      <w:numFmt w:val="lowerLetter"/>
      <w:lvlText w:val="%8."/>
      <w:lvlJc w:val="left"/>
      <w:pPr>
        <w:ind w:left="6045" w:hanging="360"/>
      </w:pPr>
    </w:lvl>
    <w:lvl w:ilvl="8" w:tplc="0415001B">
      <w:start w:val="1"/>
      <w:numFmt w:val="lowerRoman"/>
      <w:lvlText w:val="%9."/>
      <w:lvlJc w:val="right"/>
      <w:pPr>
        <w:ind w:left="6765" w:hanging="180"/>
      </w:pPr>
    </w:lvl>
  </w:abstractNum>
  <w:abstractNum w:abstractNumId="9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0">
    <w:nsid w:val="45E700F6"/>
    <w:multiLevelType w:val="hybridMultilevel"/>
    <w:tmpl w:val="E3EA3D44"/>
    <w:lvl w:ilvl="0" w:tplc="8566292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1E33C0F"/>
    <w:multiLevelType w:val="hybridMultilevel"/>
    <w:tmpl w:val="EB1C2B14"/>
    <w:lvl w:ilvl="0" w:tplc="1750B5D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E336B9"/>
    <w:multiLevelType w:val="hybridMultilevel"/>
    <w:tmpl w:val="CE24F7E6"/>
    <w:lvl w:ilvl="0" w:tplc="DA4E948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ED1607"/>
    <w:multiLevelType w:val="hybridMultilevel"/>
    <w:tmpl w:val="C6309DF6"/>
    <w:lvl w:ilvl="0" w:tplc="7898E884">
      <w:start w:val="1"/>
      <w:numFmt w:val="ordinal"/>
      <w:lvlText w:val="%1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7E141A89"/>
    <w:multiLevelType w:val="hybridMultilevel"/>
    <w:tmpl w:val="6DD634D6"/>
    <w:lvl w:ilvl="0" w:tplc="0415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3"/>
  </w:num>
  <w:num w:numId="8">
    <w:abstractNumId w:val="5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14"/>
  </w:num>
  <w:num w:numId="15">
    <w:abstractNumId w:val="1"/>
  </w:num>
  <w:num w:numId="1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ACC"/>
    <w:rsid w:val="00104E03"/>
    <w:rsid w:val="00213DC7"/>
    <w:rsid w:val="003C37E3"/>
    <w:rsid w:val="00493510"/>
    <w:rsid w:val="00511973"/>
    <w:rsid w:val="00545D66"/>
    <w:rsid w:val="00551331"/>
    <w:rsid w:val="00617A0D"/>
    <w:rsid w:val="00694208"/>
    <w:rsid w:val="0071145E"/>
    <w:rsid w:val="00737B74"/>
    <w:rsid w:val="00823037"/>
    <w:rsid w:val="00A65D8B"/>
    <w:rsid w:val="00C05A41"/>
    <w:rsid w:val="00CB3694"/>
    <w:rsid w:val="00E67DD1"/>
    <w:rsid w:val="00F02ACC"/>
    <w:rsid w:val="00F06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02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2AC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823037"/>
    <w:pPr>
      <w:ind w:left="720"/>
      <w:contextualSpacing/>
    </w:pPr>
    <w:rPr>
      <w:rFonts w:ascii="Calibri" w:eastAsia="Calibri" w:hAnsi="Calibri" w:cs="Arial"/>
    </w:rPr>
  </w:style>
  <w:style w:type="character" w:customStyle="1" w:styleId="fontstyle01">
    <w:name w:val="fontstyle01"/>
    <w:basedOn w:val="Domylnaczcionkaakapitu"/>
    <w:rsid w:val="0069420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942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942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9420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02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2AC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823037"/>
    <w:pPr>
      <w:ind w:left="720"/>
      <w:contextualSpacing/>
    </w:pPr>
    <w:rPr>
      <w:rFonts w:ascii="Calibri" w:eastAsia="Calibri" w:hAnsi="Calibri" w:cs="Arial"/>
    </w:rPr>
  </w:style>
  <w:style w:type="character" w:customStyle="1" w:styleId="fontstyle01">
    <w:name w:val="fontstyle01"/>
    <w:basedOn w:val="Domylnaczcionkaakapitu"/>
    <w:rsid w:val="0069420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942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942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9420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otrkaz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zampu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4175</Words>
  <Characters>25054</Characters>
  <Application>Microsoft Office Word</Application>
  <DocSecurity>0</DocSecurity>
  <Lines>208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12</cp:revision>
  <cp:lastPrinted>2018-09-18T11:41:00Z</cp:lastPrinted>
  <dcterms:created xsi:type="dcterms:W3CDTF">2018-09-17T10:00:00Z</dcterms:created>
  <dcterms:modified xsi:type="dcterms:W3CDTF">2018-09-18T11:58:00Z</dcterms:modified>
</cp:coreProperties>
</file>