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51D1" w:rsidRDefault="009251D1" w:rsidP="009251D1">
      <w:pPr>
        <w:jc w:val="center"/>
        <w:rPr>
          <w:rFonts w:ascii="Arial" w:eastAsia="Times New Roman" w:hAnsi="Arial" w:cs="Arial"/>
          <w:sz w:val="22"/>
          <w:szCs w:val="22"/>
          <w:lang w:eastAsia="ar-SA"/>
        </w:rPr>
      </w:pPr>
      <w:r w:rsidRPr="001976A9">
        <w:rPr>
          <w:noProof/>
          <w:lang w:eastAsia="pl-PL"/>
        </w:rPr>
        <w:drawing>
          <wp:inline distT="0" distB="0" distL="0" distR="0">
            <wp:extent cx="2075180" cy="1113155"/>
            <wp:effectExtent l="0" t="0" r="1270" b="0"/>
            <wp:docPr id="1" name="Obraz 1" descr="C:\Users\oem\Downloads\logo_50latyczelni_CMYK-0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6" descr="C:\Users\oem\Downloads\logo_50latyczelni_CMYK-01 (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75180" cy="1113155"/>
                    </a:xfrm>
                    <a:prstGeom prst="rect">
                      <a:avLst/>
                    </a:prstGeom>
                    <a:noFill/>
                    <a:ln>
                      <a:noFill/>
                    </a:ln>
                  </pic:spPr>
                </pic:pic>
              </a:graphicData>
            </a:graphic>
          </wp:inline>
        </w:drawing>
      </w:r>
    </w:p>
    <w:p w:rsidR="009251D1" w:rsidRDefault="009251D1" w:rsidP="009251D1">
      <w:pPr>
        <w:jc w:val="center"/>
        <w:rPr>
          <w:rFonts w:asciiTheme="minorHAnsi" w:eastAsia="Times New Roman" w:hAnsiTheme="minorHAnsi" w:cs="Arial"/>
          <w:sz w:val="22"/>
          <w:szCs w:val="22"/>
          <w:lang w:eastAsia="ar-SA"/>
        </w:rPr>
      </w:pPr>
      <w:r>
        <w:rPr>
          <w:rFonts w:asciiTheme="minorHAnsi" w:eastAsia="Times New Roman" w:hAnsiTheme="minorHAnsi" w:cs="Arial"/>
          <w:sz w:val="22"/>
          <w:szCs w:val="22"/>
          <w:lang w:eastAsia="ar-SA"/>
        </w:rPr>
        <w:t xml:space="preserve">                                                                                                                                 </w:t>
      </w:r>
      <w:r w:rsidR="006E50EB">
        <w:rPr>
          <w:rFonts w:asciiTheme="minorHAnsi" w:eastAsia="Times New Roman" w:hAnsiTheme="minorHAnsi" w:cs="Arial"/>
          <w:sz w:val="22"/>
          <w:szCs w:val="22"/>
          <w:lang w:eastAsia="ar-SA"/>
        </w:rPr>
        <w:t>Bydgoszcz, dn. 26</w:t>
      </w:r>
      <w:r w:rsidRPr="009251D1">
        <w:rPr>
          <w:rFonts w:asciiTheme="minorHAnsi" w:eastAsia="Times New Roman" w:hAnsiTheme="minorHAnsi" w:cs="Arial"/>
          <w:sz w:val="22"/>
          <w:szCs w:val="22"/>
          <w:lang w:eastAsia="ar-SA"/>
        </w:rPr>
        <w:t>. 09. 2018 r.</w:t>
      </w:r>
    </w:p>
    <w:p w:rsidR="009251D1" w:rsidRPr="009251D1" w:rsidRDefault="009251D1" w:rsidP="009251D1">
      <w:pPr>
        <w:jc w:val="center"/>
        <w:rPr>
          <w:rFonts w:asciiTheme="minorHAnsi" w:eastAsia="Times New Roman" w:hAnsiTheme="minorHAnsi" w:cs="Arial"/>
          <w:sz w:val="22"/>
          <w:szCs w:val="22"/>
          <w:lang w:eastAsia="ar-SA"/>
        </w:rPr>
      </w:pPr>
    </w:p>
    <w:p w:rsidR="00566BC5" w:rsidRDefault="009251D1" w:rsidP="009251D1">
      <w:pPr>
        <w:spacing w:line="360" w:lineRule="auto"/>
        <w:rPr>
          <w:rFonts w:asciiTheme="minorHAnsi" w:hAnsiTheme="minorHAnsi" w:cs="Arial"/>
          <w:b/>
          <w:sz w:val="22"/>
          <w:szCs w:val="22"/>
        </w:rPr>
      </w:pPr>
      <w:r w:rsidRPr="009251D1">
        <w:rPr>
          <w:rFonts w:asciiTheme="minorHAnsi" w:hAnsiTheme="minorHAnsi" w:cs="Arial"/>
          <w:b/>
          <w:sz w:val="22"/>
          <w:szCs w:val="22"/>
        </w:rPr>
        <w:t xml:space="preserve">Dot. postępowania </w:t>
      </w:r>
      <w:r w:rsidR="00566BC5" w:rsidRPr="009251D1">
        <w:rPr>
          <w:rFonts w:asciiTheme="minorHAnsi" w:hAnsiTheme="minorHAnsi" w:cs="Arial"/>
          <w:b/>
          <w:sz w:val="22"/>
          <w:szCs w:val="22"/>
        </w:rPr>
        <w:t>nr: UKW/DZP-281-R-53/2018</w:t>
      </w:r>
    </w:p>
    <w:p w:rsidR="009251D1" w:rsidRPr="009251D1" w:rsidRDefault="009251D1" w:rsidP="009251D1">
      <w:pPr>
        <w:spacing w:line="360" w:lineRule="auto"/>
        <w:rPr>
          <w:rFonts w:asciiTheme="minorHAnsi" w:hAnsiTheme="minorHAnsi"/>
          <w:b/>
          <w:sz w:val="22"/>
          <w:szCs w:val="22"/>
        </w:rPr>
      </w:pPr>
    </w:p>
    <w:p w:rsidR="009251D1" w:rsidRPr="009251D1" w:rsidRDefault="009251D1" w:rsidP="009251D1">
      <w:pPr>
        <w:spacing w:line="360" w:lineRule="auto"/>
        <w:jc w:val="both"/>
        <w:rPr>
          <w:rFonts w:asciiTheme="minorHAnsi" w:eastAsia="Times New Roman" w:hAnsiTheme="minorHAnsi" w:cs="Arial"/>
          <w:sz w:val="22"/>
          <w:szCs w:val="22"/>
          <w:lang w:eastAsia="ar-SA"/>
        </w:rPr>
      </w:pPr>
      <w:r w:rsidRPr="009251D1">
        <w:rPr>
          <w:rFonts w:asciiTheme="minorHAnsi" w:hAnsiTheme="minorHAnsi"/>
          <w:sz w:val="22"/>
          <w:szCs w:val="22"/>
        </w:rPr>
        <w:t xml:space="preserve">           Działając na podstawie art. 38 ust. 1 ustawy Prawo zamówień publicznych (</w:t>
      </w:r>
      <w:r>
        <w:rPr>
          <w:rFonts w:ascii="Calibri" w:hAnsi="Calibri"/>
          <w:sz w:val="22"/>
          <w:szCs w:val="22"/>
        </w:rPr>
        <w:t>j.t.</w:t>
      </w:r>
      <w:r w:rsidRPr="00DF4454">
        <w:rPr>
          <w:rFonts w:ascii="Calibri" w:hAnsi="Calibri"/>
          <w:sz w:val="22"/>
          <w:szCs w:val="22"/>
        </w:rPr>
        <w:t xml:space="preserve"> </w:t>
      </w:r>
      <w:r w:rsidRPr="00DF4454">
        <w:rPr>
          <w:rFonts w:ascii="Calibri" w:hAnsi="Calibri"/>
          <w:bCs/>
          <w:color w:val="333333"/>
          <w:sz w:val="22"/>
          <w:szCs w:val="22"/>
          <w:shd w:val="clear" w:color="auto" w:fill="FFFFFF"/>
        </w:rPr>
        <w:t xml:space="preserve">z dnia 20 lipca </w:t>
      </w:r>
      <w:r w:rsidRPr="00DF4454">
        <w:rPr>
          <w:rFonts w:ascii="Calibri" w:hAnsi="Calibri"/>
          <w:sz w:val="22"/>
          <w:szCs w:val="22"/>
        </w:rPr>
        <w:t>2017 r. Dz. U.  z 2017 r. poz. 1579)</w:t>
      </w:r>
      <w:r w:rsidRPr="009251D1">
        <w:rPr>
          <w:rFonts w:asciiTheme="minorHAnsi" w:hAnsiTheme="minorHAnsi"/>
          <w:sz w:val="22"/>
          <w:szCs w:val="22"/>
        </w:rPr>
        <w:t xml:space="preserve"> Zamawiający odpowiada na pytania do SIWZ zadane przez Wykonawców w postępowaniu o udzielenie zamówienia publicznego na</w:t>
      </w:r>
      <w:r>
        <w:rPr>
          <w:rFonts w:asciiTheme="minorHAnsi" w:hAnsiTheme="minorHAnsi"/>
          <w:sz w:val="22"/>
          <w:szCs w:val="22"/>
        </w:rPr>
        <w:t xml:space="preserve"> </w:t>
      </w:r>
      <w:r w:rsidRPr="009251D1">
        <w:rPr>
          <w:rFonts w:asciiTheme="minorHAnsi" w:eastAsia="Times New Roman" w:hAnsiTheme="minorHAnsi" w:cs="Arial"/>
          <w:b/>
          <w:bCs/>
          <w:sz w:val="22"/>
          <w:szCs w:val="22"/>
          <w:lang w:eastAsia="ar-SA"/>
        </w:rPr>
        <w:t>„Wykonanie robót polegających na przebudowie, rozbudowie i termomodernizacji budynku przy ul. Pestalozziego 18a na potrzeby Zespołu Szkół w Bydgoszczy”</w:t>
      </w:r>
      <w:r w:rsidRPr="009251D1">
        <w:rPr>
          <w:rFonts w:asciiTheme="minorHAnsi" w:eastAsia="Times New Roman" w:hAnsiTheme="minorHAnsi" w:cs="Arial"/>
          <w:sz w:val="22"/>
          <w:szCs w:val="22"/>
          <w:lang w:eastAsia="ar-SA"/>
        </w:rPr>
        <w:t xml:space="preserve"> </w:t>
      </w:r>
    </w:p>
    <w:p w:rsidR="00752B14" w:rsidRPr="000A4B5A" w:rsidRDefault="00566BC5" w:rsidP="000A4B5A">
      <w:r>
        <w:rPr>
          <w:rFonts w:ascii="Arial" w:eastAsia="Times New Roman" w:hAnsi="Arial" w:cs="Arial"/>
          <w:sz w:val="22"/>
          <w:szCs w:val="22"/>
          <w:lang w:eastAsia="ar-SA"/>
        </w:rPr>
        <w:tab/>
      </w:r>
    </w:p>
    <w:p w:rsidR="00752B14" w:rsidRDefault="000A4B5A" w:rsidP="00752B14">
      <w:pPr>
        <w:tabs>
          <w:tab w:val="num" w:pos="0"/>
        </w:tabs>
        <w:spacing w:line="360" w:lineRule="auto"/>
        <w:jc w:val="both"/>
        <w:rPr>
          <w:rFonts w:asciiTheme="minorHAnsi" w:eastAsia="Arial" w:hAnsiTheme="minorHAnsi" w:cs="Arial"/>
          <w:b/>
          <w:sz w:val="22"/>
          <w:szCs w:val="22"/>
        </w:rPr>
      </w:pPr>
      <w:r>
        <w:rPr>
          <w:rFonts w:asciiTheme="minorHAnsi" w:eastAsia="Arial" w:hAnsiTheme="minorHAnsi" w:cs="Arial"/>
          <w:b/>
          <w:sz w:val="22"/>
          <w:szCs w:val="22"/>
        </w:rPr>
        <w:t>Pytanie nr 1</w:t>
      </w:r>
    </w:p>
    <w:p w:rsidR="006E50EB" w:rsidRPr="006E50EB" w:rsidRDefault="006E50EB" w:rsidP="006E50EB">
      <w:pPr>
        <w:widowControl/>
        <w:tabs>
          <w:tab w:val="left" w:pos="900"/>
        </w:tabs>
        <w:suppressAutoHyphens w:val="0"/>
        <w:spacing w:line="360" w:lineRule="auto"/>
        <w:jc w:val="both"/>
        <w:rPr>
          <w:rFonts w:asciiTheme="minorHAnsi" w:eastAsia="Times New Roman" w:hAnsiTheme="minorHAnsi"/>
          <w:sz w:val="22"/>
          <w:szCs w:val="22"/>
          <w:lang w:eastAsia="pl-PL"/>
        </w:rPr>
      </w:pPr>
      <w:r w:rsidRPr="006E50EB">
        <w:rPr>
          <w:rFonts w:asciiTheme="minorHAnsi" w:hAnsiTheme="minorHAnsi"/>
          <w:sz w:val="22"/>
          <w:szCs w:val="22"/>
        </w:rPr>
        <w:t>Prosimy o załączenie opisu technicznego projektu wykonawczego dla branży konstrukcyjnej.</w:t>
      </w:r>
    </w:p>
    <w:p w:rsidR="006E50EB" w:rsidRDefault="006E50EB" w:rsidP="006E50EB">
      <w:pPr>
        <w:tabs>
          <w:tab w:val="num" w:pos="0"/>
        </w:tabs>
        <w:spacing w:line="360" w:lineRule="auto"/>
        <w:rPr>
          <w:rFonts w:asciiTheme="minorHAnsi" w:eastAsia="Arial" w:hAnsiTheme="minorHAnsi" w:cs="Arial"/>
          <w:b/>
          <w:sz w:val="22"/>
          <w:szCs w:val="22"/>
        </w:rPr>
      </w:pPr>
      <w:r>
        <w:rPr>
          <w:rFonts w:asciiTheme="minorHAnsi" w:eastAsia="Arial" w:hAnsiTheme="minorHAnsi" w:cs="Arial"/>
          <w:b/>
          <w:sz w:val="22"/>
          <w:szCs w:val="22"/>
        </w:rPr>
        <w:t xml:space="preserve">Odpowiedź: </w:t>
      </w:r>
    </w:p>
    <w:p w:rsidR="006E50EB" w:rsidRPr="006E50EB" w:rsidRDefault="006E50EB" w:rsidP="006E50EB">
      <w:pPr>
        <w:tabs>
          <w:tab w:val="left" w:pos="900"/>
        </w:tabs>
        <w:jc w:val="both"/>
        <w:rPr>
          <w:rFonts w:asciiTheme="minorHAnsi" w:eastAsia="Times New Roman" w:hAnsiTheme="minorHAnsi"/>
          <w:sz w:val="22"/>
          <w:szCs w:val="22"/>
          <w:lang w:eastAsia="pl-PL"/>
        </w:rPr>
      </w:pPr>
      <w:r w:rsidRPr="006E50EB">
        <w:rPr>
          <w:rFonts w:asciiTheme="minorHAnsi" w:hAnsiTheme="minorHAnsi"/>
          <w:sz w:val="22"/>
          <w:szCs w:val="22"/>
        </w:rPr>
        <w:t>O</w:t>
      </w:r>
      <w:r w:rsidRPr="006E50EB">
        <w:rPr>
          <w:rFonts w:asciiTheme="minorHAnsi" w:hAnsiTheme="minorHAnsi"/>
          <w:sz w:val="22"/>
          <w:szCs w:val="22"/>
        </w:rPr>
        <w:t xml:space="preserve">pis został umieszczony na stronie </w:t>
      </w:r>
      <w:r w:rsidRPr="006E50EB">
        <w:rPr>
          <w:rFonts w:asciiTheme="minorHAnsi" w:hAnsiTheme="minorHAnsi"/>
          <w:sz w:val="22"/>
          <w:szCs w:val="22"/>
        </w:rPr>
        <w:t>internetowej Zamawiającego, w zakładce „zamówienia publiczne powyżej 30 ty. euro.</w:t>
      </w:r>
    </w:p>
    <w:p w:rsidR="006E50EB" w:rsidRPr="006E50EB" w:rsidRDefault="006E50EB" w:rsidP="006E50EB">
      <w:pPr>
        <w:tabs>
          <w:tab w:val="num" w:pos="0"/>
        </w:tabs>
        <w:spacing w:line="360" w:lineRule="auto"/>
        <w:jc w:val="both"/>
        <w:rPr>
          <w:rFonts w:asciiTheme="minorHAnsi" w:eastAsia="Times New Roman" w:hAnsiTheme="minorHAnsi" w:cs="Arial"/>
          <w:sz w:val="22"/>
          <w:szCs w:val="22"/>
          <w:lang w:eastAsia="ar-SA"/>
        </w:rPr>
      </w:pPr>
    </w:p>
    <w:p w:rsidR="006E50EB" w:rsidRDefault="006E50EB" w:rsidP="006E50EB">
      <w:pPr>
        <w:tabs>
          <w:tab w:val="num" w:pos="0"/>
        </w:tabs>
        <w:spacing w:line="360" w:lineRule="auto"/>
        <w:jc w:val="both"/>
        <w:rPr>
          <w:rFonts w:asciiTheme="minorHAnsi" w:eastAsia="Arial" w:hAnsiTheme="minorHAnsi" w:cs="Arial"/>
          <w:b/>
          <w:sz w:val="22"/>
          <w:szCs w:val="22"/>
        </w:rPr>
      </w:pPr>
      <w:r>
        <w:rPr>
          <w:rFonts w:asciiTheme="minorHAnsi" w:eastAsia="Arial" w:hAnsiTheme="minorHAnsi" w:cs="Arial"/>
          <w:b/>
          <w:sz w:val="22"/>
          <w:szCs w:val="22"/>
        </w:rPr>
        <w:t>Pytanie nr 2</w:t>
      </w:r>
    </w:p>
    <w:p w:rsidR="006E50EB" w:rsidRPr="006E50EB" w:rsidRDefault="006E50EB" w:rsidP="006E50EB">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Prosimy o załączenie rysunków elewacji z jej kompletnymi wymiarami lub rysunków elewacji w formacie .</w:t>
      </w:r>
      <w:proofErr w:type="spellStart"/>
      <w:r w:rsidRPr="006E50EB">
        <w:rPr>
          <w:rFonts w:asciiTheme="minorHAnsi" w:eastAsia="Times New Roman" w:hAnsiTheme="minorHAnsi"/>
          <w:sz w:val="22"/>
          <w:szCs w:val="22"/>
          <w:lang w:eastAsia="pl-PL"/>
        </w:rPr>
        <w:t>dwg</w:t>
      </w:r>
      <w:proofErr w:type="spellEnd"/>
      <w:r w:rsidRPr="006E50EB">
        <w:rPr>
          <w:rFonts w:asciiTheme="minorHAnsi" w:eastAsia="Times New Roman" w:hAnsiTheme="minorHAnsi"/>
          <w:sz w:val="22"/>
          <w:szCs w:val="22"/>
          <w:lang w:eastAsia="pl-PL"/>
        </w:rPr>
        <w:t>. Załączone rysunki elewacji bez żadnych wymiarów, obecnie uniemożliwiają jakąkolwiek wycenę paneli aluminiowych/płyt HPL, którymi mają być wyłożone ściany zewnętrzne. Aby dokonać rzetelnej wyceny paneli aluminiowych/płyt HPL, muszą być one odpowiednio rozrysowane do danej elewacji, z podziałem na ich poszczególne formaty – na ten moment taka wycena jest niemożliwa.</w:t>
      </w:r>
    </w:p>
    <w:p w:rsidR="006E50EB" w:rsidRPr="006E50EB" w:rsidRDefault="006E50EB" w:rsidP="006E50EB">
      <w:pPr>
        <w:widowControl/>
        <w:tabs>
          <w:tab w:val="left" w:pos="900"/>
        </w:tabs>
        <w:suppressAutoHyphens w:val="0"/>
        <w:rPr>
          <w:rFonts w:asciiTheme="minorHAnsi" w:eastAsia="Times New Roman" w:hAnsiTheme="minorHAnsi"/>
          <w:b/>
          <w:sz w:val="22"/>
          <w:szCs w:val="22"/>
          <w:lang w:eastAsia="pl-PL"/>
        </w:rPr>
      </w:pPr>
      <w:r w:rsidRPr="006E50EB">
        <w:rPr>
          <w:rFonts w:asciiTheme="minorHAnsi" w:eastAsia="Times New Roman" w:hAnsiTheme="minorHAnsi"/>
          <w:b/>
          <w:sz w:val="22"/>
          <w:szCs w:val="22"/>
          <w:lang w:eastAsia="pl-PL"/>
        </w:rPr>
        <w:t>Odp</w:t>
      </w:r>
      <w:r w:rsidRPr="006E50EB">
        <w:rPr>
          <w:rFonts w:asciiTheme="minorHAnsi" w:eastAsia="Times New Roman" w:hAnsiTheme="minorHAnsi"/>
          <w:b/>
          <w:sz w:val="22"/>
          <w:szCs w:val="22"/>
          <w:lang w:eastAsia="pl-PL"/>
        </w:rPr>
        <w:t>owiedź</w:t>
      </w:r>
      <w:r w:rsidRPr="006E50EB">
        <w:rPr>
          <w:rFonts w:asciiTheme="minorHAnsi" w:eastAsia="Times New Roman" w:hAnsiTheme="minorHAnsi"/>
          <w:b/>
          <w:sz w:val="22"/>
          <w:szCs w:val="22"/>
          <w:lang w:eastAsia="pl-PL"/>
        </w:rPr>
        <w:t>:</w:t>
      </w:r>
    </w:p>
    <w:p w:rsidR="006E50EB" w:rsidRPr="006E50EB" w:rsidRDefault="006E50EB" w:rsidP="006E50EB">
      <w:pPr>
        <w:widowControl/>
        <w:tabs>
          <w:tab w:val="left" w:pos="900"/>
        </w:tabs>
        <w:suppressAutoHyphens w:val="0"/>
        <w:spacing w:line="276" w:lineRule="auto"/>
        <w:jc w:val="both"/>
        <w:rPr>
          <w:rFonts w:asciiTheme="minorHAnsi" w:eastAsia="Times New Roman" w:hAnsiTheme="minorHAnsi"/>
          <w:sz w:val="22"/>
          <w:szCs w:val="22"/>
          <w:lang w:eastAsia="pl-PL"/>
        </w:rPr>
      </w:pPr>
      <w:r>
        <w:rPr>
          <w:rFonts w:asciiTheme="minorHAnsi" w:eastAsia="Times New Roman" w:hAnsiTheme="minorHAnsi"/>
          <w:sz w:val="22"/>
          <w:szCs w:val="22"/>
          <w:lang w:eastAsia="pl-PL"/>
        </w:rPr>
        <w:t>Zamawiający informuje, że o</w:t>
      </w:r>
      <w:r w:rsidRPr="006E50EB">
        <w:rPr>
          <w:rFonts w:asciiTheme="minorHAnsi" w:eastAsia="Times New Roman" w:hAnsiTheme="minorHAnsi"/>
          <w:sz w:val="22"/>
          <w:szCs w:val="22"/>
          <w:lang w:eastAsia="pl-PL"/>
        </w:rPr>
        <w:t xml:space="preserve">kładzina ścian zewnętrznych </w:t>
      </w:r>
      <w:r>
        <w:rPr>
          <w:rFonts w:asciiTheme="minorHAnsi" w:eastAsia="Times New Roman" w:hAnsiTheme="minorHAnsi"/>
          <w:sz w:val="22"/>
          <w:szCs w:val="22"/>
          <w:lang w:eastAsia="pl-PL"/>
        </w:rPr>
        <w:t xml:space="preserve">ma być wyłożona </w:t>
      </w:r>
      <w:r w:rsidRPr="006E50EB">
        <w:rPr>
          <w:rFonts w:asciiTheme="minorHAnsi" w:eastAsia="Times New Roman" w:hAnsiTheme="minorHAnsi"/>
          <w:sz w:val="22"/>
          <w:szCs w:val="22"/>
          <w:lang w:eastAsia="pl-PL"/>
        </w:rPr>
        <w:t>panelami aluminiowymi , na fragmentach elewacji okładzina w kolorze klonu z paneli kompozytowym drewnopodobnych.</w:t>
      </w:r>
    </w:p>
    <w:p w:rsidR="006E50EB" w:rsidRPr="006E50EB" w:rsidRDefault="006E50EB" w:rsidP="006E50EB">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 xml:space="preserve">Rysunki elewacji należy rozpatrywać łącznie z  pozostałymi rysunkami projektu, gdzie podane są dokładne wymiary , wystarczające do sporządzenia przedmiaru. Oprócz tego zamawiający umieścił na stronie przetargu w formacie </w:t>
      </w:r>
      <w:proofErr w:type="spellStart"/>
      <w:r w:rsidRPr="006E50EB">
        <w:rPr>
          <w:rFonts w:asciiTheme="minorHAnsi" w:eastAsia="Times New Roman" w:hAnsiTheme="minorHAnsi"/>
          <w:sz w:val="22"/>
          <w:szCs w:val="22"/>
          <w:lang w:eastAsia="pl-PL"/>
        </w:rPr>
        <w:t>dwg</w:t>
      </w:r>
      <w:proofErr w:type="spellEnd"/>
    </w:p>
    <w:p w:rsidR="006E50EB" w:rsidRDefault="006E50EB" w:rsidP="006E50EB">
      <w:pPr>
        <w:widowControl/>
        <w:tabs>
          <w:tab w:val="left" w:pos="900"/>
        </w:tabs>
        <w:suppressAutoHyphens w:val="0"/>
        <w:spacing w:line="276" w:lineRule="auto"/>
        <w:jc w:val="both"/>
        <w:rPr>
          <w:rFonts w:asciiTheme="minorHAnsi" w:eastAsia="Times New Roman" w:hAnsiTheme="minorHAnsi"/>
          <w:sz w:val="22"/>
          <w:szCs w:val="22"/>
          <w:lang w:eastAsia="pl-PL"/>
        </w:rPr>
      </w:pPr>
    </w:p>
    <w:p w:rsidR="006E50EB" w:rsidRPr="006E50EB" w:rsidRDefault="006E50EB" w:rsidP="006E50EB">
      <w:pPr>
        <w:widowControl/>
        <w:tabs>
          <w:tab w:val="left" w:pos="900"/>
        </w:tabs>
        <w:suppressAutoHyphens w:val="0"/>
        <w:spacing w:line="276" w:lineRule="auto"/>
        <w:jc w:val="both"/>
        <w:rPr>
          <w:rFonts w:asciiTheme="minorHAnsi" w:eastAsia="Times New Roman" w:hAnsiTheme="minorHAnsi"/>
          <w:b/>
          <w:sz w:val="22"/>
          <w:szCs w:val="22"/>
          <w:lang w:eastAsia="pl-PL"/>
        </w:rPr>
      </w:pPr>
      <w:r w:rsidRPr="006E50EB">
        <w:rPr>
          <w:rFonts w:asciiTheme="minorHAnsi" w:eastAsia="Times New Roman" w:hAnsiTheme="minorHAnsi"/>
          <w:b/>
          <w:sz w:val="22"/>
          <w:szCs w:val="22"/>
          <w:lang w:eastAsia="pl-PL"/>
        </w:rPr>
        <w:t>Pytanie nr 3:</w:t>
      </w:r>
    </w:p>
    <w:p w:rsidR="006E50EB" w:rsidRDefault="006E50EB" w:rsidP="006E50EB">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W opisie technicznym projektu wykonawczego dla branży architektura, w punkcie 8. Wykończenie zewnętrzne budynku i jego kolorystyka, widnieje zapis: „ściany zewnętrzne wyłożone panelami aluminiowymi (zamiennie płytami HPL) wg palety RAL” – prosimy o dokładne sprecyzowanie rodzaju płyt jakimi mają być wyłożone ściany zewnętrzne budynku. Rodzaj płyt ma wpływ na cenę, a więc musi być to jednoznacznie określone, w celu przygotowania rzetelnej wyceny.</w:t>
      </w:r>
    </w:p>
    <w:p w:rsidR="006E50EB" w:rsidRPr="006E50EB" w:rsidRDefault="006E50EB" w:rsidP="006E50EB">
      <w:pPr>
        <w:widowControl/>
        <w:tabs>
          <w:tab w:val="left" w:pos="900"/>
        </w:tabs>
        <w:suppressAutoHyphens w:val="0"/>
        <w:rPr>
          <w:rFonts w:asciiTheme="minorHAnsi" w:eastAsia="Times New Roman" w:hAnsiTheme="minorHAnsi"/>
          <w:b/>
          <w:sz w:val="22"/>
          <w:szCs w:val="22"/>
          <w:lang w:eastAsia="pl-PL"/>
        </w:rPr>
      </w:pPr>
      <w:r w:rsidRPr="006E50EB">
        <w:rPr>
          <w:rFonts w:asciiTheme="minorHAnsi" w:eastAsia="Times New Roman" w:hAnsiTheme="minorHAnsi"/>
          <w:b/>
          <w:sz w:val="22"/>
          <w:szCs w:val="22"/>
          <w:lang w:eastAsia="pl-PL"/>
        </w:rPr>
        <w:t>Odpowiedź:</w:t>
      </w:r>
    </w:p>
    <w:p w:rsidR="006E50EB" w:rsidRPr="006E50EB" w:rsidRDefault="006E50EB" w:rsidP="006E50EB">
      <w:pPr>
        <w:widowControl/>
        <w:tabs>
          <w:tab w:val="left" w:pos="900"/>
        </w:tabs>
        <w:suppressAutoHyphens w:val="0"/>
        <w:spacing w:line="276" w:lineRule="auto"/>
        <w:jc w:val="both"/>
        <w:rPr>
          <w:rFonts w:asciiTheme="minorHAnsi" w:eastAsia="Times New Roman" w:hAnsiTheme="minorHAnsi"/>
          <w:sz w:val="22"/>
          <w:szCs w:val="22"/>
          <w:lang w:eastAsia="pl-PL"/>
        </w:rPr>
      </w:pPr>
      <w:r>
        <w:rPr>
          <w:rFonts w:asciiTheme="minorHAnsi" w:eastAsia="Times New Roman" w:hAnsiTheme="minorHAnsi"/>
          <w:sz w:val="22"/>
          <w:szCs w:val="22"/>
          <w:lang w:eastAsia="pl-PL"/>
        </w:rPr>
        <w:lastRenderedPageBreak/>
        <w:t xml:space="preserve">Patrz pkt. 2 </w:t>
      </w:r>
      <w:r>
        <w:rPr>
          <w:rFonts w:asciiTheme="minorHAnsi" w:eastAsia="Times New Roman" w:hAnsiTheme="minorHAnsi"/>
          <w:sz w:val="22"/>
          <w:szCs w:val="22"/>
          <w:lang w:eastAsia="pl-PL"/>
        </w:rPr>
        <w:t>Zamawiający informuje, że o</w:t>
      </w:r>
      <w:r w:rsidRPr="006E50EB">
        <w:rPr>
          <w:rFonts w:asciiTheme="minorHAnsi" w:eastAsia="Times New Roman" w:hAnsiTheme="minorHAnsi"/>
          <w:sz w:val="22"/>
          <w:szCs w:val="22"/>
          <w:lang w:eastAsia="pl-PL"/>
        </w:rPr>
        <w:t xml:space="preserve">kładzina ścian zewnętrznych </w:t>
      </w:r>
      <w:r>
        <w:rPr>
          <w:rFonts w:asciiTheme="minorHAnsi" w:eastAsia="Times New Roman" w:hAnsiTheme="minorHAnsi"/>
          <w:sz w:val="22"/>
          <w:szCs w:val="22"/>
          <w:lang w:eastAsia="pl-PL"/>
        </w:rPr>
        <w:t xml:space="preserve">ma być wyłożona </w:t>
      </w:r>
      <w:r w:rsidRPr="006E50EB">
        <w:rPr>
          <w:rFonts w:asciiTheme="minorHAnsi" w:eastAsia="Times New Roman" w:hAnsiTheme="minorHAnsi"/>
          <w:sz w:val="22"/>
          <w:szCs w:val="22"/>
          <w:lang w:eastAsia="pl-PL"/>
        </w:rPr>
        <w:t>panelami aluminiowymi , na fragmentach elewacji okładzina w kolorze klonu z paneli kompozytowym drewnopodobnych.</w:t>
      </w:r>
    </w:p>
    <w:p w:rsidR="006E50EB" w:rsidRDefault="006E50EB" w:rsidP="006E50EB">
      <w:pPr>
        <w:widowControl/>
        <w:tabs>
          <w:tab w:val="left" w:pos="900"/>
        </w:tabs>
        <w:suppressAutoHyphens w:val="0"/>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Rysunki elewacji należy rozpatrywać łącznie z  pozostałymi rysunkami projektu, gdzie podane są dokładne wymiary , wystarczające do sporządzenia przedmiaru.</w:t>
      </w:r>
    </w:p>
    <w:p w:rsidR="006E50EB" w:rsidRDefault="006E50EB" w:rsidP="006E50EB">
      <w:pPr>
        <w:widowControl/>
        <w:tabs>
          <w:tab w:val="left" w:pos="900"/>
        </w:tabs>
        <w:suppressAutoHyphens w:val="0"/>
        <w:jc w:val="both"/>
        <w:rPr>
          <w:rFonts w:asciiTheme="minorHAnsi" w:eastAsia="Times New Roman" w:hAnsiTheme="minorHAnsi"/>
          <w:sz w:val="22"/>
          <w:szCs w:val="22"/>
          <w:lang w:eastAsia="pl-PL"/>
        </w:rPr>
      </w:pPr>
    </w:p>
    <w:p w:rsidR="006E50EB" w:rsidRPr="006E50EB" w:rsidRDefault="006E50EB" w:rsidP="006E50EB">
      <w:pPr>
        <w:widowControl/>
        <w:tabs>
          <w:tab w:val="left" w:pos="900"/>
        </w:tabs>
        <w:suppressAutoHyphens w:val="0"/>
        <w:spacing w:line="276" w:lineRule="auto"/>
        <w:jc w:val="both"/>
        <w:rPr>
          <w:rFonts w:asciiTheme="minorHAnsi" w:eastAsia="Times New Roman" w:hAnsiTheme="minorHAnsi"/>
          <w:b/>
          <w:sz w:val="22"/>
          <w:szCs w:val="22"/>
          <w:lang w:eastAsia="pl-PL"/>
        </w:rPr>
      </w:pPr>
      <w:r w:rsidRPr="006E50EB">
        <w:rPr>
          <w:rFonts w:asciiTheme="minorHAnsi" w:eastAsia="Times New Roman" w:hAnsiTheme="minorHAnsi"/>
          <w:b/>
          <w:sz w:val="22"/>
          <w:szCs w:val="22"/>
          <w:lang w:eastAsia="pl-PL"/>
        </w:rPr>
        <w:t>P</w:t>
      </w:r>
      <w:r w:rsidR="00A51716">
        <w:rPr>
          <w:rFonts w:asciiTheme="minorHAnsi" w:eastAsia="Times New Roman" w:hAnsiTheme="minorHAnsi"/>
          <w:b/>
          <w:sz w:val="22"/>
          <w:szCs w:val="22"/>
          <w:lang w:eastAsia="pl-PL"/>
        </w:rPr>
        <w:t>ytanie nr 4</w:t>
      </w:r>
      <w:r w:rsidRPr="006E50EB">
        <w:rPr>
          <w:rFonts w:asciiTheme="minorHAnsi" w:eastAsia="Times New Roman" w:hAnsiTheme="minorHAnsi"/>
          <w:b/>
          <w:sz w:val="22"/>
          <w:szCs w:val="22"/>
          <w:lang w:eastAsia="pl-PL"/>
        </w:rPr>
        <w:t>:</w:t>
      </w:r>
    </w:p>
    <w:p w:rsidR="006E50EB" w:rsidRPr="00A51716" w:rsidRDefault="006E50EB" w:rsidP="00A51716">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Prosimy o określenie sposobu montażu paneli aluminiowych/płyt HPL, którymi mają być wyłożone ściany zewnętrzne, do podkonstrukcji systemowej – montaż w sposób widoczny za pomocą nitów lub montaż w sposób niewidoczny przez klejenie.</w:t>
      </w:r>
    </w:p>
    <w:p w:rsidR="00A51716" w:rsidRPr="00A51716" w:rsidRDefault="00A51716" w:rsidP="00A51716">
      <w:pPr>
        <w:widowControl/>
        <w:tabs>
          <w:tab w:val="left" w:pos="900"/>
        </w:tabs>
        <w:suppressAutoHyphens w:val="0"/>
        <w:spacing w:line="276" w:lineRule="auto"/>
        <w:jc w:val="both"/>
        <w:rPr>
          <w:rFonts w:asciiTheme="minorHAnsi" w:eastAsia="Times New Roman" w:hAnsiTheme="minorHAnsi"/>
          <w:b/>
          <w:sz w:val="22"/>
          <w:szCs w:val="22"/>
          <w:lang w:eastAsia="pl-PL"/>
        </w:rPr>
      </w:pPr>
      <w:r w:rsidRPr="00A51716">
        <w:rPr>
          <w:rFonts w:asciiTheme="minorHAnsi" w:eastAsia="Times New Roman" w:hAnsiTheme="minorHAnsi"/>
          <w:b/>
          <w:sz w:val="22"/>
          <w:szCs w:val="22"/>
          <w:lang w:eastAsia="pl-PL"/>
        </w:rPr>
        <w:t xml:space="preserve">Odpowiedź: </w:t>
      </w:r>
    </w:p>
    <w:p w:rsidR="006E50EB" w:rsidRDefault="00A51716" w:rsidP="00A51716">
      <w:pPr>
        <w:widowControl/>
        <w:tabs>
          <w:tab w:val="left" w:pos="900"/>
        </w:tabs>
        <w:suppressAutoHyphens w:val="0"/>
        <w:spacing w:line="276" w:lineRule="auto"/>
        <w:jc w:val="both"/>
        <w:rPr>
          <w:rFonts w:asciiTheme="minorHAnsi" w:eastAsia="Times New Roman" w:hAnsiTheme="minorHAnsi"/>
          <w:sz w:val="22"/>
          <w:szCs w:val="22"/>
          <w:lang w:eastAsia="pl-PL"/>
        </w:rPr>
      </w:pPr>
      <w:r w:rsidRPr="00A51716">
        <w:rPr>
          <w:rFonts w:asciiTheme="minorHAnsi" w:eastAsia="Times New Roman" w:hAnsiTheme="minorHAnsi"/>
          <w:sz w:val="22"/>
          <w:szCs w:val="22"/>
          <w:lang w:eastAsia="pl-PL"/>
        </w:rPr>
        <w:t>M</w:t>
      </w:r>
      <w:r w:rsidR="006E50EB" w:rsidRPr="006E50EB">
        <w:rPr>
          <w:rFonts w:asciiTheme="minorHAnsi" w:eastAsia="Times New Roman" w:hAnsiTheme="minorHAnsi"/>
          <w:sz w:val="22"/>
          <w:szCs w:val="22"/>
          <w:lang w:eastAsia="pl-PL"/>
        </w:rPr>
        <w:t>ocowanie w zależności od wybranego systemu w trakcie realizacji inwestycji</w:t>
      </w:r>
      <w:r>
        <w:rPr>
          <w:rFonts w:asciiTheme="minorHAnsi" w:eastAsia="Times New Roman" w:hAnsiTheme="minorHAnsi"/>
          <w:sz w:val="22"/>
          <w:szCs w:val="22"/>
          <w:lang w:eastAsia="pl-PL"/>
        </w:rPr>
        <w:t>.</w:t>
      </w:r>
    </w:p>
    <w:p w:rsidR="00A51716" w:rsidRDefault="00A51716" w:rsidP="00A51716">
      <w:pPr>
        <w:widowControl/>
        <w:tabs>
          <w:tab w:val="left" w:pos="900"/>
        </w:tabs>
        <w:suppressAutoHyphens w:val="0"/>
        <w:spacing w:line="276" w:lineRule="auto"/>
        <w:jc w:val="both"/>
        <w:rPr>
          <w:rFonts w:asciiTheme="minorHAnsi" w:eastAsia="Times New Roman" w:hAnsiTheme="minorHAnsi"/>
          <w:sz w:val="22"/>
          <w:szCs w:val="22"/>
          <w:lang w:eastAsia="pl-PL"/>
        </w:rPr>
      </w:pPr>
    </w:p>
    <w:p w:rsidR="00A51716" w:rsidRPr="006E50EB" w:rsidRDefault="00A51716" w:rsidP="00A51716">
      <w:pPr>
        <w:widowControl/>
        <w:tabs>
          <w:tab w:val="left" w:pos="900"/>
        </w:tabs>
        <w:suppressAutoHyphens w:val="0"/>
        <w:spacing w:line="276" w:lineRule="auto"/>
        <w:jc w:val="both"/>
        <w:rPr>
          <w:rFonts w:asciiTheme="minorHAnsi" w:eastAsia="Times New Roman" w:hAnsiTheme="minorHAnsi"/>
          <w:b/>
          <w:sz w:val="22"/>
          <w:szCs w:val="22"/>
          <w:lang w:eastAsia="pl-PL"/>
        </w:rPr>
      </w:pPr>
      <w:r>
        <w:rPr>
          <w:rFonts w:asciiTheme="minorHAnsi" w:eastAsia="Times New Roman" w:hAnsiTheme="minorHAnsi"/>
          <w:b/>
          <w:sz w:val="22"/>
          <w:szCs w:val="22"/>
          <w:lang w:eastAsia="pl-PL"/>
        </w:rPr>
        <w:t>Pytanie nr 5</w:t>
      </w:r>
      <w:r w:rsidRPr="00A51716">
        <w:rPr>
          <w:rFonts w:asciiTheme="minorHAnsi" w:eastAsia="Times New Roman" w:hAnsiTheme="minorHAnsi"/>
          <w:b/>
          <w:sz w:val="22"/>
          <w:szCs w:val="22"/>
          <w:lang w:eastAsia="pl-PL"/>
        </w:rPr>
        <w:t>:</w:t>
      </w:r>
    </w:p>
    <w:p w:rsidR="006E50EB" w:rsidRPr="006E50EB" w:rsidRDefault="006E50EB" w:rsidP="00A51716">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 xml:space="preserve">W opisie technicznym projektu wykonawczego dla branży architektura, w punkcie 8. Wykończenie zewnętrzne budynku i jego kolorystyka, widnieje zapis: „ściany zewnętrzne wyłożone panelami aluminiowymi (zamiennie płytami HPL) wg palety RAL mocowanymi do elewacji z wykorzystaniem podkonstrukcji systemowej dla ścian wentylowanych” – w projekcie nie jest jednoznacznie opisane jak należy wykonać wspomnianą elewację wentylowaną. Sugerując się załączonym przedmiarem robót branży budowlanej, można wyłącznie wywnioskować, że Zamawiający przewiduje docieplenie całego budynku płytami styropianowymi EPS 70-040 (fasada) gr. 15cm, a następnie montaż paneli aluminiowych/płyt HPL na </w:t>
      </w:r>
      <w:proofErr w:type="spellStart"/>
      <w:r w:rsidRPr="006E50EB">
        <w:rPr>
          <w:rFonts w:asciiTheme="minorHAnsi" w:eastAsia="Times New Roman" w:hAnsiTheme="minorHAnsi"/>
          <w:sz w:val="22"/>
          <w:szCs w:val="22"/>
          <w:lang w:eastAsia="pl-PL"/>
        </w:rPr>
        <w:t>podkontrukcji</w:t>
      </w:r>
      <w:proofErr w:type="spellEnd"/>
      <w:r w:rsidRPr="006E50EB">
        <w:rPr>
          <w:rFonts w:asciiTheme="minorHAnsi" w:eastAsia="Times New Roman" w:hAnsiTheme="minorHAnsi"/>
          <w:sz w:val="22"/>
          <w:szCs w:val="22"/>
          <w:lang w:eastAsia="pl-PL"/>
        </w:rPr>
        <w:t xml:space="preserve"> systemowej. Z doświadczenia wiemy, że do prawidłowego wykonania elewacji wentylowanej stosuje się płyty z wełny mineralnej szklanej jednostronnie pokryte czarnym welonem szklanym, przeznaczone do izolacji cieplnej tego typu elewacji. Czy Zamawiający pozostaje przy wykonaniu elewacji wentylowanej z zastosowaniem płyt styropianowych EPS 70-040 (fasada) czy dopuszcza zastosowanie specjalnych płyt z wełny mineralnej szklanej jednostronnie pokrytej czarnym welonem szklanym?</w:t>
      </w:r>
    </w:p>
    <w:p w:rsidR="00A51716" w:rsidRPr="00A51716" w:rsidRDefault="00A51716" w:rsidP="00A51716">
      <w:pPr>
        <w:widowControl/>
        <w:tabs>
          <w:tab w:val="left" w:pos="900"/>
        </w:tabs>
        <w:suppressAutoHyphens w:val="0"/>
        <w:jc w:val="both"/>
        <w:rPr>
          <w:rFonts w:asciiTheme="minorHAnsi" w:eastAsia="Times New Roman" w:hAnsiTheme="minorHAnsi"/>
          <w:b/>
          <w:sz w:val="22"/>
          <w:szCs w:val="22"/>
          <w:lang w:eastAsia="pl-PL"/>
        </w:rPr>
      </w:pPr>
      <w:r w:rsidRPr="00A51716">
        <w:rPr>
          <w:rFonts w:asciiTheme="minorHAnsi" w:eastAsia="Times New Roman" w:hAnsiTheme="minorHAnsi"/>
          <w:b/>
          <w:sz w:val="22"/>
          <w:szCs w:val="22"/>
          <w:lang w:eastAsia="pl-PL"/>
        </w:rPr>
        <w:t>Odpowiedź:</w:t>
      </w:r>
    </w:p>
    <w:p w:rsidR="006E50EB" w:rsidRDefault="00A51716" w:rsidP="00A51716">
      <w:pPr>
        <w:widowControl/>
        <w:tabs>
          <w:tab w:val="left" w:pos="900"/>
        </w:tabs>
        <w:suppressAutoHyphens w:val="0"/>
        <w:jc w:val="both"/>
        <w:rPr>
          <w:rFonts w:asciiTheme="minorHAnsi" w:eastAsia="Times New Roman" w:hAnsiTheme="minorHAnsi"/>
          <w:sz w:val="22"/>
          <w:szCs w:val="22"/>
          <w:lang w:eastAsia="pl-PL"/>
        </w:rPr>
      </w:pPr>
      <w:r w:rsidRPr="00A51716">
        <w:rPr>
          <w:rFonts w:asciiTheme="minorHAnsi" w:eastAsia="Times New Roman" w:hAnsiTheme="minorHAnsi"/>
          <w:sz w:val="22"/>
          <w:szCs w:val="22"/>
          <w:lang w:eastAsia="pl-PL"/>
        </w:rPr>
        <w:t xml:space="preserve"> N</w:t>
      </w:r>
      <w:r w:rsidR="006E50EB" w:rsidRPr="006E50EB">
        <w:rPr>
          <w:rFonts w:asciiTheme="minorHAnsi" w:eastAsia="Times New Roman" w:hAnsiTheme="minorHAnsi"/>
          <w:sz w:val="22"/>
          <w:szCs w:val="22"/>
          <w:lang w:eastAsia="pl-PL"/>
        </w:rPr>
        <w:t>ależy wycenić rozwiązania projektowe- ocieplenie styropianem</w:t>
      </w:r>
    </w:p>
    <w:p w:rsidR="00A51716" w:rsidRDefault="00A51716" w:rsidP="00A51716">
      <w:pPr>
        <w:widowControl/>
        <w:tabs>
          <w:tab w:val="left" w:pos="900"/>
        </w:tabs>
        <w:suppressAutoHyphens w:val="0"/>
        <w:jc w:val="both"/>
        <w:rPr>
          <w:rFonts w:asciiTheme="minorHAnsi" w:eastAsia="Times New Roman" w:hAnsiTheme="minorHAnsi"/>
          <w:sz w:val="22"/>
          <w:szCs w:val="22"/>
          <w:lang w:eastAsia="pl-PL"/>
        </w:rPr>
      </w:pPr>
    </w:p>
    <w:p w:rsidR="00A51716" w:rsidRPr="006E50EB" w:rsidRDefault="00A51716" w:rsidP="00A51716">
      <w:pPr>
        <w:widowControl/>
        <w:tabs>
          <w:tab w:val="left" w:pos="900"/>
        </w:tabs>
        <w:suppressAutoHyphens w:val="0"/>
        <w:spacing w:line="276" w:lineRule="auto"/>
        <w:jc w:val="both"/>
        <w:rPr>
          <w:rFonts w:asciiTheme="minorHAnsi" w:eastAsia="Times New Roman" w:hAnsiTheme="minorHAnsi"/>
          <w:b/>
          <w:sz w:val="22"/>
          <w:szCs w:val="22"/>
          <w:lang w:eastAsia="pl-PL"/>
        </w:rPr>
      </w:pPr>
      <w:r>
        <w:rPr>
          <w:rFonts w:asciiTheme="minorHAnsi" w:eastAsia="Times New Roman" w:hAnsiTheme="minorHAnsi"/>
          <w:b/>
          <w:sz w:val="22"/>
          <w:szCs w:val="22"/>
          <w:lang w:eastAsia="pl-PL"/>
        </w:rPr>
        <w:t>Pytanie nr 6</w:t>
      </w:r>
      <w:r w:rsidRPr="00A51716">
        <w:rPr>
          <w:rFonts w:asciiTheme="minorHAnsi" w:eastAsia="Times New Roman" w:hAnsiTheme="minorHAnsi"/>
          <w:b/>
          <w:sz w:val="22"/>
          <w:szCs w:val="22"/>
          <w:lang w:eastAsia="pl-PL"/>
        </w:rPr>
        <w:t>:</w:t>
      </w:r>
    </w:p>
    <w:p w:rsidR="006E50EB" w:rsidRDefault="006E50EB" w:rsidP="00A51716">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Jeśli Zamawiający wymaga wykonania elewacji wentylowanej z zastosowaniem płyt z wełny mineralnej szklanej jednostronnie pokrytej czarnym welonem szklanym, prosimy o podanie jej parametrów.</w:t>
      </w:r>
    </w:p>
    <w:p w:rsidR="00A51716" w:rsidRPr="00A51716" w:rsidRDefault="00A51716" w:rsidP="00A51716">
      <w:pPr>
        <w:widowControl/>
        <w:tabs>
          <w:tab w:val="left" w:pos="900"/>
        </w:tabs>
        <w:suppressAutoHyphens w:val="0"/>
        <w:spacing w:line="276" w:lineRule="auto"/>
        <w:jc w:val="both"/>
        <w:rPr>
          <w:rFonts w:asciiTheme="minorHAnsi" w:eastAsia="Times New Roman" w:hAnsiTheme="minorHAnsi"/>
          <w:b/>
          <w:sz w:val="22"/>
          <w:szCs w:val="22"/>
          <w:lang w:eastAsia="pl-PL"/>
        </w:rPr>
      </w:pPr>
      <w:r w:rsidRPr="00A51716">
        <w:rPr>
          <w:rFonts w:asciiTheme="minorHAnsi" w:eastAsia="Times New Roman" w:hAnsiTheme="minorHAnsi"/>
          <w:b/>
          <w:sz w:val="22"/>
          <w:szCs w:val="22"/>
          <w:lang w:eastAsia="pl-PL"/>
        </w:rPr>
        <w:t>Odpowiedź:</w:t>
      </w:r>
    </w:p>
    <w:p w:rsidR="00A51716" w:rsidRDefault="00A51716" w:rsidP="00A51716">
      <w:pPr>
        <w:widowControl/>
        <w:tabs>
          <w:tab w:val="left" w:pos="900"/>
        </w:tabs>
        <w:suppressAutoHyphens w:val="0"/>
        <w:spacing w:line="276" w:lineRule="auto"/>
        <w:jc w:val="both"/>
        <w:rPr>
          <w:rFonts w:asciiTheme="minorHAnsi" w:eastAsia="Times New Roman" w:hAnsiTheme="minorHAnsi"/>
          <w:sz w:val="22"/>
          <w:szCs w:val="22"/>
          <w:lang w:eastAsia="pl-PL"/>
        </w:rPr>
      </w:pPr>
      <w:r>
        <w:rPr>
          <w:rFonts w:asciiTheme="minorHAnsi" w:eastAsia="Times New Roman" w:hAnsiTheme="minorHAnsi"/>
          <w:sz w:val="22"/>
          <w:szCs w:val="22"/>
          <w:lang w:eastAsia="pl-PL"/>
        </w:rPr>
        <w:t>Odpowiedź taka sama jak w pkt. 5</w:t>
      </w:r>
    </w:p>
    <w:p w:rsidR="00A51716" w:rsidRDefault="00A51716" w:rsidP="00A51716">
      <w:pPr>
        <w:widowControl/>
        <w:tabs>
          <w:tab w:val="left" w:pos="900"/>
        </w:tabs>
        <w:suppressAutoHyphens w:val="0"/>
        <w:spacing w:line="276" w:lineRule="auto"/>
        <w:jc w:val="both"/>
        <w:rPr>
          <w:rFonts w:asciiTheme="minorHAnsi" w:eastAsia="Times New Roman" w:hAnsiTheme="minorHAnsi"/>
          <w:sz w:val="22"/>
          <w:szCs w:val="22"/>
          <w:lang w:eastAsia="pl-PL"/>
        </w:rPr>
      </w:pPr>
    </w:p>
    <w:p w:rsidR="00A51716" w:rsidRPr="006E50EB" w:rsidRDefault="00A51716" w:rsidP="00A51716">
      <w:pPr>
        <w:widowControl/>
        <w:tabs>
          <w:tab w:val="left" w:pos="900"/>
        </w:tabs>
        <w:suppressAutoHyphens w:val="0"/>
        <w:spacing w:line="276" w:lineRule="auto"/>
        <w:jc w:val="both"/>
        <w:rPr>
          <w:rFonts w:asciiTheme="minorHAnsi" w:eastAsia="Times New Roman" w:hAnsiTheme="minorHAnsi"/>
          <w:b/>
          <w:color w:val="FF0000"/>
          <w:sz w:val="22"/>
          <w:szCs w:val="22"/>
          <w:lang w:eastAsia="pl-PL"/>
        </w:rPr>
      </w:pPr>
      <w:r w:rsidRPr="002443F7">
        <w:rPr>
          <w:rFonts w:asciiTheme="minorHAnsi" w:eastAsia="Times New Roman" w:hAnsiTheme="minorHAnsi"/>
          <w:b/>
          <w:sz w:val="22"/>
          <w:szCs w:val="22"/>
          <w:lang w:eastAsia="pl-PL"/>
        </w:rPr>
        <w:t>Pytanie nr 7:</w:t>
      </w:r>
    </w:p>
    <w:p w:rsidR="006E50EB" w:rsidRPr="006E50EB" w:rsidRDefault="006E50EB" w:rsidP="002443F7">
      <w:pPr>
        <w:widowControl/>
        <w:tabs>
          <w:tab w:val="left" w:pos="900"/>
        </w:tabs>
        <w:suppressAutoHyphens w:val="0"/>
        <w:spacing w:line="276" w:lineRule="auto"/>
        <w:jc w:val="both"/>
        <w:rPr>
          <w:rFonts w:asciiTheme="minorHAnsi" w:eastAsia="Times New Roman" w:hAnsiTheme="minorHAnsi"/>
          <w:color w:val="FF0000"/>
          <w:sz w:val="22"/>
          <w:szCs w:val="22"/>
          <w:lang w:eastAsia="pl-PL"/>
        </w:rPr>
      </w:pPr>
      <w:r w:rsidRPr="006E50EB">
        <w:rPr>
          <w:rFonts w:asciiTheme="minorHAnsi" w:eastAsia="Times New Roman" w:hAnsiTheme="minorHAnsi"/>
          <w:sz w:val="22"/>
          <w:szCs w:val="22"/>
          <w:lang w:eastAsia="pl-PL"/>
        </w:rPr>
        <w:t>W opisie technicznym projektu wykonawczego dla branży architektura, w punkcie 8. Wykończenie zewnętrzne budynku i jego kolorystyka, widnieje zapis: „Wybrane fragmenty elewacji należy wyłożyć panelami kompozytowymi drewnopodobnymi w kolorze klonu z zastosowaniem podkonstrukcji systemowej do mocowania drewna na elewacji” – prosimy o podane szczegółowej specyfikacji dotyczącej paneli kompozytowych drewnopodobnych.</w:t>
      </w:r>
    </w:p>
    <w:p w:rsidR="002443F7" w:rsidRPr="002443F7" w:rsidRDefault="002443F7" w:rsidP="002443F7">
      <w:pPr>
        <w:widowControl/>
        <w:tabs>
          <w:tab w:val="left" w:pos="900"/>
        </w:tabs>
        <w:suppressAutoHyphens w:val="0"/>
        <w:spacing w:line="276" w:lineRule="auto"/>
        <w:jc w:val="both"/>
        <w:rPr>
          <w:rFonts w:asciiTheme="minorHAnsi" w:eastAsia="Times New Roman" w:hAnsiTheme="minorHAnsi"/>
          <w:b/>
          <w:sz w:val="22"/>
          <w:szCs w:val="22"/>
          <w:lang w:eastAsia="pl-PL"/>
        </w:rPr>
      </w:pPr>
      <w:r w:rsidRPr="002443F7">
        <w:rPr>
          <w:rFonts w:asciiTheme="minorHAnsi" w:eastAsia="Times New Roman" w:hAnsiTheme="minorHAnsi"/>
          <w:b/>
          <w:sz w:val="22"/>
          <w:szCs w:val="22"/>
          <w:lang w:eastAsia="pl-PL"/>
        </w:rPr>
        <w:t>Odpowiedź:</w:t>
      </w:r>
    </w:p>
    <w:p w:rsidR="006E50EB" w:rsidRPr="006E50EB" w:rsidRDefault="006E50EB" w:rsidP="002443F7">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Zamawiający nie może  narzucić konkretnego systemu paneli  z przypisanymi do niego parametrami. Podstawowym parametrem jest kolor klonu, pozostałe parametry w zależności od wybranego producenta systemu w trakcie realizacji inwestycji.</w:t>
      </w:r>
    </w:p>
    <w:p w:rsidR="00581677" w:rsidRDefault="00581677" w:rsidP="00581677">
      <w:pPr>
        <w:widowControl/>
        <w:tabs>
          <w:tab w:val="left" w:pos="900"/>
        </w:tabs>
        <w:suppressAutoHyphens w:val="0"/>
        <w:ind w:left="928"/>
        <w:jc w:val="both"/>
        <w:rPr>
          <w:rFonts w:eastAsia="Times New Roman"/>
          <w:lang w:eastAsia="pl-PL"/>
        </w:rPr>
      </w:pPr>
    </w:p>
    <w:p w:rsidR="00581677" w:rsidRPr="006E50EB" w:rsidRDefault="00581677" w:rsidP="00581677">
      <w:pPr>
        <w:widowControl/>
        <w:tabs>
          <w:tab w:val="left" w:pos="900"/>
        </w:tabs>
        <w:suppressAutoHyphens w:val="0"/>
        <w:spacing w:line="276" w:lineRule="auto"/>
        <w:jc w:val="both"/>
        <w:rPr>
          <w:rFonts w:asciiTheme="minorHAnsi" w:eastAsia="Times New Roman" w:hAnsiTheme="minorHAnsi"/>
          <w:b/>
          <w:color w:val="FF0000"/>
          <w:sz w:val="22"/>
          <w:szCs w:val="22"/>
          <w:lang w:eastAsia="pl-PL"/>
        </w:rPr>
      </w:pPr>
      <w:r>
        <w:rPr>
          <w:rFonts w:asciiTheme="minorHAnsi" w:eastAsia="Times New Roman" w:hAnsiTheme="minorHAnsi"/>
          <w:b/>
          <w:sz w:val="22"/>
          <w:szCs w:val="22"/>
          <w:lang w:eastAsia="pl-PL"/>
        </w:rPr>
        <w:lastRenderedPageBreak/>
        <w:t>Pytanie nr 8</w:t>
      </w:r>
      <w:r w:rsidRPr="002443F7">
        <w:rPr>
          <w:rFonts w:asciiTheme="minorHAnsi" w:eastAsia="Times New Roman" w:hAnsiTheme="minorHAnsi"/>
          <w:b/>
          <w:sz w:val="22"/>
          <w:szCs w:val="22"/>
          <w:lang w:eastAsia="pl-PL"/>
        </w:rPr>
        <w:t>:</w:t>
      </w:r>
    </w:p>
    <w:p w:rsidR="006E50EB" w:rsidRDefault="006E50EB" w:rsidP="00581677">
      <w:pPr>
        <w:widowControl/>
        <w:tabs>
          <w:tab w:val="left" w:pos="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W odniesieniu do załączonego przedmiaru robót branży budowlanej, prosimy o potwierdzenie, że Zamawiający przewiduje docieplenie cokołu budynku ponad poziomem terenu, płytami styropianowymi EPS 70-040 (fasada) gr. 15cm, a następnie nałożenie tynku mineralnego o granulacji 2,5mm w fakturze kornika i malowanie farbą silikonową.</w:t>
      </w:r>
    </w:p>
    <w:p w:rsidR="00581677" w:rsidRPr="006E50EB" w:rsidRDefault="00581677" w:rsidP="00581677">
      <w:pPr>
        <w:widowControl/>
        <w:tabs>
          <w:tab w:val="left" w:pos="0"/>
        </w:tabs>
        <w:suppressAutoHyphens w:val="0"/>
        <w:spacing w:line="276" w:lineRule="auto"/>
        <w:jc w:val="both"/>
        <w:rPr>
          <w:rFonts w:asciiTheme="minorHAnsi" w:eastAsia="Times New Roman" w:hAnsiTheme="minorHAnsi"/>
          <w:b/>
          <w:color w:val="FF0000"/>
          <w:sz w:val="22"/>
          <w:szCs w:val="22"/>
          <w:lang w:eastAsia="pl-PL"/>
        </w:rPr>
      </w:pPr>
      <w:r w:rsidRPr="00581677">
        <w:rPr>
          <w:rFonts w:asciiTheme="minorHAnsi" w:eastAsia="Times New Roman" w:hAnsiTheme="minorHAnsi"/>
          <w:b/>
          <w:sz w:val="22"/>
          <w:szCs w:val="22"/>
          <w:lang w:eastAsia="pl-PL"/>
        </w:rPr>
        <w:t xml:space="preserve">Odpowiedź: </w:t>
      </w:r>
    </w:p>
    <w:p w:rsidR="006E50EB" w:rsidRDefault="00581677" w:rsidP="00581677">
      <w:pPr>
        <w:widowControl/>
        <w:tabs>
          <w:tab w:val="left" w:pos="900"/>
        </w:tabs>
        <w:suppressAutoHyphens w:val="0"/>
        <w:spacing w:line="276" w:lineRule="auto"/>
        <w:jc w:val="both"/>
        <w:rPr>
          <w:rFonts w:asciiTheme="minorHAnsi" w:eastAsia="Times New Roman" w:hAnsiTheme="minorHAnsi"/>
          <w:sz w:val="22"/>
          <w:szCs w:val="22"/>
          <w:lang w:eastAsia="pl-PL"/>
        </w:rPr>
      </w:pPr>
      <w:r w:rsidRPr="00581677">
        <w:rPr>
          <w:rFonts w:asciiTheme="minorHAnsi" w:eastAsia="Times New Roman" w:hAnsiTheme="minorHAnsi"/>
          <w:sz w:val="22"/>
          <w:szCs w:val="22"/>
          <w:lang w:eastAsia="pl-PL"/>
        </w:rPr>
        <w:t>C</w:t>
      </w:r>
      <w:r w:rsidR="006E50EB" w:rsidRPr="006E50EB">
        <w:rPr>
          <w:rFonts w:asciiTheme="minorHAnsi" w:eastAsia="Times New Roman" w:hAnsiTheme="minorHAnsi"/>
          <w:sz w:val="22"/>
          <w:szCs w:val="22"/>
          <w:lang w:eastAsia="pl-PL"/>
        </w:rPr>
        <w:t>okół budynku ocieplony od wys. 30 cm</w:t>
      </w:r>
      <w:r w:rsidRPr="00581677">
        <w:rPr>
          <w:rFonts w:asciiTheme="minorHAnsi" w:eastAsia="Times New Roman" w:hAnsiTheme="minorHAnsi"/>
          <w:sz w:val="22"/>
          <w:szCs w:val="22"/>
          <w:lang w:eastAsia="pl-PL"/>
        </w:rPr>
        <w:t xml:space="preserve"> powyżej gruntu płytami </w:t>
      </w:r>
      <w:r w:rsidR="006E50EB" w:rsidRPr="006E50EB">
        <w:rPr>
          <w:rFonts w:asciiTheme="minorHAnsi" w:eastAsia="Times New Roman" w:hAnsiTheme="minorHAnsi"/>
          <w:sz w:val="22"/>
          <w:szCs w:val="22"/>
          <w:lang w:eastAsia="pl-PL"/>
        </w:rPr>
        <w:t xml:space="preserve">styropianowymi EPS 70-040 (fasada) gr. 15cm, poniżej płytami styropianu ekstrudowanego , tej samej </w:t>
      </w:r>
      <w:r w:rsidRPr="00581677">
        <w:rPr>
          <w:rFonts w:asciiTheme="minorHAnsi" w:eastAsia="Times New Roman" w:hAnsiTheme="minorHAnsi"/>
          <w:sz w:val="22"/>
          <w:szCs w:val="22"/>
          <w:lang w:eastAsia="pl-PL"/>
        </w:rPr>
        <w:t>grubości.</w:t>
      </w:r>
    </w:p>
    <w:p w:rsidR="00581677" w:rsidRDefault="00581677" w:rsidP="00581677">
      <w:pPr>
        <w:widowControl/>
        <w:tabs>
          <w:tab w:val="left" w:pos="900"/>
        </w:tabs>
        <w:suppressAutoHyphens w:val="0"/>
        <w:spacing w:line="276" w:lineRule="auto"/>
        <w:jc w:val="both"/>
        <w:rPr>
          <w:rFonts w:asciiTheme="minorHAnsi" w:eastAsia="Times New Roman" w:hAnsiTheme="minorHAnsi"/>
          <w:sz w:val="22"/>
          <w:szCs w:val="22"/>
          <w:lang w:eastAsia="pl-PL"/>
        </w:rPr>
      </w:pPr>
    </w:p>
    <w:p w:rsidR="00581677" w:rsidRPr="006E50EB" w:rsidRDefault="00581677" w:rsidP="00581677">
      <w:pPr>
        <w:widowControl/>
        <w:tabs>
          <w:tab w:val="left" w:pos="900"/>
        </w:tabs>
        <w:suppressAutoHyphens w:val="0"/>
        <w:spacing w:line="276" w:lineRule="auto"/>
        <w:jc w:val="both"/>
        <w:rPr>
          <w:rFonts w:asciiTheme="minorHAnsi" w:eastAsia="Times New Roman" w:hAnsiTheme="minorHAnsi"/>
          <w:b/>
          <w:color w:val="FF0000"/>
          <w:sz w:val="22"/>
          <w:szCs w:val="22"/>
          <w:lang w:eastAsia="pl-PL"/>
        </w:rPr>
      </w:pPr>
      <w:r>
        <w:rPr>
          <w:rFonts w:asciiTheme="minorHAnsi" w:eastAsia="Times New Roman" w:hAnsiTheme="minorHAnsi"/>
          <w:b/>
          <w:sz w:val="22"/>
          <w:szCs w:val="22"/>
          <w:lang w:eastAsia="pl-PL"/>
        </w:rPr>
        <w:t>Pytanie nr 9</w:t>
      </w:r>
      <w:r w:rsidRPr="002443F7">
        <w:rPr>
          <w:rFonts w:asciiTheme="minorHAnsi" w:eastAsia="Times New Roman" w:hAnsiTheme="minorHAnsi"/>
          <w:b/>
          <w:sz w:val="22"/>
          <w:szCs w:val="22"/>
          <w:lang w:eastAsia="pl-PL"/>
        </w:rPr>
        <w:t>:</w:t>
      </w:r>
    </w:p>
    <w:p w:rsidR="006E50EB" w:rsidRDefault="006E50EB" w:rsidP="00581677">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Czy Zamawiający dopuszcza zastąpienie nadproży prefabrykowanych L-19 nadprożami strunobetonowymi?</w:t>
      </w:r>
    </w:p>
    <w:p w:rsidR="00581677" w:rsidRPr="00581677" w:rsidRDefault="00581677" w:rsidP="00581677">
      <w:pPr>
        <w:widowControl/>
        <w:tabs>
          <w:tab w:val="left" w:pos="900"/>
        </w:tabs>
        <w:suppressAutoHyphens w:val="0"/>
        <w:spacing w:line="276" w:lineRule="auto"/>
        <w:jc w:val="both"/>
        <w:rPr>
          <w:rFonts w:asciiTheme="minorHAnsi" w:eastAsia="Times New Roman" w:hAnsiTheme="minorHAnsi"/>
          <w:b/>
          <w:sz w:val="22"/>
          <w:szCs w:val="22"/>
          <w:lang w:eastAsia="pl-PL"/>
        </w:rPr>
      </w:pPr>
      <w:r w:rsidRPr="00581677">
        <w:rPr>
          <w:rFonts w:asciiTheme="minorHAnsi" w:eastAsia="Times New Roman" w:hAnsiTheme="minorHAnsi"/>
          <w:b/>
          <w:sz w:val="22"/>
          <w:szCs w:val="22"/>
          <w:lang w:eastAsia="pl-PL"/>
        </w:rPr>
        <w:t>Odpowiedź:</w:t>
      </w:r>
    </w:p>
    <w:p w:rsidR="006E50EB" w:rsidRDefault="00581677" w:rsidP="00581677">
      <w:pPr>
        <w:widowControl/>
        <w:tabs>
          <w:tab w:val="left" w:pos="900"/>
        </w:tabs>
        <w:suppressAutoHyphens w:val="0"/>
        <w:jc w:val="both"/>
        <w:rPr>
          <w:rFonts w:asciiTheme="minorHAnsi" w:eastAsia="Times New Roman" w:hAnsiTheme="minorHAnsi"/>
          <w:sz w:val="22"/>
          <w:szCs w:val="22"/>
          <w:lang w:eastAsia="pl-PL"/>
        </w:rPr>
      </w:pPr>
      <w:r w:rsidRPr="00581677">
        <w:rPr>
          <w:rFonts w:asciiTheme="minorHAnsi" w:eastAsia="Times New Roman" w:hAnsiTheme="minorHAnsi"/>
          <w:sz w:val="22"/>
          <w:szCs w:val="22"/>
          <w:lang w:eastAsia="pl-PL"/>
        </w:rPr>
        <w:t xml:space="preserve">Zamawiający </w:t>
      </w:r>
      <w:r w:rsidR="006E50EB" w:rsidRPr="006E50EB">
        <w:rPr>
          <w:rFonts w:asciiTheme="minorHAnsi" w:eastAsia="Times New Roman" w:hAnsiTheme="minorHAnsi"/>
          <w:sz w:val="22"/>
          <w:szCs w:val="22"/>
          <w:lang w:eastAsia="pl-PL"/>
        </w:rPr>
        <w:t>nie dopuszcza</w:t>
      </w:r>
      <w:r w:rsidRPr="00581677">
        <w:rPr>
          <w:rFonts w:asciiTheme="minorHAnsi" w:eastAsia="Times New Roman" w:hAnsiTheme="minorHAnsi"/>
          <w:sz w:val="22"/>
          <w:szCs w:val="22"/>
          <w:lang w:eastAsia="pl-PL"/>
        </w:rPr>
        <w:t>.</w:t>
      </w:r>
    </w:p>
    <w:p w:rsidR="00581677" w:rsidRPr="00581677" w:rsidRDefault="00581677" w:rsidP="00581677">
      <w:pPr>
        <w:widowControl/>
        <w:tabs>
          <w:tab w:val="left" w:pos="900"/>
        </w:tabs>
        <w:suppressAutoHyphens w:val="0"/>
        <w:spacing w:line="276" w:lineRule="auto"/>
        <w:jc w:val="both"/>
        <w:rPr>
          <w:rFonts w:asciiTheme="minorHAnsi" w:eastAsia="Times New Roman" w:hAnsiTheme="minorHAnsi"/>
          <w:sz w:val="22"/>
          <w:szCs w:val="22"/>
          <w:lang w:eastAsia="pl-PL"/>
        </w:rPr>
      </w:pPr>
    </w:p>
    <w:p w:rsidR="00581677" w:rsidRPr="00581677" w:rsidRDefault="00581677" w:rsidP="00581677">
      <w:pPr>
        <w:widowControl/>
        <w:tabs>
          <w:tab w:val="left" w:pos="900"/>
        </w:tabs>
        <w:suppressAutoHyphens w:val="0"/>
        <w:spacing w:line="276" w:lineRule="auto"/>
        <w:jc w:val="both"/>
        <w:rPr>
          <w:rFonts w:asciiTheme="minorHAnsi" w:eastAsia="Times New Roman" w:hAnsiTheme="minorHAnsi"/>
          <w:b/>
          <w:sz w:val="22"/>
          <w:szCs w:val="22"/>
          <w:lang w:eastAsia="pl-PL"/>
        </w:rPr>
      </w:pPr>
      <w:r w:rsidRPr="00581677">
        <w:rPr>
          <w:rFonts w:asciiTheme="minorHAnsi" w:eastAsia="Times New Roman" w:hAnsiTheme="minorHAnsi"/>
          <w:b/>
          <w:sz w:val="22"/>
          <w:szCs w:val="22"/>
          <w:lang w:eastAsia="pl-PL"/>
        </w:rPr>
        <w:t>Pytanie nr 10:</w:t>
      </w:r>
    </w:p>
    <w:p w:rsidR="006E50EB" w:rsidRPr="00581677" w:rsidRDefault="006E50EB" w:rsidP="00581677">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Prosimy o podanie klasy betonu podkładu betonowego gr. 4cm widocznego na rysunku PW_A07 Przekroje A-A, B-B, C-C, D-D w przekrojach o oznaczeniu P02, P03, P04 przez poszczególne warstwy posadzek.</w:t>
      </w:r>
    </w:p>
    <w:p w:rsidR="00581677" w:rsidRPr="00581677" w:rsidRDefault="00581677" w:rsidP="00581677">
      <w:pPr>
        <w:widowControl/>
        <w:tabs>
          <w:tab w:val="left" w:pos="900"/>
        </w:tabs>
        <w:suppressAutoHyphens w:val="0"/>
        <w:spacing w:line="276" w:lineRule="auto"/>
        <w:jc w:val="both"/>
        <w:rPr>
          <w:rFonts w:asciiTheme="minorHAnsi" w:eastAsia="Times New Roman" w:hAnsiTheme="minorHAnsi"/>
          <w:b/>
          <w:sz w:val="22"/>
          <w:szCs w:val="22"/>
          <w:lang w:eastAsia="pl-PL"/>
        </w:rPr>
      </w:pPr>
      <w:r w:rsidRPr="00581677">
        <w:rPr>
          <w:rFonts w:asciiTheme="minorHAnsi" w:eastAsia="Times New Roman" w:hAnsiTheme="minorHAnsi"/>
          <w:b/>
          <w:sz w:val="22"/>
          <w:szCs w:val="22"/>
          <w:lang w:eastAsia="pl-PL"/>
        </w:rPr>
        <w:t>Odpowiedź:</w:t>
      </w:r>
    </w:p>
    <w:p w:rsidR="006E50EB" w:rsidRDefault="00581677" w:rsidP="00581677">
      <w:pPr>
        <w:widowControl/>
        <w:tabs>
          <w:tab w:val="left" w:pos="900"/>
        </w:tabs>
        <w:suppressAutoHyphens w:val="0"/>
        <w:spacing w:line="276" w:lineRule="auto"/>
        <w:jc w:val="both"/>
        <w:rPr>
          <w:rFonts w:asciiTheme="minorHAnsi" w:eastAsia="Times New Roman" w:hAnsiTheme="minorHAnsi"/>
          <w:sz w:val="22"/>
          <w:szCs w:val="22"/>
          <w:lang w:eastAsia="pl-PL"/>
        </w:rPr>
      </w:pPr>
      <w:r w:rsidRPr="00581677">
        <w:rPr>
          <w:rFonts w:asciiTheme="minorHAnsi" w:eastAsia="Times New Roman" w:hAnsiTheme="minorHAnsi"/>
          <w:sz w:val="22"/>
          <w:szCs w:val="22"/>
          <w:lang w:eastAsia="pl-PL"/>
        </w:rPr>
        <w:t>B</w:t>
      </w:r>
      <w:r w:rsidR="006E50EB" w:rsidRPr="006E50EB">
        <w:rPr>
          <w:rFonts w:asciiTheme="minorHAnsi" w:eastAsia="Times New Roman" w:hAnsiTheme="minorHAnsi"/>
          <w:sz w:val="22"/>
          <w:szCs w:val="22"/>
          <w:lang w:eastAsia="pl-PL"/>
        </w:rPr>
        <w:t>eton podkładowy musi osiągnąć wytrzymałość na ściskanie co najmniej 12MPa, zbrojenie z prętów fi 4 mm  15x15cm</w:t>
      </w:r>
      <w:r>
        <w:rPr>
          <w:rFonts w:asciiTheme="minorHAnsi" w:eastAsia="Times New Roman" w:hAnsiTheme="minorHAnsi"/>
          <w:sz w:val="22"/>
          <w:szCs w:val="22"/>
          <w:lang w:eastAsia="pl-PL"/>
        </w:rPr>
        <w:t>.</w:t>
      </w:r>
    </w:p>
    <w:p w:rsidR="00581677" w:rsidRDefault="00581677" w:rsidP="00581677">
      <w:pPr>
        <w:widowControl/>
        <w:tabs>
          <w:tab w:val="left" w:pos="900"/>
        </w:tabs>
        <w:suppressAutoHyphens w:val="0"/>
        <w:spacing w:line="276" w:lineRule="auto"/>
        <w:jc w:val="both"/>
        <w:rPr>
          <w:rFonts w:asciiTheme="minorHAnsi" w:eastAsia="Times New Roman" w:hAnsiTheme="minorHAnsi"/>
          <w:sz w:val="22"/>
          <w:szCs w:val="22"/>
          <w:lang w:eastAsia="pl-PL"/>
        </w:rPr>
      </w:pPr>
    </w:p>
    <w:p w:rsidR="00581677" w:rsidRPr="00581677" w:rsidRDefault="00581677" w:rsidP="00581677">
      <w:pPr>
        <w:widowControl/>
        <w:tabs>
          <w:tab w:val="left" w:pos="900"/>
        </w:tabs>
        <w:suppressAutoHyphens w:val="0"/>
        <w:spacing w:line="276" w:lineRule="auto"/>
        <w:jc w:val="both"/>
        <w:rPr>
          <w:rFonts w:asciiTheme="minorHAnsi" w:eastAsia="Times New Roman" w:hAnsiTheme="minorHAnsi"/>
          <w:b/>
          <w:sz w:val="22"/>
          <w:szCs w:val="22"/>
          <w:lang w:eastAsia="pl-PL"/>
        </w:rPr>
      </w:pPr>
      <w:r w:rsidRPr="00581677">
        <w:rPr>
          <w:rFonts w:asciiTheme="minorHAnsi" w:eastAsia="Times New Roman" w:hAnsiTheme="minorHAnsi"/>
          <w:b/>
          <w:sz w:val="22"/>
          <w:szCs w:val="22"/>
          <w:lang w:eastAsia="pl-PL"/>
        </w:rPr>
        <w:t>Pytanie nr 11</w:t>
      </w:r>
    </w:p>
    <w:p w:rsidR="006E50EB" w:rsidRPr="00581677" w:rsidRDefault="006E50EB" w:rsidP="00581677">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Prosimy o podanie rodzaju siatki zbrojeniowej do dozbrojenia posadzki cementowej.</w:t>
      </w:r>
    </w:p>
    <w:p w:rsidR="00581677" w:rsidRPr="00581677" w:rsidRDefault="00581677" w:rsidP="00581677">
      <w:pPr>
        <w:widowControl/>
        <w:tabs>
          <w:tab w:val="left" w:pos="900"/>
        </w:tabs>
        <w:suppressAutoHyphens w:val="0"/>
        <w:spacing w:line="276" w:lineRule="auto"/>
        <w:jc w:val="both"/>
        <w:rPr>
          <w:rFonts w:asciiTheme="minorHAnsi" w:eastAsia="Times New Roman" w:hAnsiTheme="minorHAnsi"/>
          <w:b/>
          <w:sz w:val="22"/>
          <w:szCs w:val="22"/>
          <w:lang w:eastAsia="pl-PL"/>
        </w:rPr>
      </w:pPr>
      <w:r w:rsidRPr="00581677">
        <w:rPr>
          <w:rFonts w:asciiTheme="minorHAnsi" w:eastAsia="Times New Roman" w:hAnsiTheme="minorHAnsi"/>
          <w:b/>
          <w:sz w:val="22"/>
          <w:szCs w:val="22"/>
          <w:lang w:eastAsia="pl-PL"/>
        </w:rPr>
        <w:t>Odpowiedź:</w:t>
      </w:r>
    </w:p>
    <w:p w:rsidR="006E50EB" w:rsidRDefault="00581677" w:rsidP="00581677">
      <w:pPr>
        <w:widowControl/>
        <w:tabs>
          <w:tab w:val="left" w:pos="900"/>
        </w:tabs>
        <w:suppressAutoHyphens w:val="0"/>
        <w:spacing w:line="276" w:lineRule="auto"/>
        <w:jc w:val="both"/>
        <w:rPr>
          <w:rFonts w:asciiTheme="minorHAnsi" w:eastAsia="Times New Roman" w:hAnsiTheme="minorHAnsi"/>
          <w:sz w:val="22"/>
          <w:szCs w:val="22"/>
          <w:lang w:eastAsia="pl-PL"/>
        </w:rPr>
      </w:pPr>
      <w:r w:rsidRPr="00581677">
        <w:rPr>
          <w:rFonts w:asciiTheme="minorHAnsi" w:eastAsia="Times New Roman" w:hAnsiTheme="minorHAnsi"/>
          <w:sz w:val="22"/>
          <w:szCs w:val="22"/>
          <w:lang w:eastAsia="pl-PL"/>
        </w:rPr>
        <w:t>Z</w:t>
      </w:r>
      <w:r w:rsidR="006E50EB" w:rsidRPr="006E50EB">
        <w:rPr>
          <w:rFonts w:asciiTheme="minorHAnsi" w:eastAsia="Times New Roman" w:hAnsiTheme="minorHAnsi"/>
          <w:sz w:val="22"/>
          <w:szCs w:val="22"/>
          <w:lang w:eastAsia="pl-PL"/>
        </w:rPr>
        <w:t>brojenie z prętów fi 4 mm  15x15cm</w:t>
      </w:r>
    </w:p>
    <w:p w:rsidR="00581677" w:rsidRDefault="00581677" w:rsidP="00581677">
      <w:pPr>
        <w:widowControl/>
        <w:tabs>
          <w:tab w:val="left" w:pos="900"/>
        </w:tabs>
        <w:suppressAutoHyphens w:val="0"/>
        <w:spacing w:line="276" w:lineRule="auto"/>
        <w:jc w:val="both"/>
        <w:rPr>
          <w:rFonts w:asciiTheme="minorHAnsi" w:eastAsia="Times New Roman" w:hAnsiTheme="minorHAnsi"/>
          <w:sz w:val="22"/>
          <w:szCs w:val="22"/>
          <w:lang w:eastAsia="pl-PL"/>
        </w:rPr>
      </w:pPr>
    </w:p>
    <w:p w:rsidR="00581677" w:rsidRPr="00140DA4" w:rsidRDefault="00581677"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140DA4">
        <w:rPr>
          <w:rFonts w:asciiTheme="minorHAnsi" w:eastAsia="Times New Roman" w:hAnsiTheme="minorHAnsi"/>
          <w:sz w:val="22"/>
          <w:szCs w:val="22"/>
          <w:lang w:eastAsia="pl-PL"/>
        </w:rPr>
        <w:t>Pytanie nr 12:</w:t>
      </w:r>
    </w:p>
    <w:p w:rsidR="006E50EB" w:rsidRPr="00140DA4"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Prosimy o potwierdzenie, że Zamawiający przewiduje wykonanie izolacji termicznej posadzki na gruncie styropianem ekstrudowanym XPS gr. 10cm.</w:t>
      </w:r>
    </w:p>
    <w:p w:rsidR="00581677" w:rsidRPr="00140DA4" w:rsidRDefault="00581677"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140DA4">
        <w:rPr>
          <w:rFonts w:asciiTheme="minorHAnsi" w:eastAsia="Times New Roman" w:hAnsiTheme="minorHAnsi"/>
          <w:sz w:val="22"/>
          <w:szCs w:val="22"/>
          <w:lang w:eastAsia="pl-PL"/>
        </w:rPr>
        <w:t>Odpowiedź:</w:t>
      </w:r>
    </w:p>
    <w:p w:rsidR="006E50EB" w:rsidRPr="00140DA4" w:rsidRDefault="00140DA4"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140DA4">
        <w:rPr>
          <w:rFonts w:asciiTheme="minorHAnsi" w:eastAsia="Times New Roman" w:hAnsiTheme="minorHAnsi"/>
          <w:sz w:val="22"/>
          <w:szCs w:val="22"/>
          <w:lang w:eastAsia="pl-PL"/>
        </w:rPr>
        <w:t>Zamawiający</w:t>
      </w:r>
      <w:r w:rsidR="006E50EB" w:rsidRPr="006E50EB">
        <w:rPr>
          <w:rFonts w:asciiTheme="minorHAnsi" w:eastAsia="Times New Roman" w:hAnsiTheme="minorHAnsi"/>
          <w:sz w:val="22"/>
          <w:szCs w:val="22"/>
          <w:lang w:eastAsia="pl-PL"/>
        </w:rPr>
        <w:t xml:space="preserve"> potwierdza</w:t>
      </w:r>
      <w:r w:rsidRPr="00140DA4">
        <w:rPr>
          <w:rFonts w:asciiTheme="minorHAnsi" w:eastAsia="Times New Roman" w:hAnsiTheme="minorHAnsi"/>
          <w:sz w:val="22"/>
          <w:szCs w:val="22"/>
          <w:lang w:eastAsia="pl-PL"/>
        </w:rPr>
        <w:t>.</w:t>
      </w:r>
    </w:p>
    <w:p w:rsidR="00581677" w:rsidRPr="00140DA4" w:rsidRDefault="00581677"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581677" w:rsidRPr="00140DA4" w:rsidRDefault="00581677"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140DA4">
        <w:rPr>
          <w:rFonts w:asciiTheme="minorHAnsi" w:eastAsia="Times New Roman" w:hAnsiTheme="minorHAnsi"/>
          <w:b/>
          <w:sz w:val="22"/>
          <w:szCs w:val="22"/>
          <w:lang w:eastAsia="pl-PL"/>
        </w:rPr>
        <w:t>Pytanie nr 13:</w:t>
      </w:r>
    </w:p>
    <w:p w:rsidR="006E50EB" w:rsidRPr="00140DA4"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Jeśli izolację termiczną posadzki na gruncie należy wykonać styropianem ekstrudowanym XPS gr. 10cm, prosimy o podanie jego parametrów.</w:t>
      </w:r>
    </w:p>
    <w:p w:rsidR="00581677" w:rsidRPr="00140DA4" w:rsidRDefault="00581677"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140DA4">
        <w:rPr>
          <w:rFonts w:asciiTheme="minorHAnsi" w:eastAsia="Times New Roman" w:hAnsiTheme="minorHAnsi"/>
          <w:b/>
          <w:sz w:val="22"/>
          <w:szCs w:val="22"/>
          <w:lang w:eastAsia="pl-PL"/>
        </w:rPr>
        <w:t>Odpowiedź:</w:t>
      </w:r>
    </w:p>
    <w:p w:rsidR="006E50EB" w:rsidRPr="00140DA4" w:rsidRDefault="006E50EB" w:rsidP="00140DA4">
      <w:pPr>
        <w:widowControl/>
        <w:tabs>
          <w:tab w:val="left" w:pos="900"/>
        </w:tabs>
        <w:suppressAutoHyphens w:val="0"/>
        <w:spacing w:line="276" w:lineRule="auto"/>
        <w:jc w:val="both"/>
        <w:rPr>
          <w:rFonts w:asciiTheme="minorHAnsi" w:eastAsia="Times New Roman" w:hAnsiTheme="minorHAnsi"/>
          <w:sz w:val="22"/>
          <w:szCs w:val="22"/>
          <w:shd w:val="clear" w:color="auto" w:fill="F1F5F7"/>
          <w:lang w:eastAsia="pl-PL"/>
        </w:rPr>
      </w:pPr>
      <w:r w:rsidRPr="006E50EB">
        <w:rPr>
          <w:rFonts w:asciiTheme="minorHAnsi" w:eastAsia="Times New Roman" w:hAnsiTheme="minorHAnsi"/>
          <w:sz w:val="22"/>
          <w:szCs w:val="22"/>
          <w:shd w:val="clear" w:color="auto" w:fill="F1F5F7"/>
          <w:lang w:eastAsia="pl-PL"/>
        </w:rPr>
        <w:t xml:space="preserve">wytrzymałość na ściskanie 500 </w:t>
      </w:r>
      <w:proofErr w:type="spellStart"/>
      <w:r w:rsidRPr="006E50EB">
        <w:rPr>
          <w:rFonts w:asciiTheme="minorHAnsi" w:eastAsia="Times New Roman" w:hAnsiTheme="minorHAnsi"/>
          <w:sz w:val="22"/>
          <w:szCs w:val="22"/>
          <w:shd w:val="clear" w:color="auto" w:fill="F1F5F7"/>
          <w:lang w:eastAsia="pl-PL"/>
        </w:rPr>
        <w:t>kPa</w:t>
      </w:r>
      <w:proofErr w:type="spellEnd"/>
      <w:r w:rsidRPr="006E50EB">
        <w:rPr>
          <w:rFonts w:asciiTheme="minorHAnsi" w:eastAsia="Times New Roman" w:hAnsiTheme="minorHAnsi"/>
          <w:sz w:val="22"/>
          <w:szCs w:val="22"/>
          <w:shd w:val="clear" w:color="auto" w:fill="F1F5F7"/>
          <w:lang w:eastAsia="pl-PL"/>
        </w:rPr>
        <w:t>.</w:t>
      </w:r>
    </w:p>
    <w:p w:rsidR="00581677" w:rsidRPr="00140DA4" w:rsidRDefault="00581677" w:rsidP="00140DA4">
      <w:pPr>
        <w:widowControl/>
        <w:tabs>
          <w:tab w:val="left" w:pos="900"/>
        </w:tabs>
        <w:suppressAutoHyphens w:val="0"/>
        <w:spacing w:line="276" w:lineRule="auto"/>
        <w:jc w:val="both"/>
        <w:rPr>
          <w:rFonts w:asciiTheme="minorHAnsi" w:eastAsia="Times New Roman" w:hAnsiTheme="minorHAnsi"/>
          <w:sz w:val="22"/>
          <w:szCs w:val="22"/>
          <w:shd w:val="clear" w:color="auto" w:fill="F1F5F7"/>
          <w:lang w:eastAsia="pl-PL"/>
        </w:rPr>
      </w:pPr>
    </w:p>
    <w:p w:rsidR="00581677" w:rsidRPr="00140DA4" w:rsidRDefault="00581677" w:rsidP="00140DA4">
      <w:pPr>
        <w:widowControl/>
        <w:tabs>
          <w:tab w:val="left" w:pos="900"/>
        </w:tabs>
        <w:suppressAutoHyphens w:val="0"/>
        <w:spacing w:line="276" w:lineRule="auto"/>
        <w:jc w:val="both"/>
        <w:rPr>
          <w:rFonts w:asciiTheme="minorHAnsi" w:eastAsia="Times New Roman" w:hAnsiTheme="minorHAnsi"/>
          <w:b/>
          <w:sz w:val="22"/>
          <w:szCs w:val="22"/>
          <w:shd w:val="clear" w:color="auto" w:fill="F1F5F7"/>
          <w:lang w:eastAsia="pl-PL"/>
        </w:rPr>
      </w:pPr>
      <w:r w:rsidRPr="00140DA4">
        <w:rPr>
          <w:rFonts w:asciiTheme="minorHAnsi" w:eastAsia="Times New Roman" w:hAnsiTheme="minorHAnsi"/>
          <w:b/>
          <w:sz w:val="22"/>
          <w:szCs w:val="22"/>
          <w:shd w:val="clear" w:color="auto" w:fill="F1F5F7"/>
          <w:lang w:eastAsia="pl-PL"/>
        </w:rPr>
        <w:t>Pytanie nr 14:</w:t>
      </w:r>
    </w:p>
    <w:p w:rsidR="006E50EB" w:rsidRPr="00140DA4"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Prosimy o podanie parametrów dla wełny mineralnej gr. 8-10cm wraz z paskiem RST widocznych na rysunku PW_A07 Przekroje A-A, B-B, C-C, D-D w przekrojach o oznaczeniu P02, P03, P04 przez poszczególne warstwy posadzek.</w:t>
      </w:r>
    </w:p>
    <w:p w:rsidR="00581677" w:rsidRPr="00140DA4" w:rsidRDefault="00581677"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140DA4">
        <w:rPr>
          <w:rFonts w:asciiTheme="minorHAnsi" w:eastAsia="Times New Roman" w:hAnsiTheme="minorHAnsi"/>
          <w:b/>
          <w:sz w:val="22"/>
          <w:szCs w:val="22"/>
          <w:lang w:eastAsia="pl-PL"/>
        </w:rPr>
        <w:t>Odpowiedź:</w:t>
      </w:r>
    </w:p>
    <w:p w:rsidR="006E50EB" w:rsidRPr="00140DA4"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lastRenderedPageBreak/>
        <w:t>Obciążenie charakterystyczne ciężarem własnym 1,56kN/m³ , współczynnik przewodzenia ciepła deklarowany 0,041W/</w:t>
      </w:r>
      <w:proofErr w:type="spellStart"/>
      <w:r w:rsidRPr="006E50EB">
        <w:rPr>
          <w:rFonts w:asciiTheme="minorHAnsi" w:eastAsia="Times New Roman" w:hAnsiTheme="minorHAnsi"/>
          <w:sz w:val="22"/>
          <w:szCs w:val="22"/>
          <w:lang w:eastAsia="pl-PL"/>
        </w:rPr>
        <w:t>mk</w:t>
      </w:r>
      <w:proofErr w:type="spellEnd"/>
    </w:p>
    <w:p w:rsidR="00581677" w:rsidRPr="00140DA4" w:rsidRDefault="00581677"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581677" w:rsidRPr="00140DA4" w:rsidRDefault="00581677"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140DA4">
        <w:rPr>
          <w:rFonts w:asciiTheme="minorHAnsi" w:eastAsia="Times New Roman" w:hAnsiTheme="minorHAnsi"/>
          <w:b/>
          <w:sz w:val="22"/>
          <w:szCs w:val="22"/>
          <w:lang w:eastAsia="pl-PL"/>
        </w:rPr>
        <w:t>Pytanie nr 15:</w:t>
      </w:r>
    </w:p>
    <w:p w:rsidR="006E50EB" w:rsidRPr="00140DA4"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Prosimy o podanie parametrów dla klinów styropianowych kształtujących spadek dachu.</w:t>
      </w:r>
    </w:p>
    <w:p w:rsidR="00581677" w:rsidRPr="00140DA4" w:rsidRDefault="00581677"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140DA4">
        <w:rPr>
          <w:rFonts w:asciiTheme="minorHAnsi" w:eastAsia="Times New Roman" w:hAnsiTheme="minorHAnsi"/>
          <w:b/>
          <w:sz w:val="22"/>
          <w:szCs w:val="22"/>
          <w:lang w:eastAsia="pl-PL"/>
        </w:rPr>
        <w:t>Odpowiedź:</w:t>
      </w:r>
    </w:p>
    <w:p w:rsidR="006E50EB" w:rsidRPr="00140DA4" w:rsidRDefault="00581677"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140DA4">
        <w:rPr>
          <w:rFonts w:asciiTheme="minorHAnsi" w:eastAsia="Times New Roman" w:hAnsiTheme="minorHAnsi"/>
          <w:sz w:val="22"/>
          <w:szCs w:val="22"/>
          <w:lang w:eastAsia="pl-PL"/>
        </w:rPr>
        <w:t>K</w:t>
      </w:r>
      <w:r w:rsidR="006E50EB" w:rsidRPr="006E50EB">
        <w:rPr>
          <w:rFonts w:asciiTheme="minorHAnsi" w:eastAsia="Times New Roman" w:hAnsiTheme="minorHAnsi"/>
          <w:sz w:val="22"/>
          <w:szCs w:val="22"/>
          <w:lang w:eastAsia="pl-PL"/>
        </w:rPr>
        <w:t>liny wykonać wg spadków dachu, z takiego samego styropianu jak dla całego dachu</w:t>
      </w:r>
      <w:r w:rsidRPr="00140DA4">
        <w:rPr>
          <w:rFonts w:asciiTheme="minorHAnsi" w:eastAsia="Times New Roman" w:hAnsiTheme="minorHAnsi"/>
          <w:sz w:val="22"/>
          <w:szCs w:val="22"/>
          <w:lang w:eastAsia="pl-PL"/>
        </w:rPr>
        <w:t>.</w:t>
      </w:r>
    </w:p>
    <w:p w:rsidR="00581677" w:rsidRPr="00140DA4" w:rsidRDefault="00581677"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581677" w:rsidRPr="00140DA4" w:rsidRDefault="00581677"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140DA4">
        <w:rPr>
          <w:rFonts w:asciiTheme="minorHAnsi" w:eastAsia="Times New Roman" w:hAnsiTheme="minorHAnsi"/>
          <w:b/>
          <w:sz w:val="22"/>
          <w:szCs w:val="22"/>
          <w:lang w:eastAsia="pl-PL"/>
        </w:rPr>
        <w:t>Pytanie nr 16:</w:t>
      </w:r>
    </w:p>
    <w:p w:rsidR="006E50EB" w:rsidRPr="00140DA4"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Prosimy o określenie sposobu montażu klinów styropianowych kształtujących spadek dachu do istniejącego stropodachu.</w:t>
      </w:r>
    </w:p>
    <w:p w:rsidR="00581677" w:rsidRPr="00140DA4" w:rsidRDefault="00581677"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140DA4">
        <w:rPr>
          <w:rFonts w:asciiTheme="minorHAnsi" w:eastAsia="Times New Roman" w:hAnsiTheme="minorHAnsi"/>
          <w:b/>
          <w:sz w:val="22"/>
          <w:szCs w:val="22"/>
          <w:lang w:eastAsia="pl-PL"/>
        </w:rPr>
        <w:t>Odpowiedź:</w:t>
      </w:r>
    </w:p>
    <w:p w:rsidR="006E50EB" w:rsidRPr="00140DA4" w:rsidRDefault="00581677"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140DA4">
        <w:rPr>
          <w:rFonts w:asciiTheme="minorHAnsi" w:eastAsia="Times New Roman" w:hAnsiTheme="minorHAnsi"/>
          <w:sz w:val="22"/>
          <w:szCs w:val="22"/>
          <w:lang w:eastAsia="pl-PL"/>
        </w:rPr>
        <w:t>K</w:t>
      </w:r>
      <w:r w:rsidR="006E50EB" w:rsidRPr="006E50EB">
        <w:rPr>
          <w:rFonts w:asciiTheme="minorHAnsi" w:eastAsia="Times New Roman" w:hAnsiTheme="minorHAnsi"/>
          <w:sz w:val="22"/>
          <w:szCs w:val="22"/>
          <w:lang w:eastAsia="pl-PL"/>
        </w:rPr>
        <w:t>liny razem z warstwą dociepleniową dolną montować do dachu przy pomocy kołków systemowych, zgodnie ze sztuką budowlana przez kwalifikowanego dekarza</w:t>
      </w:r>
      <w:r w:rsidRPr="00140DA4">
        <w:rPr>
          <w:rFonts w:asciiTheme="minorHAnsi" w:eastAsia="Times New Roman" w:hAnsiTheme="minorHAnsi"/>
          <w:sz w:val="22"/>
          <w:szCs w:val="22"/>
          <w:lang w:eastAsia="pl-PL"/>
        </w:rPr>
        <w:t>.</w:t>
      </w:r>
    </w:p>
    <w:p w:rsidR="00581677" w:rsidRPr="00140DA4" w:rsidRDefault="00581677" w:rsidP="00140DA4">
      <w:pPr>
        <w:widowControl/>
        <w:tabs>
          <w:tab w:val="left" w:pos="900"/>
        </w:tabs>
        <w:suppressAutoHyphens w:val="0"/>
        <w:spacing w:line="276" w:lineRule="auto"/>
        <w:jc w:val="both"/>
        <w:rPr>
          <w:rFonts w:asciiTheme="minorHAnsi" w:eastAsia="Times New Roman" w:hAnsiTheme="minorHAnsi"/>
          <w:color w:val="FF0000"/>
          <w:sz w:val="22"/>
          <w:szCs w:val="22"/>
          <w:lang w:eastAsia="pl-PL"/>
        </w:rPr>
      </w:pPr>
    </w:p>
    <w:p w:rsidR="00581677" w:rsidRPr="00140DA4" w:rsidRDefault="00581677"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140DA4">
        <w:rPr>
          <w:rFonts w:asciiTheme="minorHAnsi" w:eastAsia="Times New Roman" w:hAnsiTheme="minorHAnsi"/>
          <w:b/>
          <w:sz w:val="22"/>
          <w:szCs w:val="22"/>
          <w:lang w:eastAsia="pl-PL"/>
        </w:rPr>
        <w:t>Pytanie nr 17:</w:t>
      </w:r>
    </w:p>
    <w:p w:rsidR="006E50EB" w:rsidRPr="00140DA4"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Po ułożeniu warstwy spadkowej z klinów styropianowych na dachu należy wykonać warstwę izolacji z papy podkładowej. W związku z tym prosimy o jednoznaczne określenie czy warstwa papy podkładowej ma być mocowana mechanicznie do warstwy klinów spadkowych styropianowych czy ma być to papa podkładowa samoprzylepna dodatkowo mocowana mechanicznie?</w:t>
      </w:r>
    </w:p>
    <w:p w:rsidR="00581677" w:rsidRPr="00140DA4" w:rsidRDefault="00581677"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140DA4">
        <w:rPr>
          <w:rFonts w:asciiTheme="minorHAnsi" w:eastAsia="Times New Roman" w:hAnsiTheme="minorHAnsi"/>
          <w:b/>
          <w:sz w:val="22"/>
          <w:szCs w:val="22"/>
          <w:lang w:eastAsia="pl-PL"/>
        </w:rPr>
        <w:t>Odpowiedź:</w:t>
      </w:r>
    </w:p>
    <w:p w:rsidR="006E50EB" w:rsidRPr="00140DA4"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Papa podkładowa oraz nawierzchniowa musi być jednego systemu, który określi jej sposób mocowania</w:t>
      </w:r>
    </w:p>
    <w:p w:rsidR="00581677" w:rsidRPr="00140DA4" w:rsidRDefault="00581677" w:rsidP="00140DA4">
      <w:pPr>
        <w:widowControl/>
        <w:tabs>
          <w:tab w:val="left" w:pos="900"/>
        </w:tabs>
        <w:suppressAutoHyphens w:val="0"/>
        <w:spacing w:line="276" w:lineRule="auto"/>
        <w:jc w:val="both"/>
        <w:rPr>
          <w:rFonts w:asciiTheme="minorHAnsi" w:eastAsia="Times New Roman" w:hAnsiTheme="minorHAnsi"/>
          <w:color w:val="FF0000"/>
          <w:sz w:val="22"/>
          <w:szCs w:val="22"/>
          <w:lang w:eastAsia="pl-PL"/>
        </w:rPr>
      </w:pPr>
    </w:p>
    <w:p w:rsidR="00581677" w:rsidRPr="00140DA4" w:rsidRDefault="00581677"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140DA4">
        <w:rPr>
          <w:rFonts w:asciiTheme="minorHAnsi" w:eastAsia="Times New Roman" w:hAnsiTheme="minorHAnsi"/>
          <w:b/>
          <w:sz w:val="22"/>
          <w:szCs w:val="22"/>
          <w:lang w:eastAsia="pl-PL"/>
        </w:rPr>
        <w:t>Pytanie nr 18:</w:t>
      </w:r>
    </w:p>
    <w:p w:rsidR="006E50EB" w:rsidRPr="00140DA4"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Prosimy o podanie szczegółowych parametrów dla papy podkładowej oraz papy nawierzchniowej do wykonania izolacji przeciwwodnej dachu.</w:t>
      </w:r>
    </w:p>
    <w:p w:rsidR="00581677" w:rsidRPr="00140DA4" w:rsidRDefault="00581677"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140DA4">
        <w:rPr>
          <w:rFonts w:asciiTheme="minorHAnsi" w:eastAsia="Times New Roman" w:hAnsiTheme="minorHAnsi"/>
          <w:b/>
          <w:sz w:val="22"/>
          <w:szCs w:val="22"/>
          <w:lang w:eastAsia="pl-PL"/>
        </w:rPr>
        <w:t>Odpowiedź:</w:t>
      </w:r>
    </w:p>
    <w:p w:rsidR="006E50EB" w:rsidRPr="00140DA4"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Papa podkładowa oraz nawierzchniowa musi być jednego systemu, który określi jej sposób mocowania. Pokrycie musi być odporne na temp. do minus 25°C, gr. papy nawierzchniowej 5.2mm</w:t>
      </w:r>
    </w:p>
    <w:p w:rsidR="00581677" w:rsidRPr="00140DA4" w:rsidRDefault="00581677"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581677" w:rsidRPr="00140DA4" w:rsidRDefault="00581677"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140DA4">
        <w:rPr>
          <w:rFonts w:asciiTheme="minorHAnsi" w:eastAsia="Times New Roman" w:hAnsiTheme="minorHAnsi"/>
          <w:b/>
          <w:sz w:val="22"/>
          <w:szCs w:val="22"/>
          <w:lang w:eastAsia="pl-PL"/>
        </w:rPr>
        <w:t>Pytanie nr 19:</w:t>
      </w:r>
    </w:p>
    <w:p w:rsidR="006E50EB" w:rsidRPr="00140DA4"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Prosimy o określenie specyfikacji drzwi wewnętrznych drewnianych o oznaczeniu D2 – materiał wykonania, rodzaj/typ, sposób wykończenia, okucia, wyposażenie drzwi, rodzaj/typ ościeżnicy itp.</w:t>
      </w:r>
    </w:p>
    <w:p w:rsidR="00581677" w:rsidRPr="00140DA4" w:rsidRDefault="00581677"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140DA4">
        <w:rPr>
          <w:rFonts w:asciiTheme="minorHAnsi" w:eastAsia="Times New Roman" w:hAnsiTheme="minorHAnsi"/>
          <w:b/>
          <w:sz w:val="22"/>
          <w:szCs w:val="22"/>
          <w:lang w:eastAsia="pl-PL"/>
        </w:rPr>
        <w:t>Odpowiedź:</w:t>
      </w:r>
    </w:p>
    <w:p w:rsidR="006E50EB" w:rsidRPr="00140DA4" w:rsidRDefault="00581677"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140DA4">
        <w:rPr>
          <w:rFonts w:asciiTheme="minorHAnsi" w:eastAsia="Times New Roman" w:hAnsiTheme="minorHAnsi"/>
          <w:sz w:val="22"/>
          <w:szCs w:val="22"/>
          <w:lang w:eastAsia="pl-PL"/>
        </w:rPr>
        <w:t>D</w:t>
      </w:r>
      <w:r w:rsidR="006E50EB" w:rsidRPr="006E50EB">
        <w:rPr>
          <w:rFonts w:asciiTheme="minorHAnsi" w:eastAsia="Times New Roman" w:hAnsiTheme="minorHAnsi"/>
          <w:sz w:val="22"/>
          <w:szCs w:val="22"/>
          <w:lang w:eastAsia="pl-PL"/>
        </w:rPr>
        <w:t>rzwi typowe wg zestawienia stolarki. Wykonawca przedstawi Zamawiającemu  do zatwierdzenia stolarkę drzwiową w trakcie realizacji inwestycji .Określenie kolorystyki stolarki w projekcie wystroju wnętrz</w:t>
      </w:r>
    </w:p>
    <w:p w:rsidR="00581677" w:rsidRPr="00140DA4" w:rsidRDefault="00581677"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581677" w:rsidRPr="00140DA4" w:rsidRDefault="00581677"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140DA4">
        <w:rPr>
          <w:rFonts w:asciiTheme="minorHAnsi" w:eastAsia="Times New Roman" w:hAnsiTheme="minorHAnsi"/>
          <w:b/>
          <w:sz w:val="22"/>
          <w:szCs w:val="22"/>
          <w:lang w:eastAsia="pl-PL"/>
        </w:rPr>
        <w:t>Pytanie nr 20:</w:t>
      </w:r>
    </w:p>
    <w:p w:rsidR="006E50EB" w:rsidRPr="00140DA4"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Prosimy o określenie parametrów skrzydeł drzwi drewnianych płycinowych – materiał wykonania, rodzaj/typ, sposób wykończenia, okucia, wyposażenie drzwi itp.</w:t>
      </w:r>
    </w:p>
    <w:p w:rsidR="00581677" w:rsidRPr="00140DA4" w:rsidRDefault="00581677"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140DA4">
        <w:rPr>
          <w:rFonts w:asciiTheme="minorHAnsi" w:eastAsia="Times New Roman" w:hAnsiTheme="minorHAnsi"/>
          <w:b/>
          <w:sz w:val="22"/>
          <w:szCs w:val="22"/>
          <w:lang w:eastAsia="pl-PL"/>
        </w:rPr>
        <w:t>Odpowiedź:</w:t>
      </w:r>
    </w:p>
    <w:p w:rsidR="006E50EB" w:rsidRPr="00140DA4" w:rsidRDefault="00581677"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140DA4">
        <w:rPr>
          <w:rFonts w:asciiTheme="minorHAnsi" w:eastAsia="Times New Roman" w:hAnsiTheme="minorHAnsi"/>
          <w:sz w:val="22"/>
          <w:szCs w:val="22"/>
          <w:lang w:eastAsia="pl-PL"/>
        </w:rPr>
        <w:t>D</w:t>
      </w:r>
      <w:r w:rsidR="006E50EB" w:rsidRPr="006E50EB">
        <w:rPr>
          <w:rFonts w:asciiTheme="minorHAnsi" w:eastAsia="Times New Roman" w:hAnsiTheme="minorHAnsi"/>
          <w:sz w:val="22"/>
          <w:szCs w:val="22"/>
          <w:lang w:eastAsia="pl-PL"/>
        </w:rPr>
        <w:t>rzwi typowe wg zestawienia stolarki. Wykonawca przedstawi Zamawiającemu  do zatwierdzenia stolarkę drzwiową w trakcie realizacji inwestycji</w:t>
      </w:r>
      <w:r w:rsidRPr="00140DA4">
        <w:rPr>
          <w:rFonts w:asciiTheme="minorHAnsi" w:eastAsia="Times New Roman" w:hAnsiTheme="minorHAnsi"/>
          <w:sz w:val="22"/>
          <w:szCs w:val="22"/>
          <w:lang w:eastAsia="pl-PL"/>
        </w:rPr>
        <w:t>.</w:t>
      </w:r>
    </w:p>
    <w:p w:rsidR="00F8669D" w:rsidRPr="00140DA4" w:rsidRDefault="00F8669D" w:rsidP="00140DA4">
      <w:pPr>
        <w:widowControl/>
        <w:tabs>
          <w:tab w:val="left" w:pos="900"/>
        </w:tabs>
        <w:suppressAutoHyphens w:val="0"/>
        <w:spacing w:line="276" w:lineRule="auto"/>
        <w:jc w:val="both"/>
        <w:rPr>
          <w:rFonts w:asciiTheme="minorHAnsi" w:eastAsia="Times New Roman" w:hAnsiTheme="minorHAnsi"/>
          <w:color w:val="FF0000"/>
          <w:sz w:val="22"/>
          <w:szCs w:val="22"/>
          <w:lang w:eastAsia="pl-PL"/>
        </w:rPr>
      </w:pPr>
    </w:p>
    <w:p w:rsidR="00F8669D" w:rsidRPr="006E50EB" w:rsidRDefault="00F8669D"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140DA4">
        <w:rPr>
          <w:rFonts w:asciiTheme="minorHAnsi" w:eastAsia="Times New Roman" w:hAnsiTheme="minorHAnsi"/>
          <w:b/>
          <w:sz w:val="22"/>
          <w:szCs w:val="22"/>
          <w:lang w:eastAsia="pl-PL"/>
        </w:rPr>
        <w:t>Pytanie nr 21:</w:t>
      </w:r>
    </w:p>
    <w:p w:rsidR="006E50EB" w:rsidRPr="00140DA4"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lastRenderedPageBreak/>
        <w:t>Prosimy o określenie specyfikacji ościeżnic drzwi drewnianych płycinowych – materiał wykonania, rodzaj/typ ościeżnic, sposób wykończenia.</w:t>
      </w:r>
    </w:p>
    <w:p w:rsidR="00F8669D" w:rsidRPr="00140DA4" w:rsidRDefault="00F8669D"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140DA4">
        <w:rPr>
          <w:rFonts w:asciiTheme="minorHAnsi" w:eastAsia="Times New Roman" w:hAnsiTheme="minorHAnsi"/>
          <w:b/>
          <w:sz w:val="22"/>
          <w:szCs w:val="22"/>
          <w:lang w:eastAsia="pl-PL"/>
        </w:rPr>
        <w:t>Odpowiedź:</w:t>
      </w:r>
    </w:p>
    <w:p w:rsidR="006E50EB" w:rsidRPr="00140DA4" w:rsidRDefault="00F8669D"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140DA4">
        <w:rPr>
          <w:rFonts w:asciiTheme="minorHAnsi" w:eastAsia="Times New Roman" w:hAnsiTheme="minorHAnsi"/>
          <w:sz w:val="22"/>
          <w:szCs w:val="22"/>
          <w:lang w:eastAsia="pl-PL"/>
        </w:rPr>
        <w:t>O</w:t>
      </w:r>
      <w:r w:rsidR="006E50EB" w:rsidRPr="006E50EB">
        <w:rPr>
          <w:rFonts w:asciiTheme="minorHAnsi" w:eastAsia="Times New Roman" w:hAnsiTheme="minorHAnsi"/>
          <w:sz w:val="22"/>
          <w:szCs w:val="22"/>
          <w:lang w:eastAsia="pl-PL"/>
        </w:rPr>
        <w:t>ścieżnice drzwi należy wycenić jako komplet ze skrzydłem drzwiowym, opaskami drzwiowymi - tak obecnie produkowane są drzwi</w:t>
      </w:r>
    </w:p>
    <w:p w:rsidR="00F8669D" w:rsidRPr="00140DA4" w:rsidRDefault="00F8669D"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F8669D" w:rsidRPr="00531D6C" w:rsidRDefault="00F8669D"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nr 22:</w:t>
      </w:r>
    </w:p>
    <w:p w:rsidR="006E50EB" w:rsidRPr="00140DA4"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W odniesieniu do załączonego przedmiaru robót branży budowlanej, prosimy o potwierdzenie, że drzwi wewnętrzne o oznaczeniu D9e1 i D9e2 należy przyjąć do wyceny jako drzwi drewniane płycinowe ppoż. odpowiednio w klasach EI30 i EI60.</w:t>
      </w:r>
    </w:p>
    <w:p w:rsidR="00F8669D" w:rsidRPr="006E50EB" w:rsidRDefault="00F8669D" w:rsidP="00140DA4">
      <w:pPr>
        <w:widowControl/>
        <w:tabs>
          <w:tab w:val="left" w:pos="900"/>
        </w:tabs>
        <w:suppressAutoHyphens w:val="0"/>
        <w:spacing w:line="276" w:lineRule="auto"/>
        <w:jc w:val="both"/>
        <w:rPr>
          <w:rFonts w:asciiTheme="minorHAnsi" w:eastAsia="Times New Roman" w:hAnsiTheme="minorHAnsi"/>
          <w:b/>
          <w:color w:val="FF0000"/>
          <w:sz w:val="22"/>
          <w:szCs w:val="22"/>
          <w:lang w:eastAsia="pl-PL"/>
        </w:rPr>
      </w:pPr>
      <w:r w:rsidRPr="00531D6C">
        <w:rPr>
          <w:rFonts w:asciiTheme="minorHAnsi" w:eastAsia="Times New Roman" w:hAnsiTheme="minorHAnsi"/>
          <w:b/>
          <w:sz w:val="22"/>
          <w:szCs w:val="22"/>
          <w:lang w:eastAsia="pl-PL"/>
        </w:rPr>
        <w:t>Odpowiedź:</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 xml:space="preserve">Wykonawca przedstawi Zamawiającemu  do zatwierdzenia stolarkę drzwiową </w:t>
      </w:r>
      <w:proofErr w:type="spellStart"/>
      <w:r w:rsidRPr="006E50EB">
        <w:rPr>
          <w:rFonts w:asciiTheme="minorHAnsi" w:eastAsia="Times New Roman" w:hAnsiTheme="minorHAnsi"/>
          <w:sz w:val="22"/>
          <w:szCs w:val="22"/>
          <w:lang w:eastAsia="pl-PL"/>
        </w:rPr>
        <w:t>ppoż</w:t>
      </w:r>
      <w:proofErr w:type="spellEnd"/>
      <w:r w:rsidRPr="006E50EB">
        <w:rPr>
          <w:rFonts w:asciiTheme="minorHAnsi" w:eastAsia="Times New Roman" w:hAnsiTheme="minorHAnsi"/>
          <w:sz w:val="22"/>
          <w:szCs w:val="22"/>
          <w:lang w:eastAsia="pl-PL"/>
        </w:rPr>
        <w:t xml:space="preserve"> w trakcie realizacji inwestycji ,przed wykonaniem otworów drzwiowych, których parametry zależeć będą  od wybranego producenta  </w:t>
      </w:r>
    </w:p>
    <w:p w:rsidR="00F8669D" w:rsidRPr="00531D6C" w:rsidRDefault="00F8669D"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F8669D" w:rsidRPr="00531D6C" w:rsidRDefault="00F8669D"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nr 23</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W odniesieniu do załączonego przedmiaru robót branży budowlanej – w przedmiarze brak drzwi zewnętrznych aluminiowych o oznaczeniu Ds2 i Ds3. Czy wskazane drzwi należy przyjąć do wyceny?</w:t>
      </w:r>
    </w:p>
    <w:p w:rsidR="00F8669D" w:rsidRPr="00531D6C" w:rsidRDefault="00F8669D"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Odpowiedź:</w:t>
      </w:r>
    </w:p>
    <w:p w:rsidR="006E50EB" w:rsidRPr="00531D6C" w:rsidRDefault="00F8669D"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531D6C">
        <w:rPr>
          <w:rFonts w:asciiTheme="minorHAnsi" w:eastAsia="Times New Roman" w:hAnsiTheme="minorHAnsi"/>
          <w:sz w:val="22"/>
          <w:szCs w:val="22"/>
          <w:lang w:eastAsia="pl-PL"/>
        </w:rPr>
        <w:t>N</w:t>
      </w:r>
      <w:r w:rsidR="006E50EB" w:rsidRPr="006E50EB">
        <w:rPr>
          <w:rFonts w:asciiTheme="minorHAnsi" w:eastAsia="Times New Roman" w:hAnsiTheme="minorHAnsi"/>
          <w:sz w:val="22"/>
          <w:szCs w:val="22"/>
          <w:lang w:eastAsia="pl-PL"/>
        </w:rPr>
        <w:t>ależy przyjąć do wyceny</w:t>
      </w:r>
    </w:p>
    <w:p w:rsidR="00F8669D" w:rsidRPr="00531D6C" w:rsidRDefault="00F8669D"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F8669D" w:rsidRPr="00531D6C" w:rsidRDefault="00F8669D"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nr 24:</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W odniesieniu do załączonego przedmiaru robót branży budowlanej, prosimy o potwierdzenie, że okna aluminiowe o oznaczeniu O1, O9, O10, O12 oraz ściana strukturalna O19 mają być szklone szybą rozpraszającą promienie słoneczne.</w:t>
      </w:r>
    </w:p>
    <w:p w:rsidR="00F8669D" w:rsidRPr="00531D6C" w:rsidRDefault="00F8669D"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Odpowiedź:</w:t>
      </w:r>
    </w:p>
    <w:p w:rsidR="006E50EB" w:rsidRPr="00531D6C" w:rsidRDefault="006E50EB" w:rsidP="00140DA4">
      <w:pPr>
        <w:widowControl/>
        <w:tabs>
          <w:tab w:val="left" w:pos="709"/>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 xml:space="preserve">Zgodnie z dokumentacją od strony zachodniej (wejście główne) okna mają być szklone  szybą rozpraszającą promienie słoneczne. </w:t>
      </w:r>
    </w:p>
    <w:p w:rsidR="00F8669D" w:rsidRPr="00531D6C" w:rsidRDefault="00F8669D" w:rsidP="00140DA4">
      <w:pPr>
        <w:widowControl/>
        <w:tabs>
          <w:tab w:val="left" w:pos="709"/>
        </w:tabs>
        <w:suppressAutoHyphens w:val="0"/>
        <w:spacing w:line="276" w:lineRule="auto"/>
        <w:jc w:val="both"/>
        <w:rPr>
          <w:rFonts w:asciiTheme="minorHAnsi" w:eastAsia="Times New Roman" w:hAnsiTheme="minorHAnsi"/>
          <w:sz w:val="22"/>
          <w:szCs w:val="22"/>
          <w:lang w:eastAsia="pl-PL"/>
        </w:rPr>
      </w:pPr>
    </w:p>
    <w:p w:rsidR="00F8669D" w:rsidRPr="00531D6C" w:rsidRDefault="00F8669D" w:rsidP="00140DA4">
      <w:pPr>
        <w:widowControl/>
        <w:tabs>
          <w:tab w:val="left" w:pos="709"/>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25:</w:t>
      </w:r>
    </w:p>
    <w:p w:rsidR="006E50EB" w:rsidRPr="00140DA4"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Jeśli okna aluminiowe o oznaczeniu O1, O9, O10, O12 oraz ściana strukturalna O19 mają być szklone szybą rozpraszającą promienie słoneczne prosimy o podanie parametrów tej szyby.</w:t>
      </w:r>
    </w:p>
    <w:p w:rsidR="00F8669D" w:rsidRPr="006E50EB" w:rsidRDefault="00F8669D" w:rsidP="00140DA4">
      <w:pPr>
        <w:widowControl/>
        <w:tabs>
          <w:tab w:val="left" w:pos="900"/>
        </w:tabs>
        <w:suppressAutoHyphens w:val="0"/>
        <w:spacing w:line="276" w:lineRule="auto"/>
        <w:jc w:val="both"/>
        <w:rPr>
          <w:rFonts w:asciiTheme="minorHAnsi" w:eastAsia="Times New Roman" w:hAnsiTheme="minorHAnsi"/>
          <w:b/>
          <w:color w:val="FF0000"/>
          <w:sz w:val="22"/>
          <w:szCs w:val="22"/>
          <w:lang w:eastAsia="pl-PL"/>
        </w:rPr>
      </w:pPr>
      <w:r w:rsidRPr="00531D6C">
        <w:rPr>
          <w:rFonts w:asciiTheme="minorHAnsi" w:eastAsia="Times New Roman" w:hAnsiTheme="minorHAnsi"/>
          <w:b/>
          <w:sz w:val="22"/>
          <w:szCs w:val="22"/>
          <w:lang w:eastAsia="pl-PL"/>
        </w:rPr>
        <w:t>Odpowiedź:</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Szyba rozpraszająca światło jest zwykła szybą z odpowiednim wykończeniem nawierzchni. Sposób wykończenia w zależności od producenta</w:t>
      </w:r>
    </w:p>
    <w:p w:rsidR="00F8669D" w:rsidRPr="00531D6C" w:rsidRDefault="00F8669D"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F8669D" w:rsidRPr="006E50EB" w:rsidRDefault="00F8669D"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nr 26:</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 xml:space="preserve">Prosimy o określenie czy okna aluminiowe ppoż. o oznaczeniu O1, O2, O10, O11 należy przyjąć do wyceny jako okna uchylne czy jako okna stałe (naświetla)? </w:t>
      </w:r>
    </w:p>
    <w:p w:rsidR="00F8669D" w:rsidRPr="00531D6C" w:rsidRDefault="00F8669D"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Odpowiedź:</w:t>
      </w:r>
    </w:p>
    <w:p w:rsidR="006E50EB" w:rsidRPr="00531D6C" w:rsidRDefault="00F8669D"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531D6C">
        <w:rPr>
          <w:rFonts w:asciiTheme="minorHAnsi" w:eastAsia="Times New Roman" w:hAnsiTheme="minorHAnsi"/>
          <w:sz w:val="22"/>
          <w:szCs w:val="22"/>
          <w:lang w:eastAsia="pl-PL"/>
        </w:rPr>
        <w:t>P</w:t>
      </w:r>
      <w:r w:rsidR="006E50EB" w:rsidRPr="006E50EB">
        <w:rPr>
          <w:rFonts w:asciiTheme="minorHAnsi" w:eastAsia="Times New Roman" w:hAnsiTheme="minorHAnsi"/>
          <w:sz w:val="22"/>
          <w:szCs w:val="22"/>
          <w:lang w:eastAsia="pl-PL"/>
        </w:rPr>
        <w:t>rzyjąć wg oznaczeń w projekcie</w:t>
      </w:r>
    </w:p>
    <w:p w:rsidR="00F8669D" w:rsidRPr="00531D6C" w:rsidRDefault="00F8669D"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F8669D" w:rsidRPr="00531D6C" w:rsidRDefault="00F8669D"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nr 27:</w:t>
      </w:r>
    </w:p>
    <w:p w:rsidR="006E50EB" w:rsidRPr="00140DA4"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 xml:space="preserve">W ścianie strukturalnej o oznaczeniu O19, zgodnie z oznaczeniem </w:t>
      </w:r>
      <w:proofErr w:type="spellStart"/>
      <w:r w:rsidRPr="006E50EB">
        <w:rPr>
          <w:rFonts w:asciiTheme="minorHAnsi" w:eastAsia="Times New Roman" w:hAnsiTheme="minorHAnsi"/>
          <w:sz w:val="22"/>
          <w:szCs w:val="22"/>
          <w:lang w:eastAsia="pl-PL"/>
        </w:rPr>
        <w:t>uchyłu</w:t>
      </w:r>
      <w:proofErr w:type="spellEnd"/>
      <w:r w:rsidRPr="006E50EB">
        <w:rPr>
          <w:rFonts w:asciiTheme="minorHAnsi" w:eastAsia="Times New Roman" w:hAnsiTheme="minorHAnsi"/>
          <w:sz w:val="22"/>
          <w:szCs w:val="22"/>
          <w:lang w:eastAsia="pl-PL"/>
        </w:rPr>
        <w:t xml:space="preserve"> wskazane okna mają się uchylać na zewnątrz – prosimy o potwierdzenie czy tak przyjąć do wyceny? </w:t>
      </w:r>
    </w:p>
    <w:p w:rsidR="00F8669D" w:rsidRPr="00531D6C" w:rsidRDefault="00F8669D" w:rsidP="00140DA4">
      <w:pPr>
        <w:widowControl/>
        <w:tabs>
          <w:tab w:val="left" w:pos="900"/>
        </w:tabs>
        <w:suppressAutoHyphens w:val="0"/>
        <w:spacing w:line="276" w:lineRule="auto"/>
        <w:jc w:val="both"/>
        <w:rPr>
          <w:rFonts w:asciiTheme="minorHAnsi" w:eastAsia="Times New Roman" w:hAnsiTheme="minorHAnsi"/>
          <w:b/>
          <w:color w:val="FF0000"/>
          <w:sz w:val="22"/>
          <w:szCs w:val="22"/>
          <w:lang w:eastAsia="pl-PL"/>
        </w:rPr>
      </w:pPr>
      <w:r w:rsidRPr="00531D6C">
        <w:rPr>
          <w:rFonts w:asciiTheme="minorHAnsi" w:eastAsia="Times New Roman" w:hAnsiTheme="minorHAnsi"/>
          <w:b/>
          <w:sz w:val="22"/>
          <w:szCs w:val="22"/>
          <w:lang w:eastAsia="pl-PL"/>
        </w:rPr>
        <w:t>Odpowiedź:</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lastRenderedPageBreak/>
        <w:t>Do wyceny przyjąć okna uchylne otwierane do środka</w:t>
      </w:r>
    </w:p>
    <w:p w:rsidR="00F8669D" w:rsidRPr="00531D6C" w:rsidRDefault="00F8669D"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F8669D" w:rsidRPr="00531D6C" w:rsidRDefault="00F8669D"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nr 28:</w:t>
      </w:r>
    </w:p>
    <w:p w:rsidR="006E50EB" w:rsidRPr="006E50EB"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 xml:space="preserve">Prosimy o określenie czy stolarka okienna ma być wyposażona w nawiewniki </w:t>
      </w:r>
      <w:proofErr w:type="spellStart"/>
      <w:r w:rsidRPr="006E50EB">
        <w:rPr>
          <w:rFonts w:asciiTheme="minorHAnsi" w:eastAsia="Times New Roman" w:hAnsiTheme="minorHAnsi"/>
          <w:sz w:val="22"/>
          <w:szCs w:val="22"/>
          <w:lang w:eastAsia="pl-PL"/>
        </w:rPr>
        <w:t>higrosterowalne</w:t>
      </w:r>
      <w:proofErr w:type="spellEnd"/>
      <w:r w:rsidRPr="006E50EB">
        <w:rPr>
          <w:rFonts w:asciiTheme="minorHAnsi" w:eastAsia="Times New Roman" w:hAnsiTheme="minorHAnsi"/>
          <w:sz w:val="22"/>
          <w:szCs w:val="22"/>
          <w:lang w:eastAsia="pl-PL"/>
        </w:rPr>
        <w:t>?</w:t>
      </w:r>
    </w:p>
    <w:p w:rsidR="00F8669D" w:rsidRPr="00531D6C" w:rsidRDefault="00F8669D"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Odpowiedź:</w:t>
      </w:r>
    </w:p>
    <w:p w:rsidR="006E50EB" w:rsidRPr="00531D6C" w:rsidRDefault="00F8669D"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531D6C">
        <w:rPr>
          <w:rFonts w:asciiTheme="minorHAnsi" w:eastAsia="Times New Roman" w:hAnsiTheme="minorHAnsi"/>
          <w:sz w:val="22"/>
          <w:szCs w:val="22"/>
          <w:lang w:eastAsia="pl-PL"/>
        </w:rPr>
        <w:t>N</w:t>
      </w:r>
      <w:r w:rsidR="006E50EB" w:rsidRPr="006E50EB">
        <w:rPr>
          <w:rFonts w:asciiTheme="minorHAnsi" w:eastAsia="Times New Roman" w:hAnsiTheme="minorHAnsi"/>
          <w:sz w:val="22"/>
          <w:szCs w:val="22"/>
          <w:lang w:eastAsia="pl-PL"/>
        </w:rPr>
        <w:t>ależy przyjąć stolarkę wyposażoną jak w projekcie</w:t>
      </w:r>
      <w:r w:rsidRPr="00531D6C">
        <w:rPr>
          <w:rFonts w:asciiTheme="minorHAnsi" w:eastAsia="Times New Roman" w:hAnsiTheme="minorHAnsi"/>
          <w:sz w:val="22"/>
          <w:szCs w:val="22"/>
          <w:lang w:eastAsia="pl-PL"/>
        </w:rPr>
        <w:t>.</w:t>
      </w:r>
    </w:p>
    <w:p w:rsidR="00F8669D" w:rsidRPr="00531D6C" w:rsidRDefault="00F8669D"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F8669D" w:rsidRPr="00531D6C" w:rsidRDefault="00F8669D"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nr 29:</w:t>
      </w:r>
    </w:p>
    <w:p w:rsidR="00F8669D"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 xml:space="preserve">Jeśli stolarka okienna ma być wyposażona w nawiewniki </w:t>
      </w:r>
      <w:proofErr w:type="spellStart"/>
      <w:r w:rsidRPr="006E50EB">
        <w:rPr>
          <w:rFonts w:asciiTheme="minorHAnsi" w:eastAsia="Times New Roman" w:hAnsiTheme="minorHAnsi"/>
          <w:sz w:val="22"/>
          <w:szCs w:val="22"/>
          <w:lang w:eastAsia="pl-PL"/>
        </w:rPr>
        <w:t>higrosterowalne</w:t>
      </w:r>
      <w:proofErr w:type="spellEnd"/>
      <w:r w:rsidRPr="006E50EB">
        <w:rPr>
          <w:rFonts w:asciiTheme="minorHAnsi" w:eastAsia="Times New Roman" w:hAnsiTheme="minorHAnsi"/>
          <w:sz w:val="22"/>
          <w:szCs w:val="22"/>
          <w:lang w:eastAsia="pl-PL"/>
        </w:rPr>
        <w:t>, prosimy o podanie parametrów tych nawiewników.</w:t>
      </w:r>
    </w:p>
    <w:p w:rsidR="006E50EB" w:rsidRPr="006E50EB" w:rsidRDefault="00F8669D"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Odpowiedź:</w:t>
      </w:r>
      <w:r w:rsidR="006E50EB" w:rsidRPr="006E50EB">
        <w:rPr>
          <w:rFonts w:asciiTheme="minorHAnsi" w:eastAsia="Times New Roman" w:hAnsiTheme="minorHAnsi"/>
          <w:b/>
          <w:sz w:val="22"/>
          <w:szCs w:val="22"/>
          <w:lang w:eastAsia="pl-PL"/>
        </w:rPr>
        <w:t xml:space="preserve"> </w:t>
      </w:r>
    </w:p>
    <w:p w:rsidR="006E50EB" w:rsidRPr="00531D6C" w:rsidRDefault="00F8669D"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531D6C">
        <w:rPr>
          <w:rFonts w:asciiTheme="minorHAnsi" w:eastAsia="Times New Roman" w:hAnsiTheme="minorHAnsi"/>
          <w:sz w:val="22"/>
          <w:szCs w:val="22"/>
          <w:lang w:eastAsia="pl-PL"/>
        </w:rPr>
        <w:t>N</w:t>
      </w:r>
      <w:r w:rsidR="006E50EB" w:rsidRPr="006E50EB">
        <w:rPr>
          <w:rFonts w:asciiTheme="minorHAnsi" w:eastAsia="Times New Roman" w:hAnsiTheme="minorHAnsi"/>
          <w:sz w:val="22"/>
          <w:szCs w:val="22"/>
          <w:lang w:eastAsia="pl-PL"/>
        </w:rPr>
        <w:t>ależy przyjąć stolarkę wyposażoną jak w projekcie</w:t>
      </w:r>
      <w:r w:rsidRPr="00531D6C">
        <w:rPr>
          <w:rFonts w:asciiTheme="minorHAnsi" w:eastAsia="Times New Roman" w:hAnsiTheme="minorHAnsi"/>
          <w:sz w:val="22"/>
          <w:szCs w:val="22"/>
          <w:lang w:eastAsia="pl-PL"/>
        </w:rPr>
        <w:t>.</w:t>
      </w:r>
    </w:p>
    <w:p w:rsidR="00F8669D" w:rsidRPr="00531D6C" w:rsidRDefault="00F8669D"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F8669D" w:rsidRPr="00531D6C" w:rsidRDefault="00F8669D"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nr 30:</w:t>
      </w:r>
    </w:p>
    <w:p w:rsidR="00F8669D"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Co Zamawiający rozumie pod pojęciem „ściana strukturalna” dla stolarki o oznaczeniu O19 z rysunku PW_A16 Zestawienie stolarki i ślusarki zewnętrznej?</w:t>
      </w:r>
    </w:p>
    <w:p w:rsidR="006E50EB" w:rsidRPr="006E50EB" w:rsidRDefault="00F8669D"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Odpowiedź:</w:t>
      </w:r>
      <w:r w:rsidR="006E50EB" w:rsidRPr="006E50EB">
        <w:rPr>
          <w:rFonts w:asciiTheme="minorHAnsi" w:eastAsia="Times New Roman" w:hAnsiTheme="minorHAnsi"/>
          <w:b/>
          <w:sz w:val="22"/>
          <w:szCs w:val="22"/>
          <w:lang w:eastAsia="pl-PL"/>
        </w:rPr>
        <w:t xml:space="preserve"> </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Pod tym pojęciem należy rozumieć płaszczyznę ściany w której jest zamontowany zestaw okienny oznaczony symbolem 0 19</w:t>
      </w:r>
    </w:p>
    <w:p w:rsidR="00F8669D" w:rsidRPr="00531D6C" w:rsidRDefault="00F8669D"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F8669D" w:rsidRPr="00531D6C" w:rsidRDefault="00F8669D"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nr 31:</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Ze względu na brak oznaczenia, prosimy o określenie jakiego rodzaju drzwi zewnętrzne należy przyjąć do wyceny w pomieszczeniu 17 na parterze.</w:t>
      </w:r>
    </w:p>
    <w:p w:rsidR="00F8669D" w:rsidRPr="006E50EB" w:rsidRDefault="00F8669D"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Odpowiedź:</w:t>
      </w:r>
    </w:p>
    <w:p w:rsidR="006E50EB" w:rsidRPr="00531D6C" w:rsidRDefault="00F8669D"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531D6C">
        <w:rPr>
          <w:rFonts w:asciiTheme="minorHAnsi" w:eastAsia="Times New Roman" w:hAnsiTheme="minorHAnsi"/>
          <w:sz w:val="22"/>
          <w:szCs w:val="22"/>
          <w:lang w:eastAsia="pl-PL"/>
        </w:rPr>
        <w:t>N</w:t>
      </w:r>
      <w:r w:rsidR="006E50EB" w:rsidRPr="006E50EB">
        <w:rPr>
          <w:rFonts w:asciiTheme="minorHAnsi" w:eastAsia="Times New Roman" w:hAnsiTheme="minorHAnsi"/>
          <w:sz w:val="22"/>
          <w:szCs w:val="22"/>
          <w:lang w:eastAsia="pl-PL"/>
        </w:rPr>
        <w:t>ależy wycenić drzwi Ds3</w:t>
      </w:r>
      <w:r w:rsidRPr="00531D6C">
        <w:rPr>
          <w:rFonts w:asciiTheme="minorHAnsi" w:eastAsia="Times New Roman" w:hAnsiTheme="minorHAnsi"/>
          <w:sz w:val="22"/>
          <w:szCs w:val="22"/>
          <w:lang w:eastAsia="pl-PL"/>
        </w:rPr>
        <w:t>.</w:t>
      </w:r>
    </w:p>
    <w:p w:rsidR="00F8669D" w:rsidRPr="00531D6C" w:rsidRDefault="00F8669D"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F8669D" w:rsidRPr="006E50EB" w:rsidRDefault="00F8669D"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nr 32:</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Prosimy o podanie specyfikacji dotyczącej klapy oddymiającej widocznej na rysunku PWA_06 Rzut dachu.</w:t>
      </w:r>
    </w:p>
    <w:p w:rsidR="00F8669D" w:rsidRPr="006E50EB" w:rsidRDefault="00F8669D"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Odpowiedź:</w:t>
      </w:r>
    </w:p>
    <w:p w:rsidR="006E50EB" w:rsidRPr="00531D6C" w:rsidRDefault="00F8669D"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531D6C">
        <w:rPr>
          <w:rFonts w:asciiTheme="minorHAnsi" w:eastAsia="Times New Roman" w:hAnsiTheme="minorHAnsi"/>
          <w:sz w:val="22"/>
          <w:szCs w:val="22"/>
          <w:lang w:eastAsia="pl-PL"/>
        </w:rPr>
        <w:t>W</w:t>
      </w:r>
      <w:r w:rsidR="006E50EB" w:rsidRPr="006E50EB">
        <w:rPr>
          <w:rFonts w:asciiTheme="minorHAnsi" w:eastAsia="Times New Roman" w:hAnsiTheme="minorHAnsi"/>
          <w:sz w:val="22"/>
          <w:szCs w:val="22"/>
          <w:lang w:eastAsia="pl-PL"/>
        </w:rPr>
        <w:t>ymiary 120x120cm jednoskrzydłowa z funkcja wyłazu dachowego, w wykonaniu „ciepłym”</w:t>
      </w:r>
      <w:r w:rsidRPr="00531D6C">
        <w:rPr>
          <w:rFonts w:asciiTheme="minorHAnsi" w:eastAsia="Times New Roman" w:hAnsiTheme="minorHAnsi"/>
          <w:sz w:val="22"/>
          <w:szCs w:val="22"/>
          <w:lang w:eastAsia="pl-PL"/>
        </w:rPr>
        <w:t>.</w:t>
      </w:r>
    </w:p>
    <w:p w:rsidR="00F8669D" w:rsidRPr="00531D6C" w:rsidRDefault="00F8669D"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F8669D" w:rsidRPr="00531D6C" w:rsidRDefault="00F8669D"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nr 33:</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 xml:space="preserve">Prosimy o załączenie rysunku detalu wykonania podsufitki z </w:t>
      </w:r>
      <w:proofErr w:type="spellStart"/>
      <w:r w:rsidRPr="006E50EB">
        <w:rPr>
          <w:rFonts w:asciiTheme="minorHAnsi" w:eastAsia="Times New Roman" w:hAnsiTheme="minorHAnsi"/>
          <w:sz w:val="22"/>
          <w:szCs w:val="22"/>
          <w:lang w:eastAsia="pl-PL"/>
        </w:rPr>
        <w:t>puzli</w:t>
      </w:r>
      <w:proofErr w:type="spellEnd"/>
      <w:r w:rsidRPr="006E50EB">
        <w:rPr>
          <w:rFonts w:asciiTheme="minorHAnsi" w:eastAsia="Times New Roman" w:hAnsiTheme="minorHAnsi"/>
          <w:sz w:val="22"/>
          <w:szCs w:val="22"/>
          <w:lang w:eastAsia="pl-PL"/>
        </w:rPr>
        <w:t xml:space="preserve"> szklanych dla projektowanego zadaszenia wejścia głównego.</w:t>
      </w:r>
    </w:p>
    <w:p w:rsidR="00F8669D" w:rsidRPr="006E50EB" w:rsidRDefault="00F8669D"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Odpowiedź:</w:t>
      </w:r>
    </w:p>
    <w:p w:rsidR="006E50EB" w:rsidRPr="00531D6C" w:rsidRDefault="00F8669D"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531D6C">
        <w:rPr>
          <w:rFonts w:asciiTheme="minorHAnsi" w:eastAsia="Times New Roman" w:hAnsiTheme="minorHAnsi"/>
          <w:sz w:val="22"/>
          <w:szCs w:val="22"/>
          <w:lang w:eastAsia="pl-PL"/>
        </w:rPr>
        <w:t>P</w:t>
      </w:r>
      <w:r w:rsidR="006E50EB" w:rsidRPr="006E50EB">
        <w:rPr>
          <w:rFonts w:asciiTheme="minorHAnsi" w:eastAsia="Times New Roman" w:hAnsiTheme="minorHAnsi"/>
          <w:sz w:val="22"/>
          <w:szCs w:val="22"/>
          <w:lang w:eastAsia="pl-PL"/>
        </w:rPr>
        <w:t>atrz rys.PB-A13</w:t>
      </w:r>
    </w:p>
    <w:p w:rsidR="00F8669D" w:rsidRPr="00531D6C" w:rsidRDefault="00F8669D"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F8669D" w:rsidRPr="006E50EB" w:rsidRDefault="00F8669D"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w:t>
      </w:r>
      <w:r w:rsidR="004C6CA1" w:rsidRPr="00531D6C">
        <w:rPr>
          <w:rFonts w:asciiTheme="minorHAnsi" w:eastAsia="Times New Roman" w:hAnsiTheme="minorHAnsi"/>
          <w:b/>
          <w:sz w:val="22"/>
          <w:szCs w:val="22"/>
          <w:lang w:eastAsia="pl-PL"/>
        </w:rPr>
        <w:t xml:space="preserve"> nr 34:</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Prosimy o podanie specyfikacji dotyczącej parapetów wewnętrznych – grubości, szerokości, sposobu wykończenia krawędzi oraz koloru.</w:t>
      </w:r>
    </w:p>
    <w:p w:rsidR="004C6CA1" w:rsidRPr="006E50EB" w:rsidRDefault="004C6CA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Odpowiedź:</w:t>
      </w:r>
    </w:p>
    <w:p w:rsidR="006E50EB" w:rsidRPr="00531D6C" w:rsidRDefault="004C6CA1"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531D6C">
        <w:rPr>
          <w:rFonts w:asciiTheme="minorHAnsi" w:eastAsia="Times New Roman" w:hAnsiTheme="minorHAnsi"/>
          <w:sz w:val="22"/>
          <w:szCs w:val="22"/>
          <w:lang w:eastAsia="pl-PL"/>
        </w:rPr>
        <w:t xml:space="preserve"> P</w:t>
      </w:r>
      <w:r w:rsidR="006E50EB" w:rsidRPr="006E50EB">
        <w:rPr>
          <w:rFonts w:asciiTheme="minorHAnsi" w:eastAsia="Times New Roman" w:hAnsiTheme="minorHAnsi"/>
          <w:sz w:val="22"/>
          <w:szCs w:val="22"/>
          <w:lang w:eastAsia="pl-PL"/>
        </w:rPr>
        <w:t>arapety wew. z PCV typowe, do zatwierdzenia przez Zamawiającego w trakcie         realizacji inwestycji</w:t>
      </w:r>
    </w:p>
    <w:p w:rsidR="004C6CA1" w:rsidRPr="00531D6C" w:rsidRDefault="004C6CA1"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4C6CA1" w:rsidRPr="00531D6C" w:rsidRDefault="004C6CA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35:</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lastRenderedPageBreak/>
        <w:t>Prosimy o podanie specyfikacji dotyczącej paneli akustycznych, którymi mają być wyłożone ściany hallu głównego i fragmenty ścian korytarzy wraz z określeniem sposobu ich montażu.</w:t>
      </w:r>
    </w:p>
    <w:p w:rsidR="004C6CA1" w:rsidRPr="00531D6C" w:rsidRDefault="004C6CA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Odpowiedź:</w:t>
      </w:r>
    </w:p>
    <w:p w:rsidR="006E50EB" w:rsidRPr="00531D6C" w:rsidRDefault="004C6CA1"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531D6C">
        <w:rPr>
          <w:rFonts w:asciiTheme="minorHAnsi" w:eastAsia="Times New Roman" w:hAnsiTheme="minorHAnsi"/>
          <w:sz w:val="22"/>
          <w:szCs w:val="22"/>
          <w:lang w:eastAsia="pl-PL"/>
        </w:rPr>
        <w:t>S</w:t>
      </w:r>
      <w:r w:rsidR="006E50EB" w:rsidRPr="006E50EB">
        <w:rPr>
          <w:rFonts w:asciiTheme="minorHAnsi" w:eastAsia="Times New Roman" w:hAnsiTheme="minorHAnsi"/>
          <w:sz w:val="22"/>
          <w:szCs w:val="22"/>
          <w:lang w:eastAsia="pl-PL"/>
        </w:rPr>
        <w:t>posób montażu uzależniony jest od danego producenta (np. klejenie do ściany, podkonstrukcja itp.). Należy wycenić panele do zastosowań w obiektach szkolnych, zapewniające kolorystykę jak w projekcie.</w:t>
      </w:r>
    </w:p>
    <w:p w:rsidR="004C6CA1" w:rsidRPr="00531D6C" w:rsidRDefault="004C6CA1"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4C6CA1" w:rsidRPr="00531D6C" w:rsidRDefault="004C6CA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nr 36:</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Prosimy o załączenie szczegółowych rysunków dla poszczególnych kondygnacji z zaznaczonymi na nich miejscami montażu paneli akustycznych w projektowanej kolorystyce, w celu dokonania prawidłowej wyceny.</w:t>
      </w:r>
    </w:p>
    <w:p w:rsidR="004C6CA1" w:rsidRPr="006E50EB" w:rsidRDefault="004C6CA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Odpowiedź:</w:t>
      </w:r>
    </w:p>
    <w:p w:rsidR="006E50EB" w:rsidRPr="00531D6C" w:rsidRDefault="004C6CA1"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531D6C">
        <w:rPr>
          <w:rFonts w:asciiTheme="minorHAnsi" w:eastAsia="Times New Roman" w:hAnsiTheme="minorHAnsi"/>
          <w:sz w:val="22"/>
          <w:szCs w:val="22"/>
          <w:lang w:eastAsia="pl-PL"/>
        </w:rPr>
        <w:t>O</w:t>
      </w:r>
      <w:r w:rsidR="006E50EB" w:rsidRPr="006E50EB">
        <w:rPr>
          <w:rFonts w:asciiTheme="minorHAnsi" w:eastAsia="Times New Roman" w:hAnsiTheme="minorHAnsi"/>
          <w:sz w:val="22"/>
          <w:szCs w:val="22"/>
          <w:lang w:eastAsia="pl-PL"/>
        </w:rPr>
        <w:t>pracowana dokumentacja jest wystarczająca do wyceny, projekt aranżacji wnętrz należy rozpatrywać łącznie z rysunkami architektury</w:t>
      </w:r>
      <w:r w:rsidRPr="00531D6C">
        <w:rPr>
          <w:rFonts w:asciiTheme="minorHAnsi" w:eastAsia="Times New Roman" w:hAnsiTheme="minorHAnsi"/>
          <w:sz w:val="22"/>
          <w:szCs w:val="22"/>
          <w:lang w:eastAsia="pl-PL"/>
        </w:rPr>
        <w:t>.</w:t>
      </w:r>
    </w:p>
    <w:p w:rsidR="004C6CA1" w:rsidRPr="00531D6C" w:rsidRDefault="004C6CA1"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4C6CA1" w:rsidRPr="00531D6C" w:rsidRDefault="004C6CA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nr 37:</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 xml:space="preserve">Prosimy o podanie specyfikacji dotyczącej sufitów podwieszanych zaprojektowanych dla </w:t>
      </w:r>
      <w:proofErr w:type="spellStart"/>
      <w:r w:rsidRPr="006E50EB">
        <w:rPr>
          <w:rFonts w:asciiTheme="minorHAnsi" w:eastAsia="Times New Roman" w:hAnsiTheme="minorHAnsi"/>
          <w:sz w:val="22"/>
          <w:szCs w:val="22"/>
          <w:lang w:eastAsia="pl-PL"/>
        </w:rPr>
        <w:t>hollu</w:t>
      </w:r>
      <w:proofErr w:type="spellEnd"/>
      <w:r w:rsidRPr="006E50EB">
        <w:rPr>
          <w:rFonts w:asciiTheme="minorHAnsi" w:eastAsia="Times New Roman" w:hAnsiTheme="minorHAnsi"/>
          <w:sz w:val="22"/>
          <w:szCs w:val="22"/>
          <w:lang w:eastAsia="pl-PL"/>
        </w:rPr>
        <w:t xml:space="preserve"> głównego i w korytarzach na każdej kondygnacji.</w:t>
      </w:r>
    </w:p>
    <w:p w:rsidR="004C6CA1" w:rsidRPr="00531D6C" w:rsidRDefault="004C6CA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Odpowiedź:</w:t>
      </w:r>
    </w:p>
    <w:p w:rsidR="006E50EB" w:rsidRPr="00531D6C" w:rsidRDefault="004C6CA1"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531D6C">
        <w:rPr>
          <w:rFonts w:asciiTheme="minorHAnsi" w:eastAsia="Times New Roman" w:hAnsiTheme="minorHAnsi"/>
          <w:sz w:val="22"/>
          <w:szCs w:val="22"/>
          <w:lang w:eastAsia="pl-PL"/>
        </w:rPr>
        <w:t>N</w:t>
      </w:r>
      <w:r w:rsidR="006E50EB" w:rsidRPr="006E50EB">
        <w:rPr>
          <w:rFonts w:asciiTheme="minorHAnsi" w:eastAsia="Times New Roman" w:hAnsiTheme="minorHAnsi"/>
          <w:sz w:val="22"/>
          <w:szCs w:val="22"/>
          <w:lang w:eastAsia="pl-PL"/>
        </w:rPr>
        <w:t>ależy wycenić sufit modułowy 60x60cm z włókien wełny mineralnej, w kolorze białym</w:t>
      </w:r>
      <w:r w:rsidRPr="00531D6C">
        <w:rPr>
          <w:rFonts w:asciiTheme="minorHAnsi" w:eastAsia="Times New Roman" w:hAnsiTheme="minorHAnsi"/>
          <w:sz w:val="22"/>
          <w:szCs w:val="22"/>
          <w:lang w:eastAsia="pl-PL"/>
        </w:rPr>
        <w:t>.</w:t>
      </w:r>
    </w:p>
    <w:p w:rsidR="004C6CA1" w:rsidRPr="00531D6C" w:rsidRDefault="004C6CA1"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4C6CA1" w:rsidRPr="00531D6C" w:rsidRDefault="004C6CA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nr 38:</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Prosimy o podanie specyfikacji dotyczącej odbojnic ściennych.</w:t>
      </w:r>
    </w:p>
    <w:p w:rsidR="004C6CA1" w:rsidRPr="00531D6C" w:rsidRDefault="004C6CA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Odpowiedź:</w:t>
      </w:r>
    </w:p>
    <w:p w:rsidR="006E50EB" w:rsidRPr="00531D6C" w:rsidRDefault="004C6CA1"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531D6C">
        <w:rPr>
          <w:rFonts w:asciiTheme="minorHAnsi" w:eastAsia="Times New Roman" w:hAnsiTheme="minorHAnsi"/>
          <w:sz w:val="22"/>
          <w:szCs w:val="22"/>
          <w:lang w:eastAsia="pl-PL"/>
        </w:rPr>
        <w:t>K</w:t>
      </w:r>
      <w:r w:rsidR="006E50EB" w:rsidRPr="006E50EB">
        <w:rPr>
          <w:rFonts w:asciiTheme="minorHAnsi" w:eastAsia="Times New Roman" w:hAnsiTheme="minorHAnsi"/>
          <w:sz w:val="22"/>
          <w:szCs w:val="22"/>
          <w:lang w:eastAsia="pl-PL"/>
        </w:rPr>
        <w:t xml:space="preserve">olor odbojnic określa projekt wystroju wnętrz natomiast rodzaj odbojnicy zależy od wybranego producenta. Zamawiający dokona wyboru i zatwierdzi rodzaj odbojnicy na etapie realizacji inwestycji. Odbojnice </w:t>
      </w:r>
      <w:proofErr w:type="spellStart"/>
      <w:r w:rsidR="006E50EB" w:rsidRPr="006E50EB">
        <w:rPr>
          <w:rFonts w:asciiTheme="minorHAnsi" w:eastAsia="Times New Roman" w:hAnsiTheme="minorHAnsi"/>
          <w:sz w:val="22"/>
          <w:szCs w:val="22"/>
          <w:lang w:eastAsia="pl-PL"/>
        </w:rPr>
        <w:t>sa</w:t>
      </w:r>
      <w:proofErr w:type="spellEnd"/>
      <w:r w:rsidR="006E50EB" w:rsidRPr="006E50EB">
        <w:rPr>
          <w:rFonts w:asciiTheme="minorHAnsi" w:eastAsia="Times New Roman" w:hAnsiTheme="minorHAnsi"/>
          <w:sz w:val="22"/>
          <w:szCs w:val="22"/>
          <w:lang w:eastAsia="pl-PL"/>
        </w:rPr>
        <w:t xml:space="preserve"> pokazane na wizualizacji jednej z klas. </w:t>
      </w:r>
    </w:p>
    <w:p w:rsidR="004C6CA1" w:rsidRPr="00531D6C" w:rsidRDefault="004C6CA1"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4C6CA1" w:rsidRPr="006E50EB" w:rsidRDefault="004C6CA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nr 39:</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 xml:space="preserve">Prosimy o załączenie zestawienia pomieszczeń, w których mają być zamontowane odbojnice ścienne, w celu dokonania prawidłowej wyceny.  </w:t>
      </w:r>
    </w:p>
    <w:p w:rsidR="004C6CA1" w:rsidRPr="006E50EB" w:rsidRDefault="004C6CA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Odpowiedź:</w:t>
      </w:r>
    </w:p>
    <w:p w:rsidR="006E50EB" w:rsidRPr="00531D6C" w:rsidRDefault="004C6CA1"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531D6C">
        <w:rPr>
          <w:rFonts w:asciiTheme="minorHAnsi" w:eastAsia="Times New Roman" w:hAnsiTheme="minorHAnsi"/>
          <w:sz w:val="22"/>
          <w:szCs w:val="22"/>
          <w:lang w:eastAsia="pl-PL"/>
        </w:rPr>
        <w:t>O</w:t>
      </w:r>
      <w:r w:rsidR="006E50EB" w:rsidRPr="006E50EB">
        <w:rPr>
          <w:rFonts w:asciiTheme="minorHAnsi" w:eastAsia="Times New Roman" w:hAnsiTheme="minorHAnsi"/>
          <w:sz w:val="22"/>
          <w:szCs w:val="22"/>
          <w:lang w:eastAsia="pl-PL"/>
        </w:rPr>
        <w:t>dbojnice montowane w klasach,</w:t>
      </w:r>
      <w:r w:rsidR="00531D6C">
        <w:rPr>
          <w:rFonts w:asciiTheme="minorHAnsi" w:eastAsia="Times New Roman" w:hAnsiTheme="minorHAnsi"/>
          <w:sz w:val="22"/>
          <w:szCs w:val="22"/>
          <w:lang w:eastAsia="pl-PL"/>
        </w:rPr>
        <w:t xml:space="preserve"> </w:t>
      </w:r>
      <w:r w:rsidR="006E50EB" w:rsidRPr="006E50EB">
        <w:rPr>
          <w:rFonts w:asciiTheme="minorHAnsi" w:eastAsia="Times New Roman" w:hAnsiTheme="minorHAnsi"/>
          <w:sz w:val="22"/>
          <w:szCs w:val="22"/>
          <w:lang w:eastAsia="pl-PL"/>
        </w:rPr>
        <w:t>stołówce na niezabudowanych ścianach. Należy przyjąć ilość z przedmiaru robót</w:t>
      </w:r>
    </w:p>
    <w:p w:rsidR="004C6CA1" w:rsidRPr="00531D6C" w:rsidRDefault="004C6CA1"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4C6CA1" w:rsidRPr="006E50EB" w:rsidRDefault="004C6CA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nr 40:</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 xml:space="preserve">Prosimy o podanie  specyfikacji dotyczącej płytek </w:t>
      </w:r>
      <w:proofErr w:type="spellStart"/>
      <w:r w:rsidRPr="006E50EB">
        <w:rPr>
          <w:rFonts w:asciiTheme="minorHAnsi" w:eastAsia="Times New Roman" w:hAnsiTheme="minorHAnsi"/>
          <w:sz w:val="22"/>
          <w:szCs w:val="22"/>
          <w:lang w:eastAsia="pl-PL"/>
        </w:rPr>
        <w:t>gresowych</w:t>
      </w:r>
      <w:proofErr w:type="spellEnd"/>
      <w:r w:rsidRPr="006E50EB">
        <w:rPr>
          <w:rFonts w:asciiTheme="minorHAnsi" w:eastAsia="Times New Roman" w:hAnsiTheme="minorHAnsi"/>
          <w:sz w:val="22"/>
          <w:szCs w:val="22"/>
          <w:lang w:eastAsia="pl-PL"/>
        </w:rPr>
        <w:t xml:space="preserve"> ściennych, podłogowych oraz zewnętrznych. Brak szczegółowych informacji uniemożliwia rzetelną wycenę.</w:t>
      </w:r>
    </w:p>
    <w:p w:rsidR="004C6CA1" w:rsidRPr="006E50EB" w:rsidRDefault="004C6CA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Odpowiedź:</w:t>
      </w:r>
    </w:p>
    <w:p w:rsidR="006E50EB" w:rsidRPr="00531D6C" w:rsidRDefault="004C6CA1"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531D6C">
        <w:rPr>
          <w:rFonts w:asciiTheme="minorHAnsi" w:eastAsia="Times New Roman" w:hAnsiTheme="minorHAnsi"/>
          <w:sz w:val="22"/>
          <w:szCs w:val="22"/>
          <w:lang w:eastAsia="pl-PL"/>
        </w:rPr>
        <w:t>N</w:t>
      </w:r>
      <w:r w:rsidR="006E50EB" w:rsidRPr="006E50EB">
        <w:rPr>
          <w:rFonts w:asciiTheme="minorHAnsi" w:eastAsia="Times New Roman" w:hAnsiTheme="minorHAnsi"/>
          <w:sz w:val="22"/>
          <w:szCs w:val="22"/>
          <w:lang w:eastAsia="pl-PL"/>
        </w:rPr>
        <w:t xml:space="preserve">ależy wycenić następujący rodzaj gresu: w pom. technicznych, magazynach płytki gres </w:t>
      </w:r>
      <w:proofErr w:type="spellStart"/>
      <w:r w:rsidR="006E50EB" w:rsidRPr="006E50EB">
        <w:rPr>
          <w:rFonts w:asciiTheme="minorHAnsi" w:eastAsia="Times New Roman" w:hAnsiTheme="minorHAnsi"/>
          <w:sz w:val="22"/>
          <w:szCs w:val="22"/>
          <w:lang w:eastAsia="pl-PL"/>
        </w:rPr>
        <w:t>kat.III</w:t>
      </w:r>
      <w:proofErr w:type="spellEnd"/>
      <w:r w:rsidR="006E50EB" w:rsidRPr="006E50EB">
        <w:rPr>
          <w:rFonts w:asciiTheme="minorHAnsi" w:eastAsia="Times New Roman" w:hAnsiTheme="minorHAnsi"/>
          <w:sz w:val="22"/>
          <w:szCs w:val="22"/>
          <w:lang w:eastAsia="pl-PL"/>
        </w:rPr>
        <w:t>,  klatki schodowe- gres antypoślizgowy, schody zewnętrzne gres antypoślizgowy i mrozoodporny, pomieszczenia mokre- sanitariaty, zaplecze kuchenne. Pom. porządkowe- płytki gres .Na ścianach w pom. sanitariatów, pom. na odpadki nr 0.13 , nr 010b należy wycenić ułożenie płytek ściennych do wys. górnej krawędzi opaski drzwiowej</w:t>
      </w:r>
      <w:r w:rsidRPr="00531D6C">
        <w:rPr>
          <w:rFonts w:asciiTheme="minorHAnsi" w:eastAsia="Times New Roman" w:hAnsiTheme="minorHAnsi"/>
          <w:sz w:val="22"/>
          <w:szCs w:val="22"/>
          <w:lang w:eastAsia="pl-PL"/>
        </w:rPr>
        <w:t>.</w:t>
      </w:r>
    </w:p>
    <w:p w:rsidR="004C6CA1" w:rsidRPr="00531D6C" w:rsidRDefault="004C6CA1"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4C6CA1" w:rsidRPr="006E50EB" w:rsidRDefault="004C6CA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nr 41:</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lastRenderedPageBreak/>
        <w:t>Prosimy o określenie czy wykładzina PVC ma być wywijana na ściany czy też ma być zakończona listwami PVC? Jeśli wykładzina PVC ma być wywijana na ściany to prosimy o podanie na jaką wysokość należy ją wywinąć.</w:t>
      </w:r>
    </w:p>
    <w:p w:rsidR="004C6CA1" w:rsidRPr="00531D6C" w:rsidRDefault="004C6CA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proofErr w:type="spellStart"/>
      <w:r w:rsidRPr="00531D6C">
        <w:rPr>
          <w:rFonts w:asciiTheme="minorHAnsi" w:eastAsia="Times New Roman" w:hAnsiTheme="minorHAnsi"/>
          <w:b/>
          <w:sz w:val="22"/>
          <w:szCs w:val="22"/>
          <w:lang w:eastAsia="pl-PL"/>
        </w:rPr>
        <w:t>Odpowiedź:</w:t>
      </w:r>
      <w:proofErr w:type="spellEnd"/>
    </w:p>
    <w:p w:rsidR="006E50EB" w:rsidRPr="00531D6C" w:rsidRDefault="004C6CA1"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531D6C">
        <w:rPr>
          <w:rFonts w:asciiTheme="minorHAnsi" w:eastAsia="Times New Roman" w:hAnsiTheme="minorHAnsi"/>
          <w:sz w:val="22"/>
          <w:szCs w:val="22"/>
          <w:lang w:eastAsia="pl-PL"/>
        </w:rPr>
        <w:t>N</w:t>
      </w:r>
      <w:r w:rsidR="006E50EB" w:rsidRPr="006E50EB">
        <w:rPr>
          <w:rFonts w:asciiTheme="minorHAnsi" w:eastAsia="Times New Roman" w:hAnsiTheme="minorHAnsi"/>
          <w:sz w:val="22"/>
          <w:szCs w:val="22"/>
          <w:lang w:eastAsia="pl-PL"/>
        </w:rPr>
        <w:t xml:space="preserve">ależy wywinąć na wys. 10 cm z </w:t>
      </w:r>
      <w:r w:rsidRPr="00531D6C">
        <w:rPr>
          <w:rFonts w:asciiTheme="minorHAnsi" w:eastAsia="Times New Roman" w:hAnsiTheme="minorHAnsi"/>
          <w:sz w:val="22"/>
          <w:szCs w:val="22"/>
          <w:lang w:eastAsia="pl-PL"/>
        </w:rPr>
        <w:t>wyboleniem</w:t>
      </w:r>
      <w:r w:rsidR="006E50EB" w:rsidRPr="006E50EB">
        <w:rPr>
          <w:rFonts w:asciiTheme="minorHAnsi" w:eastAsia="Times New Roman" w:hAnsiTheme="minorHAnsi"/>
          <w:sz w:val="22"/>
          <w:szCs w:val="22"/>
          <w:lang w:eastAsia="pl-PL"/>
        </w:rPr>
        <w:t xml:space="preserve"> na styku posadzka-ściana</w:t>
      </w:r>
      <w:r w:rsidRPr="00531D6C">
        <w:rPr>
          <w:rFonts w:asciiTheme="minorHAnsi" w:eastAsia="Times New Roman" w:hAnsiTheme="minorHAnsi"/>
          <w:sz w:val="22"/>
          <w:szCs w:val="22"/>
          <w:lang w:eastAsia="pl-PL"/>
        </w:rPr>
        <w:t>.</w:t>
      </w:r>
    </w:p>
    <w:p w:rsidR="004C6CA1" w:rsidRPr="00531D6C" w:rsidRDefault="004C6CA1"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4C6CA1" w:rsidRPr="00531D6C" w:rsidRDefault="004C6CA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nr 42:</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Prosimy o podanie specyfikacji dotyczącej paneli drewnianych podłogowych.</w:t>
      </w:r>
    </w:p>
    <w:p w:rsidR="004C6CA1" w:rsidRPr="006E50EB" w:rsidRDefault="004C6CA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Odpowiedź:</w:t>
      </w:r>
    </w:p>
    <w:p w:rsidR="006E50EB" w:rsidRPr="00531D6C" w:rsidRDefault="004C6CA1"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531D6C">
        <w:rPr>
          <w:rFonts w:asciiTheme="minorHAnsi" w:eastAsia="Times New Roman" w:hAnsiTheme="minorHAnsi"/>
          <w:sz w:val="22"/>
          <w:szCs w:val="22"/>
          <w:lang w:eastAsia="pl-PL"/>
        </w:rPr>
        <w:t>D</w:t>
      </w:r>
      <w:r w:rsidR="006E50EB" w:rsidRPr="006E50EB">
        <w:rPr>
          <w:rFonts w:asciiTheme="minorHAnsi" w:eastAsia="Times New Roman" w:hAnsiTheme="minorHAnsi"/>
          <w:sz w:val="22"/>
          <w:szCs w:val="22"/>
          <w:lang w:eastAsia="pl-PL"/>
        </w:rPr>
        <w:t>o wyceny należy przyjąć deskę barlinecką w kolorze jak w wizualizacji</w:t>
      </w:r>
      <w:r w:rsidRPr="00531D6C">
        <w:rPr>
          <w:rFonts w:asciiTheme="minorHAnsi" w:eastAsia="Times New Roman" w:hAnsiTheme="minorHAnsi"/>
          <w:sz w:val="22"/>
          <w:szCs w:val="22"/>
          <w:lang w:eastAsia="pl-PL"/>
        </w:rPr>
        <w:t>.</w:t>
      </w:r>
    </w:p>
    <w:p w:rsidR="004C6CA1" w:rsidRPr="00531D6C" w:rsidRDefault="004C6CA1"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4C6CA1" w:rsidRPr="006E50EB" w:rsidRDefault="004C6CA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43:</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Prosimy o dokładne określenie kolorystyki farb wewnętrznych dla poszczególnych pomieszczeń, w celu przyjęcia właściwej grupy kolorystycznej do wyceny. Wybarwienie farby ma wpływ na cenę a więc musi to być znane już na etapie prowadzonego postępowania o udzielenie zamówienia.</w:t>
      </w:r>
    </w:p>
    <w:p w:rsidR="004C6CA1" w:rsidRPr="00531D6C" w:rsidRDefault="004C6CA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Odpowiedź:</w:t>
      </w:r>
    </w:p>
    <w:p w:rsidR="006E50EB" w:rsidRPr="00531D6C" w:rsidRDefault="004C6CA1"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531D6C">
        <w:rPr>
          <w:rFonts w:asciiTheme="minorHAnsi" w:eastAsia="Times New Roman" w:hAnsiTheme="minorHAnsi"/>
          <w:sz w:val="22"/>
          <w:szCs w:val="22"/>
          <w:lang w:eastAsia="pl-PL"/>
        </w:rPr>
        <w:t>K</w:t>
      </w:r>
      <w:r w:rsidR="006E50EB" w:rsidRPr="006E50EB">
        <w:rPr>
          <w:rFonts w:asciiTheme="minorHAnsi" w:eastAsia="Times New Roman" w:hAnsiTheme="minorHAnsi"/>
          <w:sz w:val="22"/>
          <w:szCs w:val="22"/>
          <w:lang w:eastAsia="pl-PL"/>
        </w:rPr>
        <w:t>olory jak rodzaj farby określa projekt wystroju wnętrz</w:t>
      </w:r>
      <w:r w:rsidRPr="00531D6C">
        <w:rPr>
          <w:rFonts w:asciiTheme="minorHAnsi" w:eastAsia="Times New Roman" w:hAnsiTheme="minorHAnsi"/>
          <w:sz w:val="22"/>
          <w:szCs w:val="22"/>
          <w:lang w:eastAsia="pl-PL"/>
        </w:rPr>
        <w:t>.</w:t>
      </w:r>
    </w:p>
    <w:p w:rsidR="004C6CA1" w:rsidRPr="00531D6C" w:rsidRDefault="004C6CA1"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4C6CA1" w:rsidRPr="006E50EB" w:rsidRDefault="004C6CA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nr 44:</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Prosimy o załączenie rysunków wykończenia ścian i posadzek dla wszystkich kondygnacji budynku.</w:t>
      </w:r>
    </w:p>
    <w:p w:rsidR="004C6CA1" w:rsidRPr="006E50EB" w:rsidRDefault="004C6CA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Odpowiedź:</w:t>
      </w:r>
    </w:p>
    <w:p w:rsidR="006E50EB" w:rsidRPr="00531D6C" w:rsidRDefault="004C6CA1"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531D6C">
        <w:rPr>
          <w:rFonts w:asciiTheme="minorHAnsi" w:eastAsia="Times New Roman" w:hAnsiTheme="minorHAnsi"/>
          <w:sz w:val="22"/>
          <w:szCs w:val="22"/>
          <w:lang w:eastAsia="pl-PL"/>
        </w:rPr>
        <w:t>I</w:t>
      </w:r>
      <w:r w:rsidR="006E50EB" w:rsidRPr="006E50EB">
        <w:rPr>
          <w:rFonts w:asciiTheme="minorHAnsi" w:eastAsia="Times New Roman" w:hAnsiTheme="minorHAnsi"/>
          <w:sz w:val="22"/>
          <w:szCs w:val="22"/>
          <w:lang w:eastAsia="pl-PL"/>
        </w:rPr>
        <w:t>nformacje niezbędne do wyceny robót zawarte są w projekcie wystroju wnętrz</w:t>
      </w:r>
      <w:r w:rsidRPr="00531D6C">
        <w:rPr>
          <w:rFonts w:asciiTheme="minorHAnsi" w:eastAsia="Times New Roman" w:hAnsiTheme="minorHAnsi"/>
          <w:sz w:val="22"/>
          <w:szCs w:val="22"/>
          <w:lang w:eastAsia="pl-PL"/>
        </w:rPr>
        <w:t>.</w:t>
      </w:r>
    </w:p>
    <w:p w:rsidR="004C6CA1" w:rsidRPr="00531D6C" w:rsidRDefault="004C6CA1"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4C6CA1" w:rsidRPr="006E50EB" w:rsidRDefault="004C6CA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nr 45:</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Prosimy o podanie specyfikacji dotyczącej ścianek mobilnych wraz z określeniem sposobu ich montażu, widocznych na rysunku X_A02 Aranżacja wnętrz - rzut parteru w pomieszczeniu 23, na rysunku X_A03 Aranżacja wnętrz - rzut I piętra w pomieszczeniach 1.3 i 1.23 oraz na rysunku X_A04 Aranżacja wnętrz – rzut II piętra w pomieszczeniach 2.12, 2.13, 2.14 i 2.15.</w:t>
      </w:r>
    </w:p>
    <w:p w:rsidR="004C6CA1" w:rsidRPr="006E50EB" w:rsidRDefault="004C6CA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Odpowiedź:</w:t>
      </w:r>
    </w:p>
    <w:p w:rsidR="006E50EB" w:rsidRPr="00531D6C" w:rsidRDefault="004C6CA1"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531D6C">
        <w:rPr>
          <w:rFonts w:asciiTheme="minorHAnsi" w:eastAsia="Times New Roman" w:hAnsiTheme="minorHAnsi"/>
          <w:sz w:val="22"/>
          <w:szCs w:val="22"/>
          <w:lang w:eastAsia="pl-PL"/>
        </w:rPr>
        <w:t>D</w:t>
      </w:r>
      <w:r w:rsidR="006E50EB" w:rsidRPr="006E50EB">
        <w:rPr>
          <w:rFonts w:asciiTheme="minorHAnsi" w:eastAsia="Times New Roman" w:hAnsiTheme="minorHAnsi"/>
          <w:sz w:val="22"/>
          <w:szCs w:val="22"/>
          <w:lang w:eastAsia="pl-PL"/>
        </w:rPr>
        <w:t>o wyceny należy przyjąć typową ściankę mobilną. Sposób montażu zależy od danego producenta.</w:t>
      </w:r>
    </w:p>
    <w:p w:rsidR="004C6CA1" w:rsidRPr="00531D6C" w:rsidRDefault="004C6CA1"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4C6CA1" w:rsidRPr="006E50EB" w:rsidRDefault="004C6CA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nr 46:</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Prosimy o załączenie rysunku detalu wykonania balustrady „B1” widocznej na rysunku PW_A05 Rzut II piętra.</w:t>
      </w:r>
    </w:p>
    <w:p w:rsidR="004C6CA1" w:rsidRPr="006E50EB" w:rsidRDefault="004C6CA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Odpowiedź:</w:t>
      </w:r>
    </w:p>
    <w:p w:rsidR="006E50EB" w:rsidRPr="00531D6C" w:rsidRDefault="009B1E21"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531D6C">
        <w:rPr>
          <w:rFonts w:asciiTheme="minorHAnsi" w:eastAsia="Times New Roman" w:hAnsiTheme="minorHAnsi"/>
          <w:sz w:val="22"/>
          <w:szCs w:val="22"/>
          <w:lang w:eastAsia="pl-PL"/>
        </w:rPr>
        <w:t>D</w:t>
      </w:r>
      <w:r w:rsidR="006E50EB" w:rsidRPr="006E50EB">
        <w:rPr>
          <w:rFonts w:asciiTheme="minorHAnsi" w:eastAsia="Times New Roman" w:hAnsiTheme="minorHAnsi"/>
          <w:sz w:val="22"/>
          <w:szCs w:val="22"/>
          <w:lang w:eastAsia="pl-PL"/>
        </w:rPr>
        <w:t>o wyceny należy przyjąć  typową balustradę ze stali nierdzewnej o wys. 110cm, mocowaną do ściany</w:t>
      </w:r>
      <w:r w:rsidRPr="00531D6C">
        <w:rPr>
          <w:rFonts w:asciiTheme="minorHAnsi" w:eastAsia="Times New Roman" w:hAnsiTheme="minorHAnsi"/>
          <w:sz w:val="22"/>
          <w:szCs w:val="22"/>
          <w:lang w:eastAsia="pl-PL"/>
        </w:rPr>
        <w:t>.</w:t>
      </w:r>
    </w:p>
    <w:p w:rsidR="009B1E21" w:rsidRPr="00531D6C" w:rsidRDefault="009B1E21"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9B1E21" w:rsidRPr="006E50EB" w:rsidRDefault="009B1E2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nr 47:</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 xml:space="preserve">Prosimy o określenie czy wycieraczka gumowa Super </w:t>
      </w:r>
      <w:proofErr w:type="spellStart"/>
      <w:r w:rsidRPr="006E50EB">
        <w:rPr>
          <w:rFonts w:asciiTheme="minorHAnsi" w:eastAsia="Times New Roman" w:hAnsiTheme="minorHAnsi"/>
          <w:sz w:val="22"/>
          <w:szCs w:val="22"/>
          <w:lang w:eastAsia="pl-PL"/>
        </w:rPr>
        <w:t>Strong</w:t>
      </w:r>
      <w:proofErr w:type="spellEnd"/>
      <w:r w:rsidRPr="006E50EB">
        <w:rPr>
          <w:rFonts w:asciiTheme="minorHAnsi" w:eastAsia="Times New Roman" w:hAnsiTheme="minorHAnsi"/>
          <w:sz w:val="22"/>
          <w:szCs w:val="22"/>
          <w:lang w:eastAsia="pl-PL"/>
        </w:rPr>
        <w:t xml:space="preserve"> 22mm widoczna na rysunku PW_A03 Rzut parteru a nie ujęta w zestawieniu z rysunku PW_A17 Zestawienie balustrad, wchodzi w zakres zadania i należy przyjąć ją do wyceny?</w:t>
      </w:r>
    </w:p>
    <w:p w:rsidR="009B1E21" w:rsidRPr="006E50EB" w:rsidRDefault="009B1E2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Odpowiedź:</w:t>
      </w:r>
    </w:p>
    <w:p w:rsidR="006E50EB" w:rsidRPr="00531D6C" w:rsidRDefault="009B1E21"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531D6C">
        <w:rPr>
          <w:rFonts w:asciiTheme="minorHAnsi" w:eastAsia="Times New Roman" w:hAnsiTheme="minorHAnsi"/>
          <w:sz w:val="22"/>
          <w:szCs w:val="22"/>
          <w:lang w:eastAsia="pl-PL"/>
        </w:rPr>
        <w:t>W</w:t>
      </w:r>
      <w:r w:rsidR="006E50EB" w:rsidRPr="006E50EB">
        <w:rPr>
          <w:rFonts w:asciiTheme="minorHAnsi" w:eastAsia="Times New Roman" w:hAnsiTheme="minorHAnsi"/>
          <w:sz w:val="22"/>
          <w:szCs w:val="22"/>
          <w:lang w:eastAsia="pl-PL"/>
        </w:rPr>
        <w:t>ycieraczkę należy przyjąć do wyceny</w:t>
      </w:r>
      <w:r w:rsidRPr="00531D6C">
        <w:rPr>
          <w:rFonts w:asciiTheme="minorHAnsi" w:eastAsia="Times New Roman" w:hAnsiTheme="minorHAnsi"/>
          <w:sz w:val="22"/>
          <w:szCs w:val="22"/>
          <w:lang w:eastAsia="pl-PL"/>
        </w:rPr>
        <w:t>.</w:t>
      </w:r>
    </w:p>
    <w:p w:rsidR="009B1E21" w:rsidRPr="00531D6C" w:rsidRDefault="009B1E21"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9B1E21" w:rsidRPr="006E50EB" w:rsidRDefault="009B1E2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nr 48:</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lastRenderedPageBreak/>
        <w:t>Czy Zamawiający wyznaczy miejsce do składowania materiałów z rozbiórki – balustrad, skrzydeł i ościeżnic drzwiowych oraz okiennych, parapetów wewnętrznych, poszczególnych elementów demontowanych instalacji itp. czy pozostaje to w zakresie Wykonawcy?</w:t>
      </w:r>
    </w:p>
    <w:p w:rsidR="009B1E21" w:rsidRPr="00531D6C" w:rsidRDefault="009B1E2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proofErr w:type="spellStart"/>
      <w:r w:rsidRPr="00531D6C">
        <w:rPr>
          <w:rFonts w:asciiTheme="minorHAnsi" w:eastAsia="Times New Roman" w:hAnsiTheme="minorHAnsi"/>
          <w:b/>
          <w:sz w:val="22"/>
          <w:szCs w:val="22"/>
          <w:lang w:eastAsia="pl-PL"/>
        </w:rPr>
        <w:t>Odpowiedź:</w:t>
      </w:r>
      <w:proofErr w:type="spellEnd"/>
    </w:p>
    <w:p w:rsidR="006E50EB" w:rsidRPr="00531D6C" w:rsidRDefault="009B1E21"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531D6C">
        <w:rPr>
          <w:rFonts w:asciiTheme="minorHAnsi" w:eastAsia="Times New Roman" w:hAnsiTheme="minorHAnsi"/>
          <w:sz w:val="22"/>
          <w:szCs w:val="22"/>
          <w:lang w:eastAsia="pl-PL"/>
        </w:rPr>
        <w:t>W</w:t>
      </w:r>
      <w:r w:rsidR="006E50EB" w:rsidRPr="006E50EB">
        <w:rPr>
          <w:rFonts w:asciiTheme="minorHAnsi" w:eastAsia="Times New Roman" w:hAnsiTheme="minorHAnsi"/>
          <w:sz w:val="22"/>
          <w:szCs w:val="22"/>
          <w:lang w:eastAsia="pl-PL"/>
        </w:rPr>
        <w:t>szystkie roboty wykonywane do czasu uzyskania pozwolenia na użytkowanie pozostają w zakresie Wykonawcy</w:t>
      </w:r>
      <w:r w:rsidRPr="00531D6C">
        <w:rPr>
          <w:rFonts w:asciiTheme="minorHAnsi" w:eastAsia="Times New Roman" w:hAnsiTheme="minorHAnsi"/>
          <w:sz w:val="22"/>
          <w:szCs w:val="22"/>
          <w:lang w:eastAsia="pl-PL"/>
        </w:rPr>
        <w:t>.</w:t>
      </w:r>
    </w:p>
    <w:p w:rsidR="009B1E21" w:rsidRPr="00531D6C" w:rsidRDefault="009B1E21"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9B1E21" w:rsidRPr="006E50EB" w:rsidRDefault="009B1E2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nr 49:</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Czy Zamawiający dysponuje pozwoleniem na wycinkę drzew?</w:t>
      </w:r>
    </w:p>
    <w:p w:rsidR="009B1E21" w:rsidRPr="006E50EB" w:rsidRDefault="009B1E2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Odpowiedź:</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Zamawiający dysponuje pozwoleniem na wycinkę drzew</w:t>
      </w:r>
      <w:r w:rsidR="009B1E21" w:rsidRPr="00531D6C">
        <w:rPr>
          <w:rFonts w:asciiTheme="minorHAnsi" w:eastAsia="Times New Roman" w:hAnsiTheme="minorHAnsi"/>
          <w:sz w:val="22"/>
          <w:szCs w:val="22"/>
          <w:lang w:eastAsia="pl-PL"/>
        </w:rPr>
        <w:t>.</w:t>
      </w:r>
    </w:p>
    <w:p w:rsidR="009B1E21" w:rsidRPr="00531D6C" w:rsidRDefault="009B1E21"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9B1E21" w:rsidRPr="006E50EB" w:rsidRDefault="009B1E2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nr 50:</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Jeśli Zamawiający nie posiada pozwolenia na wycinkę drzew to, kto ponosi koszty jego uzyskania?</w:t>
      </w:r>
    </w:p>
    <w:p w:rsidR="009B1E21" w:rsidRPr="006E50EB" w:rsidRDefault="009B1E2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Odpowiedź:</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Zamawiający dysponuje pozwoleniem na wycinkę drzew</w:t>
      </w:r>
      <w:r w:rsidR="009B1E21" w:rsidRPr="00531D6C">
        <w:rPr>
          <w:rFonts w:asciiTheme="minorHAnsi" w:eastAsia="Times New Roman" w:hAnsiTheme="minorHAnsi"/>
          <w:sz w:val="22"/>
          <w:szCs w:val="22"/>
          <w:lang w:eastAsia="pl-PL"/>
        </w:rPr>
        <w:t>.</w:t>
      </w:r>
    </w:p>
    <w:p w:rsidR="009B1E21" w:rsidRPr="00531D6C" w:rsidRDefault="009B1E21"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9B1E21" w:rsidRPr="006E50EB" w:rsidRDefault="009B1E2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nr 51:</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Jeśli koszty uzyskania pozwolenia na wycinkę drzew pozostają po stronie Wykonawcy, prosimy o załączenie zestawienia drzew przeznaczonych do wycinki oraz podanie wielkości obwodu pnia poszczególnych drzew.</w:t>
      </w:r>
    </w:p>
    <w:p w:rsidR="009B1E21" w:rsidRPr="006E50EB" w:rsidRDefault="009B1E21"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531D6C">
        <w:rPr>
          <w:rFonts w:asciiTheme="minorHAnsi" w:eastAsia="Times New Roman" w:hAnsiTheme="minorHAnsi"/>
          <w:b/>
          <w:sz w:val="22"/>
          <w:szCs w:val="22"/>
          <w:lang w:eastAsia="pl-PL"/>
        </w:rPr>
        <w:t>Odpowiedź</w:t>
      </w:r>
      <w:r w:rsidRPr="00531D6C">
        <w:rPr>
          <w:rFonts w:asciiTheme="minorHAnsi" w:eastAsia="Times New Roman" w:hAnsiTheme="minorHAnsi"/>
          <w:sz w:val="22"/>
          <w:szCs w:val="22"/>
          <w:lang w:eastAsia="pl-PL"/>
        </w:rPr>
        <w:t>:</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Zamawiający dysponuje pozwoleniem na wycinkę drzew</w:t>
      </w:r>
      <w:r w:rsidR="009B1E21" w:rsidRPr="00531D6C">
        <w:rPr>
          <w:rFonts w:asciiTheme="minorHAnsi" w:eastAsia="Times New Roman" w:hAnsiTheme="minorHAnsi"/>
          <w:sz w:val="22"/>
          <w:szCs w:val="22"/>
          <w:lang w:eastAsia="pl-PL"/>
        </w:rPr>
        <w:t>.</w:t>
      </w:r>
    </w:p>
    <w:p w:rsidR="009B1E21" w:rsidRPr="00531D6C" w:rsidRDefault="009B1E21"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9B1E21" w:rsidRPr="00531D6C" w:rsidRDefault="009B1E2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nr 52:</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W odniesieniu do załączonego przedmiaru na roboty w zakresie zagospodarowania terenu, prosimy o potwierdzenie, że do wycinki należy przyjąć 80 drzew.</w:t>
      </w:r>
    </w:p>
    <w:p w:rsidR="009B1E21" w:rsidRPr="00531D6C" w:rsidRDefault="009B1E2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Odpowiedź:</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 xml:space="preserve"> Ilość wycinek wg projektu</w:t>
      </w:r>
      <w:r w:rsidR="009B1E21" w:rsidRPr="00531D6C">
        <w:rPr>
          <w:rFonts w:asciiTheme="minorHAnsi" w:eastAsia="Times New Roman" w:hAnsiTheme="minorHAnsi"/>
          <w:sz w:val="22"/>
          <w:szCs w:val="22"/>
          <w:lang w:eastAsia="pl-PL"/>
        </w:rPr>
        <w:t>.</w:t>
      </w:r>
    </w:p>
    <w:p w:rsidR="009B1E21" w:rsidRPr="00531D6C" w:rsidRDefault="009B1E21"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9B1E21" w:rsidRPr="006E50EB" w:rsidRDefault="009B1E2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nr 53:</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Prosimy o podanie specyfikacji dotyczącej bramy wjazdowej przesuwnej projektowanej w ogrodzeniu wzdłuż elewacji frontowej , w odcinku ogrodzenia A-B.</w:t>
      </w:r>
    </w:p>
    <w:p w:rsidR="009B1E21" w:rsidRPr="006E50EB" w:rsidRDefault="009B1E2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Odpowiedź:</w:t>
      </w:r>
    </w:p>
    <w:p w:rsidR="006E50EB" w:rsidRPr="00531D6C" w:rsidRDefault="009B1E21"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531D6C">
        <w:rPr>
          <w:rFonts w:asciiTheme="minorHAnsi" w:eastAsia="Times New Roman" w:hAnsiTheme="minorHAnsi"/>
          <w:sz w:val="22"/>
          <w:szCs w:val="22"/>
          <w:lang w:eastAsia="pl-PL"/>
        </w:rPr>
        <w:t>D</w:t>
      </w:r>
      <w:r w:rsidR="006E50EB" w:rsidRPr="006E50EB">
        <w:rPr>
          <w:rFonts w:asciiTheme="minorHAnsi" w:eastAsia="Times New Roman" w:hAnsiTheme="minorHAnsi"/>
          <w:sz w:val="22"/>
          <w:szCs w:val="22"/>
          <w:lang w:eastAsia="pl-PL"/>
        </w:rPr>
        <w:t xml:space="preserve">o wyceny należy przyjąć typową bramę przesuwną z kształtowników stalowych wys. 1.80m. </w:t>
      </w:r>
    </w:p>
    <w:p w:rsidR="009B1E21" w:rsidRPr="00531D6C" w:rsidRDefault="009B1E21"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9B1E21" w:rsidRPr="006E50EB" w:rsidRDefault="009B1E2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nr 54:</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Prosimy o podanie specyfikacji dotyczącej dwóch szlabanów o szerokości 3,5m oraz 1,5m.</w:t>
      </w:r>
    </w:p>
    <w:p w:rsidR="009B1E21" w:rsidRPr="006E50EB" w:rsidRDefault="009B1E2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Odpowiedź:</w:t>
      </w:r>
    </w:p>
    <w:p w:rsidR="009B1E21" w:rsidRPr="00531D6C" w:rsidRDefault="009B1E21"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531D6C">
        <w:rPr>
          <w:rFonts w:asciiTheme="minorHAnsi" w:eastAsia="Times New Roman" w:hAnsiTheme="minorHAnsi"/>
          <w:sz w:val="22"/>
          <w:szCs w:val="22"/>
          <w:lang w:eastAsia="pl-PL"/>
        </w:rPr>
        <w:t>D</w:t>
      </w:r>
      <w:r w:rsidR="006E50EB" w:rsidRPr="006E50EB">
        <w:rPr>
          <w:rFonts w:asciiTheme="minorHAnsi" w:eastAsia="Times New Roman" w:hAnsiTheme="minorHAnsi"/>
          <w:sz w:val="22"/>
          <w:szCs w:val="22"/>
          <w:lang w:eastAsia="pl-PL"/>
        </w:rPr>
        <w:t>o wyceny należy przyjąć typowe szlabany , produkowane na rynku</w:t>
      </w:r>
      <w:r w:rsidRPr="00531D6C">
        <w:rPr>
          <w:rFonts w:asciiTheme="minorHAnsi" w:eastAsia="Times New Roman" w:hAnsiTheme="minorHAnsi"/>
          <w:sz w:val="22"/>
          <w:szCs w:val="22"/>
          <w:lang w:eastAsia="pl-PL"/>
        </w:rPr>
        <w:t>.</w:t>
      </w:r>
      <w:r w:rsidR="006E50EB" w:rsidRPr="006E50EB">
        <w:rPr>
          <w:rFonts w:asciiTheme="minorHAnsi" w:eastAsia="Times New Roman" w:hAnsiTheme="minorHAnsi"/>
          <w:sz w:val="22"/>
          <w:szCs w:val="22"/>
          <w:lang w:eastAsia="pl-PL"/>
        </w:rPr>
        <w:t xml:space="preserve"> </w:t>
      </w:r>
    </w:p>
    <w:p w:rsidR="009B1E21" w:rsidRPr="00531D6C" w:rsidRDefault="009B1E21"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9B1E21" w:rsidRPr="00531D6C" w:rsidRDefault="009B1E2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nr 55:</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Prosimy o określenie, czy wyposażenie ujęte w załączonym przedmiarze w pliku .pdf oraz widoczne na rysunkach aranżacji wnętrz dla poszczególnych kondygnacji wchodzi w zakres zadania?</w:t>
      </w:r>
    </w:p>
    <w:p w:rsidR="009B1E21" w:rsidRPr="006E50EB" w:rsidRDefault="009B1E2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Odpowiedź:</w:t>
      </w:r>
    </w:p>
    <w:p w:rsidR="006E50EB" w:rsidRPr="00531D6C" w:rsidRDefault="009B1E21"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531D6C">
        <w:rPr>
          <w:rFonts w:asciiTheme="minorHAnsi" w:eastAsia="Times New Roman" w:hAnsiTheme="minorHAnsi"/>
          <w:sz w:val="22"/>
          <w:szCs w:val="22"/>
          <w:lang w:eastAsia="pl-PL"/>
        </w:rPr>
        <w:t>W</w:t>
      </w:r>
      <w:r w:rsidR="006E50EB" w:rsidRPr="006E50EB">
        <w:rPr>
          <w:rFonts w:asciiTheme="minorHAnsi" w:eastAsia="Times New Roman" w:hAnsiTheme="minorHAnsi"/>
          <w:sz w:val="22"/>
          <w:szCs w:val="22"/>
          <w:lang w:eastAsia="pl-PL"/>
        </w:rPr>
        <w:t>yposażenie wchodzi w zakres zadania</w:t>
      </w:r>
      <w:r w:rsidRPr="00531D6C">
        <w:rPr>
          <w:rFonts w:asciiTheme="minorHAnsi" w:eastAsia="Times New Roman" w:hAnsiTheme="minorHAnsi"/>
          <w:sz w:val="22"/>
          <w:szCs w:val="22"/>
          <w:lang w:eastAsia="pl-PL"/>
        </w:rPr>
        <w:t>.</w:t>
      </w:r>
    </w:p>
    <w:p w:rsidR="009B1E21" w:rsidRPr="00531D6C" w:rsidRDefault="009B1E21"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9B1E21" w:rsidRPr="00531D6C" w:rsidRDefault="003B4518"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531D6C">
        <w:rPr>
          <w:rFonts w:asciiTheme="minorHAnsi" w:eastAsia="Times New Roman" w:hAnsiTheme="minorHAnsi"/>
          <w:sz w:val="22"/>
          <w:szCs w:val="22"/>
          <w:lang w:eastAsia="pl-PL"/>
        </w:rPr>
        <w:t>Pytanie nr 56</w:t>
      </w:r>
      <w:r w:rsidR="009B1E21" w:rsidRPr="00531D6C">
        <w:rPr>
          <w:rFonts w:asciiTheme="minorHAnsi" w:eastAsia="Times New Roman" w:hAnsiTheme="minorHAnsi"/>
          <w:sz w:val="22"/>
          <w:szCs w:val="22"/>
          <w:lang w:eastAsia="pl-PL"/>
        </w:rPr>
        <w:t>:</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W tabeli z zestawieniem mebli dołączonej do opisu projektu aranżacji wnętrz, brakuje konkretnej nazwy oraz specyfikacji mebla oznaczonego numerem 10, prosimy o uzupełnienie.</w:t>
      </w:r>
    </w:p>
    <w:p w:rsidR="009B1E21" w:rsidRPr="00531D6C" w:rsidRDefault="009B1E2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Odpowiedź:</w:t>
      </w:r>
    </w:p>
    <w:p w:rsidR="006E50EB" w:rsidRPr="00531D6C" w:rsidRDefault="009B1E21"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531D6C">
        <w:rPr>
          <w:rFonts w:asciiTheme="minorHAnsi" w:eastAsia="Times New Roman" w:hAnsiTheme="minorHAnsi"/>
          <w:sz w:val="22"/>
          <w:szCs w:val="22"/>
          <w:lang w:eastAsia="pl-PL"/>
        </w:rPr>
        <w:t>N</w:t>
      </w:r>
      <w:r w:rsidR="006E50EB" w:rsidRPr="006E50EB">
        <w:rPr>
          <w:rFonts w:asciiTheme="minorHAnsi" w:eastAsia="Times New Roman" w:hAnsiTheme="minorHAnsi"/>
          <w:sz w:val="22"/>
          <w:szCs w:val="22"/>
          <w:lang w:eastAsia="pl-PL"/>
        </w:rPr>
        <w:t xml:space="preserve">ależy wycenić krzesła o konstrukcji stalowej nierdzewnej polerowanej, z oparciem do stołów konferencyjnych, pokazane w </w:t>
      </w:r>
      <w:r w:rsidR="00531D6C" w:rsidRPr="006E50EB">
        <w:rPr>
          <w:rFonts w:asciiTheme="minorHAnsi" w:eastAsia="Times New Roman" w:hAnsiTheme="minorHAnsi"/>
          <w:sz w:val="22"/>
          <w:szCs w:val="22"/>
          <w:lang w:eastAsia="pl-PL"/>
        </w:rPr>
        <w:t>wizualizac</w:t>
      </w:r>
      <w:r w:rsidR="00531D6C" w:rsidRPr="00531D6C">
        <w:rPr>
          <w:rFonts w:asciiTheme="minorHAnsi" w:eastAsia="Times New Roman" w:hAnsiTheme="minorHAnsi"/>
          <w:sz w:val="22"/>
          <w:szCs w:val="22"/>
          <w:lang w:eastAsia="pl-PL"/>
        </w:rPr>
        <w:t>ji</w:t>
      </w:r>
      <w:r w:rsidRPr="00531D6C">
        <w:rPr>
          <w:rFonts w:asciiTheme="minorHAnsi" w:eastAsia="Times New Roman" w:hAnsiTheme="minorHAnsi"/>
          <w:sz w:val="22"/>
          <w:szCs w:val="22"/>
          <w:lang w:eastAsia="pl-PL"/>
        </w:rPr>
        <w:t xml:space="preserve">  </w:t>
      </w:r>
      <w:r w:rsidR="00531D6C" w:rsidRPr="00531D6C">
        <w:rPr>
          <w:rFonts w:asciiTheme="minorHAnsi" w:eastAsia="Times New Roman" w:hAnsiTheme="minorHAnsi"/>
          <w:sz w:val="22"/>
          <w:szCs w:val="22"/>
          <w:lang w:eastAsia="pl-PL"/>
        </w:rPr>
        <w:t>plik</w:t>
      </w:r>
      <w:r w:rsidRPr="00531D6C">
        <w:rPr>
          <w:rFonts w:asciiTheme="minorHAnsi" w:eastAsia="Times New Roman" w:hAnsiTheme="minorHAnsi"/>
          <w:sz w:val="22"/>
          <w:szCs w:val="22"/>
          <w:lang w:eastAsia="pl-PL"/>
        </w:rPr>
        <w:t xml:space="preserve">  „pokój dyrektora 28b.</w:t>
      </w:r>
    </w:p>
    <w:p w:rsidR="009B1E21" w:rsidRPr="00531D6C" w:rsidRDefault="009B1E21"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9B1E21" w:rsidRPr="006E50EB" w:rsidRDefault="003B4518"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nr 57</w:t>
      </w:r>
      <w:r w:rsidR="009B1E21" w:rsidRPr="00531D6C">
        <w:rPr>
          <w:rFonts w:asciiTheme="minorHAnsi" w:eastAsia="Times New Roman" w:hAnsiTheme="minorHAnsi"/>
          <w:b/>
          <w:sz w:val="22"/>
          <w:szCs w:val="22"/>
          <w:lang w:eastAsia="pl-PL"/>
        </w:rPr>
        <w:t>:</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Prosimy o sprecyzowanie czy do wyceny należy przyjąć 24szt. stolika świetlicowego oznaczonego numerem 16 w pomieszczeniu 23 na parterze? W tabeli z zestawieniem mebli dołączonej do opisu projektu aranżacji wnętrz stolik ten jest ujęty, natomiast nie widnieje on na rysunku X_A02 Aranżacja wnętrz – rzut parteru we wskazanym pomieszczeniu.</w:t>
      </w:r>
    </w:p>
    <w:p w:rsidR="009B1E21" w:rsidRPr="006E50EB" w:rsidRDefault="009B1E2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Odpowiedź:</w:t>
      </w:r>
    </w:p>
    <w:p w:rsidR="009B1E21" w:rsidRPr="00531D6C" w:rsidRDefault="009B1E21"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531D6C">
        <w:rPr>
          <w:rFonts w:asciiTheme="minorHAnsi" w:eastAsia="Times New Roman" w:hAnsiTheme="minorHAnsi"/>
          <w:sz w:val="22"/>
          <w:szCs w:val="22"/>
          <w:lang w:eastAsia="pl-PL"/>
        </w:rPr>
        <w:t>D</w:t>
      </w:r>
      <w:r w:rsidR="006E50EB" w:rsidRPr="006E50EB">
        <w:rPr>
          <w:rFonts w:asciiTheme="minorHAnsi" w:eastAsia="Times New Roman" w:hAnsiTheme="minorHAnsi"/>
          <w:sz w:val="22"/>
          <w:szCs w:val="22"/>
          <w:lang w:eastAsia="pl-PL"/>
        </w:rPr>
        <w:t>o wyceny należy przyjąć 24szt stolika świetlicowego</w:t>
      </w:r>
      <w:r w:rsidRPr="00531D6C">
        <w:rPr>
          <w:rFonts w:asciiTheme="minorHAnsi" w:eastAsia="Times New Roman" w:hAnsiTheme="minorHAnsi"/>
          <w:sz w:val="22"/>
          <w:szCs w:val="22"/>
          <w:lang w:eastAsia="pl-PL"/>
        </w:rPr>
        <w:t>.</w:t>
      </w:r>
    </w:p>
    <w:p w:rsidR="009B1E21" w:rsidRPr="00531D6C" w:rsidRDefault="009B1E21"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6E50EB" w:rsidRPr="006E50EB" w:rsidRDefault="003B4518"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nr 58</w:t>
      </w:r>
      <w:r w:rsidR="009B1E21" w:rsidRPr="00531D6C">
        <w:rPr>
          <w:rFonts w:asciiTheme="minorHAnsi" w:eastAsia="Times New Roman" w:hAnsiTheme="minorHAnsi"/>
          <w:b/>
          <w:sz w:val="22"/>
          <w:szCs w:val="22"/>
          <w:lang w:eastAsia="pl-PL"/>
        </w:rPr>
        <w:t>:</w:t>
      </w:r>
      <w:r w:rsidR="006E50EB" w:rsidRPr="006E50EB">
        <w:rPr>
          <w:rFonts w:asciiTheme="minorHAnsi" w:eastAsia="Times New Roman" w:hAnsiTheme="minorHAnsi"/>
          <w:b/>
          <w:sz w:val="22"/>
          <w:szCs w:val="22"/>
          <w:lang w:eastAsia="pl-PL"/>
        </w:rPr>
        <w:t xml:space="preserve"> </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Prosimy o podanie dokładnej specyfikacji dla mebli oznaczonych następującymi numerami w tabeli z zestawieniem mebli dołączonej do opisu projektu aranżacji wnętrz – numer 13 stolik_01, numer 14 dygestorium, numer 21 kozetka lekarska oraz numer 22 stół konferencyjny.</w:t>
      </w:r>
    </w:p>
    <w:p w:rsidR="009B1E21" w:rsidRPr="006E50EB" w:rsidRDefault="009B1E2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Odpowiedź:</w:t>
      </w:r>
    </w:p>
    <w:p w:rsidR="006E50EB" w:rsidRPr="00531D6C" w:rsidRDefault="009B1E21"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531D6C">
        <w:rPr>
          <w:rFonts w:asciiTheme="minorHAnsi" w:eastAsia="Times New Roman" w:hAnsiTheme="minorHAnsi"/>
          <w:sz w:val="22"/>
          <w:szCs w:val="22"/>
          <w:lang w:eastAsia="pl-PL"/>
        </w:rPr>
        <w:t>S</w:t>
      </w:r>
      <w:r w:rsidR="006E50EB" w:rsidRPr="006E50EB">
        <w:rPr>
          <w:rFonts w:asciiTheme="minorHAnsi" w:eastAsia="Times New Roman" w:hAnsiTheme="minorHAnsi"/>
          <w:sz w:val="22"/>
          <w:szCs w:val="22"/>
          <w:lang w:eastAsia="pl-PL"/>
        </w:rPr>
        <w:t>tolik 01- stolik okrągły z płyty meblowej gr 28 mm, na konstrukcji stalowe ze stali nierdzewnej . 4 nogi</w:t>
      </w:r>
      <w:r w:rsidRPr="00531D6C">
        <w:rPr>
          <w:rFonts w:asciiTheme="minorHAnsi" w:eastAsia="Times New Roman" w:hAnsiTheme="minorHAnsi"/>
          <w:sz w:val="22"/>
          <w:szCs w:val="22"/>
          <w:lang w:eastAsia="pl-PL"/>
        </w:rPr>
        <w:t xml:space="preserve">. </w:t>
      </w:r>
      <w:r w:rsidR="006E50EB" w:rsidRPr="006E50EB">
        <w:rPr>
          <w:rFonts w:asciiTheme="minorHAnsi" w:eastAsia="Times New Roman" w:hAnsiTheme="minorHAnsi"/>
          <w:sz w:val="22"/>
          <w:szCs w:val="22"/>
          <w:lang w:eastAsia="pl-PL"/>
        </w:rPr>
        <w:t>Dygestorium – wymiary 60x120cm , typowe przeznaczone do pracowni chemicznej w budynkach oświaty</w:t>
      </w:r>
      <w:r w:rsidRPr="00531D6C">
        <w:rPr>
          <w:rFonts w:asciiTheme="minorHAnsi" w:eastAsia="Times New Roman" w:hAnsiTheme="minorHAnsi"/>
          <w:sz w:val="22"/>
          <w:szCs w:val="22"/>
          <w:lang w:eastAsia="pl-PL"/>
        </w:rPr>
        <w:t xml:space="preserve">. </w:t>
      </w:r>
      <w:r w:rsidR="006E50EB" w:rsidRPr="006E50EB">
        <w:rPr>
          <w:rFonts w:asciiTheme="minorHAnsi" w:eastAsia="Times New Roman" w:hAnsiTheme="minorHAnsi"/>
          <w:sz w:val="22"/>
          <w:szCs w:val="22"/>
          <w:lang w:eastAsia="pl-PL"/>
        </w:rPr>
        <w:t>Kozetka lekarska – typowa do gabinetów lekarskich</w:t>
      </w:r>
      <w:r w:rsidRPr="00531D6C">
        <w:rPr>
          <w:rFonts w:asciiTheme="minorHAnsi" w:eastAsia="Times New Roman" w:hAnsiTheme="minorHAnsi"/>
          <w:sz w:val="22"/>
          <w:szCs w:val="22"/>
          <w:lang w:eastAsia="pl-PL"/>
        </w:rPr>
        <w:t xml:space="preserve">. </w:t>
      </w:r>
      <w:r w:rsidR="006E50EB" w:rsidRPr="006E50EB">
        <w:rPr>
          <w:rFonts w:asciiTheme="minorHAnsi" w:eastAsia="Times New Roman" w:hAnsiTheme="minorHAnsi"/>
          <w:sz w:val="22"/>
          <w:szCs w:val="22"/>
          <w:lang w:eastAsia="pl-PL"/>
        </w:rPr>
        <w:t>Stół konferencyjny – wymiary 95x200 z płyty meblowej gr. 28mm o kolorystyce wg projektu wystroju wnętrz i wizualizacji</w:t>
      </w:r>
      <w:r w:rsidRPr="00531D6C">
        <w:rPr>
          <w:rFonts w:asciiTheme="minorHAnsi" w:eastAsia="Times New Roman" w:hAnsiTheme="minorHAnsi"/>
          <w:sz w:val="22"/>
          <w:szCs w:val="22"/>
          <w:lang w:eastAsia="pl-PL"/>
        </w:rPr>
        <w:t>.</w:t>
      </w:r>
    </w:p>
    <w:p w:rsidR="009B1E21" w:rsidRPr="00531D6C" w:rsidRDefault="009B1E21"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9B1E21" w:rsidRPr="006E50EB" w:rsidRDefault="003B4518"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nr 59</w:t>
      </w:r>
      <w:r w:rsidR="009B1E21" w:rsidRPr="00531D6C">
        <w:rPr>
          <w:rFonts w:asciiTheme="minorHAnsi" w:eastAsia="Times New Roman" w:hAnsiTheme="minorHAnsi"/>
          <w:b/>
          <w:sz w:val="22"/>
          <w:szCs w:val="22"/>
          <w:lang w:eastAsia="pl-PL"/>
        </w:rPr>
        <w:t>:</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Prosimy o określenie, czy część wyposażenia Instalacja AV ujęta w załączonym przedmiarze w pliku .pdf wchodzi w zakres zadania?</w:t>
      </w:r>
    </w:p>
    <w:p w:rsidR="009B1E21" w:rsidRPr="00531D6C" w:rsidRDefault="009B1E21"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Odpowiedź:</w:t>
      </w:r>
    </w:p>
    <w:p w:rsidR="009B1E21" w:rsidRPr="00531D6C" w:rsidRDefault="003B4518" w:rsidP="00140DA4">
      <w:pPr>
        <w:widowControl/>
        <w:tabs>
          <w:tab w:val="left" w:pos="900"/>
        </w:tabs>
        <w:suppressAutoHyphens w:val="0"/>
        <w:spacing w:line="276" w:lineRule="auto"/>
        <w:jc w:val="both"/>
        <w:rPr>
          <w:rFonts w:asciiTheme="minorHAnsi" w:hAnsiTheme="minorHAnsi" w:cs="Courier New"/>
          <w:sz w:val="22"/>
          <w:szCs w:val="22"/>
          <w:shd w:val="clear" w:color="auto" w:fill="FFFFFF"/>
        </w:rPr>
      </w:pPr>
      <w:r w:rsidRPr="00531D6C">
        <w:rPr>
          <w:rFonts w:asciiTheme="minorHAnsi" w:hAnsiTheme="minorHAnsi" w:cs="Courier New"/>
          <w:sz w:val="22"/>
          <w:szCs w:val="22"/>
          <w:shd w:val="clear" w:color="auto" w:fill="FFFFFF"/>
        </w:rPr>
        <w:t>Tak, wchodzi w zakres</w:t>
      </w:r>
      <w:r w:rsidR="004C3AAE" w:rsidRPr="00531D6C">
        <w:rPr>
          <w:rFonts w:asciiTheme="minorHAnsi" w:hAnsiTheme="minorHAnsi" w:cs="Courier New"/>
          <w:sz w:val="22"/>
          <w:szCs w:val="22"/>
          <w:shd w:val="clear" w:color="auto" w:fill="FFFFFF"/>
        </w:rPr>
        <w:t xml:space="preserve"> zadania.</w:t>
      </w:r>
    </w:p>
    <w:p w:rsidR="004C3AAE" w:rsidRPr="00531D6C" w:rsidRDefault="004C3AAE" w:rsidP="00140DA4">
      <w:pPr>
        <w:widowControl/>
        <w:tabs>
          <w:tab w:val="left" w:pos="900"/>
        </w:tabs>
        <w:suppressAutoHyphens w:val="0"/>
        <w:spacing w:line="276" w:lineRule="auto"/>
        <w:jc w:val="both"/>
        <w:rPr>
          <w:rFonts w:asciiTheme="minorHAnsi" w:hAnsiTheme="minorHAnsi" w:cs="Courier New"/>
          <w:sz w:val="22"/>
          <w:szCs w:val="22"/>
          <w:shd w:val="clear" w:color="auto" w:fill="FFFFFF"/>
        </w:rPr>
      </w:pPr>
    </w:p>
    <w:p w:rsidR="004C3AAE" w:rsidRPr="006E50EB" w:rsidRDefault="004C3AAE"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hAnsiTheme="minorHAnsi" w:cs="Courier New"/>
          <w:b/>
          <w:sz w:val="22"/>
          <w:szCs w:val="22"/>
          <w:shd w:val="clear" w:color="auto" w:fill="FFFFFF"/>
        </w:rPr>
        <w:t>Pytanie nr 60:</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 xml:space="preserve">Jeśli część wyposażenia Instalacja AV wchodzi w zakres zadania, prosimy o załączenie szczegółowej specyfikacji jego poszczególnych elementów. </w:t>
      </w:r>
    </w:p>
    <w:p w:rsidR="004C3AAE" w:rsidRPr="00531D6C" w:rsidRDefault="004C3AAE"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Odpowiedź:</w:t>
      </w:r>
    </w:p>
    <w:p w:rsidR="004C3AAE" w:rsidRPr="00531D6C" w:rsidRDefault="004C3AAE" w:rsidP="00140DA4">
      <w:pPr>
        <w:widowControl/>
        <w:tabs>
          <w:tab w:val="left" w:pos="900"/>
        </w:tabs>
        <w:suppressAutoHyphens w:val="0"/>
        <w:spacing w:line="276" w:lineRule="auto"/>
        <w:jc w:val="both"/>
        <w:rPr>
          <w:rFonts w:asciiTheme="minorHAnsi" w:hAnsiTheme="minorHAnsi" w:cs="Courier New"/>
          <w:sz w:val="22"/>
          <w:szCs w:val="22"/>
          <w:shd w:val="clear" w:color="auto" w:fill="FFFFFF"/>
        </w:rPr>
      </w:pPr>
      <w:r w:rsidRPr="00531D6C">
        <w:rPr>
          <w:rFonts w:asciiTheme="minorHAnsi" w:hAnsiTheme="minorHAnsi" w:cs="Courier New"/>
          <w:sz w:val="22"/>
          <w:szCs w:val="22"/>
          <w:shd w:val="clear" w:color="auto" w:fill="FFFFFF"/>
        </w:rPr>
        <w:t>Specyfikacje zawarte są w </w:t>
      </w:r>
      <w:r w:rsidRPr="00531D6C">
        <w:rPr>
          <w:rStyle w:val="object"/>
          <w:rFonts w:asciiTheme="minorHAnsi" w:hAnsiTheme="minorHAnsi" w:cs="Courier New"/>
          <w:sz w:val="22"/>
          <w:szCs w:val="22"/>
        </w:rPr>
        <w:t>cz</w:t>
      </w:r>
      <w:r w:rsidRPr="00531D6C">
        <w:rPr>
          <w:rFonts w:asciiTheme="minorHAnsi" w:hAnsiTheme="minorHAnsi" w:cs="Courier New"/>
          <w:sz w:val="22"/>
          <w:szCs w:val="22"/>
          <w:shd w:val="clear" w:color="auto" w:fill="FFFFFF"/>
        </w:rPr>
        <w:t>ęści opisowej dokumentacji projektowej, załącznik nr 13 - Dokumentacja elektryczna </w:t>
      </w:r>
      <w:r w:rsidRPr="00531D6C">
        <w:rPr>
          <w:rStyle w:val="object"/>
          <w:rFonts w:asciiTheme="minorHAnsi" w:hAnsiTheme="minorHAnsi" w:cs="Courier New"/>
          <w:sz w:val="22"/>
          <w:szCs w:val="22"/>
        </w:rPr>
        <w:t>cz</w:t>
      </w:r>
      <w:r w:rsidRPr="00531D6C">
        <w:rPr>
          <w:rFonts w:asciiTheme="minorHAnsi" w:hAnsiTheme="minorHAnsi" w:cs="Courier New"/>
          <w:sz w:val="22"/>
          <w:szCs w:val="22"/>
          <w:shd w:val="clear" w:color="auto" w:fill="FFFFFF"/>
        </w:rPr>
        <w:t>. 1.</w:t>
      </w:r>
    </w:p>
    <w:p w:rsidR="004C3AAE" w:rsidRPr="00531D6C" w:rsidRDefault="004C3AAE" w:rsidP="00140DA4">
      <w:pPr>
        <w:widowControl/>
        <w:tabs>
          <w:tab w:val="left" w:pos="900"/>
        </w:tabs>
        <w:suppressAutoHyphens w:val="0"/>
        <w:spacing w:line="276" w:lineRule="auto"/>
        <w:jc w:val="both"/>
        <w:rPr>
          <w:rFonts w:asciiTheme="minorHAnsi" w:hAnsiTheme="minorHAnsi" w:cs="Courier New"/>
          <w:sz w:val="22"/>
          <w:szCs w:val="22"/>
          <w:shd w:val="clear" w:color="auto" w:fill="FFFFFF"/>
        </w:rPr>
      </w:pPr>
    </w:p>
    <w:p w:rsidR="004C3AAE" w:rsidRPr="006E50EB" w:rsidRDefault="004C3AAE"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hAnsiTheme="minorHAnsi" w:cs="Courier New"/>
          <w:b/>
          <w:sz w:val="22"/>
          <w:szCs w:val="22"/>
          <w:shd w:val="clear" w:color="auto" w:fill="FFFFFF"/>
        </w:rPr>
        <w:t>Pytanie nr 61:</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shd w:val="clear" w:color="auto" w:fill="FFFFFF"/>
          <w:lang w:eastAsia="pl-PL"/>
        </w:rPr>
      </w:pPr>
      <w:r w:rsidRPr="006E50EB">
        <w:rPr>
          <w:rFonts w:asciiTheme="minorHAnsi" w:eastAsia="Times New Roman" w:hAnsiTheme="minorHAnsi"/>
          <w:sz w:val="22"/>
          <w:szCs w:val="22"/>
          <w:shd w:val="clear" w:color="auto" w:fill="FFFFFF"/>
          <w:lang w:eastAsia="pl-PL"/>
        </w:rPr>
        <w:t xml:space="preserve">Według opisu do projektu oraz </w:t>
      </w:r>
      <w:proofErr w:type="spellStart"/>
      <w:r w:rsidRPr="006E50EB">
        <w:rPr>
          <w:rFonts w:asciiTheme="minorHAnsi" w:eastAsia="Times New Roman" w:hAnsiTheme="minorHAnsi"/>
          <w:sz w:val="22"/>
          <w:szCs w:val="22"/>
          <w:shd w:val="clear" w:color="auto" w:fill="FFFFFF"/>
          <w:lang w:eastAsia="pl-PL"/>
        </w:rPr>
        <w:t>STWiOR</w:t>
      </w:r>
      <w:proofErr w:type="spellEnd"/>
      <w:r w:rsidRPr="006E50EB">
        <w:rPr>
          <w:rFonts w:asciiTheme="minorHAnsi" w:eastAsia="Times New Roman" w:hAnsiTheme="minorHAnsi"/>
          <w:sz w:val="22"/>
          <w:szCs w:val="22"/>
          <w:shd w:val="clear" w:color="auto" w:fill="FFFFFF"/>
          <w:lang w:eastAsia="pl-PL"/>
        </w:rPr>
        <w:t xml:space="preserve"> w zakres przedmiotu zamówienia wchodzi również demontaż istniejących instalacji sanitarnych. W związku z powyższym prosimy o szczegółowe podanie co wchodzi w zakres demontaży wraz z podaniem rodzaju oraz ilości rur i materiałów przeznaczonych do demontażu.</w:t>
      </w:r>
      <w:r w:rsidRPr="006E50EB">
        <w:rPr>
          <w:rFonts w:asciiTheme="minorHAnsi" w:eastAsia="Times New Roman" w:hAnsiTheme="minorHAnsi"/>
          <w:sz w:val="22"/>
          <w:szCs w:val="22"/>
          <w:lang w:eastAsia="pl-PL"/>
        </w:rPr>
        <w:t xml:space="preserve"> </w:t>
      </w:r>
      <w:r w:rsidRPr="006E50EB">
        <w:rPr>
          <w:rFonts w:asciiTheme="minorHAnsi" w:eastAsia="Times New Roman" w:hAnsiTheme="minorHAnsi"/>
          <w:sz w:val="22"/>
          <w:szCs w:val="22"/>
          <w:shd w:val="clear" w:color="auto" w:fill="FFFFFF"/>
          <w:lang w:eastAsia="pl-PL"/>
        </w:rPr>
        <w:t>Prosimy o uzupełnienie przedmiarów branży sanitarnej o demontaże istniejących instalacji sanitarnych.</w:t>
      </w:r>
    </w:p>
    <w:p w:rsidR="004C3AAE" w:rsidRPr="00531D6C" w:rsidRDefault="004C3AAE" w:rsidP="00140DA4">
      <w:pPr>
        <w:widowControl/>
        <w:tabs>
          <w:tab w:val="left" w:pos="900"/>
        </w:tabs>
        <w:suppressAutoHyphens w:val="0"/>
        <w:spacing w:line="276" w:lineRule="auto"/>
        <w:jc w:val="both"/>
        <w:rPr>
          <w:rFonts w:asciiTheme="minorHAnsi" w:eastAsia="Times New Roman" w:hAnsiTheme="minorHAnsi"/>
          <w:b/>
          <w:sz w:val="22"/>
          <w:szCs w:val="22"/>
          <w:shd w:val="clear" w:color="auto" w:fill="FFFFFF"/>
          <w:lang w:eastAsia="pl-PL"/>
        </w:rPr>
      </w:pPr>
      <w:r w:rsidRPr="00531D6C">
        <w:rPr>
          <w:rFonts w:asciiTheme="minorHAnsi" w:eastAsia="Times New Roman" w:hAnsiTheme="minorHAnsi"/>
          <w:b/>
          <w:sz w:val="22"/>
          <w:szCs w:val="22"/>
          <w:shd w:val="clear" w:color="auto" w:fill="FFFFFF"/>
          <w:lang w:eastAsia="pl-PL"/>
        </w:rPr>
        <w:t>Odpowiedź:</w:t>
      </w:r>
    </w:p>
    <w:p w:rsidR="004C3AAE" w:rsidRPr="00531D6C" w:rsidRDefault="004C3AAE" w:rsidP="00140DA4">
      <w:pPr>
        <w:spacing w:line="276" w:lineRule="auto"/>
        <w:ind w:left="567" w:hanging="567"/>
        <w:jc w:val="both"/>
        <w:rPr>
          <w:rFonts w:asciiTheme="minorHAnsi" w:hAnsiTheme="minorHAnsi"/>
          <w:sz w:val="22"/>
          <w:szCs w:val="22"/>
        </w:rPr>
      </w:pPr>
      <w:r w:rsidRPr="00531D6C">
        <w:rPr>
          <w:rFonts w:asciiTheme="minorHAnsi" w:hAnsiTheme="minorHAnsi"/>
          <w:sz w:val="22"/>
          <w:szCs w:val="22"/>
        </w:rPr>
        <w:lastRenderedPageBreak/>
        <w:t>Należy uwzględnić demontaże istniejących instalacji sanitarnych, zalecana wizja lokalna.</w:t>
      </w:r>
    </w:p>
    <w:p w:rsidR="004C3AAE" w:rsidRPr="00531D6C" w:rsidRDefault="004C3AAE"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4C3AAE" w:rsidRPr="00531D6C" w:rsidRDefault="004C3AAE"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nr 62:</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shd w:val="clear" w:color="auto" w:fill="FFFFFF"/>
          <w:lang w:eastAsia="pl-PL"/>
        </w:rPr>
      </w:pPr>
      <w:r w:rsidRPr="006E50EB">
        <w:rPr>
          <w:rFonts w:asciiTheme="minorHAnsi" w:eastAsia="Times New Roman" w:hAnsiTheme="minorHAnsi"/>
          <w:sz w:val="22"/>
          <w:szCs w:val="22"/>
          <w:shd w:val="clear" w:color="auto" w:fill="FFFFFF"/>
          <w:lang w:eastAsia="pl-PL"/>
        </w:rPr>
        <w:t>Prosimy o załączenie rozwinięcia projektowanych instalacji wod.-kan. i p.poż.</w:t>
      </w:r>
    </w:p>
    <w:p w:rsidR="004C3AAE" w:rsidRPr="00531D6C" w:rsidRDefault="004C3AAE" w:rsidP="00140DA4">
      <w:pPr>
        <w:widowControl/>
        <w:tabs>
          <w:tab w:val="left" w:pos="900"/>
        </w:tabs>
        <w:suppressAutoHyphens w:val="0"/>
        <w:spacing w:line="276" w:lineRule="auto"/>
        <w:jc w:val="both"/>
        <w:rPr>
          <w:rFonts w:asciiTheme="minorHAnsi" w:eastAsia="Times New Roman" w:hAnsiTheme="minorHAnsi"/>
          <w:b/>
          <w:sz w:val="22"/>
          <w:szCs w:val="22"/>
          <w:shd w:val="clear" w:color="auto" w:fill="FFFFFF"/>
          <w:lang w:eastAsia="pl-PL"/>
        </w:rPr>
      </w:pPr>
      <w:r w:rsidRPr="00531D6C">
        <w:rPr>
          <w:rFonts w:asciiTheme="minorHAnsi" w:eastAsia="Times New Roman" w:hAnsiTheme="minorHAnsi"/>
          <w:b/>
          <w:sz w:val="22"/>
          <w:szCs w:val="22"/>
          <w:shd w:val="clear" w:color="auto" w:fill="FFFFFF"/>
          <w:lang w:eastAsia="pl-PL"/>
        </w:rPr>
        <w:t>Odpowiedź:</w:t>
      </w:r>
    </w:p>
    <w:p w:rsidR="004C3AAE" w:rsidRPr="00531D6C" w:rsidRDefault="004C3AAE" w:rsidP="00140DA4">
      <w:pPr>
        <w:spacing w:line="276" w:lineRule="auto"/>
        <w:ind w:left="567" w:hanging="567"/>
        <w:jc w:val="both"/>
        <w:rPr>
          <w:rFonts w:asciiTheme="minorHAnsi" w:hAnsiTheme="minorHAnsi"/>
          <w:sz w:val="22"/>
          <w:szCs w:val="22"/>
        </w:rPr>
      </w:pPr>
      <w:r w:rsidRPr="00531D6C">
        <w:rPr>
          <w:rFonts w:asciiTheme="minorHAnsi" w:hAnsiTheme="minorHAnsi"/>
          <w:sz w:val="22"/>
          <w:szCs w:val="22"/>
        </w:rPr>
        <w:t xml:space="preserve">Zamawiający </w:t>
      </w:r>
      <w:r w:rsidRPr="00531D6C">
        <w:rPr>
          <w:rFonts w:asciiTheme="minorHAnsi" w:hAnsiTheme="minorHAnsi"/>
          <w:sz w:val="22"/>
          <w:szCs w:val="22"/>
        </w:rPr>
        <w:t>uzupełnił</w:t>
      </w:r>
      <w:r w:rsidRPr="00531D6C">
        <w:rPr>
          <w:rFonts w:asciiTheme="minorHAnsi" w:hAnsiTheme="minorHAnsi"/>
          <w:sz w:val="22"/>
          <w:szCs w:val="22"/>
        </w:rPr>
        <w:t>.</w:t>
      </w:r>
    </w:p>
    <w:p w:rsidR="004C3AAE" w:rsidRPr="00531D6C" w:rsidRDefault="004C3AAE" w:rsidP="00140DA4">
      <w:pPr>
        <w:spacing w:line="276" w:lineRule="auto"/>
        <w:ind w:left="567" w:hanging="567"/>
        <w:jc w:val="both"/>
        <w:rPr>
          <w:rFonts w:asciiTheme="minorHAnsi" w:hAnsiTheme="minorHAnsi"/>
          <w:sz w:val="22"/>
          <w:szCs w:val="22"/>
        </w:rPr>
      </w:pPr>
    </w:p>
    <w:p w:rsidR="004C3AAE" w:rsidRPr="00531D6C" w:rsidRDefault="004C3AAE" w:rsidP="00140DA4">
      <w:pPr>
        <w:spacing w:line="276" w:lineRule="auto"/>
        <w:ind w:left="567" w:hanging="567"/>
        <w:jc w:val="both"/>
        <w:rPr>
          <w:rFonts w:asciiTheme="minorHAnsi" w:hAnsiTheme="minorHAnsi"/>
          <w:b/>
          <w:sz w:val="22"/>
          <w:szCs w:val="22"/>
        </w:rPr>
      </w:pPr>
      <w:r w:rsidRPr="00531D6C">
        <w:rPr>
          <w:rFonts w:asciiTheme="minorHAnsi" w:hAnsiTheme="minorHAnsi"/>
          <w:b/>
          <w:sz w:val="22"/>
          <w:szCs w:val="22"/>
        </w:rPr>
        <w:t>Pytanie nr 63:</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shd w:val="clear" w:color="auto" w:fill="FFFFFF"/>
          <w:lang w:eastAsia="pl-PL"/>
        </w:rPr>
      </w:pPr>
      <w:r w:rsidRPr="006E50EB">
        <w:rPr>
          <w:rFonts w:asciiTheme="minorHAnsi" w:eastAsia="Times New Roman" w:hAnsiTheme="minorHAnsi"/>
          <w:sz w:val="22"/>
          <w:szCs w:val="22"/>
          <w:shd w:val="clear" w:color="auto" w:fill="FFFFFF"/>
          <w:lang w:eastAsia="pl-PL"/>
        </w:rPr>
        <w:t>Prosimy o załączenie aksonometrii instalacji wody.</w:t>
      </w:r>
    </w:p>
    <w:p w:rsidR="004C3AAE" w:rsidRPr="00531D6C" w:rsidRDefault="004C3AAE" w:rsidP="00140DA4">
      <w:pPr>
        <w:widowControl/>
        <w:tabs>
          <w:tab w:val="left" w:pos="900"/>
        </w:tabs>
        <w:suppressAutoHyphens w:val="0"/>
        <w:spacing w:line="276" w:lineRule="auto"/>
        <w:jc w:val="both"/>
        <w:rPr>
          <w:rFonts w:asciiTheme="minorHAnsi" w:eastAsia="Times New Roman" w:hAnsiTheme="minorHAnsi"/>
          <w:b/>
          <w:sz w:val="22"/>
          <w:szCs w:val="22"/>
          <w:shd w:val="clear" w:color="auto" w:fill="FFFFFF"/>
          <w:lang w:eastAsia="pl-PL"/>
        </w:rPr>
      </w:pPr>
      <w:r w:rsidRPr="00531D6C">
        <w:rPr>
          <w:rFonts w:asciiTheme="minorHAnsi" w:eastAsia="Times New Roman" w:hAnsiTheme="minorHAnsi"/>
          <w:b/>
          <w:sz w:val="22"/>
          <w:szCs w:val="22"/>
          <w:shd w:val="clear" w:color="auto" w:fill="FFFFFF"/>
          <w:lang w:eastAsia="pl-PL"/>
        </w:rPr>
        <w:t>Odpowiedź:</w:t>
      </w:r>
    </w:p>
    <w:p w:rsidR="004C3AAE" w:rsidRPr="00531D6C" w:rsidRDefault="004C3AAE" w:rsidP="00140DA4">
      <w:pPr>
        <w:spacing w:line="276" w:lineRule="auto"/>
        <w:ind w:left="567" w:hanging="567"/>
        <w:jc w:val="both"/>
        <w:rPr>
          <w:rFonts w:asciiTheme="minorHAnsi" w:hAnsiTheme="minorHAnsi"/>
          <w:sz w:val="22"/>
          <w:szCs w:val="22"/>
        </w:rPr>
      </w:pPr>
      <w:r w:rsidRPr="00531D6C">
        <w:rPr>
          <w:rFonts w:asciiTheme="minorHAnsi" w:hAnsiTheme="minorHAnsi"/>
          <w:sz w:val="22"/>
          <w:szCs w:val="22"/>
        </w:rPr>
        <w:t>Zamawiający uzupełnił.</w:t>
      </w:r>
    </w:p>
    <w:p w:rsidR="004C3AAE" w:rsidRPr="00531D6C" w:rsidRDefault="004C3AAE" w:rsidP="00140DA4">
      <w:pPr>
        <w:spacing w:line="276" w:lineRule="auto"/>
        <w:ind w:left="567" w:hanging="567"/>
        <w:jc w:val="both"/>
        <w:rPr>
          <w:rFonts w:asciiTheme="minorHAnsi" w:hAnsiTheme="minorHAnsi"/>
          <w:sz w:val="22"/>
          <w:szCs w:val="22"/>
        </w:rPr>
      </w:pPr>
    </w:p>
    <w:p w:rsidR="004C3AAE" w:rsidRPr="00531D6C" w:rsidRDefault="004C3AAE" w:rsidP="00140DA4">
      <w:pPr>
        <w:spacing w:line="276" w:lineRule="auto"/>
        <w:ind w:left="567" w:hanging="567"/>
        <w:jc w:val="both"/>
        <w:rPr>
          <w:rFonts w:asciiTheme="minorHAnsi" w:hAnsiTheme="minorHAnsi"/>
          <w:b/>
          <w:sz w:val="22"/>
          <w:szCs w:val="22"/>
        </w:rPr>
      </w:pPr>
      <w:r w:rsidRPr="00531D6C">
        <w:rPr>
          <w:rFonts w:asciiTheme="minorHAnsi" w:hAnsiTheme="minorHAnsi"/>
          <w:b/>
          <w:sz w:val="22"/>
          <w:szCs w:val="22"/>
        </w:rPr>
        <w:t>Pytanie nr 64:</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shd w:val="clear" w:color="auto" w:fill="FFFFFF"/>
          <w:lang w:eastAsia="pl-PL"/>
        </w:rPr>
      </w:pPr>
      <w:r w:rsidRPr="006E50EB">
        <w:rPr>
          <w:rFonts w:asciiTheme="minorHAnsi" w:eastAsia="Times New Roman" w:hAnsiTheme="minorHAnsi"/>
          <w:sz w:val="22"/>
          <w:szCs w:val="22"/>
          <w:shd w:val="clear" w:color="auto" w:fill="FFFFFF"/>
          <w:lang w:eastAsia="pl-PL"/>
        </w:rPr>
        <w:t>Prosimy o uzupełnienie projektu o informację dotyczącą klasy i rodzaju armatury łazienkowej tj. baterii umywalkowych, natryskowych i zlewozmywakowych, zaworów pisuarowych itp.</w:t>
      </w:r>
    </w:p>
    <w:p w:rsidR="004C3AAE" w:rsidRPr="00531D6C" w:rsidRDefault="004C3AAE" w:rsidP="00140DA4">
      <w:pPr>
        <w:widowControl/>
        <w:tabs>
          <w:tab w:val="left" w:pos="900"/>
        </w:tabs>
        <w:suppressAutoHyphens w:val="0"/>
        <w:spacing w:line="276" w:lineRule="auto"/>
        <w:jc w:val="both"/>
        <w:rPr>
          <w:rFonts w:asciiTheme="minorHAnsi" w:eastAsia="Times New Roman" w:hAnsiTheme="minorHAnsi"/>
          <w:b/>
          <w:sz w:val="22"/>
          <w:szCs w:val="22"/>
          <w:shd w:val="clear" w:color="auto" w:fill="FFFFFF"/>
          <w:lang w:eastAsia="pl-PL"/>
        </w:rPr>
      </w:pPr>
      <w:r w:rsidRPr="00531D6C">
        <w:rPr>
          <w:rFonts w:asciiTheme="minorHAnsi" w:eastAsia="Times New Roman" w:hAnsiTheme="minorHAnsi"/>
          <w:b/>
          <w:sz w:val="22"/>
          <w:szCs w:val="22"/>
          <w:shd w:val="clear" w:color="auto" w:fill="FFFFFF"/>
          <w:lang w:eastAsia="pl-PL"/>
        </w:rPr>
        <w:t>Odpowiedź:</w:t>
      </w:r>
    </w:p>
    <w:p w:rsidR="004C3AAE" w:rsidRPr="00531D6C" w:rsidRDefault="004C3AAE" w:rsidP="00140DA4">
      <w:pPr>
        <w:spacing w:line="276" w:lineRule="auto"/>
        <w:ind w:left="567" w:hanging="567"/>
        <w:jc w:val="both"/>
        <w:rPr>
          <w:rFonts w:asciiTheme="minorHAnsi" w:hAnsiTheme="minorHAnsi"/>
          <w:sz w:val="22"/>
          <w:szCs w:val="22"/>
        </w:rPr>
      </w:pPr>
      <w:r w:rsidRPr="00531D6C">
        <w:rPr>
          <w:rFonts w:asciiTheme="minorHAnsi" w:hAnsiTheme="minorHAnsi"/>
          <w:sz w:val="22"/>
          <w:szCs w:val="22"/>
        </w:rPr>
        <w:t xml:space="preserve">Armatura klasy Z wyposażona w </w:t>
      </w:r>
      <w:proofErr w:type="spellStart"/>
      <w:r w:rsidRPr="00531D6C">
        <w:rPr>
          <w:rFonts w:asciiTheme="minorHAnsi" w:hAnsiTheme="minorHAnsi"/>
          <w:sz w:val="22"/>
          <w:szCs w:val="22"/>
        </w:rPr>
        <w:t>eko</w:t>
      </w:r>
      <w:proofErr w:type="spellEnd"/>
      <w:r w:rsidRPr="00531D6C">
        <w:rPr>
          <w:rFonts w:asciiTheme="minorHAnsi" w:hAnsiTheme="minorHAnsi"/>
          <w:sz w:val="22"/>
          <w:szCs w:val="22"/>
        </w:rPr>
        <w:t xml:space="preserve"> przyciski</w:t>
      </w:r>
      <w:r w:rsidRPr="00531D6C">
        <w:rPr>
          <w:rFonts w:asciiTheme="minorHAnsi" w:hAnsiTheme="minorHAnsi"/>
          <w:sz w:val="22"/>
          <w:szCs w:val="22"/>
        </w:rPr>
        <w:t>.</w:t>
      </w:r>
    </w:p>
    <w:p w:rsidR="004C3AAE" w:rsidRPr="00531D6C" w:rsidRDefault="004C3AAE" w:rsidP="00140DA4">
      <w:pPr>
        <w:spacing w:line="276" w:lineRule="auto"/>
        <w:ind w:left="567" w:hanging="567"/>
        <w:jc w:val="both"/>
        <w:rPr>
          <w:rFonts w:asciiTheme="minorHAnsi" w:hAnsiTheme="minorHAnsi"/>
          <w:sz w:val="22"/>
          <w:szCs w:val="22"/>
        </w:rPr>
      </w:pPr>
    </w:p>
    <w:p w:rsidR="004C3AAE" w:rsidRPr="00531D6C" w:rsidRDefault="004C3AAE" w:rsidP="00140DA4">
      <w:pPr>
        <w:spacing w:line="276" w:lineRule="auto"/>
        <w:ind w:left="567" w:hanging="567"/>
        <w:jc w:val="both"/>
        <w:rPr>
          <w:rFonts w:asciiTheme="minorHAnsi" w:hAnsiTheme="minorHAnsi"/>
          <w:b/>
          <w:sz w:val="22"/>
          <w:szCs w:val="22"/>
        </w:rPr>
      </w:pPr>
      <w:r w:rsidRPr="00531D6C">
        <w:rPr>
          <w:rFonts w:asciiTheme="minorHAnsi" w:hAnsiTheme="minorHAnsi"/>
          <w:b/>
          <w:sz w:val="22"/>
          <w:szCs w:val="22"/>
        </w:rPr>
        <w:t>Pytanie nr 65:</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shd w:val="clear" w:color="auto" w:fill="FFFFFF"/>
          <w:lang w:eastAsia="pl-PL"/>
        </w:rPr>
      </w:pPr>
      <w:r w:rsidRPr="006E50EB">
        <w:rPr>
          <w:rFonts w:asciiTheme="minorHAnsi" w:eastAsia="Times New Roman" w:hAnsiTheme="minorHAnsi"/>
          <w:sz w:val="22"/>
          <w:szCs w:val="22"/>
          <w:shd w:val="clear" w:color="auto" w:fill="FFFFFF"/>
          <w:lang w:eastAsia="pl-PL"/>
        </w:rPr>
        <w:t xml:space="preserve">Opis do projektu określa grubość izolacji ciepłej wody i cyrkulacji na 13 mm natomiast w przedmiarze podane są inne grubości. Prosimy o jednoznaczne określenie rodzaju i grubości izolacji </w:t>
      </w:r>
      <w:proofErr w:type="spellStart"/>
      <w:r w:rsidRPr="006E50EB">
        <w:rPr>
          <w:rFonts w:asciiTheme="minorHAnsi" w:eastAsia="Times New Roman" w:hAnsiTheme="minorHAnsi"/>
          <w:sz w:val="22"/>
          <w:szCs w:val="22"/>
          <w:shd w:val="clear" w:color="auto" w:fill="FFFFFF"/>
          <w:lang w:eastAsia="pl-PL"/>
        </w:rPr>
        <w:t>c.w</w:t>
      </w:r>
      <w:proofErr w:type="spellEnd"/>
      <w:r w:rsidRPr="006E50EB">
        <w:rPr>
          <w:rFonts w:asciiTheme="minorHAnsi" w:eastAsia="Times New Roman" w:hAnsiTheme="minorHAnsi"/>
          <w:sz w:val="22"/>
          <w:szCs w:val="22"/>
          <w:shd w:val="clear" w:color="auto" w:fill="FFFFFF"/>
          <w:lang w:eastAsia="pl-PL"/>
        </w:rPr>
        <w:t>. i cyrkulacji</w:t>
      </w:r>
    </w:p>
    <w:p w:rsidR="004C3AAE" w:rsidRPr="00531D6C" w:rsidRDefault="004C3AAE" w:rsidP="00140DA4">
      <w:pPr>
        <w:widowControl/>
        <w:tabs>
          <w:tab w:val="left" w:pos="900"/>
        </w:tabs>
        <w:suppressAutoHyphens w:val="0"/>
        <w:spacing w:line="276" w:lineRule="auto"/>
        <w:jc w:val="both"/>
        <w:rPr>
          <w:rFonts w:asciiTheme="minorHAnsi" w:eastAsia="Times New Roman" w:hAnsiTheme="minorHAnsi"/>
          <w:b/>
          <w:sz w:val="22"/>
          <w:szCs w:val="22"/>
          <w:shd w:val="clear" w:color="auto" w:fill="FFFFFF"/>
          <w:lang w:eastAsia="pl-PL"/>
        </w:rPr>
      </w:pPr>
      <w:r w:rsidRPr="00531D6C">
        <w:rPr>
          <w:rFonts w:asciiTheme="minorHAnsi" w:eastAsia="Times New Roman" w:hAnsiTheme="minorHAnsi"/>
          <w:b/>
          <w:sz w:val="22"/>
          <w:szCs w:val="22"/>
          <w:shd w:val="clear" w:color="auto" w:fill="FFFFFF"/>
          <w:lang w:eastAsia="pl-PL"/>
        </w:rPr>
        <w:t>Odpowiedź:</w:t>
      </w:r>
    </w:p>
    <w:p w:rsidR="004C3AAE" w:rsidRPr="00531D6C" w:rsidRDefault="004C3AAE" w:rsidP="00140DA4">
      <w:pPr>
        <w:spacing w:line="276" w:lineRule="auto"/>
        <w:ind w:left="567" w:hanging="567"/>
        <w:jc w:val="both"/>
        <w:rPr>
          <w:rFonts w:asciiTheme="minorHAnsi" w:hAnsiTheme="minorHAnsi"/>
          <w:sz w:val="22"/>
          <w:szCs w:val="22"/>
        </w:rPr>
      </w:pPr>
      <w:r w:rsidRPr="00531D6C">
        <w:rPr>
          <w:rFonts w:asciiTheme="minorHAnsi" w:hAnsiTheme="minorHAnsi"/>
          <w:sz w:val="22"/>
          <w:szCs w:val="22"/>
        </w:rPr>
        <w:t>Należy wykonać Izolację zgodnie z projektem</w:t>
      </w:r>
      <w:r w:rsidRPr="00531D6C">
        <w:rPr>
          <w:rFonts w:asciiTheme="minorHAnsi" w:hAnsiTheme="minorHAnsi"/>
          <w:sz w:val="22"/>
          <w:szCs w:val="22"/>
        </w:rPr>
        <w:t>.</w:t>
      </w:r>
    </w:p>
    <w:p w:rsidR="003A4DEC" w:rsidRPr="00531D6C" w:rsidRDefault="003A4DEC" w:rsidP="00140DA4">
      <w:pPr>
        <w:spacing w:line="276" w:lineRule="auto"/>
        <w:ind w:left="567" w:hanging="567"/>
        <w:jc w:val="both"/>
        <w:rPr>
          <w:rFonts w:asciiTheme="minorHAnsi" w:hAnsiTheme="minorHAnsi"/>
          <w:sz w:val="22"/>
          <w:szCs w:val="22"/>
        </w:rPr>
      </w:pPr>
    </w:p>
    <w:p w:rsidR="003A4DEC" w:rsidRPr="00531D6C" w:rsidRDefault="003A4DEC" w:rsidP="00140DA4">
      <w:pPr>
        <w:spacing w:line="276" w:lineRule="auto"/>
        <w:ind w:left="567" w:hanging="567"/>
        <w:jc w:val="both"/>
        <w:rPr>
          <w:rFonts w:asciiTheme="minorHAnsi" w:hAnsiTheme="minorHAnsi"/>
          <w:b/>
          <w:sz w:val="22"/>
          <w:szCs w:val="22"/>
        </w:rPr>
      </w:pPr>
      <w:r w:rsidRPr="00531D6C">
        <w:rPr>
          <w:rFonts w:asciiTheme="minorHAnsi" w:hAnsiTheme="minorHAnsi"/>
          <w:b/>
          <w:sz w:val="22"/>
          <w:szCs w:val="22"/>
        </w:rPr>
        <w:t>Pytanie nr 66:</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shd w:val="clear" w:color="auto" w:fill="FFFFFF"/>
          <w:lang w:eastAsia="pl-PL"/>
        </w:rPr>
      </w:pPr>
      <w:r w:rsidRPr="006E50EB">
        <w:rPr>
          <w:rFonts w:asciiTheme="minorHAnsi" w:eastAsia="Times New Roman" w:hAnsiTheme="minorHAnsi"/>
          <w:sz w:val="22"/>
          <w:szCs w:val="22"/>
          <w:shd w:val="clear" w:color="auto" w:fill="FFFFFF"/>
          <w:lang w:eastAsia="pl-PL"/>
        </w:rPr>
        <w:t>Prosimy o podanie typu oraz średnicy projektowanych zaworów mieszających termostatycznych. Brak w/w zaworów w przedmiarach – prosimy o uzupełnienie.</w:t>
      </w:r>
    </w:p>
    <w:p w:rsidR="003A4DEC" w:rsidRPr="00531D6C" w:rsidRDefault="003A4DEC" w:rsidP="00140DA4">
      <w:pPr>
        <w:widowControl/>
        <w:tabs>
          <w:tab w:val="left" w:pos="900"/>
        </w:tabs>
        <w:suppressAutoHyphens w:val="0"/>
        <w:spacing w:line="276" w:lineRule="auto"/>
        <w:jc w:val="both"/>
        <w:rPr>
          <w:rFonts w:asciiTheme="minorHAnsi" w:eastAsia="Times New Roman" w:hAnsiTheme="minorHAnsi"/>
          <w:b/>
          <w:sz w:val="22"/>
          <w:szCs w:val="22"/>
          <w:shd w:val="clear" w:color="auto" w:fill="FFFFFF"/>
          <w:lang w:eastAsia="pl-PL"/>
        </w:rPr>
      </w:pPr>
      <w:r w:rsidRPr="00531D6C">
        <w:rPr>
          <w:rFonts w:asciiTheme="minorHAnsi" w:eastAsia="Times New Roman" w:hAnsiTheme="minorHAnsi"/>
          <w:b/>
          <w:sz w:val="22"/>
          <w:szCs w:val="22"/>
          <w:shd w:val="clear" w:color="auto" w:fill="FFFFFF"/>
          <w:lang w:eastAsia="pl-PL"/>
        </w:rPr>
        <w:t>Odpowiedź:</w:t>
      </w:r>
    </w:p>
    <w:p w:rsidR="003A4DEC" w:rsidRPr="00531D6C" w:rsidRDefault="003A4DEC" w:rsidP="00140DA4">
      <w:pPr>
        <w:spacing w:line="276" w:lineRule="auto"/>
        <w:jc w:val="both"/>
        <w:rPr>
          <w:rFonts w:asciiTheme="minorHAnsi" w:hAnsiTheme="minorHAnsi"/>
          <w:sz w:val="22"/>
          <w:szCs w:val="22"/>
        </w:rPr>
      </w:pPr>
      <w:r w:rsidRPr="00531D6C">
        <w:rPr>
          <w:rFonts w:asciiTheme="minorHAnsi" w:hAnsiTheme="minorHAnsi"/>
          <w:sz w:val="22"/>
          <w:szCs w:val="22"/>
        </w:rPr>
        <w:t>Typ  standardowy z funkcją „bez oparzeń”, średnice zaworów podane są na aksonometrii</w:t>
      </w:r>
      <w:r w:rsidR="003E6386" w:rsidRPr="00531D6C">
        <w:rPr>
          <w:rFonts w:asciiTheme="minorHAnsi" w:hAnsiTheme="minorHAnsi"/>
          <w:sz w:val="22"/>
          <w:szCs w:val="22"/>
        </w:rPr>
        <w:t xml:space="preserve"> typu  </w:t>
      </w:r>
      <w:proofErr w:type="spellStart"/>
      <w:r w:rsidRPr="00531D6C">
        <w:rPr>
          <w:rFonts w:asciiTheme="minorHAnsi" w:hAnsiTheme="minorHAnsi"/>
          <w:sz w:val="22"/>
          <w:szCs w:val="22"/>
        </w:rPr>
        <w:t>Afriso</w:t>
      </w:r>
      <w:proofErr w:type="spellEnd"/>
      <w:r w:rsidRPr="00531D6C">
        <w:rPr>
          <w:rFonts w:asciiTheme="minorHAnsi" w:hAnsiTheme="minorHAnsi"/>
          <w:sz w:val="22"/>
          <w:szCs w:val="22"/>
        </w:rPr>
        <w:t>, Presto</w:t>
      </w:r>
      <w:r w:rsidR="003E6386" w:rsidRPr="00531D6C">
        <w:rPr>
          <w:rFonts w:asciiTheme="minorHAnsi" w:hAnsiTheme="minorHAnsi"/>
          <w:sz w:val="22"/>
          <w:szCs w:val="22"/>
        </w:rPr>
        <w:t xml:space="preserve"> lub równoważne.</w:t>
      </w:r>
    </w:p>
    <w:p w:rsidR="003E6386" w:rsidRPr="00531D6C" w:rsidRDefault="003E6386" w:rsidP="00140DA4">
      <w:pPr>
        <w:spacing w:line="276" w:lineRule="auto"/>
        <w:jc w:val="both"/>
        <w:rPr>
          <w:rFonts w:asciiTheme="minorHAnsi" w:hAnsiTheme="minorHAnsi"/>
          <w:sz w:val="22"/>
          <w:szCs w:val="22"/>
        </w:rPr>
      </w:pPr>
    </w:p>
    <w:p w:rsidR="003E6386" w:rsidRPr="00531D6C" w:rsidRDefault="003E6386" w:rsidP="00140DA4">
      <w:pPr>
        <w:spacing w:line="276" w:lineRule="auto"/>
        <w:jc w:val="both"/>
        <w:rPr>
          <w:rFonts w:asciiTheme="minorHAnsi" w:hAnsiTheme="minorHAnsi"/>
          <w:b/>
          <w:sz w:val="22"/>
          <w:szCs w:val="22"/>
        </w:rPr>
      </w:pPr>
      <w:r w:rsidRPr="00531D6C">
        <w:rPr>
          <w:rFonts w:asciiTheme="minorHAnsi" w:hAnsiTheme="minorHAnsi"/>
          <w:b/>
          <w:sz w:val="22"/>
          <w:szCs w:val="22"/>
        </w:rPr>
        <w:t>Pytanie nr 67:</w:t>
      </w:r>
    </w:p>
    <w:p w:rsidR="003E6386" w:rsidRPr="00531D6C" w:rsidRDefault="006E50EB" w:rsidP="00140DA4">
      <w:pPr>
        <w:widowControl/>
        <w:tabs>
          <w:tab w:val="left" w:pos="900"/>
          <w:tab w:val="num" w:pos="928"/>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shd w:val="clear" w:color="auto" w:fill="FFFFFF"/>
          <w:lang w:eastAsia="pl-PL"/>
        </w:rPr>
        <w:t>Prosimy o uzupełnienie projektu o informację dotyczącą klasy, rodzaju oraz wymiarów białego montażu (umywalki, miski ustępowe, zlewozmywaki, kabiny natryskowe itp.)</w:t>
      </w:r>
      <w:r w:rsidR="003E6386" w:rsidRPr="00531D6C">
        <w:rPr>
          <w:rFonts w:asciiTheme="minorHAnsi" w:eastAsia="Times New Roman" w:hAnsiTheme="minorHAnsi"/>
          <w:sz w:val="22"/>
          <w:szCs w:val="22"/>
          <w:lang w:eastAsia="pl-PL"/>
        </w:rPr>
        <w:t>.</w:t>
      </w:r>
    </w:p>
    <w:p w:rsidR="003E6386" w:rsidRPr="00531D6C" w:rsidRDefault="003E6386" w:rsidP="00140DA4">
      <w:pPr>
        <w:widowControl/>
        <w:tabs>
          <w:tab w:val="left" w:pos="900"/>
          <w:tab w:val="num" w:pos="928"/>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Odpowiedź:</w:t>
      </w:r>
    </w:p>
    <w:p w:rsidR="003E6386" w:rsidRPr="00531D6C" w:rsidRDefault="003E6386" w:rsidP="00140DA4">
      <w:pPr>
        <w:spacing w:line="276" w:lineRule="auto"/>
        <w:jc w:val="both"/>
        <w:rPr>
          <w:rFonts w:asciiTheme="minorHAnsi" w:hAnsiTheme="minorHAnsi"/>
          <w:sz w:val="22"/>
          <w:szCs w:val="22"/>
        </w:rPr>
      </w:pPr>
      <w:r w:rsidRPr="00531D6C">
        <w:rPr>
          <w:rFonts w:asciiTheme="minorHAnsi" w:hAnsiTheme="minorHAnsi"/>
          <w:sz w:val="22"/>
          <w:szCs w:val="22"/>
        </w:rPr>
        <w:t>Urządzenia sanitarne standardowe o ergonomicznych kształtach, typowe dla szkolnictwa np. Koło , Cersanit</w:t>
      </w:r>
    </w:p>
    <w:p w:rsidR="003E6386" w:rsidRPr="00531D6C" w:rsidRDefault="003E6386" w:rsidP="00140DA4">
      <w:pPr>
        <w:widowControl/>
        <w:tabs>
          <w:tab w:val="left" w:pos="900"/>
          <w:tab w:val="num" w:pos="928"/>
        </w:tabs>
        <w:suppressAutoHyphens w:val="0"/>
        <w:spacing w:line="276" w:lineRule="auto"/>
        <w:jc w:val="both"/>
        <w:rPr>
          <w:rFonts w:asciiTheme="minorHAnsi" w:eastAsia="Times New Roman" w:hAnsiTheme="minorHAnsi"/>
          <w:sz w:val="22"/>
          <w:szCs w:val="22"/>
          <w:lang w:eastAsia="pl-PL"/>
        </w:rPr>
      </w:pPr>
    </w:p>
    <w:p w:rsidR="003E6386" w:rsidRPr="00531D6C" w:rsidRDefault="003E6386" w:rsidP="00140DA4">
      <w:pPr>
        <w:widowControl/>
        <w:tabs>
          <w:tab w:val="left" w:pos="900"/>
          <w:tab w:val="num" w:pos="928"/>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nr 68:</w:t>
      </w:r>
    </w:p>
    <w:p w:rsidR="006E50EB" w:rsidRPr="00531D6C" w:rsidRDefault="003E6386" w:rsidP="00140DA4">
      <w:pPr>
        <w:widowControl/>
        <w:tabs>
          <w:tab w:val="left" w:pos="900"/>
          <w:tab w:val="num" w:pos="928"/>
        </w:tabs>
        <w:suppressAutoHyphens w:val="0"/>
        <w:spacing w:line="276" w:lineRule="auto"/>
        <w:jc w:val="both"/>
        <w:rPr>
          <w:rFonts w:asciiTheme="minorHAnsi" w:eastAsia="Times New Roman" w:hAnsiTheme="minorHAnsi"/>
          <w:sz w:val="22"/>
          <w:szCs w:val="22"/>
          <w:lang w:eastAsia="pl-PL"/>
        </w:rPr>
      </w:pPr>
      <w:r w:rsidRPr="00531D6C">
        <w:rPr>
          <w:rFonts w:asciiTheme="minorHAnsi" w:eastAsia="Times New Roman" w:hAnsiTheme="minorHAnsi"/>
          <w:sz w:val="22"/>
          <w:szCs w:val="22"/>
          <w:lang w:eastAsia="pl-PL"/>
        </w:rPr>
        <w:t xml:space="preserve"> </w:t>
      </w:r>
      <w:r w:rsidR="006E50EB" w:rsidRPr="006E50EB">
        <w:rPr>
          <w:rFonts w:asciiTheme="minorHAnsi" w:eastAsia="Times New Roman" w:hAnsiTheme="minorHAnsi"/>
          <w:sz w:val="22"/>
          <w:szCs w:val="22"/>
          <w:lang w:eastAsia="pl-PL"/>
        </w:rPr>
        <w:t>Prosimy o podanie informacji dotyczących: ilości wykopów, kucia i odtworzenia posadzki pod kanalizację posadzkową; wykucia bruzd poziomych i pionowych oraz zamurowania bruzd (dotyczy wszystkich instalacji sanitarnych); przekuć przez ściany i stropy (dotyczy wszystkich instalacji sanitarnych).</w:t>
      </w:r>
    </w:p>
    <w:p w:rsidR="003E6386" w:rsidRPr="00531D6C" w:rsidRDefault="003E6386" w:rsidP="00140DA4">
      <w:pPr>
        <w:widowControl/>
        <w:tabs>
          <w:tab w:val="left" w:pos="900"/>
          <w:tab w:val="num" w:pos="928"/>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Odpowiedź:</w:t>
      </w:r>
    </w:p>
    <w:p w:rsidR="003E6386" w:rsidRPr="00531D6C" w:rsidRDefault="003E6386" w:rsidP="00140DA4">
      <w:pPr>
        <w:spacing w:line="276" w:lineRule="auto"/>
        <w:ind w:left="567" w:hanging="567"/>
        <w:jc w:val="both"/>
        <w:rPr>
          <w:rFonts w:asciiTheme="minorHAnsi" w:hAnsiTheme="minorHAnsi"/>
          <w:sz w:val="22"/>
          <w:szCs w:val="22"/>
        </w:rPr>
      </w:pPr>
      <w:r w:rsidRPr="00531D6C">
        <w:rPr>
          <w:rFonts w:asciiTheme="minorHAnsi" w:hAnsiTheme="minorHAnsi"/>
          <w:sz w:val="22"/>
          <w:szCs w:val="22"/>
        </w:rPr>
        <w:t>Zgodnie z dokumentacją</w:t>
      </w:r>
    </w:p>
    <w:p w:rsidR="003E6386" w:rsidRPr="00531D6C" w:rsidRDefault="003E6386" w:rsidP="00140DA4">
      <w:pPr>
        <w:spacing w:line="276" w:lineRule="auto"/>
        <w:ind w:left="567" w:hanging="567"/>
        <w:jc w:val="both"/>
        <w:rPr>
          <w:rFonts w:asciiTheme="minorHAnsi" w:hAnsiTheme="minorHAnsi"/>
          <w:sz w:val="22"/>
          <w:szCs w:val="22"/>
        </w:rPr>
      </w:pPr>
    </w:p>
    <w:p w:rsidR="003E6386" w:rsidRPr="00531D6C" w:rsidRDefault="003E6386" w:rsidP="00140DA4">
      <w:pPr>
        <w:spacing w:line="276" w:lineRule="auto"/>
        <w:ind w:left="567" w:hanging="567"/>
        <w:jc w:val="both"/>
        <w:rPr>
          <w:rFonts w:asciiTheme="minorHAnsi" w:hAnsiTheme="minorHAnsi"/>
          <w:b/>
          <w:sz w:val="22"/>
          <w:szCs w:val="22"/>
        </w:rPr>
      </w:pPr>
      <w:r w:rsidRPr="00531D6C">
        <w:rPr>
          <w:rFonts w:asciiTheme="minorHAnsi" w:hAnsiTheme="minorHAnsi"/>
          <w:b/>
          <w:sz w:val="22"/>
          <w:szCs w:val="22"/>
        </w:rPr>
        <w:lastRenderedPageBreak/>
        <w:t>Pytanie nr 69:</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shd w:val="clear" w:color="auto" w:fill="FFFFFF"/>
          <w:lang w:eastAsia="pl-PL"/>
        </w:rPr>
      </w:pPr>
      <w:r w:rsidRPr="006E50EB">
        <w:rPr>
          <w:rFonts w:asciiTheme="minorHAnsi" w:eastAsia="Times New Roman" w:hAnsiTheme="minorHAnsi"/>
          <w:sz w:val="22"/>
          <w:szCs w:val="22"/>
          <w:shd w:val="clear" w:color="auto" w:fill="FFFFFF"/>
          <w:lang w:eastAsia="pl-PL"/>
        </w:rPr>
        <w:t>Prosimy o zaznaczenie w projekcie i uzupełnienie przedmiarów o wszystkie przejścia p.poż. przez ściany i stropy</w:t>
      </w:r>
    </w:p>
    <w:p w:rsidR="003E6386" w:rsidRPr="00531D6C" w:rsidRDefault="003E6386" w:rsidP="00140DA4">
      <w:pPr>
        <w:widowControl/>
        <w:tabs>
          <w:tab w:val="left" w:pos="900"/>
          <w:tab w:val="num" w:pos="928"/>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Odpowiedź:</w:t>
      </w:r>
    </w:p>
    <w:p w:rsidR="003E6386" w:rsidRPr="00531D6C" w:rsidRDefault="003E6386" w:rsidP="00140DA4">
      <w:pPr>
        <w:spacing w:line="276" w:lineRule="auto"/>
        <w:ind w:left="567" w:hanging="567"/>
        <w:jc w:val="both"/>
        <w:rPr>
          <w:rFonts w:asciiTheme="minorHAnsi" w:hAnsiTheme="minorHAnsi"/>
          <w:sz w:val="22"/>
          <w:szCs w:val="22"/>
        </w:rPr>
      </w:pPr>
      <w:r w:rsidRPr="00531D6C">
        <w:rPr>
          <w:rFonts w:asciiTheme="minorHAnsi" w:hAnsiTheme="minorHAnsi"/>
          <w:sz w:val="22"/>
          <w:szCs w:val="22"/>
        </w:rPr>
        <w:t>Zgodnie z dokumentacją</w:t>
      </w:r>
    </w:p>
    <w:p w:rsidR="003E6386" w:rsidRPr="00531D6C" w:rsidRDefault="003E6386" w:rsidP="00140DA4">
      <w:pPr>
        <w:spacing w:line="276" w:lineRule="auto"/>
        <w:ind w:left="567" w:hanging="567"/>
        <w:jc w:val="both"/>
        <w:rPr>
          <w:rFonts w:asciiTheme="minorHAnsi" w:hAnsiTheme="minorHAnsi"/>
          <w:sz w:val="22"/>
          <w:szCs w:val="22"/>
        </w:rPr>
      </w:pPr>
    </w:p>
    <w:p w:rsidR="003E6386" w:rsidRPr="006E50EB" w:rsidRDefault="003E6386"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nr 70:</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shd w:val="clear" w:color="auto" w:fill="FFFFFF"/>
          <w:lang w:eastAsia="pl-PL"/>
        </w:rPr>
      </w:pPr>
      <w:r w:rsidRPr="006E50EB">
        <w:rPr>
          <w:rFonts w:asciiTheme="minorHAnsi" w:eastAsia="Times New Roman" w:hAnsiTheme="minorHAnsi"/>
          <w:sz w:val="22"/>
          <w:szCs w:val="22"/>
          <w:shd w:val="clear" w:color="auto" w:fill="FFFFFF"/>
          <w:lang w:eastAsia="pl-PL"/>
        </w:rPr>
        <w:t>Prosimy o poprawienie opisu grzejników i podanie które grzejniki są 1, 2 lub 3 płytowe.</w:t>
      </w:r>
    </w:p>
    <w:p w:rsidR="003E6386" w:rsidRPr="00531D6C" w:rsidRDefault="003E6386" w:rsidP="00140DA4">
      <w:pPr>
        <w:widowControl/>
        <w:tabs>
          <w:tab w:val="left" w:pos="900"/>
        </w:tabs>
        <w:suppressAutoHyphens w:val="0"/>
        <w:spacing w:line="276" w:lineRule="auto"/>
        <w:jc w:val="both"/>
        <w:rPr>
          <w:rFonts w:asciiTheme="minorHAnsi" w:eastAsia="Times New Roman" w:hAnsiTheme="minorHAnsi"/>
          <w:b/>
          <w:sz w:val="22"/>
          <w:szCs w:val="22"/>
          <w:shd w:val="clear" w:color="auto" w:fill="FFFFFF"/>
          <w:lang w:eastAsia="pl-PL"/>
        </w:rPr>
      </w:pPr>
      <w:r w:rsidRPr="00531D6C">
        <w:rPr>
          <w:rFonts w:asciiTheme="minorHAnsi" w:eastAsia="Times New Roman" w:hAnsiTheme="minorHAnsi"/>
          <w:b/>
          <w:sz w:val="22"/>
          <w:szCs w:val="22"/>
          <w:shd w:val="clear" w:color="auto" w:fill="FFFFFF"/>
          <w:lang w:eastAsia="pl-PL"/>
        </w:rPr>
        <w:t>Odpowiedź:</w:t>
      </w:r>
    </w:p>
    <w:p w:rsidR="003E6386" w:rsidRPr="00531D6C" w:rsidRDefault="003E6386" w:rsidP="00140DA4">
      <w:pPr>
        <w:spacing w:line="276" w:lineRule="auto"/>
        <w:ind w:left="567" w:hanging="567"/>
        <w:jc w:val="both"/>
        <w:rPr>
          <w:rFonts w:asciiTheme="minorHAnsi" w:hAnsiTheme="minorHAnsi"/>
          <w:sz w:val="22"/>
          <w:szCs w:val="22"/>
        </w:rPr>
      </w:pPr>
      <w:r w:rsidRPr="00531D6C">
        <w:rPr>
          <w:rFonts w:asciiTheme="minorHAnsi" w:hAnsiTheme="minorHAnsi"/>
          <w:sz w:val="22"/>
          <w:szCs w:val="22"/>
        </w:rPr>
        <w:t>Grzejniki należy dobrać według mocy oraz wymiarów</w:t>
      </w:r>
      <w:r w:rsidRPr="00531D6C">
        <w:rPr>
          <w:rFonts w:asciiTheme="minorHAnsi" w:hAnsiTheme="minorHAnsi"/>
          <w:sz w:val="22"/>
          <w:szCs w:val="22"/>
        </w:rPr>
        <w:t>.</w:t>
      </w:r>
    </w:p>
    <w:p w:rsidR="003E6386" w:rsidRPr="00531D6C" w:rsidRDefault="003E6386" w:rsidP="00140DA4">
      <w:pPr>
        <w:spacing w:line="276" w:lineRule="auto"/>
        <w:ind w:left="567" w:hanging="567"/>
        <w:jc w:val="both"/>
        <w:rPr>
          <w:rFonts w:asciiTheme="minorHAnsi" w:hAnsiTheme="minorHAnsi"/>
          <w:sz w:val="22"/>
          <w:szCs w:val="22"/>
        </w:rPr>
      </w:pPr>
    </w:p>
    <w:p w:rsidR="003E6386" w:rsidRPr="00531D6C" w:rsidRDefault="003E6386" w:rsidP="00140DA4">
      <w:pPr>
        <w:spacing w:line="276" w:lineRule="auto"/>
        <w:ind w:left="567" w:hanging="567"/>
        <w:jc w:val="both"/>
        <w:rPr>
          <w:rFonts w:asciiTheme="minorHAnsi" w:hAnsiTheme="minorHAnsi"/>
          <w:b/>
          <w:sz w:val="22"/>
          <w:szCs w:val="22"/>
        </w:rPr>
      </w:pPr>
      <w:r w:rsidRPr="00531D6C">
        <w:rPr>
          <w:rFonts w:asciiTheme="minorHAnsi" w:hAnsiTheme="minorHAnsi"/>
          <w:b/>
          <w:sz w:val="22"/>
          <w:szCs w:val="22"/>
        </w:rPr>
        <w:t>Pytanie nr 71:</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shd w:val="clear" w:color="auto" w:fill="FFFFFF"/>
          <w:lang w:eastAsia="pl-PL"/>
        </w:rPr>
      </w:pPr>
      <w:r w:rsidRPr="006E50EB">
        <w:rPr>
          <w:rFonts w:asciiTheme="minorHAnsi" w:eastAsia="Times New Roman" w:hAnsiTheme="minorHAnsi"/>
          <w:sz w:val="22"/>
          <w:szCs w:val="22"/>
          <w:shd w:val="clear" w:color="auto" w:fill="FFFFFF"/>
          <w:lang w:eastAsia="pl-PL"/>
        </w:rPr>
        <w:t>Według opisu do projektu instalacji c.o. przewody mają być wykonane z rur stalowych bez szwu prawdopodobnie łączonych przez spawanie. Natomiast na rzutach i rozwinięciu oznaczenie przewodów wskazuje że są to rury stalowe z/s łączone metodą zaprasowywaną. Prosimy o jednoznaczne określenie z czego mają być wykonane przewody instalacji c.o.. Jeżeli będą to przewody z rur stalowych czarnych bez szwu to prosimy o poprawienie w projekcie na rysunkach oznaczenia średnic przewodów.</w:t>
      </w:r>
    </w:p>
    <w:p w:rsidR="003E6386" w:rsidRPr="00531D6C" w:rsidRDefault="003E6386" w:rsidP="00140DA4">
      <w:pPr>
        <w:widowControl/>
        <w:tabs>
          <w:tab w:val="left" w:pos="900"/>
        </w:tabs>
        <w:suppressAutoHyphens w:val="0"/>
        <w:spacing w:line="276" w:lineRule="auto"/>
        <w:jc w:val="both"/>
        <w:rPr>
          <w:rFonts w:asciiTheme="minorHAnsi" w:eastAsia="Times New Roman" w:hAnsiTheme="minorHAnsi"/>
          <w:b/>
          <w:sz w:val="22"/>
          <w:szCs w:val="22"/>
          <w:shd w:val="clear" w:color="auto" w:fill="FFFFFF"/>
          <w:lang w:eastAsia="pl-PL"/>
        </w:rPr>
      </w:pPr>
      <w:r w:rsidRPr="00531D6C">
        <w:rPr>
          <w:rFonts w:asciiTheme="minorHAnsi" w:eastAsia="Times New Roman" w:hAnsiTheme="minorHAnsi"/>
          <w:b/>
          <w:sz w:val="22"/>
          <w:szCs w:val="22"/>
          <w:shd w:val="clear" w:color="auto" w:fill="FFFFFF"/>
          <w:lang w:eastAsia="pl-PL"/>
        </w:rPr>
        <w:t>Odpowiedź:</w:t>
      </w:r>
    </w:p>
    <w:p w:rsidR="003E6386" w:rsidRPr="00531D6C" w:rsidRDefault="003E6386" w:rsidP="00140DA4">
      <w:pPr>
        <w:spacing w:line="276" w:lineRule="auto"/>
        <w:ind w:left="567" w:hanging="567"/>
        <w:jc w:val="both"/>
        <w:rPr>
          <w:rFonts w:asciiTheme="minorHAnsi" w:hAnsiTheme="minorHAnsi"/>
          <w:sz w:val="22"/>
          <w:szCs w:val="22"/>
        </w:rPr>
      </w:pPr>
      <w:r w:rsidRPr="00531D6C">
        <w:rPr>
          <w:rFonts w:asciiTheme="minorHAnsi" w:hAnsiTheme="minorHAnsi"/>
          <w:sz w:val="22"/>
          <w:szCs w:val="22"/>
        </w:rPr>
        <w:t>Rury stalowe łączone przez zacisk</w:t>
      </w:r>
      <w:r w:rsidRPr="00531D6C">
        <w:rPr>
          <w:rFonts w:asciiTheme="minorHAnsi" w:hAnsiTheme="minorHAnsi"/>
          <w:sz w:val="22"/>
          <w:szCs w:val="22"/>
        </w:rPr>
        <w:t>.</w:t>
      </w:r>
    </w:p>
    <w:p w:rsidR="003E6386" w:rsidRPr="00531D6C" w:rsidRDefault="003E6386" w:rsidP="00140DA4">
      <w:pPr>
        <w:spacing w:line="276" w:lineRule="auto"/>
        <w:ind w:left="567" w:hanging="567"/>
        <w:jc w:val="both"/>
        <w:rPr>
          <w:rFonts w:asciiTheme="minorHAnsi" w:hAnsiTheme="minorHAnsi"/>
          <w:sz w:val="22"/>
          <w:szCs w:val="22"/>
        </w:rPr>
      </w:pPr>
    </w:p>
    <w:p w:rsidR="003E6386" w:rsidRPr="00531D6C" w:rsidRDefault="003E6386" w:rsidP="00140DA4">
      <w:pPr>
        <w:spacing w:line="276" w:lineRule="auto"/>
        <w:ind w:left="567" w:hanging="567"/>
        <w:jc w:val="both"/>
        <w:rPr>
          <w:rFonts w:asciiTheme="minorHAnsi" w:hAnsiTheme="minorHAnsi"/>
          <w:b/>
          <w:sz w:val="22"/>
          <w:szCs w:val="22"/>
        </w:rPr>
      </w:pPr>
      <w:r w:rsidRPr="00531D6C">
        <w:rPr>
          <w:rFonts w:asciiTheme="minorHAnsi" w:hAnsiTheme="minorHAnsi"/>
          <w:b/>
          <w:sz w:val="22"/>
          <w:szCs w:val="22"/>
        </w:rPr>
        <w:t>Pytanie nr 72:</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shd w:val="clear" w:color="auto" w:fill="FFFFFF"/>
          <w:lang w:eastAsia="pl-PL"/>
        </w:rPr>
      </w:pPr>
      <w:r w:rsidRPr="006E50EB">
        <w:rPr>
          <w:rFonts w:asciiTheme="minorHAnsi" w:eastAsia="Times New Roman" w:hAnsiTheme="minorHAnsi"/>
          <w:sz w:val="22"/>
          <w:szCs w:val="22"/>
          <w:shd w:val="clear" w:color="auto" w:fill="FFFFFF"/>
          <w:lang w:eastAsia="pl-PL"/>
        </w:rPr>
        <w:t xml:space="preserve">Czy w instalacji </w:t>
      </w:r>
      <w:proofErr w:type="spellStart"/>
      <w:r w:rsidRPr="006E50EB">
        <w:rPr>
          <w:rFonts w:asciiTheme="minorHAnsi" w:eastAsia="Times New Roman" w:hAnsiTheme="minorHAnsi"/>
          <w:sz w:val="22"/>
          <w:szCs w:val="22"/>
          <w:shd w:val="clear" w:color="auto" w:fill="FFFFFF"/>
          <w:lang w:eastAsia="pl-PL"/>
        </w:rPr>
        <w:t>c.o</w:t>
      </w:r>
      <w:proofErr w:type="spellEnd"/>
      <w:r w:rsidRPr="006E50EB">
        <w:rPr>
          <w:rFonts w:asciiTheme="minorHAnsi" w:eastAsia="Times New Roman" w:hAnsiTheme="minorHAnsi"/>
          <w:sz w:val="22"/>
          <w:szCs w:val="22"/>
          <w:shd w:val="clear" w:color="auto" w:fill="FFFFFF"/>
          <w:lang w:eastAsia="pl-PL"/>
        </w:rPr>
        <w:t xml:space="preserve"> i c.t przewidziana jest jakakolwiek regulacja hydrauliczna?</w:t>
      </w:r>
    </w:p>
    <w:p w:rsidR="003E6386" w:rsidRPr="00531D6C" w:rsidRDefault="003E6386" w:rsidP="00140DA4">
      <w:pPr>
        <w:widowControl/>
        <w:tabs>
          <w:tab w:val="left" w:pos="900"/>
        </w:tabs>
        <w:suppressAutoHyphens w:val="0"/>
        <w:spacing w:line="276" w:lineRule="auto"/>
        <w:jc w:val="both"/>
        <w:rPr>
          <w:rFonts w:asciiTheme="minorHAnsi" w:eastAsia="Times New Roman" w:hAnsiTheme="minorHAnsi"/>
          <w:b/>
          <w:sz w:val="22"/>
          <w:szCs w:val="22"/>
          <w:shd w:val="clear" w:color="auto" w:fill="FFFFFF"/>
          <w:lang w:eastAsia="pl-PL"/>
        </w:rPr>
      </w:pPr>
      <w:r w:rsidRPr="00531D6C">
        <w:rPr>
          <w:rFonts w:asciiTheme="minorHAnsi" w:eastAsia="Times New Roman" w:hAnsiTheme="minorHAnsi"/>
          <w:b/>
          <w:sz w:val="22"/>
          <w:szCs w:val="22"/>
          <w:shd w:val="clear" w:color="auto" w:fill="FFFFFF"/>
          <w:lang w:eastAsia="pl-PL"/>
        </w:rPr>
        <w:t>Odpowiedź:</w:t>
      </w:r>
    </w:p>
    <w:p w:rsidR="003E6386" w:rsidRPr="00531D6C" w:rsidRDefault="003E6386" w:rsidP="00140DA4">
      <w:pPr>
        <w:spacing w:line="276" w:lineRule="auto"/>
        <w:ind w:left="567" w:hanging="567"/>
        <w:jc w:val="both"/>
        <w:rPr>
          <w:rFonts w:asciiTheme="minorHAnsi" w:hAnsiTheme="minorHAnsi"/>
          <w:sz w:val="22"/>
          <w:szCs w:val="22"/>
        </w:rPr>
      </w:pPr>
      <w:r w:rsidRPr="00531D6C">
        <w:rPr>
          <w:rFonts w:asciiTheme="minorHAnsi" w:hAnsiTheme="minorHAnsi"/>
          <w:sz w:val="22"/>
          <w:szCs w:val="22"/>
        </w:rPr>
        <w:t>W instalacji c.o. i c.t. przewidziana jest regulacja hydrauliczna.</w:t>
      </w:r>
    </w:p>
    <w:p w:rsidR="003E6386" w:rsidRPr="00531D6C" w:rsidRDefault="003E6386" w:rsidP="00140DA4">
      <w:pPr>
        <w:spacing w:line="276" w:lineRule="auto"/>
        <w:ind w:left="567" w:hanging="567"/>
        <w:jc w:val="both"/>
        <w:rPr>
          <w:rFonts w:asciiTheme="minorHAnsi" w:hAnsiTheme="minorHAnsi"/>
          <w:sz w:val="22"/>
          <w:szCs w:val="22"/>
        </w:rPr>
      </w:pPr>
    </w:p>
    <w:p w:rsidR="003E6386" w:rsidRPr="00531D6C" w:rsidRDefault="003E6386" w:rsidP="00140DA4">
      <w:pPr>
        <w:spacing w:line="276" w:lineRule="auto"/>
        <w:ind w:left="567" w:hanging="567"/>
        <w:jc w:val="both"/>
        <w:rPr>
          <w:rFonts w:asciiTheme="minorHAnsi" w:hAnsiTheme="minorHAnsi"/>
          <w:sz w:val="22"/>
          <w:szCs w:val="22"/>
        </w:rPr>
      </w:pPr>
    </w:p>
    <w:p w:rsidR="003E6386" w:rsidRPr="00531D6C" w:rsidRDefault="003E6386" w:rsidP="00140DA4">
      <w:pPr>
        <w:spacing w:line="276" w:lineRule="auto"/>
        <w:ind w:left="567" w:hanging="567"/>
        <w:jc w:val="both"/>
        <w:rPr>
          <w:rFonts w:asciiTheme="minorHAnsi" w:hAnsiTheme="minorHAnsi"/>
          <w:b/>
          <w:sz w:val="22"/>
          <w:szCs w:val="22"/>
        </w:rPr>
      </w:pPr>
      <w:r w:rsidRPr="00531D6C">
        <w:rPr>
          <w:rFonts w:asciiTheme="minorHAnsi" w:hAnsiTheme="minorHAnsi"/>
          <w:b/>
          <w:sz w:val="22"/>
          <w:szCs w:val="22"/>
        </w:rPr>
        <w:t>Pytanie nr 73:</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shd w:val="clear" w:color="auto" w:fill="FFFFFF"/>
          <w:lang w:eastAsia="pl-PL"/>
        </w:rPr>
      </w:pPr>
      <w:r w:rsidRPr="006E50EB">
        <w:rPr>
          <w:rFonts w:asciiTheme="minorHAnsi" w:eastAsia="Times New Roman" w:hAnsiTheme="minorHAnsi"/>
          <w:sz w:val="22"/>
          <w:szCs w:val="22"/>
          <w:shd w:val="clear" w:color="auto" w:fill="FFFFFF"/>
          <w:lang w:eastAsia="pl-PL"/>
        </w:rPr>
        <w:t>Prosimy o uzupełnienie projektu o nastawy na zaworach termostatycznych grzejnikowych.</w:t>
      </w:r>
    </w:p>
    <w:p w:rsidR="003E6386" w:rsidRPr="00531D6C" w:rsidRDefault="003E6386" w:rsidP="00140DA4">
      <w:pPr>
        <w:widowControl/>
        <w:tabs>
          <w:tab w:val="left" w:pos="900"/>
        </w:tabs>
        <w:suppressAutoHyphens w:val="0"/>
        <w:spacing w:line="276" w:lineRule="auto"/>
        <w:jc w:val="both"/>
        <w:rPr>
          <w:rFonts w:asciiTheme="minorHAnsi" w:eastAsia="Times New Roman" w:hAnsiTheme="minorHAnsi"/>
          <w:b/>
          <w:sz w:val="22"/>
          <w:szCs w:val="22"/>
          <w:shd w:val="clear" w:color="auto" w:fill="FFFFFF"/>
          <w:lang w:eastAsia="pl-PL"/>
        </w:rPr>
      </w:pPr>
      <w:r w:rsidRPr="00531D6C">
        <w:rPr>
          <w:rFonts w:asciiTheme="minorHAnsi" w:eastAsia="Times New Roman" w:hAnsiTheme="minorHAnsi"/>
          <w:b/>
          <w:sz w:val="22"/>
          <w:szCs w:val="22"/>
          <w:shd w:val="clear" w:color="auto" w:fill="FFFFFF"/>
          <w:lang w:eastAsia="pl-PL"/>
        </w:rPr>
        <w:t>Odpowiedź:</w:t>
      </w:r>
    </w:p>
    <w:p w:rsidR="003E6386" w:rsidRPr="00531D6C" w:rsidRDefault="003E6386" w:rsidP="00140DA4">
      <w:pPr>
        <w:spacing w:line="276" w:lineRule="auto"/>
        <w:jc w:val="both"/>
        <w:rPr>
          <w:rFonts w:asciiTheme="minorHAnsi" w:hAnsiTheme="minorHAnsi"/>
          <w:sz w:val="22"/>
          <w:szCs w:val="22"/>
        </w:rPr>
      </w:pPr>
      <w:r w:rsidRPr="00531D6C">
        <w:rPr>
          <w:rFonts w:asciiTheme="minorHAnsi" w:hAnsiTheme="minorHAnsi"/>
          <w:sz w:val="22"/>
          <w:szCs w:val="22"/>
        </w:rPr>
        <w:t>Zamawiający</w:t>
      </w:r>
      <w:r w:rsidRPr="00531D6C">
        <w:rPr>
          <w:rFonts w:asciiTheme="minorHAnsi" w:hAnsiTheme="minorHAnsi"/>
          <w:sz w:val="22"/>
          <w:szCs w:val="22"/>
        </w:rPr>
        <w:t xml:space="preserve"> uzupełni projekt na etapie realizacji inwestycji w/w informacja jest zbędna na etapie oszacowania wartości zamówienia.</w:t>
      </w:r>
    </w:p>
    <w:p w:rsidR="003E6386" w:rsidRPr="00531D6C" w:rsidRDefault="003E6386" w:rsidP="00140DA4">
      <w:pPr>
        <w:spacing w:line="276" w:lineRule="auto"/>
        <w:jc w:val="both"/>
        <w:rPr>
          <w:rFonts w:asciiTheme="minorHAnsi" w:hAnsiTheme="minorHAnsi"/>
          <w:sz w:val="22"/>
          <w:szCs w:val="22"/>
        </w:rPr>
      </w:pPr>
    </w:p>
    <w:p w:rsidR="003E6386" w:rsidRPr="00531D6C" w:rsidRDefault="003E6386" w:rsidP="00140DA4">
      <w:pPr>
        <w:spacing w:line="276" w:lineRule="auto"/>
        <w:jc w:val="both"/>
        <w:rPr>
          <w:rFonts w:asciiTheme="minorHAnsi" w:hAnsiTheme="minorHAnsi"/>
          <w:b/>
          <w:sz w:val="22"/>
          <w:szCs w:val="22"/>
        </w:rPr>
      </w:pPr>
      <w:r w:rsidRPr="00531D6C">
        <w:rPr>
          <w:rFonts w:asciiTheme="minorHAnsi" w:hAnsiTheme="minorHAnsi"/>
          <w:b/>
          <w:sz w:val="22"/>
          <w:szCs w:val="22"/>
        </w:rPr>
        <w:t>Pytanie nr 74:</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shd w:val="clear" w:color="auto" w:fill="FFFFFF"/>
          <w:lang w:eastAsia="pl-PL"/>
        </w:rPr>
      </w:pPr>
      <w:r w:rsidRPr="006E50EB">
        <w:rPr>
          <w:rFonts w:asciiTheme="minorHAnsi" w:eastAsia="Times New Roman" w:hAnsiTheme="minorHAnsi"/>
          <w:sz w:val="22"/>
          <w:szCs w:val="22"/>
          <w:shd w:val="clear" w:color="auto" w:fill="FFFFFF"/>
          <w:lang w:eastAsia="pl-PL"/>
        </w:rPr>
        <w:t xml:space="preserve">Czy na podejściach do pionów instalacji c.o. nie powinny być zawory regulacyjne </w:t>
      </w:r>
      <w:proofErr w:type="spellStart"/>
      <w:r w:rsidRPr="006E50EB">
        <w:rPr>
          <w:rFonts w:asciiTheme="minorHAnsi" w:eastAsia="Times New Roman" w:hAnsiTheme="minorHAnsi"/>
          <w:sz w:val="22"/>
          <w:szCs w:val="22"/>
          <w:shd w:val="clear" w:color="auto" w:fill="FFFFFF"/>
          <w:lang w:eastAsia="pl-PL"/>
        </w:rPr>
        <w:t>podpionowe</w:t>
      </w:r>
      <w:proofErr w:type="spellEnd"/>
      <w:r w:rsidRPr="006E50EB">
        <w:rPr>
          <w:rFonts w:asciiTheme="minorHAnsi" w:eastAsia="Times New Roman" w:hAnsiTheme="minorHAnsi"/>
          <w:sz w:val="22"/>
          <w:szCs w:val="22"/>
          <w:shd w:val="clear" w:color="auto" w:fill="FFFFFF"/>
          <w:lang w:eastAsia="pl-PL"/>
        </w:rPr>
        <w:t xml:space="preserve"> zamiast projektowanych zaworów kulowych?</w:t>
      </w:r>
    </w:p>
    <w:p w:rsidR="003E6386" w:rsidRPr="00531D6C" w:rsidRDefault="003E6386" w:rsidP="00140DA4">
      <w:pPr>
        <w:widowControl/>
        <w:tabs>
          <w:tab w:val="left" w:pos="900"/>
        </w:tabs>
        <w:suppressAutoHyphens w:val="0"/>
        <w:spacing w:line="276" w:lineRule="auto"/>
        <w:jc w:val="both"/>
        <w:rPr>
          <w:rFonts w:asciiTheme="minorHAnsi" w:eastAsia="Times New Roman" w:hAnsiTheme="minorHAnsi"/>
          <w:b/>
          <w:sz w:val="22"/>
          <w:szCs w:val="22"/>
          <w:shd w:val="clear" w:color="auto" w:fill="FFFFFF"/>
          <w:lang w:eastAsia="pl-PL"/>
        </w:rPr>
      </w:pPr>
      <w:r w:rsidRPr="00531D6C">
        <w:rPr>
          <w:rFonts w:asciiTheme="minorHAnsi" w:eastAsia="Times New Roman" w:hAnsiTheme="minorHAnsi"/>
          <w:b/>
          <w:sz w:val="22"/>
          <w:szCs w:val="22"/>
          <w:shd w:val="clear" w:color="auto" w:fill="FFFFFF"/>
          <w:lang w:eastAsia="pl-PL"/>
        </w:rPr>
        <w:t>Odpowiedź:</w:t>
      </w:r>
    </w:p>
    <w:p w:rsidR="003E6386" w:rsidRPr="00531D6C" w:rsidRDefault="003E6386" w:rsidP="00140DA4">
      <w:pPr>
        <w:spacing w:line="276" w:lineRule="auto"/>
        <w:ind w:left="567" w:hanging="567"/>
        <w:jc w:val="both"/>
        <w:rPr>
          <w:rFonts w:asciiTheme="minorHAnsi" w:hAnsiTheme="minorHAnsi"/>
          <w:sz w:val="22"/>
          <w:szCs w:val="22"/>
        </w:rPr>
      </w:pPr>
      <w:r w:rsidRPr="00531D6C">
        <w:rPr>
          <w:rFonts w:asciiTheme="minorHAnsi" w:hAnsiTheme="minorHAnsi"/>
          <w:sz w:val="22"/>
          <w:szCs w:val="22"/>
        </w:rPr>
        <w:t xml:space="preserve">Powinny być zawory regulacyjne </w:t>
      </w:r>
      <w:proofErr w:type="spellStart"/>
      <w:r w:rsidRPr="00531D6C">
        <w:rPr>
          <w:rFonts w:asciiTheme="minorHAnsi" w:hAnsiTheme="minorHAnsi"/>
          <w:sz w:val="22"/>
          <w:szCs w:val="22"/>
        </w:rPr>
        <w:t>podpionowe</w:t>
      </w:r>
      <w:proofErr w:type="spellEnd"/>
      <w:r w:rsidRPr="00531D6C">
        <w:rPr>
          <w:rFonts w:asciiTheme="minorHAnsi" w:hAnsiTheme="minorHAnsi"/>
          <w:sz w:val="22"/>
          <w:szCs w:val="22"/>
        </w:rPr>
        <w:t>.</w:t>
      </w:r>
    </w:p>
    <w:p w:rsidR="003E6386" w:rsidRPr="00531D6C" w:rsidRDefault="003E6386" w:rsidP="00140DA4">
      <w:pPr>
        <w:spacing w:line="276" w:lineRule="auto"/>
        <w:ind w:left="567" w:hanging="567"/>
        <w:jc w:val="both"/>
        <w:rPr>
          <w:rFonts w:asciiTheme="minorHAnsi" w:hAnsiTheme="minorHAnsi"/>
          <w:sz w:val="22"/>
          <w:szCs w:val="22"/>
        </w:rPr>
      </w:pPr>
    </w:p>
    <w:p w:rsidR="003E6386" w:rsidRPr="00531D6C" w:rsidRDefault="003E6386" w:rsidP="00140DA4">
      <w:pPr>
        <w:spacing w:line="276" w:lineRule="auto"/>
        <w:ind w:left="567" w:hanging="567"/>
        <w:jc w:val="both"/>
        <w:rPr>
          <w:rFonts w:asciiTheme="minorHAnsi" w:hAnsiTheme="minorHAnsi"/>
          <w:b/>
          <w:sz w:val="22"/>
          <w:szCs w:val="22"/>
        </w:rPr>
      </w:pPr>
      <w:r w:rsidRPr="00531D6C">
        <w:rPr>
          <w:rFonts w:asciiTheme="minorHAnsi" w:hAnsiTheme="minorHAnsi"/>
          <w:b/>
          <w:sz w:val="22"/>
          <w:szCs w:val="22"/>
        </w:rPr>
        <w:t>Pytanie nr 75:</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shd w:val="clear" w:color="auto" w:fill="FFFFFF"/>
          <w:lang w:eastAsia="pl-PL"/>
        </w:rPr>
      </w:pPr>
      <w:r w:rsidRPr="006E50EB">
        <w:rPr>
          <w:rFonts w:asciiTheme="minorHAnsi" w:eastAsia="Times New Roman" w:hAnsiTheme="minorHAnsi"/>
          <w:sz w:val="22"/>
          <w:szCs w:val="22"/>
          <w:shd w:val="clear" w:color="auto" w:fill="FFFFFF"/>
          <w:lang w:eastAsia="pl-PL"/>
        </w:rPr>
        <w:t>Prosimy uzupełnić dokumentację o profil przyłącza wodociągowego.</w:t>
      </w:r>
    </w:p>
    <w:p w:rsidR="003E6386" w:rsidRPr="00531D6C" w:rsidRDefault="003E6386" w:rsidP="00140DA4">
      <w:pPr>
        <w:widowControl/>
        <w:tabs>
          <w:tab w:val="left" w:pos="900"/>
        </w:tabs>
        <w:suppressAutoHyphens w:val="0"/>
        <w:spacing w:line="276" w:lineRule="auto"/>
        <w:jc w:val="both"/>
        <w:rPr>
          <w:rFonts w:asciiTheme="minorHAnsi" w:eastAsia="Times New Roman" w:hAnsiTheme="minorHAnsi"/>
          <w:b/>
          <w:sz w:val="22"/>
          <w:szCs w:val="22"/>
          <w:shd w:val="clear" w:color="auto" w:fill="FFFFFF"/>
          <w:lang w:eastAsia="pl-PL"/>
        </w:rPr>
      </w:pPr>
      <w:r w:rsidRPr="00531D6C">
        <w:rPr>
          <w:rFonts w:asciiTheme="minorHAnsi" w:eastAsia="Times New Roman" w:hAnsiTheme="minorHAnsi"/>
          <w:b/>
          <w:sz w:val="22"/>
          <w:szCs w:val="22"/>
          <w:shd w:val="clear" w:color="auto" w:fill="FFFFFF"/>
          <w:lang w:eastAsia="pl-PL"/>
        </w:rPr>
        <w:t>Odpowiedź:</w:t>
      </w:r>
    </w:p>
    <w:p w:rsidR="003E6386" w:rsidRPr="00531D6C" w:rsidRDefault="003E6386" w:rsidP="00140DA4">
      <w:pPr>
        <w:spacing w:line="276" w:lineRule="auto"/>
        <w:ind w:left="567" w:hanging="567"/>
        <w:jc w:val="both"/>
        <w:rPr>
          <w:rFonts w:asciiTheme="minorHAnsi" w:hAnsiTheme="minorHAnsi"/>
          <w:sz w:val="22"/>
          <w:szCs w:val="22"/>
        </w:rPr>
      </w:pPr>
      <w:r w:rsidRPr="00531D6C">
        <w:rPr>
          <w:rFonts w:asciiTheme="minorHAnsi" w:hAnsiTheme="minorHAnsi"/>
          <w:sz w:val="22"/>
          <w:szCs w:val="22"/>
        </w:rPr>
        <w:t>Zamawiający</w:t>
      </w:r>
      <w:r w:rsidRPr="00531D6C">
        <w:rPr>
          <w:rFonts w:asciiTheme="minorHAnsi" w:hAnsiTheme="minorHAnsi"/>
          <w:sz w:val="22"/>
          <w:szCs w:val="22"/>
        </w:rPr>
        <w:t xml:space="preserve"> uzupełni</w:t>
      </w:r>
      <w:r w:rsidRPr="00531D6C">
        <w:rPr>
          <w:rFonts w:asciiTheme="minorHAnsi" w:hAnsiTheme="minorHAnsi"/>
          <w:sz w:val="22"/>
          <w:szCs w:val="22"/>
        </w:rPr>
        <w:t>ł.</w:t>
      </w:r>
    </w:p>
    <w:p w:rsidR="003E6386" w:rsidRPr="00531D6C" w:rsidRDefault="003E6386" w:rsidP="00140DA4">
      <w:pPr>
        <w:spacing w:line="276" w:lineRule="auto"/>
        <w:ind w:left="567" w:hanging="567"/>
        <w:jc w:val="both"/>
        <w:rPr>
          <w:rFonts w:asciiTheme="minorHAnsi" w:hAnsiTheme="minorHAnsi"/>
          <w:sz w:val="22"/>
          <w:szCs w:val="22"/>
        </w:rPr>
      </w:pPr>
    </w:p>
    <w:p w:rsidR="003E6386" w:rsidRPr="00531D6C" w:rsidRDefault="003E6386" w:rsidP="00140DA4">
      <w:pPr>
        <w:spacing w:line="276" w:lineRule="auto"/>
        <w:ind w:left="567" w:hanging="567"/>
        <w:jc w:val="both"/>
        <w:rPr>
          <w:rFonts w:asciiTheme="minorHAnsi" w:hAnsiTheme="minorHAnsi"/>
          <w:b/>
          <w:sz w:val="22"/>
          <w:szCs w:val="22"/>
        </w:rPr>
      </w:pPr>
      <w:r w:rsidRPr="00531D6C">
        <w:rPr>
          <w:rFonts w:asciiTheme="minorHAnsi" w:hAnsiTheme="minorHAnsi"/>
          <w:b/>
          <w:sz w:val="22"/>
          <w:szCs w:val="22"/>
        </w:rPr>
        <w:t>Pytanie nr 76:</w:t>
      </w:r>
    </w:p>
    <w:p w:rsidR="003E6386"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shd w:val="clear" w:color="auto" w:fill="FFFFFF"/>
          <w:lang w:eastAsia="pl-PL"/>
        </w:rPr>
        <w:lastRenderedPageBreak/>
        <w:t>Prosimy o uzupełnienie projektu o schemat technologiczny węzła cieplnego z podłączeniem instalacji c.o., c.t. i c.w.u., armaturą i stabilizatorem</w:t>
      </w:r>
      <w:r w:rsidRPr="006E50EB">
        <w:rPr>
          <w:rFonts w:asciiTheme="minorHAnsi" w:eastAsia="Times New Roman" w:hAnsiTheme="minorHAnsi"/>
          <w:sz w:val="22"/>
          <w:szCs w:val="22"/>
          <w:lang w:eastAsia="pl-PL"/>
        </w:rPr>
        <w:t>.</w:t>
      </w:r>
    </w:p>
    <w:p w:rsidR="003E6386" w:rsidRPr="00531D6C" w:rsidRDefault="006E50EB" w:rsidP="00140DA4">
      <w:pPr>
        <w:widowControl/>
        <w:tabs>
          <w:tab w:val="left" w:pos="900"/>
        </w:tabs>
        <w:suppressAutoHyphens w:val="0"/>
        <w:spacing w:line="276" w:lineRule="auto"/>
        <w:jc w:val="both"/>
        <w:rPr>
          <w:rFonts w:asciiTheme="minorHAnsi" w:eastAsia="Times New Roman" w:hAnsiTheme="minorHAnsi"/>
          <w:b/>
          <w:sz w:val="22"/>
          <w:szCs w:val="22"/>
          <w:shd w:val="clear" w:color="auto" w:fill="FFFFFF"/>
          <w:lang w:eastAsia="pl-PL"/>
        </w:rPr>
      </w:pPr>
      <w:r w:rsidRPr="006E50EB">
        <w:rPr>
          <w:rFonts w:asciiTheme="minorHAnsi" w:eastAsia="Times New Roman" w:hAnsiTheme="minorHAnsi"/>
          <w:b/>
          <w:sz w:val="22"/>
          <w:szCs w:val="22"/>
          <w:lang w:eastAsia="pl-PL"/>
        </w:rPr>
        <w:t xml:space="preserve"> </w:t>
      </w:r>
      <w:r w:rsidR="003E6386" w:rsidRPr="00531D6C">
        <w:rPr>
          <w:rFonts w:asciiTheme="minorHAnsi" w:eastAsia="Times New Roman" w:hAnsiTheme="minorHAnsi"/>
          <w:b/>
          <w:sz w:val="22"/>
          <w:szCs w:val="22"/>
          <w:shd w:val="clear" w:color="auto" w:fill="FFFFFF"/>
          <w:lang w:eastAsia="pl-PL"/>
        </w:rPr>
        <w:t>Odpowiedź:</w:t>
      </w:r>
    </w:p>
    <w:p w:rsidR="003E6386" w:rsidRPr="00531D6C" w:rsidRDefault="003E6386" w:rsidP="00140DA4">
      <w:pPr>
        <w:spacing w:line="276" w:lineRule="auto"/>
        <w:ind w:left="567" w:hanging="567"/>
        <w:jc w:val="both"/>
        <w:rPr>
          <w:rFonts w:asciiTheme="minorHAnsi" w:hAnsiTheme="minorHAnsi"/>
          <w:sz w:val="22"/>
          <w:szCs w:val="22"/>
        </w:rPr>
      </w:pPr>
      <w:r w:rsidRPr="00531D6C">
        <w:rPr>
          <w:rFonts w:asciiTheme="minorHAnsi" w:hAnsiTheme="minorHAnsi"/>
          <w:sz w:val="22"/>
          <w:szCs w:val="22"/>
        </w:rPr>
        <w:t>Zamawiający uzupełnił.</w:t>
      </w:r>
    </w:p>
    <w:p w:rsidR="003E6386" w:rsidRPr="00531D6C" w:rsidRDefault="003E6386" w:rsidP="00140DA4">
      <w:pPr>
        <w:spacing w:line="276" w:lineRule="auto"/>
        <w:ind w:left="567" w:hanging="567"/>
        <w:jc w:val="both"/>
        <w:rPr>
          <w:rFonts w:asciiTheme="minorHAnsi" w:hAnsiTheme="minorHAnsi"/>
          <w:b/>
          <w:sz w:val="22"/>
          <w:szCs w:val="22"/>
        </w:rPr>
      </w:pPr>
    </w:p>
    <w:p w:rsidR="003E6386" w:rsidRPr="00531D6C" w:rsidRDefault="003E6386" w:rsidP="00140DA4">
      <w:pPr>
        <w:spacing w:line="276" w:lineRule="auto"/>
        <w:ind w:left="567" w:hanging="567"/>
        <w:jc w:val="both"/>
        <w:rPr>
          <w:rFonts w:asciiTheme="minorHAnsi" w:hAnsiTheme="minorHAnsi"/>
          <w:b/>
          <w:sz w:val="22"/>
          <w:szCs w:val="22"/>
        </w:rPr>
      </w:pPr>
      <w:r w:rsidRPr="00531D6C">
        <w:rPr>
          <w:rFonts w:asciiTheme="minorHAnsi" w:hAnsiTheme="minorHAnsi"/>
          <w:b/>
          <w:sz w:val="22"/>
          <w:szCs w:val="22"/>
        </w:rPr>
        <w:t>Pytanie nr 77:</w:t>
      </w:r>
    </w:p>
    <w:p w:rsidR="006E50EB" w:rsidRPr="00531D6C"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Prosimy o załączenie części rysunkowej do projektu węzła cieplnego (dzieł 10 według spisu treści w projekcie).</w:t>
      </w:r>
    </w:p>
    <w:p w:rsidR="003E6386" w:rsidRPr="00531D6C" w:rsidRDefault="003E6386" w:rsidP="00140DA4">
      <w:pPr>
        <w:widowControl/>
        <w:tabs>
          <w:tab w:val="left" w:pos="900"/>
        </w:tabs>
        <w:suppressAutoHyphens w:val="0"/>
        <w:spacing w:line="276" w:lineRule="auto"/>
        <w:jc w:val="both"/>
        <w:rPr>
          <w:rFonts w:asciiTheme="minorHAnsi" w:eastAsia="Times New Roman" w:hAnsiTheme="minorHAnsi"/>
          <w:b/>
          <w:sz w:val="22"/>
          <w:szCs w:val="22"/>
          <w:shd w:val="clear" w:color="auto" w:fill="FFFFFF"/>
          <w:lang w:eastAsia="pl-PL"/>
        </w:rPr>
      </w:pPr>
      <w:r w:rsidRPr="00531D6C">
        <w:rPr>
          <w:rFonts w:asciiTheme="minorHAnsi" w:eastAsia="Times New Roman" w:hAnsiTheme="minorHAnsi"/>
          <w:b/>
          <w:sz w:val="22"/>
          <w:szCs w:val="22"/>
          <w:shd w:val="clear" w:color="auto" w:fill="FFFFFF"/>
          <w:lang w:eastAsia="pl-PL"/>
        </w:rPr>
        <w:t>Odpowiedź:</w:t>
      </w:r>
    </w:p>
    <w:p w:rsidR="003E6386" w:rsidRPr="00531D6C" w:rsidRDefault="003E6386" w:rsidP="00140DA4">
      <w:pPr>
        <w:spacing w:line="276" w:lineRule="auto"/>
        <w:ind w:left="567" w:hanging="567"/>
        <w:jc w:val="both"/>
        <w:rPr>
          <w:rFonts w:asciiTheme="minorHAnsi" w:hAnsiTheme="minorHAnsi"/>
          <w:sz w:val="22"/>
          <w:szCs w:val="22"/>
        </w:rPr>
      </w:pPr>
      <w:r w:rsidRPr="00531D6C">
        <w:rPr>
          <w:rFonts w:asciiTheme="minorHAnsi" w:hAnsiTheme="minorHAnsi"/>
          <w:sz w:val="22"/>
          <w:szCs w:val="22"/>
        </w:rPr>
        <w:t>Zamawiający uzupełnił.</w:t>
      </w:r>
    </w:p>
    <w:p w:rsidR="003E6386" w:rsidRPr="00531D6C" w:rsidRDefault="003E6386" w:rsidP="00140DA4">
      <w:pPr>
        <w:widowControl/>
        <w:tabs>
          <w:tab w:val="left" w:pos="900"/>
        </w:tabs>
        <w:suppressAutoHyphens w:val="0"/>
        <w:spacing w:line="276" w:lineRule="auto"/>
        <w:jc w:val="both"/>
        <w:rPr>
          <w:rFonts w:asciiTheme="minorHAnsi" w:eastAsia="Times New Roman" w:hAnsiTheme="minorHAnsi"/>
          <w:sz w:val="22"/>
          <w:szCs w:val="22"/>
          <w:lang w:eastAsia="pl-PL"/>
        </w:rPr>
      </w:pPr>
    </w:p>
    <w:p w:rsidR="003E6386" w:rsidRPr="006E50EB" w:rsidRDefault="003E6386" w:rsidP="00140DA4">
      <w:pPr>
        <w:widowControl/>
        <w:tabs>
          <w:tab w:val="left" w:pos="900"/>
        </w:tabs>
        <w:suppressAutoHyphens w:val="0"/>
        <w:spacing w:line="276" w:lineRule="auto"/>
        <w:jc w:val="both"/>
        <w:rPr>
          <w:rFonts w:asciiTheme="minorHAnsi" w:eastAsia="Times New Roman" w:hAnsiTheme="minorHAnsi"/>
          <w:b/>
          <w:sz w:val="22"/>
          <w:szCs w:val="22"/>
          <w:lang w:eastAsia="pl-PL"/>
        </w:rPr>
      </w:pPr>
      <w:r w:rsidRPr="00531D6C">
        <w:rPr>
          <w:rFonts w:asciiTheme="minorHAnsi" w:eastAsia="Times New Roman" w:hAnsiTheme="minorHAnsi"/>
          <w:b/>
          <w:sz w:val="22"/>
          <w:szCs w:val="22"/>
          <w:lang w:eastAsia="pl-PL"/>
        </w:rPr>
        <w:t>Pytanie nr 78:</w:t>
      </w:r>
    </w:p>
    <w:p w:rsidR="006E50EB" w:rsidRPr="006E50EB" w:rsidRDefault="006E50EB" w:rsidP="00140DA4">
      <w:pPr>
        <w:widowControl/>
        <w:tabs>
          <w:tab w:val="left" w:pos="900"/>
        </w:tabs>
        <w:suppressAutoHyphens w:val="0"/>
        <w:spacing w:line="276" w:lineRule="auto"/>
        <w:jc w:val="both"/>
        <w:rPr>
          <w:rFonts w:asciiTheme="minorHAnsi" w:eastAsia="Times New Roman" w:hAnsiTheme="minorHAnsi"/>
          <w:sz w:val="22"/>
          <w:szCs w:val="22"/>
          <w:lang w:eastAsia="pl-PL"/>
        </w:rPr>
      </w:pPr>
      <w:r w:rsidRPr="006E50EB">
        <w:rPr>
          <w:rFonts w:asciiTheme="minorHAnsi" w:eastAsia="Times New Roman" w:hAnsiTheme="minorHAnsi"/>
          <w:sz w:val="22"/>
          <w:szCs w:val="22"/>
          <w:lang w:eastAsia="pl-PL"/>
        </w:rPr>
        <w:t>Prosimy o załączenie projektu zagospodarowania terenu z przyłączami branży sanitarnej.</w:t>
      </w:r>
    </w:p>
    <w:p w:rsidR="003E6386" w:rsidRPr="00531D6C" w:rsidRDefault="003E6386" w:rsidP="00140DA4">
      <w:pPr>
        <w:widowControl/>
        <w:tabs>
          <w:tab w:val="left" w:pos="900"/>
        </w:tabs>
        <w:suppressAutoHyphens w:val="0"/>
        <w:spacing w:line="276" w:lineRule="auto"/>
        <w:jc w:val="both"/>
        <w:rPr>
          <w:rFonts w:asciiTheme="minorHAnsi" w:eastAsia="Times New Roman" w:hAnsiTheme="minorHAnsi"/>
          <w:b/>
          <w:sz w:val="22"/>
          <w:szCs w:val="22"/>
          <w:shd w:val="clear" w:color="auto" w:fill="FFFFFF"/>
          <w:lang w:eastAsia="pl-PL"/>
        </w:rPr>
      </w:pPr>
      <w:r w:rsidRPr="00531D6C">
        <w:rPr>
          <w:rFonts w:asciiTheme="minorHAnsi" w:eastAsia="Times New Roman" w:hAnsiTheme="minorHAnsi"/>
          <w:b/>
          <w:sz w:val="22"/>
          <w:szCs w:val="22"/>
          <w:shd w:val="clear" w:color="auto" w:fill="FFFFFF"/>
          <w:lang w:eastAsia="pl-PL"/>
        </w:rPr>
        <w:t>Odpowiedź:</w:t>
      </w:r>
    </w:p>
    <w:p w:rsidR="003E6386" w:rsidRPr="00531D6C" w:rsidRDefault="003E6386" w:rsidP="00140DA4">
      <w:pPr>
        <w:spacing w:line="276" w:lineRule="auto"/>
        <w:ind w:left="567" w:hanging="567"/>
        <w:jc w:val="both"/>
        <w:rPr>
          <w:rFonts w:asciiTheme="minorHAnsi" w:hAnsiTheme="minorHAnsi"/>
          <w:sz w:val="22"/>
          <w:szCs w:val="22"/>
        </w:rPr>
      </w:pPr>
      <w:r w:rsidRPr="00531D6C">
        <w:rPr>
          <w:rFonts w:asciiTheme="minorHAnsi" w:hAnsiTheme="minorHAnsi"/>
          <w:sz w:val="22"/>
          <w:szCs w:val="22"/>
        </w:rPr>
        <w:t>Zamawiający uzupełnił.</w:t>
      </w:r>
    </w:p>
    <w:p w:rsidR="006E50EB" w:rsidRPr="006E50EB" w:rsidRDefault="006E50EB" w:rsidP="003E6386">
      <w:pPr>
        <w:widowControl/>
        <w:tabs>
          <w:tab w:val="left" w:pos="0"/>
          <w:tab w:val="left" w:pos="900"/>
        </w:tabs>
        <w:suppressAutoHyphens w:val="0"/>
        <w:jc w:val="both"/>
        <w:rPr>
          <w:rFonts w:eastAsia="Times New Roman"/>
          <w:lang w:eastAsia="pl-PL"/>
        </w:rPr>
      </w:pPr>
    </w:p>
    <w:p w:rsidR="006E50EB" w:rsidRPr="00531D6C" w:rsidRDefault="006E50EB" w:rsidP="003E6386">
      <w:pPr>
        <w:tabs>
          <w:tab w:val="num" w:pos="0"/>
        </w:tabs>
        <w:spacing w:line="276" w:lineRule="auto"/>
        <w:rPr>
          <w:rFonts w:asciiTheme="minorHAnsi" w:eastAsia="Times New Roman" w:hAnsiTheme="minorHAnsi" w:cs="Arial"/>
          <w:sz w:val="22"/>
          <w:szCs w:val="22"/>
          <w:lang w:eastAsia="ar-SA"/>
        </w:rPr>
      </w:pPr>
    </w:p>
    <w:p w:rsidR="006E50EB" w:rsidRPr="00531D6C" w:rsidRDefault="006E50EB" w:rsidP="00EF4849">
      <w:pPr>
        <w:tabs>
          <w:tab w:val="num" w:pos="0"/>
        </w:tabs>
        <w:spacing w:line="276" w:lineRule="auto"/>
        <w:jc w:val="right"/>
        <w:rPr>
          <w:rFonts w:asciiTheme="minorHAnsi" w:eastAsia="Times New Roman" w:hAnsiTheme="minorHAnsi" w:cs="Arial"/>
          <w:sz w:val="22"/>
          <w:szCs w:val="22"/>
          <w:lang w:eastAsia="ar-SA"/>
        </w:rPr>
      </w:pPr>
    </w:p>
    <w:p w:rsidR="006E50EB" w:rsidRPr="00531D6C" w:rsidRDefault="006E50EB" w:rsidP="00EF4849">
      <w:pPr>
        <w:tabs>
          <w:tab w:val="num" w:pos="0"/>
        </w:tabs>
        <w:spacing w:line="276" w:lineRule="auto"/>
        <w:jc w:val="right"/>
        <w:rPr>
          <w:rFonts w:asciiTheme="minorHAnsi" w:eastAsia="Times New Roman" w:hAnsiTheme="minorHAnsi" w:cs="Arial"/>
          <w:sz w:val="22"/>
          <w:szCs w:val="22"/>
          <w:lang w:eastAsia="ar-SA"/>
        </w:rPr>
      </w:pPr>
    </w:p>
    <w:p w:rsidR="00512334" w:rsidRPr="00531D6C" w:rsidRDefault="00512334" w:rsidP="00EF4849">
      <w:pPr>
        <w:tabs>
          <w:tab w:val="num" w:pos="0"/>
        </w:tabs>
        <w:spacing w:line="276" w:lineRule="auto"/>
        <w:jc w:val="right"/>
        <w:rPr>
          <w:rFonts w:asciiTheme="minorHAnsi" w:eastAsia="Times New Roman" w:hAnsiTheme="minorHAnsi" w:cs="Arial"/>
          <w:sz w:val="22"/>
          <w:szCs w:val="22"/>
          <w:lang w:eastAsia="ar-SA"/>
        </w:rPr>
      </w:pPr>
      <w:r w:rsidRPr="00531D6C">
        <w:rPr>
          <w:rFonts w:asciiTheme="minorHAnsi" w:hAnsiTheme="minorHAnsi"/>
          <w:i/>
          <w:sz w:val="22"/>
          <w:szCs w:val="22"/>
        </w:rPr>
        <w:t>(-) Kanclerz UKW</w:t>
      </w:r>
    </w:p>
    <w:p w:rsidR="00512334" w:rsidRPr="00512334" w:rsidRDefault="00512334" w:rsidP="00512334">
      <w:pPr>
        <w:spacing w:line="360" w:lineRule="auto"/>
        <w:jc w:val="right"/>
        <w:rPr>
          <w:rFonts w:asciiTheme="minorHAnsi" w:hAnsiTheme="minorHAnsi"/>
          <w:i/>
          <w:sz w:val="22"/>
          <w:szCs w:val="22"/>
        </w:rPr>
      </w:pPr>
      <w:r>
        <w:rPr>
          <w:rFonts w:asciiTheme="minorHAnsi" w:hAnsiTheme="minorHAnsi"/>
          <w:i/>
          <w:sz w:val="22"/>
          <w:szCs w:val="22"/>
        </w:rPr>
        <w:t>m</w:t>
      </w:r>
      <w:r w:rsidRPr="00512334">
        <w:rPr>
          <w:rFonts w:asciiTheme="minorHAnsi" w:hAnsiTheme="minorHAnsi"/>
          <w:i/>
          <w:sz w:val="22"/>
          <w:szCs w:val="22"/>
        </w:rPr>
        <w:t>gr Renat</w:t>
      </w:r>
      <w:bookmarkStart w:id="0" w:name="_GoBack"/>
      <w:bookmarkEnd w:id="0"/>
      <w:r w:rsidRPr="00512334">
        <w:rPr>
          <w:rFonts w:asciiTheme="minorHAnsi" w:hAnsiTheme="minorHAnsi"/>
          <w:i/>
          <w:sz w:val="22"/>
          <w:szCs w:val="22"/>
        </w:rPr>
        <w:t>a Malak</w:t>
      </w:r>
    </w:p>
    <w:sectPr w:rsidR="00512334" w:rsidRPr="00512334" w:rsidSect="009251D1">
      <w:pgSz w:w="11906" w:h="16838"/>
      <w:pgMar w:top="1135"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tarSymbol">
    <w:altName w:val="MS Mincho"/>
    <w:charset w:val="80"/>
    <w:family w:val="auto"/>
    <w:pitch w:val="default"/>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Segoe UI">
    <w:panose1 w:val="020B0502040204020203"/>
    <w:charset w:val="EE"/>
    <w:family w:val="swiss"/>
    <w:pitch w:val="variable"/>
    <w:sig w:usb0="E10022FF" w:usb1="C000E47F" w:usb2="00000029" w:usb3="00000000" w:csb0="000001D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name w:val="WW8Num1"/>
    <w:lvl w:ilvl="0">
      <w:start w:val="1"/>
      <w:numFmt w:val="decimal"/>
      <w:lvlText w:val="%1."/>
      <w:lvlJc w:val="left"/>
      <w:pPr>
        <w:tabs>
          <w:tab w:val="num" w:pos="1070"/>
        </w:tabs>
        <w:ind w:left="1070" w:hanging="360"/>
      </w:pPr>
      <w:rPr>
        <w:rFonts w:ascii="StarSymbol" w:eastAsia="Lucida Sans Unicode" w:hAnsi="StarSymbol" w:cs="StarSymbol"/>
        <w:b w:val="0"/>
        <w:iCs/>
        <w:strike w:val="0"/>
        <w:dstrike w:val="0"/>
        <w:sz w:val="18"/>
        <w:szCs w:val="18"/>
      </w:rPr>
    </w:lvl>
  </w:abstractNum>
  <w:abstractNum w:abstractNumId="1" w15:restartNumberingAfterBreak="0">
    <w:nsid w:val="3E591236"/>
    <w:multiLevelType w:val="hybridMultilevel"/>
    <w:tmpl w:val="06B8FCD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40B23243"/>
    <w:multiLevelType w:val="hybridMultilevel"/>
    <w:tmpl w:val="B3485A2C"/>
    <w:lvl w:ilvl="0" w:tplc="DCE4D600">
      <w:start w:val="1"/>
      <w:numFmt w:val="decimal"/>
      <w:lvlText w:val="%1."/>
      <w:lvlJc w:val="left"/>
      <w:pPr>
        <w:ind w:left="360" w:hanging="360"/>
      </w:pPr>
      <w:rPr>
        <w:rFonts w:asciiTheme="minorHAnsi" w:hAnsiTheme="minorHAnsi" w:cs="Arial" w:hint="default"/>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45C1348D"/>
    <w:multiLevelType w:val="hybridMultilevel"/>
    <w:tmpl w:val="122A4F12"/>
    <w:lvl w:ilvl="0" w:tplc="B3FC5FAE">
      <w:start w:val="1"/>
      <w:numFmt w:val="decimal"/>
      <w:lvlText w:val="%1."/>
      <w:lvlJc w:val="left"/>
      <w:pPr>
        <w:tabs>
          <w:tab w:val="num" w:pos="928"/>
        </w:tabs>
        <w:ind w:left="928" w:hanging="360"/>
      </w:pPr>
      <w:rPr>
        <w:i w:val="0"/>
        <w:color w:val="auto"/>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56596AA6"/>
    <w:multiLevelType w:val="multilevel"/>
    <w:tmpl w:val="646AA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4"/>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6BC5"/>
    <w:rsid w:val="000A1962"/>
    <w:rsid w:val="000A4B5A"/>
    <w:rsid w:val="000F096D"/>
    <w:rsid w:val="00140DA4"/>
    <w:rsid w:val="002443F7"/>
    <w:rsid w:val="002C7DA3"/>
    <w:rsid w:val="003A4DEC"/>
    <w:rsid w:val="003B4518"/>
    <w:rsid w:val="003B5466"/>
    <w:rsid w:val="003E6386"/>
    <w:rsid w:val="00431606"/>
    <w:rsid w:val="00460D67"/>
    <w:rsid w:val="004C3AAE"/>
    <w:rsid w:val="004C6CA1"/>
    <w:rsid w:val="00512334"/>
    <w:rsid w:val="00512872"/>
    <w:rsid w:val="00531D6C"/>
    <w:rsid w:val="00560A0E"/>
    <w:rsid w:val="00566BC5"/>
    <w:rsid w:val="00581677"/>
    <w:rsid w:val="006476CE"/>
    <w:rsid w:val="00677DB8"/>
    <w:rsid w:val="006A0794"/>
    <w:rsid w:val="006D20F0"/>
    <w:rsid w:val="006E50EB"/>
    <w:rsid w:val="006E61D6"/>
    <w:rsid w:val="0071222E"/>
    <w:rsid w:val="00752B14"/>
    <w:rsid w:val="00770049"/>
    <w:rsid w:val="00783EFD"/>
    <w:rsid w:val="007871F3"/>
    <w:rsid w:val="007A7A58"/>
    <w:rsid w:val="00887C5D"/>
    <w:rsid w:val="00923746"/>
    <w:rsid w:val="009251D1"/>
    <w:rsid w:val="00960465"/>
    <w:rsid w:val="009677E9"/>
    <w:rsid w:val="009B1E21"/>
    <w:rsid w:val="00A51716"/>
    <w:rsid w:val="00AC032E"/>
    <w:rsid w:val="00BB1F2E"/>
    <w:rsid w:val="00C41985"/>
    <w:rsid w:val="00CF3093"/>
    <w:rsid w:val="00D5792C"/>
    <w:rsid w:val="00D736F3"/>
    <w:rsid w:val="00EF4849"/>
    <w:rsid w:val="00F53538"/>
    <w:rsid w:val="00F8669D"/>
    <w:rsid w:val="00F9180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1B19E"/>
  <w15:chartTrackingRefBased/>
  <w15:docId w15:val="{2D5C7C0E-A30E-47A4-9836-864AC80A34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566BC5"/>
    <w:pPr>
      <w:widowControl w:val="0"/>
      <w:suppressAutoHyphens/>
      <w:spacing w:after="0" w:line="240" w:lineRule="auto"/>
    </w:pPr>
    <w:rPr>
      <w:rFonts w:ascii="Times New Roman" w:eastAsia="Lucida Sans Unicode" w:hAnsi="Times New Roman" w:cs="Times New Roman"/>
      <w:sz w:val="24"/>
      <w:szCs w:val="24"/>
      <w:lang w:eastAsia="zh-C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kstdokbold">
    <w:name w:val="tekst dok. bold"/>
    <w:rsid w:val="00566BC5"/>
    <w:rPr>
      <w:b/>
      <w:bCs/>
    </w:rPr>
  </w:style>
  <w:style w:type="paragraph" w:customStyle="1" w:styleId="rozdzia">
    <w:name w:val="rozdział"/>
    <w:basedOn w:val="Normalny"/>
    <w:rsid w:val="00566BC5"/>
    <w:pPr>
      <w:ind w:left="540" w:hanging="540"/>
      <w:jc w:val="both"/>
    </w:pPr>
    <w:rPr>
      <w:rFonts w:ascii="Verdana" w:hAnsi="Verdana" w:cs="Verdana"/>
      <w:b/>
      <w:iCs/>
      <w:sz w:val="20"/>
      <w:szCs w:val="20"/>
    </w:rPr>
  </w:style>
  <w:style w:type="character" w:styleId="Hipercze">
    <w:name w:val="Hyperlink"/>
    <w:basedOn w:val="Domylnaczcionkaakapitu"/>
    <w:uiPriority w:val="99"/>
    <w:semiHidden/>
    <w:unhideWhenUsed/>
    <w:rsid w:val="00C41985"/>
    <w:rPr>
      <w:color w:val="0000FF"/>
      <w:u w:val="single"/>
    </w:rPr>
  </w:style>
  <w:style w:type="paragraph" w:customStyle="1" w:styleId="ZnakZnak5">
    <w:name w:val="Znak Znak5"/>
    <w:basedOn w:val="Normalny"/>
    <w:rsid w:val="009251D1"/>
    <w:pPr>
      <w:widowControl/>
      <w:suppressAutoHyphens w:val="0"/>
    </w:pPr>
    <w:rPr>
      <w:rFonts w:ascii="Arial" w:eastAsia="Calibri" w:hAnsi="Arial" w:cs="Arial"/>
      <w:lang w:eastAsia="pl-PL"/>
    </w:rPr>
  </w:style>
  <w:style w:type="paragraph" w:styleId="Akapitzlist">
    <w:name w:val="List Paragraph"/>
    <w:basedOn w:val="Normalny"/>
    <w:uiPriority w:val="34"/>
    <w:qFormat/>
    <w:rsid w:val="009251D1"/>
    <w:pPr>
      <w:ind w:left="720"/>
      <w:contextualSpacing/>
    </w:pPr>
  </w:style>
  <w:style w:type="paragraph" w:styleId="Tekstdymka">
    <w:name w:val="Balloon Text"/>
    <w:basedOn w:val="Normalny"/>
    <w:link w:val="TekstdymkaZnak"/>
    <w:uiPriority w:val="99"/>
    <w:semiHidden/>
    <w:unhideWhenUsed/>
    <w:rsid w:val="000F096D"/>
    <w:rPr>
      <w:rFonts w:ascii="Segoe UI" w:hAnsi="Segoe UI" w:cs="Segoe UI"/>
      <w:sz w:val="18"/>
      <w:szCs w:val="18"/>
    </w:rPr>
  </w:style>
  <w:style w:type="character" w:customStyle="1" w:styleId="TekstdymkaZnak">
    <w:name w:val="Tekst dymka Znak"/>
    <w:basedOn w:val="Domylnaczcionkaakapitu"/>
    <w:link w:val="Tekstdymka"/>
    <w:uiPriority w:val="99"/>
    <w:semiHidden/>
    <w:rsid w:val="000F096D"/>
    <w:rPr>
      <w:rFonts w:ascii="Segoe UI" w:eastAsia="Lucida Sans Unicode" w:hAnsi="Segoe UI" w:cs="Segoe UI"/>
      <w:sz w:val="18"/>
      <w:szCs w:val="18"/>
      <w:lang w:eastAsia="zh-CN"/>
    </w:rPr>
  </w:style>
  <w:style w:type="paragraph" w:styleId="Tekstpodstawowy">
    <w:name w:val="Body Text"/>
    <w:basedOn w:val="Normalny"/>
    <w:link w:val="TekstpodstawowyZnak"/>
    <w:rsid w:val="00752B14"/>
    <w:pPr>
      <w:spacing w:after="120"/>
    </w:pPr>
  </w:style>
  <w:style w:type="character" w:customStyle="1" w:styleId="TekstpodstawowyZnak">
    <w:name w:val="Tekst podstawowy Znak"/>
    <w:basedOn w:val="Domylnaczcionkaakapitu"/>
    <w:link w:val="Tekstpodstawowy"/>
    <w:rsid w:val="00752B14"/>
    <w:rPr>
      <w:rFonts w:ascii="Times New Roman" w:eastAsia="Lucida Sans Unicode" w:hAnsi="Times New Roman" w:cs="Times New Roman"/>
      <w:sz w:val="24"/>
      <w:szCs w:val="24"/>
      <w:lang w:eastAsia="zh-CN"/>
    </w:rPr>
  </w:style>
  <w:style w:type="character" w:styleId="Pogrubienie">
    <w:name w:val="Strong"/>
    <w:basedOn w:val="Domylnaczcionkaakapitu"/>
    <w:uiPriority w:val="22"/>
    <w:qFormat/>
    <w:rsid w:val="007A7A58"/>
    <w:rPr>
      <w:b/>
      <w:bCs/>
    </w:rPr>
  </w:style>
  <w:style w:type="character" w:customStyle="1" w:styleId="object">
    <w:name w:val="object"/>
    <w:basedOn w:val="Domylnaczcionkaakapitu"/>
    <w:rsid w:val="004C3A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921435">
      <w:bodyDiv w:val="1"/>
      <w:marLeft w:val="0"/>
      <w:marRight w:val="0"/>
      <w:marTop w:val="0"/>
      <w:marBottom w:val="0"/>
      <w:divBdr>
        <w:top w:val="none" w:sz="0" w:space="0" w:color="auto"/>
        <w:left w:val="none" w:sz="0" w:space="0" w:color="auto"/>
        <w:bottom w:val="none" w:sz="0" w:space="0" w:color="auto"/>
        <w:right w:val="none" w:sz="0" w:space="0" w:color="auto"/>
      </w:divBdr>
    </w:div>
    <w:div w:id="189955799">
      <w:bodyDiv w:val="1"/>
      <w:marLeft w:val="0"/>
      <w:marRight w:val="0"/>
      <w:marTop w:val="0"/>
      <w:marBottom w:val="0"/>
      <w:divBdr>
        <w:top w:val="none" w:sz="0" w:space="0" w:color="auto"/>
        <w:left w:val="none" w:sz="0" w:space="0" w:color="auto"/>
        <w:bottom w:val="none" w:sz="0" w:space="0" w:color="auto"/>
        <w:right w:val="none" w:sz="0" w:space="0" w:color="auto"/>
      </w:divBdr>
    </w:div>
    <w:div w:id="629940884">
      <w:bodyDiv w:val="1"/>
      <w:marLeft w:val="0"/>
      <w:marRight w:val="0"/>
      <w:marTop w:val="0"/>
      <w:marBottom w:val="0"/>
      <w:divBdr>
        <w:top w:val="none" w:sz="0" w:space="0" w:color="auto"/>
        <w:left w:val="none" w:sz="0" w:space="0" w:color="auto"/>
        <w:bottom w:val="none" w:sz="0" w:space="0" w:color="auto"/>
        <w:right w:val="none" w:sz="0" w:space="0" w:color="auto"/>
      </w:divBdr>
    </w:div>
    <w:div w:id="810755374">
      <w:bodyDiv w:val="1"/>
      <w:marLeft w:val="0"/>
      <w:marRight w:val="0"/>
      <w:marTop w:val="0"/>
      <w:marBottom w:val="0"/>
      <w:divBdr>
        <w:top w:val="none" w:sz="0" w:space="0" w:color="auto"/>
        <w:left w:val="none" w:sz="0" w:space="0" w:color="auto"/>
        <w:bottom w:val="none" w:sz="0" w:space="0" w:color="auto"/>
        <w:right w:val="none" w:sz="0" w:space="0" w:color="auto"/>
      </w:divBdr>
    </w:div>
    <w:div w:id="915016461">
      <w:bodyDiv w:val="1"/>
      <w:marLeft w:val="0"/>
      <w:marRight w:val="0"/>
      <w:marTop w:val="0"/>
      <w:marBottom w:val="0"/>
      <w:divBdr>
        <w:top w:val="none" w:sz="0" w:space="0" w:color="auto"/>
        <w:left w:val="none" w:sz="0" w:space="0" w:color="auto"/>
        <w:bottom w:val="none" w:sz="0" w:space="0" w:color="auto"/>
        <w:right w:val="none" w:sz="0" w:space="0" w:color="auto"/>
      </w:divBdr>
    </w:div>
    <w:div w:id="1399477425">
      <w:bodyDiv w:val="1"/>
      <w:marLeft w:val="0"/>
      <w:marRight w:val="0"/>
      <w:marTop w:val="0"/>
      <w:marBottom w:val="0"/>
      <w:divBdr>
        <w:top w:val="none" w:sz="0" w:space="0" w:color="auto"/>
        <w:left w:val="none" w:sz="0" w:space="0" w:color="auto"/>
        <w:bottom w:val="none" w:sz="0" w:space="0" w:color="auto"/>
        <w:right w:val="none" w:sz="0" w:space="0" w:color="auto"/>
      </w:divBdr>
    </w:div>
    <w:div w:id="1649170709">
      <w:bodyDiv w:val="1"/>
      <w:marLeft w:val="0"/>
      <w:marRight w:val="0"/>
      <w:marTop w:val="0"/>
      <w:marBottom w:val="0"/>
      <w:divBdr>
        <w:top w:val="none" w:sz="0" w:space="0" w:color="auto"/>
        <w:left w:val="none" w:sz="0" w:space="0" w:color="auto"/>
        <w:bottom w:val="none" w:sz="0" w:space="0" w:color="auto"/>
        <w:right w:val="none" w:sz="0" w:space="0" w:color="auto"/>
      </w:divBdr>
    </w:div>
    <w:div w:id="1689989000">
      <w:bodyDiv w:val="1"/>
      <w:marLeft w:val="0"/>
      <w:marRight w:val="0"/>
      <w:marTop w:val="0"/>
      <w:marBottom w:val="0"/>
      <w:divBdr>
        <w:top w:val="none" w:sz="0" w:space="0" w:color="auto"/>
        <w:left w:val="none" w:sz="0" w:space="0" w:color="auto"/>
        <w:bottom w:val="none" w:sz="0" w:space="0" w:color="auto"/>
        <w:right w:val="none" w:sz="0" w:space="0" w:color="auto"/>
      </w:divBdr>
    </w:div>
    <w:div w:id="1947076605">
      <w:bodyDiv w:val="1"/>
      <w:marLeft w:val="0"/>
      <w:marRight w:val="0"/>
      <w:marTop w:val="0"/>
      <w:marBottom w:val="0"/>
      <w:divBdr>
        <w:top w:val="none" w:sz="0" w:space="0" w:color="auto"/>
        <w:left w:val="none" w:sz="0" w:space="0" w:color="auto"/>
        <w:bottom w:val="none" w:sz="0" w:space="0" w:color="auto"/>
        <w:right w:val="none" w:sz="0" w:space="0" w:color="auto"/>
      </w:divBdr>
    </w:div>
    <w:div w:id="1977485618">
      <w:bodyDiv w:val="1"/>
      <w:marLeft w:val="0"/>
      <w:marRight w:val="0"/>
      <w:marTop w:val="0"/>
      <w:marBottom w:val="0"/>
      <w:divBdr>
        <w:top w:val="none" w:sz="0" w:space="0" w:color="auto"/>
        <w:left w:val="none" w:sz="0" w:space="0" w:color="auto"/>
        <w:bottom w:val="none" w:sz="0" w:space="0" w:color="auto"/>
        <w:right w:val="none" w:sz="0" w:space="0" w:color="auto"/>
      </w:divBdr>
      <w:divsChild>
        <w:div w:id="1729038830">
          <w:marLeft w:val="0"/>
          <w:marRight w:val="0"/>
          <w:marTop w:val="0"/>
          <w:marBottom w:val="0"/>
          <w:divBdr>
            <w:top w:val="none" w:sz="0" w:space="0" w:color="auto"/>
            <w:left w:val="none" w:sz="0" w:space="0" w:color="auto"/>
            <w:bottom w:val="none" w:sz="0" w:space="0" w:color="auto"/>
            <w:right w:val="none" w:sz="0" w:space="0" w:color="auto"/>
          </w:divBdr>
        </w:div>
      </w:divsChild>
    </w:div>
    <w:div w:id="2078479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084374-679D-45EC-BEE7-4ED13FE472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13</Pages>
  <Words>3587</Words>
  <Characters>21526</Characters>
  <Application>Microsoft Office Word</Application>
  <DocSecurity>0</DocSecurity>
  <Lines>179</Lines>
  <Paragraphs>50</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25063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3</cp:revision>
  <cp:lastPrinted>2018-09-26T11:29:00Z</cp:lastPrinted>
  <dcterms:created xsi:type="dcterms:W3CDTF">2018-09-26T11:19:00Z</dcterms:created>
  <dcterms:modified xsi:type="dcterms:W3CDTF">2018-09-26T12:24:00Z</dcterms:modified>
</cp:coreProperties>
</file>