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E83" w:rsidRDefault="00106E83" w:rsidP="00106E83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8A0420">
        <w:rPr>
          <w:rFonts w:ascii="Book Antiqua" w:eastAsia="Times New Roman" w:hAnsi="Book Antiqua" w:cs="Times New Roman"/>
          <w:sz w:val="20"/>
          <w:szCs w:val="20"/>
          <w:lang w:eastAsia="pl-PL"/>
        </w:rPr>
        <w:t>01.10.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2018 r.</w:t>
      </w:r>
    </w:p>
    <w:p w:rsidR="00106E83" w:rsidRDefault="00106E83" w:rsidP="00106E83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06E83" w:rsidRDefault="00106E83" w:rsidP="00106E83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06E83" w:rsidRDefault="00106E83" w:rsidP="00106E83">
      <w:pPr>
        <w:tabs>
          <w:tab w:val="left" w:pos="6521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2484120" cy="1211580"/>
            <wp:effectExtent l="0" t="0" r="0" b="762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E83" w:rsidRDefault="00106E83" w:rsidP="00106E83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106E83" w:rsidRDefault="00106E83" w:rsidP="00106E8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106E83" w:rsidRDefault="00106E83" w:rsidP="00106E8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106E83" w:rsidRDefault="00106E83" w:rsidP="00106E83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06E83" w:rsidRDefault="00106E83" w:rsidP="00106E83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106E83" w:rsidRDefault="00106E83" w:rsidP="00106E83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ZAPYTANIE OFERTOWE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UKW/DZP-282-ZO-180/2018</w:t>
      </w:r>
    </w:p>
    <w:p w:rsidR="00106E83" w:rsidRDefault="00106E83" w:rsidP="00106E83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106E83" w:rsidRDefault="00106E83" w:rsidP="00106E83">
      <w:pPr>
        <w:spacing w:after="0" w:line="360" w:lineRule="auto"/>
        <w:ind w:firstLine="360"/>
        <w:jc w:val="both"/>
        <w:rPr>
          <w:rFonts w:ascii="Book Antiqua" w:hAnsi="Book Antiqua" w:cs="Arial"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06E83" w:rsidRDefault="00106E83" w:rsidP="00106E83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106E83" w:rsidRDefault="00106E83" w:rsidP="00106E83">
      <w:pPr>
        <w:numPr>
          <w:ilvl w:val="0"/>
          <w:numId w:val="1"/>
        </w:numPr>
        <w:tabs>
          <w:tab w:val="num" w:pos="0"/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Arial"/>
          <w:i/>
          <w:iCs/>
          <w:sz w:val="20"/>
          <w:szCs w:val="20"/>
          <w:lang w:eastAsia="pl-PL"/>
        </w:rPr>
      </w:pPr>
      <w:r>
        <w:rPr>
          <w:rFonts w:ascii="Book Antiqua" w:hAnsi="Book Antiqua" w:cs="Arial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hAnsi="Book Antiqua" w:cs="Arial"/>
          <w:i/>
          <w:iCs/>
          <w:sz w:val="20"/>
          <w:szCs w:val="20"/>
        </w:rPr>
        <w:t xml:space="preserve">Dostawa i montaż klimatyzatorów na potrzeby UKW </w:t>
      </w:r>
    </w:p>
    <w:p w:rsidR="00106E83" w:rsidRDefault="00106E83" w:rsidP="00106E83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>
        <w:rPr>
          <w:rFonts w:ascii="Book Antiqua" w:hAnsi="Book Antiqua" w:cs="Arial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>
        <w:rPr>
          <w:rFonts w:ascii="Book Antiqua" w:hAnsi="Book Antiqua" w:cs="Arial"/>
          <w:strike/>
          <w:sz w:val="20"/>
          <w:szCs w:val="20"/>
          <w:lang w:eastAsia="pl-PL"/>
        </w:rPr>
        <w:t>usługa</w:t>
      </w:r>
      <w:r>
        <w:rPr>
          <w:rFonts w:ascii="Book Antiqua" w:hAnsi="Book Antiqua" w:cs="Arial"/>
          <w:b/>
          <w:bCs/>
          <w:sz w:val="20"/>
          <w:szCs w:val="20"/>
          <w:lang w:eastAsia="pl-PL"/>
        </w:rPr>
        <w:t>/</w:t>
      </w:r>
      <w:r>
        <w:rPr>
          <w:rFonts w:ascii="Book Antiqua" w:hAnsi="Book Antiqua" w:cs="Arial"/>
          <w:sz w:val="20"/>
          <w:szCs w:val="20"/>
          <w:lang w:eastAsia="pl-PL"/>
        </w:rPr>
        <w:t>dostawa/</w:t>
      </w:r>
      <w:r>
        <w:rPr>
          <w:rFonts w:ascii="Book Antiqua" w:hAnsi="Book Antiqua" w:cs="Arial"/>
          <w:strike/>
          <w:sz w:val="20"/>
          <w:szCs w:val="20"/>
          <w:lang w:eastAsia="pl-PL"/>
        </w:rPr>
        <w:t>roboty budowlane</w:t>
      </w:r>
      <w:r>
        <w:rPr>
          <w:rFonts w:ascii="Book Antiqua" w:hAnsi="Book Antiqua" w:cs="Arial"/>
          <w:sz w:val="20"/>
          <w:szCs w:val="20"/>
          <w:vertAlign w:val="superscript"/>
          <w:lang w:eastAsia="pl-PL"/>
        </w:rPr>
        <w:t xml:space="preserve"> </w:t>
      </w:r>
      <w:r>
        <w:rPr>
          <w:rFonts w:ascii="Book Antiqua" w:hAnsi="Book Antiqua" w:cs="Arial"/>
          <w:sz w:val="20"/>
          <w:szCs w:val="20"/>
          <w:lang w:eastAsia="pl-PL"/>
        </w:rPr>
        <w:t>(niepotrzebne skreślić)</w:t>
      </w:r>
    </w:p>
    <w:p w:rsidR="00106E83" w:rsidRDefault="00106E83" w:rsidP="00106E83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>
        <w:rPr>
          <w:rFonts w:ascii="Book Antiqua" w:hAnsi="Book Antiqua" w:cs="Arial"/>
          <w:b/>
          <w:sz w:val="20"/>
          <w:szCs w:val="20"/>
        </w:rPr>
        <w:t>Termin realizacji:</w:t>
      </w:r>
      <w:r>
        <w:rPr>
          <w:rFonts w:ascii="Book Antiqua" w:hAnsi="Book Antiqua" w:cs="Arial"/>
          <w:sz w:val="20"/>
          <w:szCs w:val="20"/>
        </w:rPr>
        <w:t xml:space="preserve"> do 20 dni roboczych od dnia zawarcia umowy.</w:t>
      </w:r>
    </w:p>
    <w:p w:rsidR="00106E83" w:rsidRDefault="00106E83" w:rsidP="00106E83">
      <w:pPr>
        <w:pStyle w:val="Akapitzlist"/>
        <w:numPr>
          <w:ilvl w:val="0"/>
          <w:numId w:val="1"/>
        </w:numPr>
        <w:spacing w:after="0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Opis przedmiotu zamówienia: 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4.1 Przedmiotem zamówienia jest dostawa wraz z montażem 4 szt. klimatyzatorów  do pomieszczeń  Wydziału Pedagogiki i Psychologii mieszczącego się w budynku A przy ul. Chodkiewicza 30 </w:t>
      </w:r>
      <w:r>
        <w:rPr>
          <w:rFonts w:ascii="Book Antiqua" w:hAnsi="Book Antiqua" w:cs="Arial"/>
          <w:sz w:val="20"/>
          <w:szCs w:val="20"/>
        </w:rPr>
        <w:br/>
        <w:t>w Bydgoszczy.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Szczegółowy opis przedmiotu zamówienia został zamieszczony w załączniku nr 2 do zapytania ofertowego.</w:t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4.2  Zamawiający wymaga udzielenia minimum 24 miesięcznej gwarancji na klimatyzatory i usługę ich montażu.</w:t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 w:rsidRPr="002365C2">
        <w:rPr>
          <w:rFonts w:ascii="Book Antiqua" w:hAnsi="Book Antiqua" w:cs="Arial"/>
          <w:bCs/>
          <w:sz w:val="20"/>
          <w:szCs w:val="20"/>
          <w:lang w:eastAsia="pl-PL"/>
        </w:rPr>
        <w:t>4.3</w:t>
      </w:r>
      <w:r>
        <w:rPr>
          <w:rFonts w:ascii="Book Antiqua" w:hAnsi="Book Antiqua" w:cs="Arial"/>
          <w:b/>
          <w:bCs/>
          <w:sz w:val="20"/>
          <w:szCs w:val="20"/>
          <w:lang w:eastAsia="pl-PL"/>
        </w:rPr>
        <w:t xml:space="preserve"> W celu prawidłowego oszacowania przedmiotu zamówienia zaleca się dokonanie wizji lokalnej. Osobą kontaktową jest Dariusz Ruciński - </w:t>
      </w:r>
      <w:r>
        <w:rPr>
          <w:rFonts w:ascii="Book Antiqua" w:hAnsi="Book Antiqua" w:cs="Arial"/>
          <w:bCs/>
          <w:sz w:val="20"/>
          <w:szCs w:val="20"/>
          <w:lang w:eastAsia="pl-PL"/>
        </w:rPr>
        <w:t>s</w:t>
      </w:r>
      <w:r>
        <w:rPr>
          <w:rFonts w:ascii="Book Antiqua" w:hAnsi="Book Antiqua" w:cs="Helvetica"/>
          <w:color w:val="333333"/>
          <w:sz w:val="20"/>
          <w:szCs w:val="20"/>
          <w:shd w:val="clear" w:color="auto" w:fill="FFFFFF"/>
        </w:rPr>
        <w:t>pecjalista ds. automatyki i pomiarów -  tel. 52/ 34 19 152</w:t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hAnsi="Book Antiqua" w:cs="Arial"/>
          <w:b/>
          <w:bCs/>
          <w:sz w:val="20"/>
          <w:szCs w:val="20"/>
          <w:lang w:eastAsia="pl-PL"/>
        </w:rPr>
        <w:t>5</w:t>
      </w:r>
      <w:r>
        <w:rPr>
          <w:rFonts w:ascii="Book Antiqua" w:hAnsi="Book Antiqua" w:cs="Arial"/>
          <w:sz w:val="20"/>
          <w:szCs w:val="20"/>
          <w:lang w:eastAsia="pl-PL"/>
        </w:rPr>
        <w:t xml:space="preserve">. </w:t>
      </w:r>
      <w:r>
        <w:rPr>
          <w:rFonts w:ascii="Book Antiqua" w:hAnsi="Book Antiqua" w:cs="Arial"/>
          <w:b/>
          <w:bCs/>
          <w:sz w:val="20"/>
          <w:szCs w:val="20"/>
          <w:lang w:eastAsia="pl-PL"/>
        </w:rPr>
        <w:t>Opis sposobu obliczania ceny: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  <w:lang w:eastAsia="pl-PL"/>
        </w:rPr>
        <w:t xml:space="preserve">Cena oferty powinna zawierać wszystkie koszty, tzn. transportu, dostawy wraz z montażem, części oraz materiału zużytego do montażu, doprowadzenia zasilania, uruchomienia i serwisowania w okresie gwarancji  </w:t>
      </w:r>
      <w:r>
        <w:rPr>
          <w:rFonts w:ascii="Book Antiqua" w:hAnsi="Book Antiqua" w:cs="Arial"/>
          <w:sz w:val="20"/>
          <w:szCs w:val="20"/>
        </w:rPr>
        <w:t>do pomieszczeń Wydziału Pedagogiki i Psychologii mieszczącego się w budynku A przy ul. Chodkiewicza 30 w Bydgoszczy.</w:t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106E83" w:rsidRDefault="00106E83" w:rsidP="00106E83">
      <w:pPr>
        <w:tabs>
          <w:tab w:val="left" w:pos="360"/>
        </w:tabs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6. Kryteria wyboru oferty:</w:t>
      </w:r>
    </w:p>
    <w:p w:rsidR="00106E83" w:rsidRDefault="00106E83" w:rsidP="00106E83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>6.1. Zamawiający oceni i porówna jedynie te oferty, które:</w:t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a) </w:t>
      </w:r>
      <w:r>
        <w:rPr>
          <w:rFonts w:ascii="Book Antiqua" w:hAnsi="Book Antiqua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lastRenderedPageBreak/>
        <w:t xml:space="preserve">b) </w:t>
      </w:r>
      <w:r>
        <w:rPr>
          <w:rFonts w:ascii="Book Antiqua" w:hAnsi="Book Antiqua" w:cs="Arial"/>
          <w:color w:val="000000"/>
          <w:sz w:val="20"/>
          <w:szCs w:val="20"/>
        </w:rPr>
        <w:t>nie zostaną odrzucone przez Zamawiającego</w:t>
      </w:r>
    </w:p>
    <w:p w:rsidR="00106E83" w:rsidRDefault="00106E83" w:rsidP="00106E83">
      <w:pPr>
        <w:spacing w:after="0" w:line="360" w:lineRule="auto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6.2. </w:t>
      </w:r>
      <w:r>
        <w:rPr>
          <w:rFonts w:ascii="Book Antiqua" w:hAnsi="Book Antiqua" w:cs="Arial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6"/>
        <w:gridCol w:w="3686"/>
        <w:gridCol w:w="1275"/>
      </w:tblGrid>
      <w:tr w:rsidR="00106E83" w:rsidTr="00106E83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06E83" w:rsidTr="00106E83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both"/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60%</w:t>
            </w:r>
          </w:p>
        </w:tc>
      </w:tr>
      <w:tr w:rsidR="00106E83" w:rsidTr="00106E83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both"/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106E83" w:rsidTr="00106E83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both"/>
              <w:rPr>
                <w:rFonts w:ascii="Book Antiqua" w:hAnsi="Book Antiqua" w:cs="Arial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3"/>
                <w:sz w:val="20"/>
                <w:szCs w:val="20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pacing w:val="-3"/>
                <w:sz w:val="20"/>
                <w:szCs w:val="20"/>
              </w:rPr>
              <w:t>Termin gwarancji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pacing w:val="-3"/>
                <w:sz w:val="20"/>
                <w:szCs w:val="20"/>
              </w:rPr>
              <w:t>20 %</w:t>
            </w:r>
          </w:p>
        </w:tc>
      </w:tr>
      <w:tr w:rsidR="00106E83" w:rsidTr="00106E83">
        <w:tc>
          <w:tcPr>
            <w:tcW w:w="5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right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06E83" w:rsidRDefault="00106E83" w:rsidP="00106E83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Dokonywanie oceny Zamawiający dokona na podstawie następujących wzorów:</w:t>
      </w:r>
    </w:p>
    <w:p w:rsidR="00106E83" w:rsidRDefault="00106E83" w:rsidP="00106E83">
      <w:pPr>
        <w:tabs>
          <w:tab w:val="left" w:pos="567"/>
        </w:tabs>
        <w:spacing w:after="0"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</w:p>
    <w:p w:rsidR="00106E83" w:rsidRDefault="00106E83" w:rsidP="00106E83">
      <w:pPr>
        <w:tabs>
          <w:tab w:val="left" w:pos="567"/>
        </w:tabs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color w:val="000000"/>
          <w:sz w:val="20"/>
          <w:szCs w:val="20"/>
        </w:rPr>
        <w:t>I. dla kryterium</w:t>
      </w:r>
      <w:r>
        <w:rPr>
          <w:rFonts w:ascii="Book Antiqua" w:hAnsi="Book Antiqua" w:cs="Arial"/>
          <w:color w:val="000000"/>
          <w:sz w:val="20"/>
          <w:szCs w:val="20"/>
        </w:rPr>
        <w:t xml:space="preserve"> „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Arial"/>
          <w:color w:val="000000"/>
          <w:sz w:val="20"/>
          <w:szCs w:val="20"/>
        </w:rPr>
        <w:t>:</w:t>
      </w:r>
    </w:p>
    <w:p w:rsidR="00106E83" w:rsidRDefault="00106E83" w:rsidP="00106E83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color w:val="000000"/>
          <w:sz w:val="20"/>
          <w:szCs w:val="20"/>
        </w:rPr>
        <w:tab/>
        <w:t>C</w:t>
      </w:r>
      <w:r>
        <w:rPr>
          <w:rFonts w:ascii="Book Antiqua" w:hAnsi="Book Antiqua" w:cs="Arial"/>
          <w:color w:val="000000"/>
          <w:sz w:val="20"/>
          <w:szCs w:val="20"/>
        </w:rPr>
        <w:t xml:space="preserve">= </w:t>
      </w:r>
      <w:proofErr w:type="spellStart"/>
      <w:r>
        <w:rPr>
          <w:rFonts w:ascii="Book Antiqua" w:hAnsi="Book Antiqua" w:cs="Arial"/>
          <w:color w:val="000000"/>
          <w:sz w:val="20"/>
          <w:szCs w:val="20"/>
        </w:rPr>
        <w:t>C</w:t>
      </w:r>
      <w:r>
        <w:rPr>
          <w:rFonts w:ascii="Book Antiqua" w:hAnsi="Book Antiqua" w:cs="Arial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Arial"/>
          <w:color w:val="000000"/>
          <w:sz w:val="20"/>
          <w:szCs w:val="20"/>
        </w:rPr>
        <w:t xml:space="preserve"> / C</w:t>
      </w:r>
      <w:r>
        <w:rPr>
          <w:rFonts w:ascii="Book Antiqua" w:hAnsi="Book Antiqua" w:cs="Arial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Arial"/>
          <w:color w:val="000000"/>
          <w:sz w:val="20"/>
          <w:szCs w:val="20"/>
        </w:rPr>
        <w:t xml:space="preserve"> x 100 pkt x 60%</w:t>
      </w:r>
    </w:p>
    <w:p w:rsidR="00106E83" w:rsidRDefault="00106E83" w:rsidP="00106E83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>gdzie:</w:t>
      </w:r>
    </w:p>
    <w:p w:rsidR="00106E83" w:rsidRDefault="00106E83" w:rsidP="00106E83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ab/>
        <w:t>C</w:t>
      </w:r>
      <w:r>
        <w:rPr>
          <w:rFonts w:ascii="Book Antiqua" w:hAnsi="Book Antiqua" w:cs="Arial"/>
          <w:sz w:val="20"/>
          <w:szCs w:val="20"/>
        </w:rPr>
        <w:t xml:space="preserve"> = przyznane punkty za cenę</w:t>
      </w:r>
    </w:p>
    <w:p w:rsidR="00106E83" w:rsidRDefault="00106E83" w:rsidP="00106E83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ab/>
      </w:r>
      <w:proofErr w:type="spellStart"/>
      <w:r>
        <w:rPr>
          <w:rFonts w:ascii="Book Antiqua" w:hAnsi="Book Antiqua" w:cs="Arial"/>
          <w:b/>
          <w:bCs/>
          <w:sz w:val="20"/>
          <w:szCs w:val="20"/>
        </w:rPr>
        <w:t>C</w:t>
      </w:r>
      <w:r>
        <w:rPr>
          <w:rFonts w:ascii="Book Antiqua" w:hAnsi="Book Antiqua" w:cs="Arial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>
        <w:rPr>
          <w:rFonts w:ascii="Book Antiqua" w:hAnsi="Book Antiqua" w:cs="Arial"/>
          <w:sz w:val="20"/>
          <w:szCs w:val="20"/>
        </w:rPr>
        <w:t>= najniższa cena ofertowa (brutto) spośród ważnych ofert</w:t>
      </w:r>
    </w:p>
    <w:p w:rsidR="00106E83" w:rsidRDefault="00106E83" w:rsidP="00106E83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ab/>
        <w:t>C</w:t>
      </w:r>
      <w:r>
        <w:rPr>
          <w:rFonts w:ascii="Book Antiqua" w:hAnsi="Book Antiqua" w:cs="Arial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>
        <w:rPr>
          <w:rFonts w:ascii="Book Antiqua" w:hAnsi="Book Antiqua" w:cs="Arial"/>
          <w:sz w:val="20"/>
          <w:szCs w:val="20"/>
        </w:rPr>
        <w:t>= cena oferty ocenianej</w:t>
      </w:r>
    </w:p>
    <w:p w:rsidR="00106E83" w:rsidRDefault="00106E83" w:rsidP="00106E83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06E83" w:rsidRDefault="00106E83" w:rsidP="00106E83">
      <w:pPr>
        <w:spacing w:after="0" w:line="240" w:lineRule="auto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kryterium tym Wykonawca może otrzymać maksymalnie 60 pkt.</w:t>
      </w:r>
      <w:r>
        <w:rPr>
          <w:rFonts w:ascii="Book Antiqua" w:hAnsi="Book Antiqua" w:cs="Arial"/>
          <w:sz w:val="20"/>
          <w:szCs w:val="20"/>
        </w:rPr>
        <w:br/>
      </w:r>
    </w:p>
    <w:p w:rsidR="00106E83" w:rsidRDefault="00106E83" w:rsidP="00106E83">
      <w:pPr>
        <w:spacing w:after="0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II. 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106E83" w:rsidRDefault="00106E83" w:rsidP="00106E83">
      <w:pPr>
        <w:ind w:left="567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hAnsi="Book Antiqua" w:cs="Arial"/>
          <w:sz w:val="20"/>
          <w:szCs w:val="20"/>
        </w:rPr>
        <w:t xml:space="preserve">T = </w:t>
      </w:r>
      <w:proofErr w:type="spellStart"/>
      <w:r>
        <w:rPr>
          <w:rFonts w:ascii="Book Antiqua" w:hAnsi="Book Antiqua" w:cs="Arial"/>
          <w:sz w:val="20"/>
          <w:szCs w:val="20"/>
        </w:rPr>
        <w:t>T</w:t>
      </w:r>
      <w:r>
        <w:rPr>
          <w:rFonts w:ascii="Book Antiqua" w:hAnsi="Book Antiqua" w:cs="Arial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Arial"/>
          <w:sz w:val="20"/>
          <w:szCs w:val="20"/>
        </w:rPr>
        <w:t>/</w:t>
      </w:r>
      <w:r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>
        <w:rPr>
          <w:rFonts w:ascii="Book Antiqua" w:hAnsi="Book Antiqua" w:cs="Arial"/>
          <w:sz w:val="20"/>
          <w:szCs w:val="20"/>
        </w:rPr>
        <w:t>T</w:t>
      </w:r>
      <w:r>
        <w:rPr>
          <w:rFonts w:ascii="Book Antiqua" w:hAnsi="Book Antiqua" w:cs="Arial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Arial"/>
          <w:sz w:val="20"/>
          <w:szCs w:val="20"/>
        </w:rPr>
        <w:t>x 100 pkt x 20%</w:t>
      </w:r>
    </w:p>
    <w:p w:rsidR="00106E83" w:rsidRDefault="00106E83" w:rsidP="00106E83">
      <w:pPr>
        <w:spacing w:after="0" w:line="240" w:lineRule="auto"/>
        <w:ind w:left="567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>gdzie:</w:t>
      </w:r>
    </w:p>
    <w:p w:rsidR="00106E83" w:rsidRDefault="00106E83" w:rsidP="00106E83">
      <w:pPr>
        <w:spacing w:after="0" w:line="240" w:lineRule="auto"/>
        <w:ind w:left="567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ab/>
        <w:t>T</w:t>
      </w:r>
      <w:r>
        <w:rPr>
          <w:rFonts w:ascii="Book Antiqua" w:hAnsi="Book Antiqua" w:cs="Arial"/>
          <w:sz w:val="20"/>
          <w:szCs w:val="20"/>
        </w:rPr>
        <w:t>- przyznane punkty za termin realizacji zamówienia</w:t>
      </w:r>
    </w:p>
    <w:p w:rsidR="00106E83" w:rsidRDefault="00106E83" w:rsidP="00106E83">
      <w:pPr>
        <w:spacing w:after="0" w:line="240" w:lineRule="auto"/>
        <w:ind w:left="567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ab/>
      </w:r>
      <w:proofErr w:type="spellStart"/>
      <w:r>
        <w:rPr>
          <w:rFonts w:ascii="Book Antiqua" w:hAnsi="Book Antiqua" w:cs="Arial"/>
          <w:b/>
          <w:bCs/>
          <w:sz w:val="20"/>
          <w:szCs w:val="20"/>
        </w:rPr>
        <w:t>T</w:t>
      </w:r>
      <w:r>
        <w:rPr>
          <w:rFonts w:ascii="Book Antiqua" w:hAnsi="Book Antiqua" w:cs="Arial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Arial"/>
          <w:sz w:val="20"/>
          <w:szCs w:val="20"/>
        </w:rPr>
        <w:t xml:space="preserve">- najkrótszy termin realizacji zamówienia </w:t>
      </w:r>
    </w:p>
    <w:p w:rsidR="00106E83" w:rsidRDefault="00106E83" w:rsidP="00106E83">
      <w:pPr>
        <w:spacing w:after="0" w:line="240" w:lineRule="auto"/>
        <w:ind w:left="567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ab/>
        <w:t>T</w:t>
      </w:r>
      <w:r>
        <w:rPr>
          <w:rFonts w:ascii="Book Antiqua" w:hAnsi="Book Antiqua" w:cs="Arial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Arial"/>
          <w:sz w:val="20"/>
          <w:szCs w:val="20"/>
        </w:rPr>
        <w:t>- czas realizacji badanej oferty</w:t>
      </w:r>
    </w:p>
    <w:p w:rsidR="00106E83" w:rsidRDefault="00106E83" w:rsidP="00106E83">
      <w:pPr>
        <w:spacing w:after="0" w:line="240" w:lineRule="auto"/>
        <w:jc w:val="both"/>
        <w:rPr>
          <w:rFonts w:ascii="Book Antiqua" w:hAnsi="Book Antiqua" w:cs="Arial"/>
          <w:b/>
          <w:sz w:val="20"/>
          <w:szCs w:val="20"/>
        </w:rPr>
      </w:pPr>
    </w:p>
    <w:p w:rsidR="00106E83" w:rsidRDefault="00106E83" w:rsidP="00106E83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Opis kryterium:</w:t>
      </w:r>
    </w:p>
    <w:p w:rsidR="00106E83" w:rsidRDefault="00106E83" w:rsidP="00106E83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106E83" w:rsidRDefault="00106E83" w:rsidP="00106E8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kryterium tym Wykonawca może otrzymać maksymalnie 20 pkt.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Minimalny termin realizacji to 3 dni  robocze, a maksymalny to 14 roboczych. Oferta nie może być opatrzona terminem realizacji innym niż z powyższego zakresu, gdyż będzie niezgodna z treścią zapytania ofertowego i zostanie odrzucona.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III. dla kryterium „termin gwarancji”:</w:t>
      </w:r>
      <w:r>
        <w:rPr>
          <w:rFonts w:ascii="Book Antiqua" w:hAnsi="Book Antiqua" w:cs="Arial"/>
          <w:sz w:val="20"/>
          <w:szCs w:val="20"/>
        </w:rPr>
        <w:t xml:space="preserve"> 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  <w:lang w:val="en-US"/>
        </w:rPr>
      </w:pPr>
      <w:r>
        <w:rPr>
          <w:rFonts w:ascii="Book Antiqua" w:hAnsi="Book Antiqua" w:cs="Arial"/>
          <w:sz w:val="20"/>
          <w:szCs w:val="20"/>
          <w:lang w:val="en-US"/>
        </w:rPr>
        <w:t xml:space="preserve">G = Gb/ </w:t>
      </w:r>
      <w:proofErr w:type="spellStart"/>
      <w:r>
        <w:rPr>
          <w:rFonts w:ascii="Book Antiqua" w:hAnsi="Book Antiqua" w:cs="Arial"/>
          <w:sz w:val="20"/>
          <w:szCs w:val="20"/>
          <w:lang w:val="en-US"/>
        </w:rPr>
        <w:t>Gn</w:t>
      </w:r>
      <w:proofErr w:type="spellEnd"/>
      <w:r>
        <w:rPr>
          <w:rFonts w:ascii="Book Antiqua" w:hAnsi="Book Antiqua" w:cs="Arial"/>
          <w:sz w:val="20"/>
          <w:szCs w:val="20"/>
          <w:lang w:val="en-US"/>
        </w:rPr>
        <w:t xml:space="preserve">  x 100 </w:t>
      </w:r>
      <w:proofErr w:type="spellStart"/>
      <w:r>
        <w:rPr>
          <w:rFonts w:ascii="Book Antiqua" w:hAnsi="Book Antiqua" w:cs="Arial"/>
          <w:sz w:val="20"/>
          <w:szCs w:val="20"/>
          <w:lang w:val="en-US"/>
        </w:rPr>
        <w:t>pkt</w:t>
      </w:r>
      <w:proofErr w:type="spellEnd"/>
      <w:r>
        <w:rPr>
          <w:rFonts w:ascii="Book Antiqua" w:hAnsi="Book Antiqua" w:cs="Arial"/>
          <w:sz w:val="20"/>
          <w:szCs w:val="20"/>
          <w:lang w:val="en-US"/>
        </w:rPr>
        <w:t xml:space="preserve"> x 20 %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gdzie: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G- przyznane punkty za termin gwarancji 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proofErr w:type="spellStart"/>
      <w:r>
        <w:rPr>
          <w:rFonts w:ascii="Book Antiqua" w:hAnsi="Book Antiqua" w:cs="Arial"/>
          <w:sz w:val="20"/>
          <w:szCs w:val="20"/>
        </w:rPr>
        <w:t>Gb</w:t>
      </w:r>
      <w:proofErr w:type="spellEnd"/>
      <w:r>
        <w:rPr>
          <w:rFonts w:ascii="Book Antiqua" w:hAnsi="Book Antiqua" w:cs="Arial"/>
          <w:sz w:val="20"/>
          <w:szCs w:val="20"/>
        </w:rPr>
        <w:t>- termin gwarancji badanej oferty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proofErr w:type="spellStart"/>
      <w:r>
        <w:rPr>
          <w:rFonts w:ascii="Book Antiqua" w:hAnsi="Book Antiqua" w:cs="Arial"/>
          <w:sz w:val="20"/>
          <w:szCs w:val="20"/>
        </w:rPr>
        <w:lastRenderedPageBreak/>
        <w:t>Gn</w:t>
      </w:r>
      <w:proofErr w:type="spellEnd"/>
      <w:r>
        <w:rPr>
          <w:rFonts w:ascii="Book Antiqua" w:hAnsi="Book Antiqua" w:cs="Arial"/>
          <w:sz w:val="20"/>
          <w:szCs w:val="20"/>
        </w:rPr>
        <w:t xml:space="preserve">- najdłuższy zaoferowany termin gwarancji 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Opis kryterium: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Oceniając ofertę wg kryterium związanym z terminem gwarancji Zamawiający będzie oceniał czas udzielonej gwarancji na klimatyzatory i usługę ich montażu, licząc od dnia podpisania ostatniego protokołu wykonania usługi. Minimalny termin gwarancji na wykonaną usługę wynosi 24 </w:t>
      </w:r>
      <w:proofErr w:type="spellStart"/>
      <w:r>
        <w:rPr>
          <w:rFonts w:ascii="Book Antiqua" w:hAnsi="Book Antiqua" w:cs="Arial"/>
          <w:sz w:val="20"/>
          <w:szCs w:val="20"/>
        </w:rPr>
        <w:t>miesięce</w:t>
      </w:r>
      <w:proofErr w:type="spellEnd"/>
      <w:r>
        <w:rPr>
          <w:rFonts w:ascii="Book Antiqua" w:hAnsi="Book Antiqua" w:cs="Arial"/>
          <w:sz w:val="20"/>
          <w:szCs w:val="20"/>
        </w:rPr>
        <w:t xml:space="preserve"> a </w:t>
      </w:r>
      <w:r w:rsidRPr="003B0718">
        <w:rPr>
          <w:rFonts w:ascii="Book Antiqua" w:hAnsi="Book Antiqua" w:cs="Arial"/>
          <w:sz w:val="20"/>
          <w:szCs w:val="20"/>
        </w:rPr>
        <w:t>maksymalny 36 miesięcy.</w:t>
      </w:r>
      <w:r>
        <w:rPr>
          <w:rFonts w:ascii="Book Antiqua" w:hAnsi="Book Antiqua" w:cs="Arial"/>
          <w:sz w:val="20"/>
          <w:szCs w:val="20"/>
        </w:rPr>
        <w:t xml:space="preserve"> </w:t>
      </w:r>
    </w:p>
    <w:p w:rsidR="00106E83" w:rsidRDefault="00106E83" w:rsidP="00106E83">
      <w:pPr>
        <w:tabs>
          <w:tab w:val="left" w:pos="0"/>
        </w:tabs>
        <w:autoSpaceDE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kryterium tym Wykonawca może otrzymać maksymalnie  20 pkt.</w:t>
      </w:r>
    </w:p>
    <w:p w:rsidR="00106E83" w:rsidRDefault="00106E83" w:rsidP="00106E8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>
        <w:rPr>
          <w:rFonts w:ascii="Book Antiqua" w:hAnsi="Book Antiqua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106E83" w:rsidRDefault="00106E83" w:rsidP="00106E83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ab/>
        <w:t xml:space="preserve">W = C + </w:t>
      </w:r>
      <w:r>
        <w:rPr>
          <w:rFonts w:ascii="Book Antiqua" w:hAnsi="Book Antiqua" w:cs="Arial"/>
          <w:b/>
          <w:bCs/>
          <w:sz w:val="20"/>
          <w:szCs w:val="20"/>
        </w:rPr>
        <w:t>T</w:t>
      </w:r>
      <w:r>
        <w:rPr>
          <w:rFonts w:ascii="Book Antiqua" w:hAnsi="Book Antiqua" w:cs="Arial"/>
          <w:b/>
          <w:bCs/>
          <w:sz w:val="20"/>
          <w:szCs w:val="20"/>
          <w:vertAlign w:val="subscript"/>
        </w:rPr>
        <w:t xml:space="preserve"> 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>+ G</w:t>
      </w:r>
    </w:p>
    <w:p w:rsidR="00106E83" w:rsidRDefault="00106E83" w:rsidP="00106E83">
      <w:pPr>
        <w:tabs>
          <w:tab w:val="left" w:pos="567"/>
        </w:tabs>
        <w:autoSpaceDE w:val="0"/>
        <w:spacing w:after="0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ab/>
        <w:t xml:space="preserve">gdzie: </w:t>
      </w:r>
    </w:p>
    <w:p w:rsidR="00106E83" w:rsidRDefault="00106E83" w:rsidP="00106E83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>
        <w:rPr>
          <w:rFonts w:ascii="Book Antiqua" w:hAnsi="Book Antiqua" w:cs="Arial"/>
          <w:b/>
          <w:bCs/>
          <w:color w:val="000000"/>
          <w:sz w:val="20"/>
          <w:szCs w:val="20"/>
        </w:rPr>
        <w:tab/>
        <w:t xml:space="preserve">W – </w:t>
      </w:r>
      <w:r>
        <w:rPr>
          <w:rFonts w:ascii="Book Antiqua" w:hAnsi="Book Antiqua" w:cs="Arial"/>
          <w:color w:val="000000"/>
          <w:sz w:val="20"/>
          <w:szCs w:val="20"/>
        </w:rPr>
        <w:t xml:space="preserve">ocena końcowa, </w:t>
      </w:r>
    </w:p>
    <w:p w:rsidR="00106E83" w:rsidRDefault="00106E83" w:rsidP="00106E83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>
        <w:rPr>
          <w:rFonts w:ascii="Book Antiqua" w:hAnsi="Book Antiqua" w:cs="Arial"/>
          <w:b/>
          <w:bCs/>
          <w:color w:val="000000"/>
          <w:sz w:val="20"/>
          <w:szCs w:val="20"/>
        </w:rPr>
        <w:tab/>
        <w:t xml:space="preserve">C – </w:t>
      </w:r>
      <w:r>
        <w:rPr>
          <w:rFonts w:ascii="Book Antiqua" w:hAnsi="Book Antiqua" w:cs="Arial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>cenę</w:t>
      </w:r>
      <w:r>
        <w:rPr>
          <w:rFonts w:ascii="Book Antiqua" w:hAnsi="Book Antiqua" w:cs="Arial"/>
          <w:color w:val="000000"/>
          <w:sz w:val="20"/>
          <w:szCs w:val="20"/>
        </w:rPr>
        <w:t xml:space="preserve">, </w:t>
      </w:r>
    </w:p>
    <w:p w:rsidR="00106E83" w:rsidRDefault="00106E83" w:rsidP="00106E83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ab/>
        <w:t>T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Arial"/>
          <w:color w:val="000000"/>
          <w:sz w:val="20"/>
          <w:szCs w:val="20"/>
        </w:rPr>
        <w:t xml:space="preserve">punkty </w:t>
      </w:r>
      <w:r>
        <w:rPr>
          <w:rFonts w:ascii="Book Antiqua" w:hAnsi="Book Antiqua" w:cs="Arial"/>
          <w:sz w:val="20"/>
          <w:szCs w:val="20"/>
        </w:rPr>
        <w:t xml:space="preserve">za </w:t>
      </w:r>
      <w:r>
        <w:rPr>
          <w:rFonts w:ascii="Book Antiqua" w:hAnsi="Book Antiqua" w:cs="Arial"/>
          <w:b/>
          <w:bCs/>
          <w:sz w:val="20"/>
          <w:szCs w:val="20"/>
        </w:rPr>
        <w:t>termin realizacji zamówienia.</w:t>
      </w:r>
    </w:p>
    <w:p w:rsidR="00106E83" w:rsidRDefault="00106E83" w:rsidP="00106E83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     G – </w:t>
      </w:r>
      <w:r>
        <w:rPr>
          <w:rFonts w:ascii="Book Antiqua" w:hAnsi="Book Antiqua" w:cs="Arial"/>
          <w:bCs/>
          <w:sz w:val="20"/>
          <w:szCs w:val="20"/>
        </w:rPr>
        <w:t>punkty za</w:t>
      </w:r>
      <w:r>
        <w:rPr>
          <w:rFonts w:ascii="Book Antiqua" w:hAnsi="Book Antiqua" w:cs="Arial"/>
          <w:b/>
          <w:bCs/>
          <w:sz w:val="20"/>
          <w:szCs w:val="20"/>
        </w:rPr>
        <w:t xml:space="preserve"> termin gwarancji</w:t>
      </w:r>
    </w:p>
    <w:p w:rsidR="00106E83" w:rsidRDefault="00106E83" w:rsidP="00106E83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106E83" w:rsidRDefault="00106E83" w:rsidP="00106E83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hAnsi="Book Antiqua" w:cs="Arial"/>
          <w:b/>
          <w:bCs/>
          <w:sz w:val="20"/>
          <w:szCs w:val="20"/>
          <w:lang w:eastAsia="pl-PL"/>
        </w:rPr>
        <w:t>7. Sposób przygotowania oferty:</w:t>
      </w:r>
    </w:p>
    <w:p w:rsidR="00106E83" w:rsidRDefault="00106E83" w:rsidP="00106E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106E83" w:rsidRDefault="00106E83" w:rsidP="00106E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106E83" w:rsidRDefault="00106E83" w:rsidP="00106E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języku polskim  w 1 egzemplarzu. Zamawiający nie zgadza się na przesłanie oferty e-mailem.</w:t>
      </w:r>
    </w:p>
    <w:p w:rsidR="00106E83" w:rsidRDefault="00106E83" w:rsidP="00106E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106E83" w:rsidRDefault="00106E83" w:rsidP="00106E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06E83" w:rsidRDefault="00106E83" w:rsidP="00106E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Upoważnienie osób podpisujących ofertę do jej podpisania musi bezpośrednio wynikać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z dokumentów dołączonych do oferty. Oznacza to, że jeżeli upoważnienie takie nie wynika wprost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106E83" w:rsidRDefault="00106E83" w:rsidP="00106E83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8. Miejsce i termin składania ofert:</w:t>
      </w:r>
    </w:p>
    <w:p w:rsidR="00106E83" w:rsidRDefault="00106E83" w:rsidP="00106E83">
      <w:pPr>
        <w:spacing w:line="360" w:lineRule="auto"/>
        <w:ind w:left="567" w:hanging="425"/>
        <w:jc w:val="both"/>
        <w:rPr>
          <w:rFonts w:ascii="Book Antiqua" w:hAnsi="Book Antiqua" w:cs="Arial"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  <w:lang w:eastAsia="pl-PL"/>
        </w:rPr>
        <w:t xml:space="preserve">8.1  Ofertę należy złożyć w siedzibie Zamawiającego, tj. Uniwersytet Kazimierza Wielkiego, ul. Chodkiewicza 30, 85-064 Bydgoszcz, Budynek „C”  Kancelaria Główna (pok. 108), </w:t>
      </w:r>
      <w:r w:rsidR="008A0420">
        <w:rPr>
          <w:rFonts w:ascii="Book Antiqua" w:hAnsi="Book Antiqua" w:cs="Arial"/>
          <w:sz w:val="20"/>
          <w:szCs w:val="20"/>
          <w:lang w:eastAsia="pl-PL"/>
        </w:rPr>
        <w:br/>
      </w:r>
      <w:r>
        <w:rPr>
          <w:rFonts w:ascii="Book Antiqua" w:hAnsi="Book Antiqua" w:cs="Arial"/>
          <w:sz w:val="20"/>
          <w:szCs w:val="20"/>
          <w:lang w:eastAsia="pl-PL"/>
        </w:rPr>
        <w:t xml:space="preserve">w nieprzekraczalnym terminie: </w:t>
      </w:r>
    </w:p>
    <w:tbl>
      <w:tblPr>
        <w:tblpPr w:leftFromText="141" w:rightFromText="141" w:bottomFromText="200" w:vertAnchor="text" w:tblpXSpec="center" w:tblpY="1"/>
        <w:tblOverlap w:val="never"/>
        <w:tblW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029"/>
      </w:tblGrid>
      <w:tr w:rsidR="00106E83" w:rsidTr="00106E83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 w:rsidP="008A0420">
            <w:pPr>
              <w:spacing w:after="0" w:line="36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Arial"/>
                <w:sz w:val="20"/>
                <w:szCs w:val="20"/>
                <w:lang w:eastAsia="pl-PL"/>
              </w:rPr>
              <w:lastRenderedPageBreak/>
              <w:t xml:space="preserve">do </w:t>
            </w:r>
            <w:r w:rsidRPr="008A0420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dnia  </w:t>
            </w:r>
            <w:r w:rsidR="008A0420" w:rsidRPr="008A0420">
              <w:rPr>
                <w:rFonts w:ascii="Book Antiqua" w:hAnsi="Book Antiqua" w:cs="Arial"/>
                <w:sz w:val="20"/>
                <w:szCs w:val="20"/>
                <w:lang w:eastAsia="pl-PL"/>
              </w:rPr>
              <w:t>08.10.</w:t>
            </w:r>
            <w:r w:rsidRPr="008A0420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2018 </w:t>
            </w:r>
            <w:r>
              <w:rPr>
                <w:rFonts w:ascii="Book Antiqua" w:hAnsi="Book Antiqua" w:cs="Arial"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 w:rsidP="008A0420">
            <w:pPr>
              <w:spacing w:after="0" w:line="36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Arial"/>
                <w:sz w:val="20"/>
                <w:szCs w:val="20"/>
                <w:lang w:eastAsia="pl-PL"/>
              </w:rPr>
              <w:t>do godz. 1</w:t>
            </w:r>
            <w:r w:rsidR="008A0420">
              <w:rPr>
                <w:rFonts w:ascii="Book Antiqua" w:hAnsi="Book Antiqua" w:cs="Arial"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hAnsi="Book Antiqua" w:cs="Arial"/>
                <w:sz w:val="20"/>
                <w:szCs w:val="20"/>
                <w:lang w:eastAsia="pl-PL"/>
              </w:rPr>
              <w:t>:00</w:t>
            </w:r>
          </w:p>
        </w:tc>
      </w:tr>
    </w:tbl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  <w:lang w:eastAsia="pl-PL"/>
        </w:rPr>
        <w:br w:type="textWrapping" w:clear="all"/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06E83" w:rsidRDefault="00106E83" w:rsidP="00106E83">
      <w:pPr>
        <w:spacing w:after="0" w:line="360" w:lineRule="auto"/>
        <w:ind w:left="142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8.2 Ofertę należy złożyć lub przesłać w nieprzezroczystej, zabezpieczonej przed otwarciem kopercie (paczce). Kopertę (paczkę) należy opisać następująco:</w:t>
      </w:r>
    </w:p>
    <w:tbl>
      <w:tblPr>
        <w:tblW w:w="86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37"/>
      </w:tblGrid>
      <w:tr w:rsidR="00106E83" w:rsidTr="00106E83">
        <w:trPr>
          <w:trHeight w:val="2452"/>
        </w:trPr>
        <w:tc>
          <w:tcPr>
            <w:tcW w:w="8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Default="00106E83">
            <w:pPr>
              <w:spacing w:line="36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Nazwa i adres Wykonawcy: ……………………………………………………………..</w:t>
            </w:r>
          </w:p>
          <w:p w:rsidR="00106E83" w:rsidRDefault="00106E83">
            <w:pPr>
              <w:spacing w:after="0" w:line="240" w:lineRule="auto"/>
              <w:ind w:left="283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Nazwa i adres Zamawiającego:</w:t>
            </w:r>
          </w:p>
          <w:p w:rsidR="00106E83" w:rsidRDefault="00106E83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Uniwersytet Kazimierza Wielkiego w Bydgoszczy</w:t>
            </w:r>
          </w:p>
          <w:p w:rsidR="00106E83" w:rsidRDefault="00106E83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ul. Chodkiewicza 30, 85-064 Bydgoszcz,</w:t>
            </w:r>
          </w:p>
          <w:p w:rsidR="00106E83" w:rsidRDefault="00106E83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Tytuł zamówienia: „</w:t>
            </w:r>
            <w:r>
              <w:rPr>
                <w:rFonts w:ascii="Book Antiqua" w:hAnsi="Book Antiqua" w:cs="Arial"/>
                <w:i/>
                <w:iCs/>
                <w:sz w:val="20"/>
                <w:szCs w:val="20"/>
              </w:rPr>
              <w:t>Dostawa i montaż klimatyzatorów na potrzeby UKW ”.</w:t>
            </w:r>
          </w:p>
          <w:p w:rsidR="00106E83" w:rsidRDefault="00106E83">
            <w:pPr>
              <w:pStyle w:val="Akapitzlist"/>
              <w:ind w:left="283"/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nr sprawy: UKW/DZP-282-ZO-180/2018,</w:t>
            </w:r>
          </w:p>
          <w:p w:rsidR="00106E83" w:rsidRDefault="00106E83" w:rsidP="00462F1A">
            <w:pPr>
              <w:pStyle w:val="Akapitzlist"/>
              <w:ind w:left="283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nie otwierać przed </w:t>
            </w:r>
            <w:r w:rsidR="00462F1A" w:rsidRPr="00462F1A">
              <w:rPr>
                <w:rFonts w:ascii="Book Antiqua" w:hAnsi="Book Antiqua" w:cs="Arial"/>
                <w:b/>
                <w:sz w:val="20"/>
                <w:szCs w:val="20"/>
              </w:rPr>
              <w:t xml:space="preserve">08.10.2018 </w:t>
            </w:r>
            <w:r w:rsidRPr="00462F1A">
              <w:rPr>
                <w:rFonts w:ascii="Book Antiqua" w:hAnsi="Book Antiqua" w:cs="Arial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r.,  godz. </w:t>
            </w:r>
            <w:r w:rsidR="00462F1A">
              <w:rPr>
                <w:rFonts w:ascii="Book Antiqua" w:hAnsi="Book Antiqua" w:cs="Arial"/>
                <w:b/>
                <w:sz w:val="20"/>
                <w:szCs w:val="20"/>
              </w:rPr>
              <w:t>13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>:</w:t>
            </w:r>
            <w:r w:rsidR="00462F1A">
              <w:rPr>
                <w:rFonts w:ascii="Book Antiqua" w:hAnsi="Book Antiqua" w:cs="Arial"/>
                <w:b/>
                <w:sz w:val="20"/>
                <w:szCs w:val="20"/>
              </w:rPr>
              <w:t>00</w:t>
            </w:r>
          </w:p>
        </w:tc>
      </w:tr>
    </w:tbl>
    <w:p w:rsidR="00106E83" w:rsidRDefault="00106E83" w:rsidP="00106E83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106E83" w:rsidRDefault="00106E83" w:rsidP="00106E83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9. Opis warunków udziału w postępowaniu:</w:t>
      </w:r>
    </w:p>
    <w:p w:rsidR="00106E83" w:rsidRDefault="00106E83" w:rsidP="00106E83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O udzielenie zamówienia mogą ubiegać się Wykonawcy, którzy: </w:t>
      </w:r>
    </w:p>
    <w:p w:rsidR="00106E83" w:rsidRDefault="00106E83" w:rsidP="00296401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296401">
        <w:rPr>
          <w:rFonts w:ascii="Book Antiqua" w:hAnsi="Book Antiqua" w:cs="Arial"/>
          <w:bCs/>
          <w:sz w:val="20"/>
          <w:szCs w:val="20"/>
        </w:rPr>
        <w:t>9. 1</w:t>
      </w:r>
      <w:r>
        <w:rPr>
          <w:rFonts w:ascii="Book Antiqua" w:hAnsi="Book Antiqua" w:cs="Arial"/>
          <w:b/>
          <w:bCs/>
          <w:sz w:val="20"/>
          <w:szCs w:val="20"/>
        </w:rPr>
        <w:t xml:space="preserve">  </w:t>
      </w:r>
      <w:r>
        <w:rPr>
          <w:rFonts w:ascii="Book Antiqua" w:hAnsi="Book Antiqua" w:cs="Arial"/>
          <w:bCs/>
          <w:sz w:val="20"/>
          <w:szCs w:val="20"/>
        </w:rPr>
        <w:t>Nie podlegają wykluczeniu;</w:t>
      </w:r>
    </w:p>
    <w:p w:rsidR="00106E83" w:rsidRDefault="00106E83" w:rsidP="00296401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296401">
        <w:rPr>
          <w:rFonts w:ascii="Book Antiqua" w:hAnsi="Book Antiqua" w:cs="Arial"/>
          <w:bCs/>
          <w:sz w:val="20"/>
          <w:szCs w:val="20"/>
        </w:rPr>
        <w:t>9.2</w:t>
      </w:r>
      <w:r>
        <w:rPr>
          <w:rFonts w:ascii="Book Antiqua" w:hAnsi="Book Antiqua" w:cs="Arial"/>
          <w:b/>
          <w:bCs/>
          <w:sz w:val="20"/>
          <w:szCs w:val="20"/>
        </w:rPr>
        <w:t xml:space="preserve"> </w:t>
      </w:r>
      <w:r>
        <w:rPr>
          <w:rFonts w:ascii="Book Antiqua" w:hAnsi="Book Antiqua" w:cs="Arial"/>
          <w:bCs/>
          <w:sz w:val="20"/>
          <w:szCs w:val="20"/>
        </w:rPr>
        <w:t>Spełniają warunki udziału w postępowaniu, o ile zostały one określone przez zamawiającego w ogłoszeniu w zamówieniu, dotyczące;</w:t>
      </w:r>
    </w:p>
    <w:p w:rsidR="00106E83" w:rsidRDefault="00106E83" w:rsidP="00296401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a) kompetencji lub uprawnień do prowadzenia określonej działalności zawodowej, o ile wynika to </w:t>
      </w:r>
      <w:r w:rsidR="00296401">
        <w:rPr>
          <w:rFonts w:ascii="Book Antiqua" w:hAnsi="Book Antiqua" w:cs="Arial"/>
          <w:bCs/>
          <w:sz w:val="20"/>
          <w:szCs w:val="20"/>
        </w:rPr>
        <w:br/>
      </w:r>
      <w:r>
        <w:rPr>
          <w:rFonts w:ascii="Book Antiqua" w:hAnsi="Book Antiqua" w:cs="Arial"/>
          <w:bCs/>
          <w:sz w:val="20"/>
          <w:szCs w:val="20"/>
        </w:rPr>
        <w:t>z odrębnych przepisów;</w:t>
      </w:r>
    </w:p>
    <w:p w:rsidR="00106E83" w:rsidRDefault="00106E83" w:rsidP="00296401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b) sytuacji ekonomicznej lub finansowej;</w:t>
      </w:r>
    </w:p>
    <w:p w:rsidR="00106E83" w:rsidRDefault="00106E83" w:rsidP="00296401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c) zdolności technicznej lub zawodowej</w:t>
      </w:r>
    </w:p>
    <w:p w:rsidR="00106E83" w:rsidRDefault="00106E83" w:rsidP="00106E83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3B0718">
        <w:rPr>
          <w:rFonts w:ascii="Book Antiqua" w:hAnsi="Book Antiqua" w:cs="Arial"/>
          <w:b/>
          <w:bCs/>
          <w:sz w:val="20"/>
          <w:szCs w:val="20"/>
        </w:rPr>
        <w:t xml:space="preserve">Warunek udziału w postępowaniu spełni Wykonawca, który posiada uprawnienia do wykonywania prac przy urządzeniach posiadających gazy cieplarniane (tzw. F-gazy) oraz uprawnienia elektryczne do 1 </w:t>
      </w:r>
      <w:proofErr w:type="spellStart"/>
      <w:r w:rsidRPr="003B0718">
        <w:rPr>
          <w:rFonts w:ascii="Book Antiqua" w:hAnsi="Book Antiqua" w:cs="Arial"/>
          <w:b/>
          <w:bCs/>
          <w:sz w:val="20"/>
          <w:szCs w:val="20"/>
        </w:rPr>
        <w:t>kV</w:t>
      </w:r>
      <w:proofErr w:type="spellEnd"/>
      <w:r w:rsidRPr="003B0718">
        <w:rPr>
          <w:rFonts w:ascii="Book Antiqua" w:hAnsi="Book Antiqua" w:cs="Arial"/>
          <w:b/>
          <w:bCs/>
          <w:sz w:val="20"/>
          <w:szCs w:val="20"/>
        </w:rPr>
        <w:t xml:space="preserve">. </w:t>
      </w:r>
    </w:p>
    <w:p w:rsidR="003B0718" w:rsidRDefault="003B0718" w:rsidP="00106E83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106E83" w:rsidRDefault="00106E83" w:rsidP="00106E83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="00296401">
        <w:rPr>
          <w:rFonts w:ascii="Book Antiqua" w:hAnsi="Book Antiqua" w:cs="Arial"/>
          <w:b/>
          <w:bCs/>
          <w:sz w:val="20"/>
          <w:szCs w:val="20"/>
        </w:rPr>
        <w:br/>
      </w:r>
      <w:r>
        <w:rPr>
          <w:rFonts w:ascii="Book Antiqua" w:hAnsi="Book Antiqua" w:cs="Arial"/>
          <w:b/>
          <w:bCs/>
          <w:sz w:val="20"/>
          <w:szCs w:val="20"/>
        </w:rPr>
        <w:t>w postępowaniu: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1) Aktualny odpis z właściwego rejestru lub z centralnej ewidencji i informacji o działalności gospodarczej, w przypadku: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- działalności prowadzonej w formie spółki cywilnej – umowa spółki cywilnej lub zaświadczenie 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o wpisie do ewidencji działalności gospodarczej każdego ze wspólników.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lastRenderedPageBreak/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Dokumenty, o których mowa powyżej,  powinny być wystawione nie wcześniej niż 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6 miesięcy przed upływem terminu składania ofert. 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2) Integralną częścią oferty jest wypełniony i podpisany Formularz Ofertowy, stanowiący załącznik   nr 1 do zapytania ofertowego oraz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Arial"/>
          <w:bCs/>
          <w:sz w:val="20"/>
          <w:szCs w:val="20"/>
        </w:rPr>
        <w:t>wypełniony i podpisany Formularz Cenowy stanowiący załącznik nr 2 do zapytania ofertowego . Nie złożenie wymaganych załączników, będzie skutkowało odrzuceniem oferty.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z ofertą. Pełnomocnictwo do reprezentowania wszystkich Wykonawców wspólnie ubiegających się 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</w:p>
    <w:p w:rsidR="00106E83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w postępowaniu, albo reprezentowania w postępowaniu i zawarcia umowy;</w:t>
      </w:r>
    </w:p>
    <w:p w:rsidR="00106E83" w:rsidRPr="003B0718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>4)</w:t>
      </w:r>
      <w:r>
        <w:rPr>
          <w:rFonts w:ascii="Book Antiqua" w:hAnsi="Book Antiqua" w:cs="Arial"/>
          <w:b/>
          <w:bCs/>
          <w:sz w:val="20"/>
          <w:szCs w:val="20"/>
        </w:rPr>
        <w:t xml:space="preserve">  </w:t>
      </w:r>
      <w:r w:rsidRPr="003B0718">
        <w:rPr>
          <w:rFonts w:ascii="Book Antiqua" w:hAnsi="Book Antiqua" w:cs="Arial"/>
          <w:bCs/>
          <w:sz w:val="20"/>
          <w:szCs w:val="20"/>
        </w:rPr>
        <w:t>Certyfikat upoważniający Wykonawcę do prac przy urządzeniach posiadających gazy cieplarniane (tzw. F-gazy) – kopia potwierdzona za zgodność z oryginałem przez osobę upoważnioną.</w:t>
      </w:r>
    </w:p>
    <w:p w:rsidR="00106E83" w:rsidRPr="003B0718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3B0718">
        <w:rPr>
          <w:rFonts w:ascii="Book Antiqua" w:hAnsi="Book Antiqua" w:cs="Arial"/>
          <w:bCs/>
          <w:sz w:val="20"/>
          <w:szCs w:val="20"/>
        </w:rPr>
        <w:t xml:space="preserve">5)  Uprawnienia elektryczne grupy 1 do 1 </w:t>
      </w:r>
      <w:proofErr w:type="spellStart"/>
      <w:r w:rsidRPr="003B0718">
        <w:rPr>
          <w:rFonts w:ascii="Book Antiqua" w:hAnsi="Book Antiqua" w:cs="Arial"/>
          <w:bCs/>
          <w:sz w:val="20"/>
          <w:szCs w:val="20"/>
        </w:rPr>
        <w:t>kV</w:t>
      </w:r>
      <w:proofErr w:type="spellEnd"/>
      <w:r w:rsidRPr="003B0718">
        <w:rPr>
          <w:rFonts w:ascii="Book Antiqua" w:hAnsi="Book Antiqua" w:cs="Arial"/>
          <w:bCs/>
          <w:sz w:val="20"/>
          <w:szCs w:val="20"/>
        </w:rPr>
        <w:t xml:space="preserve"> w zakresie eksploatacji - kopia potwierdzona za zgodność z oryginałem przez osobę upoważnioną.</w:t>
      </w:r>
    </w:p>
    <w:p w:rsidR="00106E83" w:rsidRDefault="00106E83" w:rsidP="00106E83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</w:p>
    <w:p w:rsidR="00106E83" w:rsidRDefault="00106E83" w:rsidP="00106E83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Arial"/>
          <w:sz w:val="20"/>
          <w:szCs w:val="20"/>
        </w:rPr>
        <w:t>Wykonawca otrzyma wynagrodzenie po dostarczeniu przedmiotu zamówienia, przelewem w terminie do 30 dni licząc od daty wpływu do siedziby Uczelni prawidłowo wystawionego rachunku/faktury.</w:t>
      </w:r>
    </w:p>
    <w:p w:rsidR="00106E83" w:rsidRDefault="00106E83" w:rsidP="00106E83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296401">
        <w:rPr>
          <w:rFonts w:ascii="Book Antiqua" w:hAnsi="Book Antiqua" w:cs="Arial"/>
          <w:b/>
          <w:sz w:val="20"/>
          <w:szCs w:val="20"/>
        </w:rPr>
        <w:t>12.</w:t>
      </w:r>
      <w:r>
        <w:rPr>
          <w:rFonts w:ascii="Book Antiqua" w:hAnsi="Book Antiqua" w:cs="Arial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106E83" w:rsidRDefault="00106E83" w:rsidP="00106E83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296401">
        <w:rPr>
          <w:rFonts w:ascii="Book Antiqua" w:hAnsi="Book Antiqua" w:cs="Arial"/>
          <w:b/>
          <w:sz w:val="20"/>
          <w:szCs w:val="20"/>
        </w:rPr>
        <w:t>13.</w:t>
      </w:r>
      <w:r>
        <w:rPr>
          <w:rFonts w:ascii="Book Antiqua" w:hAnsi="Book Antiqua" w:cs="Arial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106E83" w:rsidRDefault="00106E83" w:rsidP="00296401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296401">
        <w:rPr>
          <w:rFonts w:ascii="Book Antiqua" w:hAnsi="Book Antiqua" w:cs="Arial"/>
          <w:b/>
          <w:sz w:val="20"/>
          <w:szCs w:val="20"/>
        </w:rPr>
        <w:t>14.</w:t>
      </w:r>
      <w:r>
        <w:rPr>
          <w:rFonts w:ascii="Book Antiqua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</w:t>
      </w:r>
      <w:r>
        <w:rPr>
          <w:rFonts w:ascii="Book Antiqua" w:hAnsi="Book Antiqua" w:cs="Arial"/>
          <w:sz w:val="20"/>
          <w:szCs w:val="20"/>
        </w:rPr>
        <w:lastRenderedPageBreak/>
        <w:t>(ogólne rozporządzenie o ochronie danych) (Dz. Urz. UE L 119 z 04.05.2016, str. 1), dalej „RODO”, zamawiający informuje, że:</w:t>
      </w:r>
    </w:p>
    <w:p w:rsidR="00106E83" w:rsidRDefault="00106E83" w:rsidP="00296401">
      <w:pPr>
        <w:spacing w:after="0"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administratorem Pani/Pana </w:t>
      </w:r>
      <w:r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hAnsi="Book Antiqua" w:cs="Arial"/>
          <w:i/>
          <w:sz w:val="20"/>
          <w:szCs w:val="20"/>
        </w:rPr>
        <w:t>;</w:t>
      </w: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hAnsi="Book Antiqua" w:cs="Arial"/>
          <w:i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 xml:space="preserve">RODO w celu związanym z postępowaniem o udzielenie zamówienia publicznego o sygn. </w:t>
      </w:r>
      <w:r>
        <w:rPr>
          <w:rFonts w:ascii="Book Antiqua" w:hAnsi="Book Antiqua" w:cs="Arial"/>
          <w:b/>
          <w:sz w:val="20"/>
          <w:szCs w:val="20"/>
        </w:rPr>
        <w:t xml:space="preserve">UKW/DZP-282-ZO-180/2018 </w:t>
      </w:r>
      <w:r>
        <w:rPr>
          <w:rFonts w:ascii="Book Antiqua" w:hAnsi="Book Antiqua" w:cs="Arial"/>
          <w:sz w:val="20"/>
          <w:szCs w:val="20"/>
        </w:rPr>
        <w:t>prowadzonym w trybie Zapytania ofertowego.</w:t>
      </w: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hAnsi="Book Antiqua" w:cs="Arial"/>
          <w:sz w:val="20"/>
          <w:szCs w:val="20"/>
        </w:rPr>
        <w:t>Pzp</w:t>
      </w:r>
      <w:proofErr w:type="spellEnd"/>
      <w:r>
        <w:rPr>
          <w:rFonts w:ascii="Book Antiqua" w:hAnsi="Book Antiqua" w:cs="Arial"/>
          <w:sz w:val="20"/>
          <w:szCs w:val="20"/>
        </w:rPr>
        <w:t xml:space="preserve">”;  </w:t>
      </w: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hAnsi="Book Antiqua" w:cs="Arial"/>
          <w:sz w:val="20"/>
          <w:szCs w:val="20"/>
        </w:rPr>
        <w:t>Pzp</w:t>
      </w:r>
      <w:proofErr w:type="spellEnd"/>
      <w:r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hAnsi="Book Antiqua" w:cs="Arial"/>
          <w:sz w:val="20"/>
          <w:szCs w:val="20"/>
        </w:rPr>
        <w:t>Pzp</w:t>
      </w:r>
      <w:proofErr w:type="spellEnd"/>
      <w:r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hAnsi="Book Antiqua" w:cs="Arial"/>
          <w:sz w:val="20"/>
          <w:szCs w:val="20"/>
        </w:rPr>
        <w:t>Pzp</w:t>
      </w:r>
      <w:proofErr w:type="spellEnd"/>
      <w:r>
        <w:rPr>
          <w:rFonts w:ascii="Book Antiqua" w:hAnsi="Book Antiqua" w:cs="Arial"/>
          <w:sz w:val="20"/>
          <w:szCs w:val="20"/>
        </w:rPr>
        <w:t>;</w:t>
      </w: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posiada Pani/Pan:</w:t>
      </w:r>
    </w:p>
    <w:p w:rsidR="00106E83" w:rsidRDefault="00106E83" w:rsidP="00296401">
      <w:pPr>
        <w:pStyle w:val="Akapitzlist"/>
        <w:numPr>
          <w:ilvl w:val="0"/>
          <w:numId w:val="22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106E83" w:rsidRDefault="00106E83" w:rsidP="00296401">
      <w:pPr>
        <w:pStyle w:val="Akapitzlist"/>
        <w:numPr>
          <w:ilvl w:val="0"/>
          <w:numId w:val="22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hAnsi="Book Antiqua" w:cs="Arial"/>
          <w:sz w:val="20"/>
          <w:szCs w:val="20"/>
        </w:rPr>
        <w:t>;</w:t>
      </w:r>
    </w:p>
    <w:p w:rsidR="00106E83" w:rsidRDefault="00106E83" w:rsidP="00296401">
      <w:pPr>
        <w:pStyle w:val="Akapitzlist"/>
        <w:numPr>
          <w:ilvl w:val="0"/>
          <w:numId w:val="22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hAnsi="Book Antiqua" w:cs="Arial"/>
          <w:sz w:val="20"/>
          <w:szCs w:val="20"/>
          <w:vertAlign w:val="superscript"/>
        </w:rPr>
        <w:t>2</w:t>
      </w:r>
      <w:r>
        <w:rPr>
          <w:rFonts w:ascii="Book Antiqua" w:hAnsi="Book Antiqua" w:cs="Arial"/>
          <w:sz w:val="20"/>
          <w:szCs w:val="20"/>
        </w:rPr>
        <w:t>;</w:t>
      </w:r>
    </w:p>
    <w:p w:rsidR="00106E83" w:rsidRDefault="00106E83" w:rsidP="00296401">
      <w:pPr>
        <w:pStyle w:val="Akapitzlist"/>
        <w:numPr>
          <w:ilvl w:val="0"/>
          <w:numId w:val="22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06E83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nie przysługuje Pani/Panu:</w:t>
      </w:r>
    </w:p>
    <w:p w:rsidR="00106E83" w:rsidRDefault="00106E83" w:rsidP="00296401">
      <w:pPr>
        <w:pStyle w:val="Akapitzlist"/>
        <w:numPr>
          <w:ilvl w:val="0"/>
          <w:numId w:val="23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106E83" w:rsidRDefault="00106E83" w:rsidP="00296401">
      <w:pPr>
        <w:pStyle w:val="Akapitzlist"/>
        <w:numPr>
          <w:ilvl w:val="0"/>
          <w:numId w:val="23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106E83" w:rsidRPr="00296401" w:rsidRDefault="00106E83" w:rsidP="00296401">
      <w:pPr>
        <w:pStyle w:val="Akapitzlist"/>
        <w:numPr>
          <w:ilvl w:val="0"/>
          <w:numId w:val="23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296401">
        <w:rPr>
          <w:rFonts w:ascii="Book Antiqua" w:hAnsi="Book Antiqua" w:cs="Arial"/>
          <w:sz w:val="20"/>
          <w:szCs w:val="20"/>
        </w:rPr>
        <w:t>na podstawie art. 21 RODO prawo sprzeciwu, wobec przetwarzania danych osobowych, gdyż podstawą prawną przetwarzania Pani/Pana danych osobowych jest art. 6 ust. 1 lit. c RODO.</w:t>
      </w:r>
    </w:p>
    <w:p w:rsidR="00106E83" w:rsidRDefault="00106E83" w:rsidP="00106E83">
      <w:pPr>
        <w:pStyle w:val="Akapitzlist"/>
        <w:ind w:left="0"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b/>
          <w:i/>
          <w:sz w:val="18"/>
          <w:szCs w:val="18"/>
          <w:vertAlign w:val="superscript"/>
        </w:rPr>
        <w:lastRenderedPageBreak/>
        <w:t xml:space="preserve">1  </w:t>
      </w:r>
      <w:r>
        <w:rPr>
          <w:rFonts w:ascii="Book Antiqua" w:hAnsi="Book Antiqua" w:cs="Arial"/>
          <w:b/>
          <w:i/>
          <w:sz w:val="18"/>
          <w:szCs w:val="18"/>
        </w:rPr>
        <w:t>Wyjaśnienie:</w:t>
      </w:r>
      <w:r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hAnsi="Book Antiqua" w:cs="Arial"/>
          <w:i/>
          <w:sz w:val="18"/>
          <w:szCs w:val="18"/>
        </w:rPr>
        <w:t>Pzp</w:t>
      </w:r>
      <w:proofErr w:type="spellEnd"/>
      <w:r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106E83" w:rsidRDefault="00106E83" w:rsidP="00106E83">
      <w:pPr>
        <w:pStyle w:val="Akapitzlist"/>
        <w:ind w:left="0"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>
        <w:rPr>
          <w:rFonts w:ascii="Book Antiqua" w:hAnsi="Book Antiqua" w:cs="Arial"/>
          <w:b/>
          <w:i/>
          <w:sz w:val="18"/>
          <w:szCs w:val="18"/>
        </w:rPr>
        <w:t>Wyjaśnienie:</w:t>
      </w:r>
      <w:r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</w:t>
      </w:r>
      <w:r w:rsidR="00296401">
        <w:rPr>
          <w:rFonts w:ascii="Book Antiqua" w:hAnsi="Book Antiqua" w:cs="Arial"/>
          <w:i/>
          <w:sz w:val="18"/>
          <w:szCs w:val="18"/>
        </w:rPr>
        <w:br/>
      </w:r>
      <w:r>
        <w:rPr>
          <w:rFonts w:ascii="Book Antiqua" w:hAnsi="Book Antiqua" w:cs="Arial"/>
          <w:i/>
          <w:sz w:val="18"/>
          <w:szCs w:val="18"/>
        </w:rPr>
        <w:t>z uwagi na ważne względy interesu publicznego Unii Europejskiej lub państwa członkowskiego.</w:t>
      </w:r>
    </w:p>
    <w:p w:rsidR="00106E83" w:rsidRDefault="00106E83" w:rsidP="00106E83">
      <w:pPr>
        <w:spacing w:after="0"/>
        <w:rPr>
          <w:rFonts w:ascii="Book Antiqua" w:hAnsi="Book Antiqua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-635</wp:posOffset>
                </wp:positionV>
                <wp:extent cx="5722620" cy="7620"/>
                <wp:effectExtent l="0" t="0" r="11430" b="30480"/>
                <wp:wrapNone/>
                <wp:docPr id="4" name="Łącznik prostoliniow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26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Łącznik prostoliniowy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5pt,-.05pt" to="451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" strokecolor="#4579b8 [3044]"/>
            </w:pict>
          </mc:Fallback>
        </mc:AlternateContent>
      </w:r>
    </w:p>
    <w:p w:rsidR="00106E83" w:rsidRDefault="00106E83" w:rsidP="00106E83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06E83" w:rsidRDefault="00106E83" w:rsidP="00106E83">
      <w:pPr>
        <w:spacing w:after="0"/>
        <w:rPr>
          <w:rFonts w:ascii="Book Antiqua" w:hAnsi="Book Antiqua"/>
          <w:sz w:val="20"/>
          <w:szCs w:val="20"/>
        </w:rPr>
      </w:pPr>
    </w:p>
    <w:p w:rsidR="00106E83" w:rsidRDefault="00106E83" w:rsidP="00106E83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296401">
        <w:rPr>
          <w:rFonts w:ascii="Book Antiqua" w:hAnsi="Book Antiqua" w:cs="Arial"/>
          <w:b/>
          <w:sz w:val="20"/>
          <w:szCs w:val="20"/>
        </w:rPr>
        <w:t>15.</w:t>
      </w:r>
      <w:r>
        <w:rPr>
          <w:rFonts w:ascii="Book Antiqua" w:hAnsi="Book Antiqua" w:cs="Arial"/>
          <w:sz w:val="20"/>
          <w:szCs w:val="20"/>
        </w:rPr>
        <w:t xml:space="preserve">  W sprawie zamówienia należy kontaktować się z przedstawicielem Zamawiającego:</w:t>
      </w:r>
    </w:p>
    <w:p w:rsidR="00106E83" w:rsidRDefault="00106E83" w:rsidP="00106E83">
      <w:pPr>
        <w:pStyle w:val="Normalny1"/>
        <w:numPr>
          <w:ilvl w:val="0"/>
          <w:numId w:val="24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W sprawach formalno-prawnych: </w:t>
      </w:r>
      <w:r>
        <w:rPr>
          <w:rFonts w:ascii="Book Antiqua" w:hAnsi="Book Antiqua" w:cs="Arial"/>
          <w:color w:val="auto"/>
          <w:sz w:val="20"/>
          <w:szCs w:val="20"/>
        </w:rPr>
        <w:t>Weronika  Janecka</w:t>
      </w:r>
      <w:r>
        <w:rPr>
          <w:rFonts w:ascii="Book Antiqua" w:hAnsi="Book Antiqua" w:cs="Arial"/>
          <w:sz w:val="20"/>
          <w:szCs w:val="20"/>
        </w:rPr>
        <w:t>, tel. 52/ 34 19 16</w:t>
      </w:r>
      <w:r w:rsidR="00B21CA3">
        <w:rPr>
          <w:rFonts w:ascii="Book Antiqua" w:hAnsi="Book Antiqua" w:cs="Arial"/>
          <w:sz w:val="20"/>
          <w:szCs w:val="20"/>
        </w:rPr>
        <w:t>5</w:t>
      </w:r>
      <w:r>
        <w:rPr>
          <w:rFonts w:ascii="Book Antiqua" w:hAnsi="Book Antiqua" w:cs="Arial"/>
          <w:sz w:val="20"/>
          <w:szCs w:val="20"/>
        </w:rPr>
        <w:t xml:space="preserve">, </w:t>
      </w:r>
      <w:hyperlink r:id="rId8" w:history="1">
        <w:r>
          <w:rPr>
            <w:rStyle w:val="Hipercze"/>
            <w:rFonts w:ascii="Book Antiqua" w:hAnsi="Book Antiqua" w:cs="Arial"/>
            <w:sz w:val="20"/>
            <w:szCs w:val="20"/>
          </w:rPr>
          <w:t>zampub@ukw.edu.pl</w:t>
        </w:r>
      </w:hyperlink>
    </w:p>
    <w:p w:rsidR="00106E83" w:rsidRDefault="00106E83" w:rsidP="00106E83">
      <w:pPr>
        <w:pStyle w:val="Normalny1"/>
        <w:numPr>
          <w:ilvl w:val="0"/>
          <w:numId w:val="24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W sprawach merytorycznych: Dariusz Ruciński  tel.  52/ 34 19 152, </w:t>
      </w:r>
      <w:hyperlink r:id="rId9" w:history="1">
        <w:r>
          <w:rPr>
            <w:rStyle w:val="Hipercze"/>
            <w:rFonts w:ascii="Book Antiqua" w:hAnsi="Book Antiqua" w:cs="Arial"/>
            <w:sz w:val="20"/>
            <w:szCs w:val="20"/>
          </w:rPr>
          <w:t>darruc@ukw.edu.pl</w:t>
        </w:r>
      </w:hyperlink>
    </w:p>
    <w:p w:rsidR="00106E83" w:rsidRDefault="00106E83" w:rsidP="00106E83">
      <w:pPr>
        <w:rPr>
          <w:rFonts w:ascii="Book Antiqua" w:hAnsi="Book Antiqua" w:cs="Arial"/>
          <w:sz w:val="20"/>
          <w:szCs w:val="20"/>
        </w:rPr>
      </w:pPr>
    </w:p>
    <w:p w:rsidR="00106E83" w:rsidRPr="008A166B" w:rsidRDefault="00106E83" w:rsidP="00106E83">
      <w:pPr>
        <w:ind w:left="5664" w:firstLine="708"/>
        <w:jc w:val="center"/>
        <w:rPr>
          <w:rFonts w:ascii="Book Antiqua" w:hAnsi="Book Antiqua" w:cs="Arial"/>
          <w:b/>
          <w:sz w:val="20"/>
          <w:szCs w:val="20"/>
        </w:rPr>
      </w:pPr>
      <w:r w:rsidRPr="00B21CA3">
        <w:rPr>
          <w:rFonts w:ascii="Book Antiqua" w:hAnsi="Book Antiqua" w:cs="Arial"/>
          <w:color w:val="FFFFFF" w:themeColor="background1"/>
          <w:sz w:val="20"/>
          <w:szCs w:val="20"/>
        </w:rPr>
        <w:t xml:space="preserve"> </w:t>
      </w:r>
      <w:bookmarkStart w:id="0" w:name="_GoBack"/>
      <w:r w:rsidRPr="008A166B">
        <w:rPr>
          <w:rFonts w:ascii="Book Antiqua" w:hAnsi="Book Antiqua" w:cs="Arial"/>
          <w:b/>
          <w:sz w:val="20"/>
          <w:szCs w:val="20"/>
        </w:rPr>
        <w:t>Kanclerz UKW</w:t>
      </w:r>
    </w:p>
    <w:p w:rsidR="00106E83" w:rsidRPr="008A166B" w:rsidRDefault="00106E83" w:rsidP="00106E83">
      <w:pPr>
        <w:ind w:left="5664" w:firstLine="708"/>
        <w:jc w:val="center"/>
        <w:rPr>
          <w:rFonts w:ascii="Book Antiqua" w:hAnsi="Book Antiqua" w:cs="Arial"/>
          <w:b/>
          <w:sz w:val="20"/>
          <w:szCs w:val="20"/>
        </w:rPr>
      </w:pPr>
      <w:r w:rsidRPr="008A166B">
        <w:rPr>
          <w:rFonts w:ascii="Book Antiqua" w:hAnsi="Book Antiqua" w:cs="Arial"/>
          <w:b/>
          <w:sz w:val="20"/>
          <w:szCs w:val="20"/>
        </w:rPr>
        <w:t>mgr Renata Malak</w:t>
      </w:r>
    </w:p>
    <w:p w:rsidR="00106E83" w:rsidRPr="008A166B" w:rsidRDefault="00106E83" w:rsidP="00106E83">
      <w:pPr>
        <w:rPr>
          <w:rFonts w:ascii="Book Antiqua" w:hAnsi="Book Antiqua" w:cs="Arial"/>
          <w:sz w:val="20"/>
          <w:szCs w:val="20"/>
        </w:rPr>
      </w:pPr>
    </w:p>
    <w:p w:rsidR="00106E83" w:rsidRPr="008A166B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Pr="008A166B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bookmarkEnd w:id="0"/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E204A6">
      <w:pPr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lastRenderedPageBreak/>
        <w:t>Załącznik nr 1</w:t>
      </w:r>
    </w:p>
    <w:p w:rsidR="00106E83" w:rsidRDefault="00106E83" w:rsidP="00106E83">
      <w:pPr>
        <w:jc w:val="center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106E83" w:rsidRDefault="00106E83" w:rsidP="00106E83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DO ZAPYTANIA OFERTOWEGO UKW/DZP-282-ZO-180/2018</w:t>
      </w:r>
    </w:p>
    <w:p w:rsidR="00106E83" w:rsidRDefault="00106E83" w:rsidP="00106E83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Arial"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  <w:lang w:eastAsia="pl-PL"/>
        </w:rPr>
        <w:t>1. Dane dotyczące Wykonawcy:</w:t>
      </w:r>
    </w:p>
    <w:p w:rsidR="00106E83" w:rsidRDefault="00106E83" w:rsidP="00106E83">
      <w:pPr>
        <w:jc w:val="both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Nazwa:</w:t>
      </w:r>
      <w:r>
        <w:rPr>
          <w:rFonts w:ascii="Book Antiqua" w:hAnsi="Book Antiqua" w:cs="Arial"/>
          <w:sz w:val="20"/>
          <w:szCs w:val="20"/>
        </w:rPr>
        <w:tab/>
      </w:r>
    </w:p>
    <w:p w:rsidR="00106E83" w:rsidRDefault="00106E83" w:rsidP="00106E83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Siedziba:</w:t>
      </w:r>
      <w:r>
        <w:rPr>
          <w:rFonts w:ascii="Book Antiqua" w:hAnsi="Book Antiqua" w:cs="Arial"/>
          <w:sz w:val="20"/>
          <w:szCs w:val="20"/>
        </w:rPr>
        <w:tab/>
      </w:r>
    </w:p>
    <w:p w:rsidR="00106E83" w:rsidRDefault="00106E83" w:rsidP="00106E83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Nr telefonu/faksu:</w:t>
      </w:r>
      <w:r>
        <w:rPr>
          <w:rFonts w:ascii="Book Antiqua" w:hAnsi="Book Antiqua" w:cs="Arial"/>
          <w:sz w:val="20"/>
          <w:szCs w:val="20"/>
        </w:rPr>
        <w:tab/>
      </w:r>
    </w:p>
    <w:p w:rsidR="00106E83" w:rsidRDefault="00106E83" w:rsidP="00106E83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Nr NIP:</w:t>
      </w:r>
      <w:r>
        <w:rPr>
          <w:rFonts w:ascii="Book Antiqua" w:hAnsi="Book Antiqua" w:cs="Arial"/>
          <w:sz w:val="20"/>
          <w:szCs w:val="20"/>
        </w:rPr>
        <w:tab/>
      </w:r>
    </w:p>
    <w:p w:rsidR="00106E83" w:rsidRDefault="00106E83" w:rsidP="00106E83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Nr REGON:</w:t>
      </w:r>
      <w:r>
        <w:rPr>
          <w:rFonts w:ascii="Book Antiqua" w:hAnsi="Book Antiqua" w:cs="Arial"/>
          <w:sz w:val="20"/>
          <w:szCs w:val="20"/>
        </w:rPr>
        <w:tab/>
      </w:r>
    </w:p>
    <w:p w:rsidR="00106E83" w:rsidRDefault="00106E83" w:rsidP="00106E83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Osoba do kontaktu, tel. e-mail:</w:t>
      </w:r>
      <w:r>
        <w:rPr>
          <w:rFonts w:ascii="Book Antiqua" w:hAnsi="Book Antiqua" w:cs="Arial"/>
          <w:sz w:val="20"/>
          <w:szCs w:val="20"/>
        </w:rPr>
        <w:tab/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i/>
          <w:iCs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</w:rPr>
        <w:t xml:space="preserve">2. Nawiązując do ogłoszenia w trybie Zapytania Ofertowego oferujemy wykonanie zamówienia na: </w:t>
      </w:r>
      <w:r>
        <w:rPr>
          <w:rFonts w:ascii="Book Antiqua" w:hAnsi="Book Antiqua" w:cs="Arial"/>
          <w:b/>
          <w:sz w:val="20"/>
          <w:szCs w:val="20"/>
        </w:rPr>
        <w:t>„</w:t>
      </w:r>
      <w:r>
        <w:rPr>
          <w:rFonts w:ascii="Book Antiqua" w:hAnsi="Book Antiqua" w:cs="Arial"/>
          <w:b/>
          <w:i/>
          <w:iCs/>
          <w:sz w:val="20"/>
          <w:szCs w:val="20"/>
        </w:rPr>
        <w:t>Dostawa i montaż klimatyzatorów na potrzeby UKW</w:t>
      </w:r>
      <w:r>
        <w:rPr>
          <w:rFonts w:ascii="Book Antiqua" w:hAnsi="Book Antiqua" w:cs="Arial"/>
          <w:b/>
          <w:sz w:val="20"/>
          <w:szCs w:val="20"/>
        </w:rPr>
        <w:t>”</w:t>
      </w:r>
      <w:r>
        <w:rPr>
          <w:rFonts w:ascii="Book Antiqua" w:hAnsi="Book Antiqua" w:cs="Arial"/>
          <w:sz w:val="20"/>
          <w:szCs w:val="20"/>
        </w:rPr>
        <w:t xml:space="preserve">  w zakresie i na warunkach określonych </w:t>
      </w:r>
      <w:r>
        <w:rPr>
          <w:rFonts w:ascii="Book Antiqua" w:hAnsi="Book Antiqua" w:cs="Arial"/>
          <w:sz w:val="20"/>
          <w:szCs w:val="20"/>
        </w:rPr>
        <w:br/>
        <w:t>w Zapytaniu Ofertowym nr UKW/DZP-282-ZO-180/2018</w:t>
      </w:r>
    </w:p>
    <w:p w:rsidR="00106E83" w:rsidRDefault="00106E83" w:rsidP="00106E83">
      <w:pPr>
        <w:jc w:val="both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both"/>
        <w:rPr>
          <w:rFonts w:ascii="Book Antiqua" w:hAnsi="Book Antiqua" w:cs="Arial"/>
          <w:b/>
          <w:sz w:val="20"/>
          <w:szCs w:val="20"/>
          <w:u w:val="single"/>
        </w:rPr>
      </w:pPr>
      <w:r>
        <w:rPr>
          <w:rFonts w:ascii="Book Antiqua" w:hAnsi="Book Antiqua" w:cs="Arial"/>
          <w:b/>
          <w:sz w:val="20"/>
          <w:szCs w:val="20"/>
          <w:u w:val="single"/>
        </w:rPr>
        <w:t>Kryterium I – Cena</w:t>
      </w:r>
    </w:p>
    <w:p w:rsidR="00106E83" w:rsidRDefault="00106E83" w:rsidP="00106E83">
      <w:pPr>
        <w:pStyle w:val="Zwykytekst1"/>
        <w:numPr>
          <w:ilvl w:val="3"/>
          <w:numId w:val="8"/>
        </w:numPr>
        <w:spacing w:before="120"/>
        <w:rPr>
          <w:rFonts w:ascii="Book Antiqua" w:hAnsi="Book Antiqua" w:cs="Arial"/>
        </w:rPr>
      </w:pPr>
      <w:r>
        <w:rPr>
          <w:rFonts w:ascii="Book Antiqua" w:hAnsi="Book Antiqua" w:cs="Arial"/>
          <w:bCs/>
        </w:rPr>
        <w:t xml:space="preserve">wartość ofertową brutto </w:t>
      </w:r>
      <w:r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106E83" w:rsidRDefault="00106E83" w:rsidP="00106E83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>
        <w:rPr>
          <w:rFonts w:ascii="Book Antiqua" w:hAnsi="Book Antiqua" w:cs="Arial"/>
          <w:bCs/>
        </w:rPr>
        <w:t>słownie .....................................................................................................................</w:t>
      </w:r>
    </w:p>
    <w:p w:rsidR="00106E83" w:rsidRDefault="00106E83" w:rsidP="00106E83">
      <w:pPr>
        <w:pStyle w:val="Zwykytekst1"/>
        <w:numPr>
          <w:ilvl w:val="3"/>
          <w:numId w:val="8"/>
        </w:numPr>
        <w:spacing w:before="120"/>
        <w:jc w:val="both"/>
        <w:rPr>
          <w:rFonts w:ascii="Book Antiqua" w:hAnsi="Book Antiqua" w:cs="Arial"/>
        </w:rPr>
      </w:pPr>
      <w:r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106E83" w:rsidRDefault="00106E83" w:rsidP="00106E83">
      <w:pPr>
        <w:pStyle w:val="Zwykytekst1"/>
        <w:numPr>
          <w:ilvl w:val="3"/>
          <w:numId w:val="8"/>
        </w:numPr>
        <w:spacing w:before="120"/>
        <w:jc w:val="both"/>
        <w:rPr>
          <w:rFonts w:ascii="Book Antiqua" w:hAnsi="Book Antiqua" w:cs="Arial"/>
        </w:rPr>
      </w:pPr>
      <w:r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106E83" w:rsidRDefault="00106E83" w:rsidP="00106E83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106E83" w:rsidRDefault="00106E83" w:rsidP="00106E83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106E83" w:rsidRDefault="00106E83" w:rsidP="00106E83">
      <w:pPr>
        <w:jc w:val="both"/>
        <w:rPr>
          <w:rFonts w:ascii="Book Antiqua" w:hAnsi="Book Antiqua" w:cs="Arial"/>
          <w:b/>
          <w:sz w:val="20"/>
          <w:szCs w:val="20"/>
          <w:u w:val="single"/>
        </w:rPr>
      </w:pPr>
      <w:r>
        <w:rPr>
          <w:rFonts w:ascii="Book Antiqua" w:hAnsi="Book Antiqua" w:cs="Arial"/>
          <w:b/>
          <w:sz w:val="20"/>
          <w:szCs w:val="20"/>
          <w:u w:val="single"/>
        </w:rPr>
        <w:t xml:space="preserve">Kryterium II – Termin realizacji </w:t>
      </w:r>
    </w:p>
    <w:p w:rsidR="00106E83" w:rsidRDefault="00106E83" w:rsidP="00106E83">
      <w:pPr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Zobowiązujemy się do dostarczenia przedmiotu zamówienia </w:t>
      </w:r>
      <w:r>
        <w:rPr>
          <w:rFonts w:ascii="Book Antiqua" w:hAnsi="Book Antiqua" w:cs="Arial"/>
          <w:bCs/>
          <w:sz w:val="20"/>
          <w:szCs w:val="20"/>
        </w:rPr>
        <w:t xml:space="preserve">w terminie: </w:t>
      </w:r>
      <w:r>
        <w:rPr>
          <w:rFonts w:ascii="Book Antiqua" w:hAnsi="Book Antiqua" w:cs="Arial"/>
          <w:sz w:val="20"/>
          <w:szCs w:val="20"/>
        </w:rPr>
        <w:t xml:space="preserve"> do </w:t>
      </w:r>
      <w:r>
        <w:rPr>
          <w:rFonts w:ascii="Book Antiqua" w:hAnsi="Book Antiqua" w:cs="Arial"/>
          <w:b/>
          <w:bCs/>
          <w:sz w:val="20"/>
          <w:szCs w:val="20"/>
        </w:rPr>
        <w:t>…….</w:t>
      </w:r>
      <w:r>
        <w:rPr>
          <w:rFonts w:ascii="Book Antiqua" w:hAnsi="Book Antiqua" w:cs="Arial"/>
          <w:bCs/>
          <w:sz w:val="20"/>
          <w:szCs w:val="20"/>
        </w:rPr>
        <w:t xml:space="preserve"> dni roboczych </w:t>
      </w:r>
      <w:r>
        <w:rPr>
          <w:rFonts w:ascii="Book Antiqua" w:hAnsi="Book Antiqua" w:cs="Arial"/>
          <w:sz w:val="20"/>
          <w:szCs w:val="20"/>
        </w:rPr>
        <w:t xml:space="preserve">od dnia zawarcia umowy, z zastrzeżeniem pkt. 3 Zapytania Ofertowego nr </w:t>
      </w:r>
      <w:r>
        <w:rPr>
          <w:rFonts w:ascii="Book Antiqua" w:hAnsi="Book Antiqua" w:cs="Arial"/>
          <w:b/>
          <w:sz w:val="20"/>
          <w:szCs w:val="20"/>
        </w:rPr>
        <w:t>UKW/DZP-282-ZO-180/2018</w:t>
      </w:r>
    </w:p>
    <w:p w:rsidR="00106E83" w:rsidRDefault="00106E83" w:rsidP="00106E83">
      <w:pPr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  <w:r>
        <w:rPr>
          <w:rFonts w:ascii="Book Antiqua" w:hAnsi="Book Antiqua" w:cs="Arial"/>
          <w:b/>
          <w:bCs/>
          <w:sz w:val="20"/>
          <w:szCs w:val="20"/>
          <w:u w:val="single"/>
        </w:rPr>
        <w:t>Kryterium II</w:t>
      </w:r>
      <w:r w:rsidR="00E204A6">
        <w:rPr>
          <w:rFonts w:ascii="Book Antiqua" w:hAnsi="Book Antiqua" w:cs="Arial"/>
          <w:b/>
          <w:bCs/>
          <w:sz w:val="20"/>
          <w:szCs w:val="20"/>
          <w:u w:val="single"/>
        </w:rPr>
        <w:t>I</w:t>
      </w:r>
      <w:r>
        <w:rPr>
          <w:rFonts w:ascii="Book Antiqua" w:hAnsi="Book Antiqua" w:cs="Arial"/>
          <w:b/>
          <w:bCs/>
          <w:sz w:val="20"/>
          <w:szCs w:val="20"/>
          <w:u w:val="single"/>
        </w:rPr>
        <w:t xml:space="preserve"> – Termin gwarancji</w:t>
      </w:r>
    </w:p>
    <w:p w:rsidR="00106E83" w:rsidRPr="00E204A6" w:rsidRDefault="00106E83" w:rsidP="00106E83">
      <w:pPr>
        <w:jc w:val="both"/>
        <w:rPr>
          <w:rFonts w:ascii="Book Antiqua" w:hAnsi="Book Antiqua" w:cs="Arial"/>
          <w:bCs/>
          <w:sz w:val="20"/>
          <w:szCs w:val="20"/>
        </w:rPr>
      </w:pPr>
      <w:r w:rsidRPr="00E204A6">
        <w:rPr>
          <w:rFonts w:ascii="Book Antiqua" w:hAnsi="Book Antiqua" w:cs="Arial"/>
          <w:bCs/>
          <w:sz w:val="20"/>
          <w:szCs w:val="20"/>
        </w:rPr>
        <w:t xml:space="preserve">Gwarancja: ____ miesięcy (podać ilość miesięcy, nie mniej niż 24 miesięcy </w:t>
      </w:r>
    </w:p>
    <w:p w:rsidR="00106E83" w:rsidRDefault="00106E83" w:rsidP="00106E83">
      <w:pPr>
        <w:jc w:val="both"/>
        <w:rPr>
          <w:rFonts w:ascii="Book Antiqua" w:hAnsi="Book Antiqua" w:cs="Arial"/>
          <w:bCs/>
          <w:sz w:val="20"/>
          <w:szCs w:val="20"/>
        </w:rPr>
      </w:pPr>
      <w:r w:rsidRPr="00E204A6">
        <w:rPr>
          <w:rFonts w:ascii="Book Antiqua" w:hAnsi="Book Antiqua" w:cs="Arial"/>
          <w:bCs/>
          <w:sz w:val="20"/>
          <w:szCs w:val="20"/>
        </w:rPr>
        <w:t>i nie więcej niż 36 miesięcy)</w:t>
      </w:r>
      <w:r>
        <w:rPr>
          <w:rFonts w:ascii="Book Antiqua" w:hAnsi="Book Antiqua" w:cs="Arial"/>
          <w:bCs/>
          <w:sz w:val="20"/>
          <w:szCs w:val="20"/>
        </w:rPr>
        <w:t xml:space="preserve"> licząc od dnia podpisania </w:t>
      </w:r>
      <w:r w:rsidR="00296401" w:rsidRPr="00296401">
        <w:rPr>
          <w:rFonts w:ascii="Book Antiqua" w:hAnsi="Book Antiqua" w:cs="Arial"/>
          <w:bCs/>
          <w:sz w:val="20"/>
          <w:szCs w:val="20"/>
        </w:rPr>
        <w:t>protokołu odbioru przed</w:t>
      </w:r>
      <w:r w:rsidR="00296401">
        <w:rPr>
          <w:rFonts w:ascii="Book Antiqua" w:hAnsi="Book Antiqua" w:cs="Arial"/>
          <w:bCs/>
          <w:sz w:val="20"/>
          <w:szCs w:val="20"/>
        </w:rPr>
        <w:t>miotu zamówienia</w:t>
      </w:r>
      <w:r>
        <w:rPr>
          <w:rFonts w:ascii="Book Antiqua" w:hAnsi="Book Antiqua" w:cs="Arial"/>
          <w:bCs/>
          <w:sz w:val="20"/>
          <w:szCs w:val="20"/>
        </w:rPr>
        <w:t>.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3. Oświadczam/my, że w cenie oferty zostały uwzględnione wszystkie koszty związane z realizacją zamówienia, w tym udzielone rabaty.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4. Oświadczam/my, że spełniamy warunki udziału w postępowaniu zgodnie z ust. 9 Zapytania Ofertowego nr UKW/DZP-282-ZO-180/2018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5. Zobowiązuje/my się wykonać całość przedmiotu zamówienia z należytą starannością. 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lastRenderedPageBreak/>
        <w:t xml:space="preserve">6. Oświadczam/my, że zapoznaliśmy się z Zapytaniem Ofertowym oraz wyjaśnieniami </w:t>
      </w:r>
      <w:r>
        <w:rPr>
          <w:rFonts w:ascii="Book Antiqua" w:hAnsi="Book Antiqua" w:cs="Arial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7. Oświadczam/my, że akceptujemy projekt umowy.</w:t>
      </w:r>
    </w:p>
    <w:p w:rsidR="00106E83" w:rsidRDefault="00106E83" w:rsidP="00106E83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8. </w:t>
      </w:r>
      <w:r>
        <w:rPr>
          <w:rFonts w:ascii="Book Antiqua" w:hAnsi="Book Antiqua"/>
          <w:bCs/>
          <w:color w:val="000000"/>
          <w:sz w:val="20"/>
          <w:szCs w:val="20"/>
        </w:rPr>
        <w:t>Oświadczam, że wypełniłem obowiązki informacyjne przewidziane w art. 13 lub art. 14 RODO</w:t>
      </w:r>
      <w:r>
        <w:rPr>
          <w:rFonts w:ascii="Book Antiqua" w:hAnsi="Book Antiqua"/>
          <w:bCs/>
          <w:color w:val="000000"/>
          <w:sz w:val="20"/>
          <w:szCs w:val="20"/>
          <w:vertAlign w:val="superscript"/>
        </w:rPr>
        <w:t>1</w:t>
      </w:r>
      <w:r>
        <w:rPr>
          <w:rFonts w:ascii="Book Antiqua" w:hAnsi="Book Antiqua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Fonts w:ascii="Book Antiqua" w:hAnsi="Book Antiqua"/>
          <w:bCs/>
          <w:color w:val="000000"/>
          <w:sz w:val="20"/>
          <w:szCs w:val="20"/>
          <w:vertAlign w:val="superscript"/>
        </w:rPr>
        <w:t>2</w:t>
      </w:r>
      <w:r>
        <w:rPr>
          <w:rFonts w:ascii="Book Antiqua" w:hAnsi="Book Antiqua"/>
          <w:bCs/>
          <w:color w:val="000000"/>
          <w:sz w:val="20"/>
          <w:szCs w:val="20"/>
        </w:rPr>
        <w:t>.</w:t>
      </w:r>
    </w:p>
    <w:p w:rsidR="00106E83" w:rsidRDefault="00106E83" w:rsidP="00106E83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</w:p>
    <w:p w:rsidR="00106E83" w:rsidRDefault="00106E83" w:rsidP="00106E83">
      <w:pPr>
        <w:pStyle w:val="Tekstprzypisudolnego"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  <w:vertAlign w:val="superscript"/>
          <w:lang w:val="pl-PL"/>
        </w:rPr>
        <w:t xml:space="preserve">1 </w:t>
      </w:r>
      <w:r>
        <w:rPr>
          <w:rFonts w:ascii="Book Antiqua" w:hAnsi="Book Antiqua" w:cs="Arial"/>
          <w:sz w:val="18"/>
          <w:szCs w:val="18"/>
          <w:lang w:val="pl-PL"/>
        </w:rPr>
        <w:t xml:space="preserve"> </w:t>
      </w:r>
      <w:r>
        <w:rPr>
          <w:rFonts w:ascii="Book Antiqua" w:hAnsi="Book Antiqua" w:cs="Arial"/>
          <w:sz w:val="18"/>
          <w:szCs w:val="18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="00771E47">
        <w:rPr>
          <w:rFonts w:ascii="Book Antiqua" w:hAnsi="Book Antiqua" w:cs="Arial"/>
          <w:sz w:val="18"/>
          <w:szCs w:val="18"/>
          <w:lang w:val="pl-PL"/>
        </w:rPr>
        <w:br/>
      </w:r>
      <w:r>
        <w:rPr>
          <w:rFonts w:ascii="Book Antiqua" w:hAnsi="Book Antiqua" w:cs="Arial"/>
          <w:sz w:val="18"/>
          <w:szCs w:val="18"/>
        </w:rPr>
        <w:t xml:space="preserve">z 04.05.2016, str. 1). </w:t>
      </w:r>
    </w:p>
    <w:p w:rsidR="00106E83" w:rsidRDefault="00106E83" w:rsidP="00106E83">
      <w:pPr>
        <w:pStyle w:val="Tekstprzypisudolnego"/>
        <w:jc w:val="both"/>
        <w:rPr>
          <w:rFonts w:ascii="Book Antiqua" w:hAnsi="Book Antiqua"/>
          <w:sz w:val="18"/>
          <w:szCs w:val="18"/>
        </w:rPr>
      </w:pPr>
    </w:p>
    <w:p w:rsidR="00106E83" w:rsidRDefault="00106E83" w:rsidP="00106E83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color w:val="000000"/>
          <w:sz w:val="18"/>
          <w:szCs w:val="18"/>
          <w:vertAlign w:val="superscript"/>
        </w:rPr>
        <w:t>2</w:t>
      </w:r>
      <w:r>
        <w:rPr>
          <w:rFonts w:ascii="Book Antiqua" w:hAnsi="Book Antiqua" w:cs="Arial"/>
          <w:color w:val="000000"/>
          <w:sz w:val="18"/>
          <w:szCs w:val="18"/>
        </w:rPr>
        <w:t xml:space="preserve"> w przypadku gdy wykonawca </w:t>
      </w:r>
      <w:r>
        <w:rPr>
          <w:rFonts w:ascii="Book Antiqua" w:hAnsi="Book Antiqua" w:cs="Arial"/>
          <w:sz w:val="18"/>
          <w:szCs w:val="18"/>
        </w:rPr>
        <w:t>nie przekazuje danych osobowych innych, niż bezpośrednio jego dotyczących, oświadczenia wykonawca nie składa (usunięcie treści oświadczenia np. przez jego wykreślenie).</w:t>
      </w:r>
    </w:p>
    <w:p w:rsidR="00106E83" w:rsidRDefault="00106E83" w:rsidP="00106E83">
      <w:pPr>
        <w:spacing w:after="0"/>
        <w:jc w:val="both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  <w:u w:val="single"/>
        </w:rPr>
        <w:t>Załącznikami do oferty są:</w:t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1. ……………………………………………..</w:t>
      </w:r>
    </w:p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2. ……………………………………………..</w:t>
      </w:r>
    </w:p>
    <w:p w:rsidR="00106E83" w:rsidRDefault="00106E83" w:rsidP="00106E83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2"/>
          <w:sz w:val="20"/>
          <w:szCs w:val="20"/>
          <w:lang w:eastAsia="ar-SA"/>
        </w:rPr>
      </w:pPr>
    </w:p>
    <w:p w:rsidR="00106E83" w:rsidRDefault="00106E83" w:rsidP="00106E83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2"/>
          <w:sz w:val="20"/>
          <w:szCs w:val="20"/>
          <w:lang w:eastAsia="ar-SA"/>
        </w:rPr>
      </w:pPr>
    </w:p>
    <w:p w:rsidR="00106E83" w:rsidRDefault="00106E83" w:rsidP="00106E83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2"/>
          <w:sz w:val="20"/>
          <w:szCs w:val="20"/>
          <w:lang w:eastAsia="ar-SA"/>
        </w:rPr>
      </w:pPr>
      <w:r>
        <w:rPr>
          <w:rFonts w:ascii="Book Antiqua" w:hAnsi="Book Antiqua" w:cs="Arial"/>
          <w:kern w:val="2"/>
          <w:sz w:val="20"/>
          <w:szCs w:val="20"/>
          <w:lang w:eastAsia="ar-SA"/>
        </w:rPr>
        <w:t xml:space="preserve">............................., dnia ..................... </w:t>
      </w:r>
      <w:r>
        <w:rPr>
          <w:rFonts w:ascii="Book Antiqua" w:hAnsi="Book Antiqua" w:cs="Arial"/>
          <w:kern w:val="2"/>
          <w:sz w:val="20"/>
          <w:szCs w:val="20"/>
          <w:lang w:eastAsia="ar-SA"/>
        </w:rPr>
        <w:tab/>
      </w:r>
      <w:r>
        <w:rPr>
          <w:rFonts w:ascii="Book Antiqua" w:hAnsi="Book Antiqua" w:cs="Arial"/>
          <w:kern w:val="2"/>
          <w:sz w:val="20"/>
          <w:szCs w:val="20"/>
          <w:lang w:eastAsia="ar-SA"/>
        </w:rPr>
        <w:tab/>
      </w:r>
    </w:p>
    <w:p w:rsidR="00106E83" w:rsidRDefault="00106E83" w:rsidP="00106E83">
      <w:pPr>
        <w:widowControl w:val="0"/>
        <w:suppressAutoHyphens/>
        <w:spacing w:line="240" w:lineRule="auto"/>
        <w:ind w:left="4956"/>
        <w:jc w:val="both"/>
        <w:outlineLvl w:val="0"/>
        <w:rPr>
          <w:rFonts w:ascii="Book Antiqua" w:hAnsi="Book Antiqua" w:cs="Arial"/>
          <w:kern w:val="2"/>
          <w:sz w:val="20"/>
          <w:szCs w:val="20"/>
          <w:lang w:eastAsia="ar-SA"/>
        </w:rPr>
      </w:pPr>
      <w:r>
        <w:rPr>
          <w:rFonts w:ascii="Book Antiqua" w:hAnsi="Book Antiqua" w:cs="Arial"/>
          <w:kern w:val="2"/>
          <w:sz w:val="20"/>
          <w:szCs w:val="20"/>
          <w:lang w:eastAsia="ar-SA"/>
        </w:rPr>
        <w:t>………..........................................................</w:t>
      </w:r>
    </w:p>
    <w:p w:rsidR="00106E83" w:rsidRDefault="00106E83" w:rsidP="00106E83">
      <w:pPr>
        <w:widowControl w:val="0"/>
        <w:suppressAutoHyphens/>
        <w:spacing w:line="240" w:lineRule="auto"/>
        <w:ind w:left="4248" w:firstLine="708"/>
        <w:jc w:val="center"/>
        <w:rPr>
          <w:rFonts w:ascii="Book Antiqua" w:hAnsi="Book Antiqua" w:cs="Arial"/>
          <w:kern w:val="2"/>
          <w:sz w:val="20"/>
          <w:szCs w:val="20"/>
          <w:lang w:eastAsia="ar-SA"/>
        </w:rPr>
      </w:pPr>
      <w:r>
        <w:rPr>
          <w:rFonts w:ascii="Book Antiqua" w:hAnsi="Book Antiqua" w:cs="Arial"/>
          <w:kern w:val="2"/>
          <w:sz w:val="20"/>
          <w:szCs w:val="20"/>
          <w:lang w:eastAsia="ar-SA"/>
        </w:rPr>
        <w:t>(podpis Wykonawcy/osób upoważnionych)</w:t>
      </w:r>
    </w:p>
    <w:p w:rsidR="00106E83" w:rsidRDefault="00106E83" w:rsidP="00106E83">
      <w:pPr>
        <w:spacing w:after="0" w:line="240" w:lineRule="auto"/>
        <w:rPr>
          <w:rFonts w:ascii="Book Antiqua" w:hAnsi="Book Antiqua" w:cs="Arial"/>
          <w:kern w:val="2"/>
          <w:sz w:val="20"/>
          <w:szCs w:val="20"/>
          <w:lang w:eastAsia="ar-SA"/>
        </w:rPr>
        <w:sectPr w:rsidR="00106E83">
          <w:pgSz w:w="11906" w:h="16838"/>
          <w:pgMar w:top="1417" w:right="1417" w:bottom="1417" w:left="1417" w:header="708" w:footer="708" w:gutter="0"/>
          <w:cols w:space="708"/>
        </w:sectPr>
      </w:pPr>
    </w:p>
    <w:p w:rsidR="00106E83" w:rsidRDefault="00106E83" w:rsidP="00106E83">
      <w:pPr>
        <w:ind w:left="708" w:firstLine="708"/>
        <w:jc w:val="right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  <w:r>
        <w:rPr>
          <w:rFonts w:ascii="Book Antiqua" w:hAnsi="Book Antiqua" w:cs="Book Antiqua"/>
          <w:b/>
          <w:bCs/>
          <w:i/>
          <w:spacing w:val="-4"/>
          <w:sz w:val="20"/>
          <w:szCs w:val="20"/>
        </w:rPr>
        <w:lastRenderedPageBreak/>
        <w:t>Załącznik 2</w:t>
      </w:r>
    </w:p>
    <w:p w:rsidR="00106E83" w:rsidRDefault="00106E83" w:rsidP="00106E83">
      <w:pPr>
        <w:ind w:left="708" w:firstLine="708"/>
        <w:jc w:val="center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  <w:r>
        <w:rPr>
          <w:rFonts w:ascii="Book Antiqua" w:hAnsi="Book Antiqua" w:cs="Book Antiqua"/>
          <w:b/>
          <w:bCs/>
          <w:i/>
          <w:spacing w:val="-4"/>
          <w:sz w:val="20"/>
          <w:szCs w:val="20"/>
        </w:rPr>
        <w:t>FORMULARZ CENOWY</w:t>
      </w:r>
    </w:p>
    <w:p w:rsidR="00106E83" w:rsidRDefault="00106E83" w:rsidP="00106E83">
      <w:pPr>
        <w:ind w:left="708" w:firstLine="708"/>
        <w:jc w:val="center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</w:p>
    <w:tbl>
      <w:tblPr>
        <w:tblW w:w="14316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6"/>
        <w:gridCol w:w="5597"/>
        <w:gridCol w:w="572"/>
        <w:gridCol w:w="593"/>
        <w:gridCol w:w="1337"/>
        <w:gridCol w:w="1072"/>
        <w:gridCol w:w="726"/>
        <w:gridCol w:w="989"/>
        <w:gridCol w:w="1287"/>
        <w:gridCol w:w="1737"/>
      </w:tblGrid>
      <w:tr w:rsidR="00106E83" w:rsidTr="00106E83">
        <w:trPr>
          <w:trHeight w:val="406"/>
        </w:trPr>
        <w:tc>
          <w:tcPr>
            <w:tcW w:w="4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proofErr w:type="spellStart"/>
            <w:r>
              <w:rPr>
                <w:rFonts w:ascii="Book Antiqua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sz w:val="20"/>
                <w:szCs w:val="20"/>
              </w:rPr>
              <w:t xml:space="preserve">Model, producent oferowanego produktu </w:t>
            </w:r>
          </w:p>
        </w:tc>
      </w:tr>
      <w:tr w:rsidR="00106E83" w:rsidTr="00106E83">
        <w:trPr>
          <w:trHeight w:val="407"/>
        </w:trPr>
        <w:tc>
          <w:tcPr>
            <w:tcW w:w="8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559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18"/>
                <w:szCs w:val="18"/>
              </w:rPr>
            </w:pPr>
            <w:r>
              <w:rPr>
                <w:rFonts w:ascii="Book Antiqua" w:hAnsi="Book Antiqua" w:cs="Arial"/>
                <w:sz w:val="18"/>
                <w:szCs w:val="18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18"/>
                <w:szCs w:val="18"/>
              </w:rPr>
            </w:pPr>
            <w:r>
              <w:rPr>
                <w:rFonts w:ascii="Book Antiqua" w:hAnsi="Book Antiqua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  <w:tc>
          <w:tcPr>
            <w:tcW w:w="17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</w:tr>
      <w:tr w:rsidR="00106E83" w:rsidTr="00106E83">
        <w:trPr>
          <w:trHeight w:val="306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10</w:t>
            </w:r>
          </w:p>
        </w:tc>
      </w:tr>
      <w:tr w:rsidR="00106E83" w:rsidTr="00106E83">
        <w:trPr>
          <w:trHeight w:val="2542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shd w:val="clear" w:color="auto" w:fill="FFFFFF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Klimatyzator ścienny, </w:t>
            </w:r>
            <w:proofErr w:type="spellStart"/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inwerterowy</w:t>
            </w:r>
            <w:proofErr w:type="spellEnd"/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wraz z montażem, uruchomieniem, dociągnięciem instalacji elektrycznej (zasilającej) z tablicy rozdzielczej oraz serwisem na okres gwarancji: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zasilanie 230 V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moc chłodnicza 5 kW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opcja grzania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automatyczna regulacja strumienia powietrza w czterech płaszczyznach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obsługa z bezprzewodowego pilota zdalnego sterowania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pompka do odprowadzania skroplin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106E83" w:rsidTr="00106E83">
        <w:trPr>
          <w:trHeight w:val="2678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Klimatyzator ścienny, </w:t>
            </w:r>
            <w:proofErr w:type="spellStart"/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inwerterowy</w:t>
            </w:r>
            <w:proofErr w:type="spellEnd"/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wraz z montażem, uruchomieniem, dociągnięciem instalacji elektrycznej (zasilającej) z tablicy rozdzielczej oraz serwisem na okres gwarancji: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zasilanie 230 V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moc chłodnicza 3,5 kW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opcja grzania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automatyczna regulacja strumienia powietrza w czterech płaszczyznach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obsługa z bezprzewodowego pilota zdalnego sterowania,  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pompka do odprowadzania skroplin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106E83" w:rsidTr="00106E83">
        <w:trPr>
          <w:trHeight w:val="411"/>
        </w:trPr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ind w:right="470"/>
              <w:jc w:val="right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0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single" w:sz="18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</w:tcPr>
          <w:p w:rsidR="00106E83" w:rsidRDefault="00106E8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</w:tr>
    </w:tbl>
    <w:p w:rsidR="00106E83" w:rsidRDefault="00106E83" w:rsidP="00106E8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</w:p>
    <w:p w:rsidR="00106E83" w:rsidRDefault="00106E83" w:rsidP="00106E8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  <w:r>
        <w:rPr>
          <w:rFonts w:ascii="Book Antiqua" w:hAnsi="Book Antiqua" w:cs="Arial"/>
          <w:b/>
          <w:bCs/>
          <w:sz w:val="20"/>
          <w:szCs w:val="20"/>
          <w:u w:val="single"/>
        </w:rPr>
        <w:t>UWAGA:</w:t>
      </w:r>
    </w:p>
    <w:p w:rsidR="00106E83" w:rsidRDefault="00106E83" w:rsidP="00106E8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  <w:r>
        <w:rPr>
          <w:rFonts w:ascii="Book Antiqua" w:hAnsi="Book Antiqua" w:cs="Arial"/>
          <w:b/>
          <w:bCs/>
          <w:sz w:val="20"/>
          <w:szCs w:val="20"/>
          <w:u w:val="single"/>
        </w:rPr>
        <w:t>Brak wskazania producenta i modelu oferowanego produktu nie podlega uzupełnieniu i skutkuje odrzuceniem oferty.</w:t>
      </w:r>
    </w:p>
    <w:p w:rsidR="00106E83" w:rsidRDefault="00106E83" w:rsidP="00106E83">
      <w:pPr>
        <w:widowControl w:val="0"/>
        <w:spacing w:line="24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106E83" w:rsidRDefault="00106E83" w:rsidP="00106E83">
      <w:pPr>
        <w:widowControl w:val="0"/>
        <w:spacing w:line="24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106E83" w:rsidRDefault="00106E83" w:rsidP="00106E83">
      <w:pPr>
        <w:widowControl w:val="0"/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2"/>
          <w:sz w:val="20"/>
          <w:szCs w:val="20"/>
        </w:rPr>
        <w:t xml:space="preserve">............................, dnia ..................... </w:t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</w:p>
    <w:p w:rsidR="00106E83" w:rsidRDefault="00106E83" w:rsidP="00106E83">
      <w:pPr>
        <w:widowControl w:val="0"/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106E83" w:rsidRDefault="00106E83" w:rsidP="00106E83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……………………………………………………………………</w:t>
      </w:r>
    </w:p>
    <w:p w:rsidR="00106E83" w:rsidRDefault="00106E83" w:rsidP="00106E83">
      <w:pPr>
        <w:widowControl w:val="0"/>
        <w:spacing w:line="240" w:lineRule="auto"/>
        <w:jc w:val="right"/>
        <w:rPr>
          <w:rFonts w:ascii="Book Antiqua" w:hAnsi="Book Antiqua" w:cs="Arial"/>
          <w:i/>
          <w:iCs/>
          <w:sz w:val="20"/>
          <w:szCs w:val="20"/>
        </w:rPr>
      </w:pPr>
      <w:r>
        <w:rPr>
          <w:rFonts w:ascii="Book Antiqua" w:hAnsi="Book Antiqua" w:cs="Arial"/>
          <w:kern w:val="2"/>
          <w:sz w:val="20"/>
          <w:szCs w:val="20"/>
        </w:rPr>
        <w:t xml:space="preserve">  (podpis upoważnionych przedstawicieli Wykonawcy)</w:t>
      </w:r>
      <w:r>
        <w:rPr>
          <w:rFonts w:ascii="Book Antiqua" w:hAnsi="Book Antiqua" w:cs="Arial"/>
          <w:kern w:val="2"/>
          <w:sz w:val="20"/>
          <w:szCs w:val="20"/>
          <w:lang w:eastAsia="ar-SA"/>
        </w:rPr>
        <w:br w:type="page"/>
      </w:r>
    </w:p>
    <w:p w:rsidR="00106E83" w:rsidRDefault="00106E83" w:rsidP="00106E83">
      <w:pPr>
        <w:spacing w:after="0"/>
        <w:rPr>
          <w:rFonts w:ascii="Book Antiqua" w:hAnsi="Book Antiqua" w:cs="Book Antiqua"/>
          <w:sz w:val="20"/>
          <w:szCs w:val="20"/>
        </w:rPr>
        <w:sectPr w:rsidR="00106E83">
          <w:pgSz w:w="16838" w:h="11906" w:orient="landscape"/>
          <w:pgMar w:top="1247" w:right="1134" w:bottom="1247" w:left="1134" w:header="397" w:footer="454" w:gutter="0"/>
          <w:cols w:space="708"/>
        </w:sectPr>
      </w:pPr>
    </w:p>
    <w:p w:rsidR="00EF4898" w:rsidRDefault="00EF4898" w:rsidP="00EF4898">
      <w:pPr>
        <w:spacing w:line="240" w:lineRule="auto"/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EF4898" w:rsidRDefault="00EF4898" w:rsidP="00EF4898">
      <w:pPr>
        <w:jc w:val="center"/>
        <w:rPr>
          <w:rFonts w:ascii="Book Antiqua" w:hAnsi="Book Antiqua" w:cs="Century Gothic"/>
          <w:b/>
          <w:bCs/>
          <w:color w:val="FF0000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Umowa/projekt  nr UKW/DZP-282-ZO-180/2018</w:t>
      </w:r>
    </w:p>
    <w:p w:rsidR="00EF4898" w:rsidRDefault="00EF4898" w:rsidP="00EF4898">
      <w:pPr>
        <w:jc w:val="center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EF4898" w:rsidRDefault="00EF4898" w:rsidP="00EF4898">
      <w:pPr>
        <w:tabs>
          <w:tab w:val="left" w:pos="360"/>
        </w:tabs>
        <w:ind w:left="360" w:hanging="36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1.</w:t>
      </w:r>
      <w:r>
        <w:rPr>
          <w:rFonts w:ascii="Book Antiqua" w:hAnsi="Book Antiqua" w:cs="Century Gothic"/>
          <w:b/>
          <w:bCs/>
          <w:sz w:val="20"/>
          <w:szCs w:val="20"/>
        </w:rPr>
        <w:tab/>
        <w:t xml:space="preserve"> Uniwersytetem Kazimierza Wielkiego w Bydgoszczy</w:t>
      </w:r>
      <w:r>
        <w:rPr>
          <w:rFonts w:ascii="Book Antiqua" w:hAnsi="Book Antiqua" w:cs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EF4898" w:rsidRDefault="00EF4898" w:rsidP="00EF4898">
      <w:pPr>
        <w:ind w:left="36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mgr Renatę Malak – Kanclerza UKW</w:t>
      </w:r>
    </w:p>
    <w:p w:rsidR="00EF4898" w:rsidRDefault="00EF4898" w:rsidP="00EF4898">
      <w:pPr>
        <w:ind w:left="36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przy kontrasygnacie mgr Renaty Stefaniak –  Kwestora UKW</w:t>
      </w:r>
    </w:p>
    <w:p w:rsidR="00EF4898" w:rsidRDefault="00EF4898" w:rsidP="00EF4898">
      <w:pPr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</w:t>
      </w:r>
    </w:p>
    <w:p w:rsidR="00EF4898" w:rsidRDefault="00EF4898" w:rsidP="00EF4898">
      <w:pPr>
        <w:tabs>
          <w:tab w:val="left" w:pos="360"/>
        </w:tabs>
        <w:ind w:left="360" w:hanging="36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2. </w:t>
      </w:r>
      <w:r>
        <w:rPr>
          <w:rFonts w:ascii="Book Antiqua" w:hAnsi="Book Antiqua" w:cs="Century Gothic"/>
          <w:b/>
          <w:bCs/>
          <w:sz w:val="20"/>
          <w:szCs w:val="20"/>
        </w:rPr>
        <w:tab/>
        <w:t>…………………..</w:t>
      </w:r>
      <w:r>
        <w:rPr>
          <w:rFonts w:ascii="Book Antiqua" w:hAnsi="Book Antiqua" w:cs="Century Gothic"/>
          <w:sz w:val="20"/>
          <w:szCs w:val="20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EF4898" w:rsidRDefault="00EF4898" w:rsidP="00EF489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rezultacie postępowania o zamówienie publiczne przeprowadzonego w trybie Zapytania Ofertowego nr UKW/DZP-282-ZO-180/2018 na podstawie Regulaminu udzielania zamówień publicznych  przez Uniwersytet Kazimierza Wielkiego w Bydgoszczy, została zawarta umowa następującej treści: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EF4898" w:rsidRDefault="00EF4898" w:rsidP="00EF489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Przedmiotem umowy jest </w:t>
      </w:r>
      <w:r>
        <w:rPr>
          <w:rFonts w:ascii="Book Antiqua" w:hAnsi="Book Antiqua" w:cs="Century Gothic"/>
          <w:color w:val="000000"/>
          <w:sz w:val="20"/>
          <w:szCs w:val="20"/>
        </w:rPr>
        <w:t>dostawa</w:t>
      </w:r>
      <w:r>
        <w:rPr>
          <w:rFonts w:ascii="Book Antiqua" w:hAnsi="Book Antiqua" w:cs="Century Gothic"/>
          <w:sz w:val="20"/>
          <w:szCs w:val="20"/>
        </w:rPr>
        <w:t xml:space="preserve"> klimatyzatorów wraz z montażem w pomieszczeniach  Wydziału Pedagogiki i Psychologii Uniwersytetu Kazimierza Wielkiego w Bydgoszczy, przy ul. Chodkiewicza 30, zgodnie z treścią oferty wykonawcy stanowiącej załącznik nr 1 do umowy oraz opisem przedmiotu zamówienia zawartym w zapytaniu ofertowym, stanowiącym integralną część niniejszej umowy.  </w:t>
      </w:r>
    </w:p>
    <w:p w:rsidR="00EF4898" w:rsidRDefault="00EF4898" w:rsidP="00EF489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Wykonawca zobowiązuje się, 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rzeczy składające się na przedmiot umowy okre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lony w ust. 1 stosownie do o</w:t>
      </w:r>
      <w:r>
        <w:rPr>
          <w:rFonts w:ascii="Book Antiqua" w:hAnsi="Book Antiqua" w:cs="Century Gothic"/>
          <w:color w:val="000000"/>
          <w:sz w:val="20"/>
          <w:szCs w:val="20"/>
        </w:rPr>
        <w:t>ferty Wykonawcy oraz  opisu przedmiotu zamówienia będą:</w:t>
      </w:r>
    </w:p>
    <w:p w:rsidR="00EF4898" w:rsidRDefault="00EF4898" w:rsidP="00EF4898">
      <w:pPr>
        <w:pStyle w:val="Akapitzlist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spełniać wszystkie wymagane parametry techniczne i u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ytkowe;</w:t>
      </w:r>
    </w:p>
    <w:p w:rsidR="00EF4898" w:rsidRDefault="00EF4898" w:rsidP="00EF4898">
      <w:pPr>
        <w:pStyle w:val="Akapitzlist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>posiadać wszystkie ważne certyfikaty, atesty, oraz zawierać oznaczenia i inne dokumenty wymagane prawem powszechnie obowiązującym;</w:t>
      </w:r>
    </w:p>
    <w:p w:rsidR="00EF4898" w:rsidRDefault="00EF4898" w:rsidP="00EF4898">
      <w:pPr>
        <w:pStyle w:val="Akapitzlist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>fabrycznie nowe, wolne od wad fizycznych i prawnych;</w:t>
      </w:r>
    </w:p>
    <w:p w:rsidR="00EF4898" w:rsidRDefault="00EF4898" w:rsidP="00EF4898">
      <w:pPr>
        <w:pStyle w:val="Akapitzlist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>dopuszczone do obrotu handlowego na obszarze Polski zgodnie z przepisami powszechnie obowiązującymi.</w:t>
      </w:r>
    </w:p>
    <w:p w:rsidR="00EF4898" w:rsidRDefault="00EF4898" w:rsidP="00EF4898">
      <w:pPr>
        <w:pStyle w:val="Akapitzlist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>posiadać wszystkie części i podzespoły niezbędne do prawidłowego działania.</w:t>
      </w:r>
    </w:p>
    <w:p w:rsidR="00EF4898" w:rsidRDefault="00EF4898" w:rsidP="00EF4898">
      <w:pPr>
        <w:pStyle w:val="Akapitzlist"/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EF4898" w:rsidRDefault="00EF4898" w:rsidP="00EF4898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Termin wykonania przedmiotu umowy</w:t>
      </w:r>
    </w:p>
    <w:p w:rsidR="00EF4898" w:rsidRDefault="00EF4898" w:rsidP="00EF489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Dostawa  nastąpi w terminie do </w:t>
      </w:r>
      <w:r>
        <w:rPr>
          <w:rFonts w:ascii="Book Antiqua" w:hAnsi="Book Antiqua" w:cs="Century Gothic"/>
          <w:b/>
          <w:bCs/>
          <w:sz w:val="20"/>
          <w:szCs w:val="20"/>
        </w:rPr>
        <w:t>…… dni roboczych</w:t>
      </w:r>
      <w:r>
        <w:rPr>
          <w:rFonts w:ascii="Book Antiqua" w:hAnsi="Book Antiqua" w:cs="Century Gothic"/>
          <w:sz w:val="20"/>
          <w:szCs w:val="20"/>
        </w:rPr>
        <w:t xml:space="preserve"> od dnia zawarcia umowy.</w:t>
      </w:r>
    </w:p>
    <w:p w:rsidR="00EF4898" w:rsidRDefault="00EF4898" w:rsidP="00EF4898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Zamówiony towar Wykonawca dostarczy i zamontuje  </w:t>
      </w:r>
      <w:r>
        <w:rPr>
          <w:rFonts w:ascii="Book Antiqua" w:hAnsi="Book Antiqua" w:cs="Century Gothic"/>
          <w:color w:val="000000"/>
          <w:sz w:val="20"/>
          <w:szCs w:val="20"/>
        </w:rPr>
        <w:t xml:space="preserve">w pomieszczeniach Dziekanatu Wydziału Pedagogiki i Psychologii w budynku A przy ul. Chodkiewicza 30 w Bydgoszczy </w:t>
      </w:r>
      <w:r>
        <w:rPr>
          <w:rFonts w:ascii="Book Antiqua" w:hAnsi="Book Antiqua" w:cs="Century Gothic"/>
          <w:sz w:val="20"/>
          <w:szCs w:val="20"/>
        </w:rPr>
        <w:t>w godz. 8.00-14.00 od poniedziałku do piątku.</w:t>
      </w:r>
    </w:p>
    <w:p w:rsidR="00EF4898" w:rsidRPr="00EF4898" w:rsidRDefault="00EF4898" w:rsidP="00EF489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trike/>
          <w:sz w:val="20"/>
          <w:szCs w:val="20"/>
        </w:rPr>
      </w:pPr>
      <w:r w:rsidRPr="00EF4898">
        <w:rPr>
          <w:rFonts w:ascii="Book Antiqua" w:hAnsi="Book Antiqua" w:cs="Century Gothic"/>
          <w:sz w:val="20"/>
          <w:szCs w:val="20"/>
        </w:rPr>
        <w:t xml:space="preserve">Potwierdzenie wykonanie przedmiotu umowy nastąpi w formie pisemnej na podstawie protokołu odbioru przedmiotu zamówienia, bez zastrzeżeń. </w:t>
      </w:r>
    </w:p>
    <w:p w:rsidR="00EF4898" w:rsidRDefault="00EF4898" w:rsidP="00EF4898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Century Gothic"/>
          <w:strike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 xml:space="preserve">3.W razie stwierdzenia niezgodności pod względem ilościowym lub rodzajowym dostarczonego towaru z przedmiotem umowy </w:t>
      </w:r>
      <w:r w:rsidRPr="00EF4898">
        <w:rPr>
          <w:rFonts w:ascii="Book Antiqua" w:hAnsi="Book Antiqua" w:cs="Century Gothic"/>
          <w:sz w:val="20"/>
          <w:szCs w:val="20"/>
        </w:rPr>
        <w:t xml:space="preserve">Zamawiający nie dokona odbioru przedmiotu umowy i </w:t>
      </w:r>
      <w:r>
        <w:rPr>
          <w:rFonts w:ascii="Book Antiqua" w:hAnsi="Book Antiqua" w:cs="Century Gothic"/>
          <w:sz w:val="20"/>
          <w:szCs w:val="20"/>
        </w:rPr>
        <w:t xml:space="preserve">przedstawi zastrzeżenia Wykonawcy z podaniem szczegółów stwierdzonej niezgodności. </w:t>
      </w:r>
    </w:p>
    <w:p w:rsidR="00EF4898" w:rsidRDefault="00EF4898" w:rsidP="00EF4898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Century Gothic"/>
          <w:strike/>
          <w:sz w:val="20"/>
          <w:szCs w:val="20"/>
        </w:rPr>
      </w:pPr>
      <w:r w:rsidRPr="00EF4898">
        <w:rPr>
          <w:rFonts w:ascii="Book Antiqua" w:hAnsi="Book Antiqua" w:cs="Century Gothic"/>
          <w:sz w:val="20"/>
          <w:szCs w:val="20"/>
        </w:rPr>
        <w:t xml:space="preserve">4. </w:t>
      </w:r>
      <w:r>
        <w:rPr>
          <w:rFonts w:ascii="Book Antiqua" w:hAnsi="Book Antiqua" w:cs="Century Gothic"/>
          <w:sz w:val="20"/>
          <w:szCs w:val="20"/>
        </w:rPr>
        <w:t xml:space="preserve">W przypadku wskazanym  w </w:t>
      </w:r>
      <w:r w:rsidRPr="00EF4898">
        <w:rPr>
          <w:rFonts w:ascii="Book Antiqua" w:hAnsi="Book Antiqua" w:cs="Century Gothic"/>
          <w:sz w:val="20"/>
          <w:szCs w:val="20"/>
        </w:rPr>
        <w:t xml:space="preserve">ust. 3, </w:t>
      </w:r>
      <w:r>
        <w:rPr>
          <w:rFonts w:ascii="Book Antiqua" w:hAnsi="Book Antiqua" w:cs="Century Gothic"/>
          <w:sz w:val="20"/>
          <w:szCs w:val="20"/>
        </w:rPr>
        <w:t xml:space="preserve">Wykonawca jest zobowiązany do dostarczenia przedmiotu umowy zgodnego z ofertą oraz opisem przedmiotu zamówienia w terminie 5 dni od daty otrzymania zastrzeżeń Zamawiającego.  </w:t>
      </w:r>
      <w:r>
        <w:rPr>
          <w:rFonts w:ascii="Book Antiqua" w:hAnsi="Book Antiqua" w:cs="Century Gothic"/>
          <w:strike/>
          <w:sz w:val="20"/>
          <w:szCs w:val="20"/>
        </w:rPr>
        <w:t xml:space="preserve"> </w:t>
      </w:r>
    </w:p>
    <w:p w:rsidR="00EF4898" w:rsidRDefault="00EF4898" w:rsidP="00EF489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EF4898" w:rsidRDefault="00EF4898" w:rsidP="00EF489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Osobą odpowiedzialną za realizację umowy ze strony Zamawiającego jest: </w:t>
      </w:r>
    </w:p>
    <w:p w:rsidR="00EF4898" w:rsidRDefault="00EF4898" w:rsidP="00EF4898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EF4898" w:rsidRDefault="00EF4898" w:rsidP="00EF4898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EF4898" w:rsidRDefault="00EF4898" w:rsidP="00EF489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Osobą odpowiedzialną za realizację umowy ze strony Wykonawcy jest:</w:t>
      </w:r>
    </w:p>
    <w:p w:rsidR="00EF4898" w:rsidRDefault="00EF4898" w:rsidP="00EF4898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EF4898" w:rsidRDefault="00EF4898" w:rsidP="00EF4898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EF4898" w:rsidRDefault="00EF4898" w:rsidP="00EF489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EF4898" w:rsidRDefault="00EF4898" w:rsidP="00EF489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F4898" w:rsidRDefault="00EF4898" w:rsidP="00EF489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F4898" w:rsidRDefault="00EF4898" w:rsidP="00EF4898">
      <w:pPr>
        <w:autoSpaceDE w:val="0"/>
        <w:autoSpaceDN w:val="0"/>
        <w:adjustRightInd w:val="0"/>
        <w:rPr>
          <w:rFonts w:ascii="Book Antiqua" w:hAnsi="Book Antiqua" w:cs="Century Gothic"/>
          <w:sz w:val="20"/>
          <w:szCs w:val="20"/>
        </w:rPr>
      </w:pP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</w:t>
      </w:r>
    </w:p>
    <w:p w:rsidR="00EF4898" w:rsidRDefault="00EF4898" w:rsidP="00EF4898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 wykonanie przedmiotu umowy Wykonawca otrzyma wynagrodzenie w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ci:</w:t>
      </w:r>
    </w:p>
    <w:p w:rsidR="00EF4898" w:rsidRDefault="00EF4898" w:rsidP="00EF489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Wartość netto: ................................. PLN</w:t>
      </w:r>
    </w:p>
    <w:p w:rsidR="00EF4898" w:rsidRDefault="00EF4898" w:rsidP="00EF489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podatek od towarów i usług ( VAT ) …..…. % w wysokości: ........................................................... PLN</w:t>
      </w:r>
    </w:p>
    <w:p w:rsidR="00EF4898" w:rsidRDefault="00EF4898" w:rsidP="00EF4898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........................................... PLN</w:t>
      </w:r>
    </w:p>
    <w:p w:rsidR="00EF4898" w:rsidRDefault="00EF4898" w:rsidP="00EF489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................................................................................................................................................................................... )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Warunki płatności</w:t>
      </w:r>
    </w:p>
    <w:p w:rsidR="00EF4898" w:rsidRDefault="00EF4898" w:rsidP="00EF4898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Wynagrodzenie, o którym mowa w § 4 zawiera wszystkie koszty niezbędne do prawidłowego wykonania umowy, w szczególności koszt towaru, transportu, ewentualnego ubezpieczenia na czas transportu, wniesienia towaru i montażu w pomieszczeniach wskazanych przez Zamawiającego.</w:t>
      </w:r>
    </w:p>
    <w:p w:rsidR="00EF4898" w:rsidRDefault="00EF4898" w:rsidP="00EF4898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Zapłata wynagrodzenia, o którym mowa w §4 może nastąpić w razie braku zastrzeżeń Zamawiającego co do zgodności z przedmiotem umowy dostarczonego towaru, po podpisaniu przez strony protokołu odbioru bez zastrzeżeń.  </w:t>
      </w:r>
    </w:p>
    <w:p w:rsidR="00EF4898" w:rsidRDefault="00EF4898" w:rsidP="00EF4898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Zapłata wynagrodzenia, o którym mowa w § 4 nastąpi przelewem bankowym na rachunek bankowy Wykonawcy wskazany w fakturze, w terminie 30 dni od daty otrzymania przez Zamawiającego prawidłowo wystawionej faktury.</w:t>
      </w:r>
    </w:p>
    <w:p w:rsidR="00EF4898" w:rsidRDefault="00EF4898" w:rsidP="00EF4898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eastAsia="TimesNewRoman" w:hAnsi="Book Antiqua" w:cs="Century Gothic"/>
          <w:sz w:val="20"/>
          <w:szCs w:val="20"/>
        </w:rPr>
        <w:t>Strony postanawiają</w:t>
      </w:r>
      <w:r>
        <w:rPr>
          <w:rFonts w:ascii="Book Antiqua" w:hAnsi="Book Antiqua" w:cs="Century Gothic"/>
          <w:sz w:val="20"/>
          <w:szCs w:val="20"/>
        </w:rPr>
        <w:t xml:space="preserve">, 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dniem zapłaty jest dzie</w:t>
      </w:r>
      <w:r>
        <w:rPr>
          <w:rFonts w:ascii="Book Antiqua" w:eastAsia="TimesNewRoman" w:hAnsi="Book Antiqua" w:cs="Century Gothic"/>
          <w:sz w:val="20"/>
          <w:szCs w:val="20"/>
        </w:rPr>
        <w:t xml:space="preserve">ń </w:t>
      </w:r>
      <w:r>
        <w:rPr>
          <w:rFonts w:ascii="Book Antiqua" w:hAnsi="Book Antiqua" w:cs="Century Gothic"/>
          <w:sz w:val="20"/>
          <w:szCs w:val="20"/>
        </w:rPr>
        <w:t>obci</w:t>
      </w:r>
      <w:r>
        <w:rPr>
          <w:rFonts w:ascii="Book Antiqua" w:eastAsia="TimesNewRoman" w:hAnsi="Book Antiqua" w:cs="Century Gothic"/>
          <w:sz w:val="20"/>
          <w:szCs w:val="20"/>
        </w:rPr>
        <w:t>ąż</w:t>
      </w:r>
      <w:r>
        <w:rPr>
          <w:rFonts w:ascii="Book Antiqua" w:hAnsi="Book Antiqua" w:cs="Century Gothic"/>
          <w:sz w:val="20"/>
          <w:szCs w:val="20"/>
        </w:rPr>
        <w:t>enia rachunku bankowego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cego.</w:t>
      </w:r>
    </w:p>
    <w:p w:rsidR="00EF4898" w:rsidRDefault="00EF4898" w:rsidP="00EF4898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nie 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bez uprzedniej zgody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onej na pi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mie dokonać przelewu wierzytelności  z tytułu wynagrodzenia, o którym mowa w ust. 1.</w:t>
      </w:r>
    </w:p>
    <w:p w:rsidR="00EF4898" w:rsidRPr="00EF4898" w:rsidRDefault="00EF4898" w:rsidP="00EF4898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EF4898">
        <w:rPr>
          <w:rFonts w:ascii="Book Antiqua" w:hAnsi="Book Antiqua" w:cs="Century Gothic"/>
          <w:sz w:val="20"/>
          <w:szCs w:val="20"/>
        </w:rPr>
        <w:lastRenderedPageBreak/>
        <w:t>Wynagrodzenie, o którym mowa w § 4 składa się z określonych w załączniku nr 1 cen jednostkowych za poszczególne elementy przedmiotu umowy.</w:t>
      </w:r>
    </w:p>
    <w:p w:rsidR="00EF4898" w:rsidRDefault="00EF4898" w:rsidP="00EF4898">
      <w:pPr>
        <w:autoSpaceDE w:val="0"/>
        <w:autoSpaceDN w:val="0"/>
        <w:adjustRightInd w:val="0"/>
        <w:spacing w:after="0"/>
        <w:rPr>
          <w:rFonts w:ascii="Book Antiqua" w:hAnsi="Book Antiqua" w:cs="Century Gothic"/>
          <w:b/>
          <w:bCs/>
          <w:sz w:val="20"/>
          <w:szCs w:val="20"/>
        </w:rPr>
      </w:pP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Odpowiedzialność za niezgodność dostawy z przedmiotem umowy</w:t>
      </w:r>
    </w:p>
    <w:p w:rsidR="00EF4898" w:rsidRDefault="00EF4898" w:rsidP="00EF4898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hAnsi="Book Antiqua" w:cs="Century Gothic"/>
          <w:color w:val="000000"/>
          <w:spacing w:val="-6"/>
          <w:sz w:val="20"/>
          <w:szCs w:val="20"/>
        </w:rPr>
      </w:pPr>
      <w:r w:rsidRPr="00EF4898">
        <w:rPr>
          <w:rFonts w:ascii="Book Antiqua" w:hAnsi="Book Antiqua" w:cs="Century Gothic"/>
          <w:color w:val="00000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2 ust. 2 - 4.</w:t>
      </w:r>
    </w:p>
    <w:p w:rsidR="000B6706" w:rsidRPr="000B6706" w:rsidRDefault="00EF4898" w:rsidP="000B6706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hAnsi="Book Antiqua" w:cs="Century Gothic"/>
          <w:color w:val="000000"/>
          <w:spacing w:val="-6"/>
          <w:sz w:val="20"/>
          <w:szCs w:val="20"/>
        </w:rPr>
      </w:pPr>
      <w:r w:rsidRPr="00EF4898">
        <w:rPr>
          <w:rFonts w:ascii="Book Antiqua" w:hAnsi="Book Antiqua" w:cs="Century Gothic"/>
          <w:color w:val="000000"/>
          <w:sz w:val="20"/>
          <w:szCs w:val="20"/>
        </w:rPr>
        <w:t xml:space="preserve">Wykonawca </w:t>
      </w:r>
      <w:r w:rsidRPr="000B6706">
        <w:rPr>
          <w:rFonts w:ascii="Book Antiqua" w:hAnsi="Book Antiqua" w:cs="Century Gothic"/>
          <w:sz w:val="20"/>
          <w:szCs w:val="20"/>
        </w:rPr>
        <w:t>udziela na przedmiotu umowy gwarancji jakości na okres 24 miesięcy, w zakresie cech przedmiotu umowy określonych w złożonej ofercie oraz na wykonaną usługę montażu klimatyzatorów.</w:t>
      </w:r>
    </w:p>
    <w:p w:rsidR="000B6706" w:rsidRDefault="00EF4898" w:rsidP="000B6706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hAnsi="Book Antiqua" w:cs="Century Gothic"/>
          <w:color w:val="000000"/>
          <w:spacing w:val="-6"/>
          <w:sz w:val="20"/>
          <w:szCs w:val="20"/>
        </w:rPr>
      </w:pPr>
      <w:r w:rsidRPr="000B6706">
        <w:rPr>
          <w:rFonts w:ascii="Book Antiqua" w:hAnsi="Book Antiqua" w:cs="Century Gothic"/>
          <w:color w:val="000000"/>
          <w:spacing w:val="-6"/>
          <w:sz w:val="20"/>
          <w:szCs w:val="20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0B6706" w:rsidRPr="000B6706" w:rsidRDefault="00EF4898" w:rsidP="000B6706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hAnsi="Book Antiqua" w:cs="Century Gothic"/>
          <w:color w:val="000000"/>
          <w:spacing w:val="-6"/>
          <w:sz w:val="20"/>
          <w:szCs w:val="20"/>
        </w:rPr>
      </w:pPr>
      <w:r w:rsidRPr="000B6706">
        <w:rPr>
          <w:rFonts w:ascii="Book Antiqua" w:hAnsi="Book Antiqua"/>
          <w:sz w:val="20"/>
          <w:szCs w:val="20"/>
          <w:lang w:eastAsia="pl-PL"/>
        </w:rPr>
        <w:t>Wykonawca przejmuje na siebie wszelkie obowi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ą</w:t>
      </w:r>
      <w:r w:rsidRPr="000B6706">
        <w:rPr>
          <w:rFonts w:ascii="Book Antiqua" w:hAnsi="Book Antiqua"/>
          <w:sz w:val="20"/>
          <w:szCs w:val="20"/>
          <w:lang w:eastAsia="pl-PL"/>
        </w:rPr>
        <w:t>zki zwi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ą</w:t>
      </w:r>
      <w:r w:rsidRPr="000B6706">
        <w:rPr>
          <w:rFonts w:ascii="Book Antiqua" w:hAnsi="Book Antiqua"/>
          <w:sz w:val="20"/>
          <w:szCs w:val="20"/>
          <w:lang w:eastAsia="pl-PL"/>
        </w:rPr>
        <w:t>zane z obsług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 xml:space="preserve">ą </w:t>
      </w:r>
      <w:r w:rsidRPr="000B6706">
        <w:rPr>
          <w:rFonts w:ascii="Book Antiqua" w:hAnsi="Book Antiqua"/>
          <w:sz w:val="20"/>
          <w:szCs w:val="20"/>
          <w:lang w:eastAsia="pl-PL"/>
        </w:rPr>
        <w:t>serwisow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 xml:space="preserve">ą </w:t>
      </w:r>
      <w:r w:rsidRPr="000B6706">
        <w:rPr>
          <w:rFonts w:ascii="Book Antiqua" w:hAnsi="Book Antiqua"/>
          <w:sz w:val="20"/>
          <w:szCs w:val="20"/>
          <w:lang w:eastAsia="pl-PL"/>
        </w:rPr>
        <w:t>oferowanego przedmiotu umowy, w okresie udzielonej gwarancji.</w:t>
      </w:r>
    </w:p>
    <w:p w:rsidR="000B6706" w:rsidRPr="000B6706" w:rsidRDefault="00EF4898" w:rsidP="000B6706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hAnsi="Book Antiqua" w:cs="Century Gothic"/>
          <w:color w:val="000000"/>
          <w:spacing w:val="-6"/>
          <w:sz w:val="20"/>
          <w:szCs w:val="20"/>
        </w:rPr>
      </w:pPr>
      <w:r w:rsidRPr="000B6706">
        <w:rPr>
          <w:rFonts w:ascii="Book Antiqua" w:hAnsi="Book Antiqua"/>
          <w:sz w:val="20"/>
          <w:szCs w:val="20"/>
          <w:lang w:eastAsia="pl-PL"/>
        </w:rPr>
        <w:t>Wykonawca zobowi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ą</w:t>
      </w:r>
      <w:r w:rsidRPr="000B6706">
        <w:rPr>
          <w:rFonts w:ascii="Book Antiqua" w:hAnsi="Book Antiqua"/>
          <w:sz w:val="20"/>
          <w:szCs w:val="20"/>
          <w:lang w:eastAsia="pl-PL"/>
        </w:rPr>
        <w:t>zuje si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 xml:space="preserve">ę </w:t>
      </w:r>
      <w:r w:rsidRPr="000B6706">
        <w:rPr>
          <w:rFonts w:ascii="Book Antiqua" w:hAnsi="Book Antiqua"/>
          <w:sz w:val="20"/>
          <w:szCs w:val="20"/>
          <w:lang w:eastAsia="pl-PL"/>
        </w:rPr>
        <w:t>dokona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 xml:space="preserve">ć przynajmniej </w:t>
      </w:r>
      <w:r w:rsidRPr="000B6706">
        <w:rPr>
          <w:rFonts w:ascii="Book Antiqua" w:hAnsi="Book Antiqua"/>
          <w:sz w:val="20"/>
          <w:szCs w:val="20"/>
          <w:lang w:eastAsia="pl-PL"/>
        </w:rPr>
        <w:t>jednego przegl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ą</w:t>
      </w:r>
      <w:r w:rsidRPr="000B6706">
        <w:rPr>
          <w:rFonts w:ascii="Book Antiqua" w:hAnsi="Book Antiqua"/>
          <w:sz w:val="20"/>
          <w:szCs w:val="20"/>
          <w:lang w:eastAsia="pl-PL"/>
        </w:rPr>
        <w:t>du serwisowego rocznie polegaj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ą</w:t>
      </w:r>
      <w:r w:rsidRPr="000B6706">
        <w:rPr>
          <w:rFonts w:ascii="Book Antiqua" w:hAnsi="Book Antiqua"/>
          <w:sz w:val="20"/>
          <w:szCs w:val="20"/>
          <w:lang w:eastAsia="pl-PL"/>
        </w:rPr>
        <w:t>cego na sprawdzeniu poprawno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ś</w:t>
      </w:r>
      <w:r w:rsidRPr="000B6706">
        <w:rPr>
          <w:rFonts w:ascii="Book Antiqua" w:hAnsi="Book Antiqua"/>
          <w:sz w:val="20"/>
          <w:szCs w:val="20"/>
          <w:lang w:eastAsia="pl-PL"/>
        </w:rPr>
        <w:t>ci działania urz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ą</w:t>
      </w:r>
      <w:r w:rsidRPr="000B6706">
        <w:rPr>
          <w:rFonts w:ascii="Book Antiqua" w:hAnsi="Book Antiqua"/>
          <w:sz w:val="20"/>
          <w:szCs w:val="20"/>
          <w:lang w:eastAsia="pl-PL"/>
        </w:rPr>
        <w:t>dze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nia</w:t>
      </w:r>
      <w:r w:rsidRPr="000B6706">
        <w:rPr>
          <w:rFonts w:ascii="Book Antiqua" w:hAnsi="Book Antiqua"/>
          <w:sz w:val="20"/>
          <w:szCs w:val="20"/>
          <w:lang w:eastAsia="pl-PL"/>
        </w:rPr>
        <w:t xml:space="preserve"> oraz ewentualnie zakwalifikowanie do naprawy. Ewentualna naprawa i wymiana nie obejmuje elementów podlegaj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ą</w:t>
      </w:r>
      <w:r w:rsidRPr="000B6706">
        <w:rPr>
          <w:rFonts w:ascii="Book Antiqua" w:hAnsi="Book Antiqua"/>
          <w:sz w:val="20"/>
          <w:szCs w:val="20"/>
          <w:lang w:eastAsia="pl-PL"/>
        </w:rPr>
        <w:t>cych naturalnemu zu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ż</w:t>
      </w:r>
      <w:r w:rsidRPr="000B6706">
        <w:rPr>
          <w:rFonts w:ascii="Book Antiqua" w:hAnsi="Book Antiqua"/>
          <w:sz w:val="20"/>
          <w:szCs w:val="20"/>
          <w:lang w:eastAsia="pl-PL"/>
        </w:rPr>
        <w:t>yciu wynikaj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ą</w:t>
      </w:r>
      <w:r w:rsidRPr="000B6706">
        <w:rPr>
          <w:rFonts w:ascii="Book Antiqua" w:hAnsi="Book Antiqua"/>
          <w:sz w:val="20"/>
          <w:szCs w:val="20"/>
          <w:lang w:eastAsia="pl-PL"/>
        </w:rPr>
        <w:t>cemu z eksploatacji oraz uszkodze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 xml:space="preserve">ń </w:t>
      </w:r>
      <w:r w:rsidRPr="000B6706">
        <w:rPr>
          <w:rFonts w:ascii="Book Antiqua" w:hAnsi="Book Antiqua"/>
          <w:sz w:val="20"/>
          <w:szCs w:val="20"/>
          <w:lang w:eastAsia="pl-PL"/>
        </w:rPr>
        <w:t>spowodowanych jego  nieprawidłowym u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ż</w:t>
      </w:r>
      <w:r w:rsidRPr="000B6706">
        <w:rPr>
          <w:rFonts w:ascii="Book Antiqua" w:hAnsi="Book Antiqua"/>
          <w:sz w:val="20"/>
          <w:szCs w:val="20"/>
          <w:lang w:eastAsia="pl-PL"/>
        </w:rPr>
        <w:t>ytkowaniem.</w:t>
      </w:r>
    </w:p>
    <w:p w:rsidR="00EF4898" w:rsidRPr="000B6706" w:rsidRDefault="00EF4898" w:rsidP="000B6706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hAnsi="Book Antiqua" w:cs="Century Gothic"/>
          <w:color w:val="000000"/>
          <w:spacing w:val="-6"/>
          <w:sz w:val="20"/>
          <w:szCs w:val="20"/>
        </w:rPr>
      </w:pPr>
      <w:r w:rsidRPr="000B6706">
        <w:rPr>
          <w:rFonts w:ascii="Book Antiqua" w:hAnsi="Book Antiqua"/>
          <w:lang w:eastAsia="pl-PL"/>
        </w:rPr>
        <w:t>Koszty zwi</w:t>
      </w:r>
      <w:r w:rsidRPr="000B6706">
        <w:rPr>
          <w:rFonts w:ascii="Book Antiqua" w:eastAsia="TimesNewRoman" w:hAnsi="Book Antiqua" w:cs="TimesNewRoman"/>
          <w:lang w:eastAsia="pl-PL"/>
        </w:rPr>
        <w:t>ą</w:t>
      </w:r>
      <w:r w:rsidRPr="000B6706">
        <w:rPr>
          <w:rFonts w:ascii="Book Antiqua" w:hAnsi="Book Antiqua"/>
          <w:lang w:eastAsia="pl-PL"/>
        </w:rPr>
        <w:t>zane z przegl</w:t>
      </w:r>
      <w:r w:rsidRPr="000B6706">
        <w:rPr>
          <w:rFonts w:ascii="Book Antiqua" w:eastAsia="TimesNewRoman" w:hAnsi="Book Antiqua" w:cs="TimesNewRoman"/>
          <w:lang w:eastAsia="pl-PL"/>
        </w:rPr>
        <w:t>ą</w:t>
      </w:r>
      <w:r w:rsidRPr="000B6706">
        <w:rPr>
          <w:rFonts w:ascii="Book Antiqua" w:hAnsi="Book Antiqua"/>
          <w:lang w:eastAsia="pl-PL"/>
        </w:rPr>
        <w:t>dami serwisowymi oraz naprawie wad lub uszkodze</w:t>
      </w:r>
      <w:r w:rsidRPr="000B6706">
        <w:rPr>
          <w:rFonts w:ascii="Book Antiqua" w:eastAsia="TimesNewRoman" w:hAnsi="Book Antiqua" w:cs="TimesNewRoman"/>
          <w:lang w:eastAsia="pl-PL"/>
        </w:rPr>
        <w:t xml:space="preserve">ń </w:t>
      </w:r>
      <w:r w:rsidRPr="000B6706">
        <w:rPr>
          <w:rFonts w:ascii="Book Antiqua" w:hAnsi="Book Antiqua"/>
          <w:lang w:eastAsia="pl-PL"/>
        </w:rPr>
        <w:t xml:space="preserve">nie spowodowanych </w:t>
      </w:r>
      <w:r w:rsidRPr="000B6706">
        <w:rPr>
          <w:rFonts w:ascii="Book Antiqua" w:hAnsi="Book Antiqua"/>
          <w:sz w:val="20"/>
          <w:szCs w:val="20"/>
          <w:lang w:eastAsia="pl-PL"/>
        </w:rPr>
        <w:t>nieprawidłowym u</w:t>
      </w:r>
      <w:r w:rsidRPr="000B6706">
        <w:rPr>
          <w:rFonts w:ascii="Book Antiqua" w:eastAsia="TimesNewRoman" w:hAnsi="Book Antiqua" w:cs="TimesNewRoman"/>
          <w:sz w:val="20"/>
          <w:szCs w:val="20"/>
          <w:lang w:eastAsia="pl-PL"/>
        </w:rPr>
        <w:t>ż</w:t>
      </w:r>
      <w:r w:rsidRPr="000B6706">
        <w:rPr>
          <w:rFonts w:ascii="Book Antiqua" w:hAnsi="Book Antiqua"/>
          <w:sz w:val="20"/>
          <w:szCs w:val="20"/>
          <w:lang w:eastAsia="pl-PL"/>
        </w:rPr>
        <w:t>ytkowaniem przedmiotu umowy ponosi Wykonawca.</w:t>
      </w:r>
    </w:p>
    <w:p w:rsidR="00EF4898" w:rsidRDefault="00EF4898" w:rsidP="00EF4898">
      <w:pPr>
        <w:pStyle w:val="Tekstkomentarza"/>
        <w:suppressAutoHyphens/>
        <w:spacing w:after="0"/>
        <w:ind w:left="284"/>
        <w:jc w:val="both"/>
        <w:rPr>
          <w:rFonts w:ascii="Book Antiqua" w:hAnsi="Book Antiqua" w:cs="Century Gothic"/>
          <w:spacing w:val="-6"/>
        </w:rPr>
      </w:pPr>
      <w:r>
        <w:rPr>
          <w:rFonts w:ascii="Book Antiqua" w:eastAsia="Times New Roman" w:hAnsi="Book Antiqua"/>
          <w:lang w:eastAsia="pl-PL"/>
        </w:rPr>
        <w:t xml:space="preserve"> </w:t>
      </w:r>
    </w:p>
    <w:p w:rsidR="00EF4898" w:rsidRDefault="00EF4898" w:rsidP="00EF4898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EF4898" w:rsidRDefault="00EF4898" w:rsidP="00EF489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 New Roman"/>
          <w:bCs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EF4898" w:rsidRDefault="00EF4898" w:rsidP="00EF489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 New Roman"/>
          <w:bCs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Ponadto Zamawiający może odstąpić od umowy w przypadku, gdy:</w:t>
      </w:r>
    </w:p>
    <w:p w:rsidR="00EF4898" w:rsidRDefault="00EF4898" w:rsidP="00EF4898">
      <w:pPr>
        <w:numPr>
          <w:ilvl w:val="0"/>
          <w:numId w:val="17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Wykonawca opóźnia się z realizacją przedmiotu umowy, powyżej 7dni od terminu określonego w §2 ust.1.</w:t>
      </w:r>
    </w:p>
    <w:p w:rsidR="00EF4898" w:rsidRDefault="00EF4898" w:rsidP="00EF489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imes New Roman"/>
          <w:bCs/>
          <w:sz w:val="20"/>
          <w:szCs w:val="20"/>
        </w:rPr>
      </w:pPr>
      <w:r>
        <w:rPr>
          <w:rFonts w:ascii="Book Antiqua" w:hAnsi="Book Antiqua" w:cs="Times New Roman"/>
          <w:bCs/>
          <w:sz w:val="20"/>
          <w:szCs w:val="20"/>
        </w:rPr>
        <w:t>w razie 2-krotnego opóźnienia  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EF4898" w:rsidRDefault="00EF4898" w:rsidP="00EF489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w innych przypadkach określonych w przepisach prawa, w szczególności w przepisach Kodeksu cywilnego.</w:t>
      </w:r>
    </w:p>
    <w:p w:rsidR="00EF4898" w:rsidRDefault="00EF4898" w:rsidP="00EF489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709" w:hanging="709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Odstąpienie od umowy powinno nastąpić w formie pisemnej pod rygorem nieważności takiego oświadczenia w terminie 30 dni od powzięcia wiadomości o okolicznościach wskazanych w §7 ust.1 i 2.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EF4898" w:rsidRDefault="00EF4898" w:rsidP="00EF4898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zapłaci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cemu karę umowną:</w:t>
      </w:r>
    </w:p>
    <w:p w:rsidR="00EF4898" w:rsidRDefault="00EF4898" w:rsidP="00EF4898">
      <w:pPr>
        <w:pStyle w:val="Akapitzlist"/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ind w:left="851" w:hanging="425"/>
        <w:contextualSpacing/>
        <w:jc w:val="both"/>
        <w:rPr>
          <w:rFonts w:ascii="Book Antiqua" w:hAnsi="Book Antiqua" w:cs="Century Gothic"/>
          <w:bCs/>
          <w:sz w:val="20"/>
          <w:szCs w:val="20"/>
          <w:lang w:eastAsia="ar-SA"/>
        </w:rPr>
      </w:pPr>
      <w:r>
        <w:rPr>
          <w:rFonts w:ascii="Book Antiqua" w:hAnsi="Book Antiqua" w:cs="Century Gothic"/>
          <w:sz w:val="20"/>
          <w:szCs w:val="20"/>
          <w:lang w:eastAsia="ar-SA"/>
        </w:rPr>
        <w:t xml:space="preserve">za opóźnienie </w:t>
      </w:r>
      <w:r w:rsidRPr="000B6706">
        <w:rPr>
          <w:rFonts w:ascii="Book Antiqua" w:hAnsi="Book Antiqua" w:cs="Century Gothic"/>
          <w:sz w:val="20"/>
          <w:szCs w:val="20"/>
          <w:lang w:eastAsia="ar-SA"/>
        </w:rPr>
        <w:t xml:space="preserve">w wykonaniu przedmiotu zamówienia w wysokości 3% wynagrodzenia brutto, o którym mowa w </w:t>
      </w:r>
      <w:r w:rsidRPr="000B6706">
        <w:rPr>
          <w:rFonts w:ascii="Book Antiqua" w:hAnsi="Book Antiqua" w:cs="Century Gothic"/>
          <w:bCs/>
          <w:sz w:val="20"/>
          <w:szCs w:val="20"/>
          <w:lang w:eastAsia="ar-SA"/>
        </w:rPr>
        <w:t xml:space="preserve">§ 4 ust. 1 </w:t>
      </w:r>
      <w:r w:rsidRPr="000B6706">
        <w:rPr>
          <w:rFonts w:ascii="Book Antiqua" w:hAnsi="Book Antiqua" w:cs="Century Gothic"/>
          <w:sz w:val="20"/>
          <w:szCs w:val="20"/>
          <w:lang w:eastAsia="ar-SA"/>
        </w:rPr>
        <w:t xml:space="preserve">za każdy rozpoczęty dzień opóźnienia w realizacji </w:t>
      </w:r>
      <w:r>
        <w:rPr>
          <w:rFonts w:ascii="Book Antiqua" w:hAnsi="Book Antiqua" w:cs="Century Gothic"/>
          <w:sz w:val="20"/>
          <w:szCs w:val="20"/>
          <w:lang w:eastAsia="ar-SA"/>
        </w:rPr>
        <w:t xml:space="preserve">przedmiotu umowy. </w:t>
      </w:r>
    </w:p>
    <w:p w:rsidR="00EF4898" w:rsidRDefault="00EF4898" w:rsidP="00EF4898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 xml:space="preserve">za każdy rozpoczęty dzień opóźnienia w wykonaniu obowiązków, o których mowa w </w:t>
      </w:r>
      <w:r>
        <w:rPr>
          <w:rFonts w:ascii="Book Antiqua" w:hAnsi="Book Antiqua" w:cs="Century Gothic"/>
          <w:spacing w:val="-6"/>
          <w:sz w:val="20"/>
          <w:szCs w:val="20"/>
        </w:rPr>
        <w:t xml:space="preserve">§ 6 ust. </w:t>
      </w:r>
      <w:r w:rsidRPr="000B6706">
        <w:rPr>
          <w:rFonts w:ascii="Book Antiqua" w:hAnsi="Book Antiqua" w:cs="Century Gothic"/>
          <w:spacing w:val="-6"/>
          <w:sz w:val="20"/>
          <w:szCs w:val="20"/>
        </w:rPr>
        <w:t xml:space="preserve">1, 3 i 4 </w:t>
      </w:r>
      <w:r w:rsidRPr="000B6706">
        <w:rPr>
          <w:rFonts w:ascii="Book Antiqua" w:hAnsi="Book Antiqua" w:cs="Century Gothic"/>
          <w:sz w:val="20"/>
          <w:szCs w:val="20"/>
        </w:rPr>
        <w:t xml:space="preserve">w wysokości 3 % wynagrodzenia brutto za daną część zamówienia, która nie spełnia wymogów </w:t>
      </w:r>
      <w:r>
        <w:rPr>
          <w:rFonts w:ascii="Book Antiqua" w:hAnsi="Book Antiqua" w:cs="Century Gothic"/>
          <w:sz w:val="20"/>
          <w:szCs w:val="20"/>
        </w:rPr>
        <w:t>ilościowych lub jakościowych przedmiotu umowy</w:t>
      </w:r>
      <w:r>
        <w:rPr>
          <w:rFonts w:ascii="Book Antiqua" w:hAnsi="Book Antiqua" w:cs="Century Gothic"/>
          <w:spacing w:val="-6"/>
          <w:sz w:val="20"/>
          <w:szCs w:val="20"/>
        </w:rPr>
        <w:t>.</w:t>
      </w:r>
    </w:p>
    <w:p w:rsidR="00EF4898" w:rsidRDefault="00EF4898" w:rsidP="00EF4898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 odstąpienie od umowy przez Zamawiającego z przyczyn leżących po stronie Wykonawcy, a w szczególności, o których mowa w § 7 ust. 2 karę w wysokości 10 % wynagrodzenia brutto, 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o którym mowa w § 4 ust. 1.</w:t>
      </w:r>
    </w:p>
    <w:p w:rsidR="00EF4898" w:rsidRDefault="00EF4898" w:rsidP="00EF4898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zastrzega</w:t>
      </w:r>
      <w:r>
        <w:rPr>
          <w:rFonts w:ascii="Book Antiqua" w:eastAsia="TimesNewRoman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sobie prawo do odszkodowania uzupełniaj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przenosz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wysoko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kar umownych do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rzeczywi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cie poniesionej szkody.</w:t>
      </w:r>
    </w:p>
    <w:p w:rsidR="00EF4898" w:rsidRDefault="00EF4898" w:rsidP="00EF4898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a zgod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na potr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mu wynagrodzenia.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EF4898" w:rsidRDefault="00EF4898" w:rsidP="00EF489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Zmiana umowy może nastąpić jedynie w formie pisemnego aneksu pod rygorem nieważności, jeżeli nie doprowadzi do naruszenia przepisów powszechnie obowiązujących.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EF4898" w:rsidRDefault="00EF4898" w:rsidP="00EF4898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EF4898" w:rsidRDefault="00EF4898" w:rsidP="00EF4898">
      <w:pPr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F4898" w:rsidRDefault="00EF4898" w:rsidP="00EF4898">
      <w:pPr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EF4898" w:rsidRDefault="00EF4898" w:rsidP="00EF4898">
      <w:pPr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EF4898" w:rsidRDefault="00EF4898" w:rsidP="00EF4898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EF4898" w:rsidRDefault="00EF4898" w:rsidP="00EF4898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Wykaz załączników do umowy:</w:t>
      </w:r>
    </w:p>
    <w:p w:rsidR="00EF4898" w:rsidRDefault="00EF4898" w:rsidP="00EF4898">
      <w:pPr>
        <w:tabs>
          <w:tab w:val="left" w:pos="1320"/>
          <w:tab w:val="left" w:pos="6360"/>
        </w:tabs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Oferta Wykonawcy</w:t>
      </w:r>
    </w:p>
    <w:p w:rsidR="00EF4898" w:rsidRDefault="00EF4898" w:rsidP="00EF4898">
      <w:pPr>
        <w:tabs>
          <w:tab w:val="left" w:pos="1320"/>
          <w:tab w:val="left" w:pos="6360"/>
        </w:tabs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Zapytanie Ofertowe nr UKW/DZP-282-ZO-180/2018</w:t>
      </w:r>
    </w:p>
    <w:p w:rsidR="00EF4898" w:rsidRDefault="00EF4898" w:rsidP="00EF4898">
      <w:pPr>
        <w:tabs>
          <w:tab w:val="left" w:pos="1320"/>
          <w:tab w:val="left" w:pos="6360"/>
        </w:tabs>
        <w:jc w:val="both"/>
        <w:rPr>
          <w:rFonts w:ascii="Book Antiqua" w:hAnsi="Book Antiqua"/>
          <w:sz w:val="20"/>
          <w:szCs w:val="20"/>
        </w:rPr>
      </w:pPr>
    </w:p>
    <w:p w:rsidR="00EF4898" w:rsidRDefault="00EF4898" w:rsidP="00EF4898">
      <w:pPr>
        <w:tabs>
          <w:tab w:val="left" w:pos="1320"/>
          <w:tab w:val="left" w:pos="6360"/>
        </w:tabs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Zamawiający</w:t>
      </w:r>
      <w:r>
        <w:rPr>
          <w:rFonts w:ascii="Book Antiqua" w:hAnsi="Book Antiqua" w:cs="Century Gothic"/>
          <w:b/>
          <w:bCs/>
          <w:sz w:val="20"/>
          <w:szCs w:val="20"/>
        </w:rPr>
        <w:tab/>
      </w:r>
      <w:r>
        <w:rPr>
          <w:rFonts w:ascii="Book Antiqua" w:hAnsi="Book Antiqua" w:cs="Century Gothic"/>
          <w:b/>
          <w:bCs/>
          <w:sz w:val="20"/>
          <w:szCs w:val="20"/>
        </w:rPr>
        <w:tab/>
      </w:r>
      <w:r>
        <w:rPr>
          <w:rFonts w:ascii="Book Antiqua" w:hAnsi="Book Antiqua" w:cs="Century Gothic"/>
          <w:b/>
          <w:bCs/>
          <w:sz w:val="20"/>
          <w:szCs w:val="20"/>
        </w:rPr>
        <w:tab/>
      </w:r>
      <w:r>
        <w:rPr>
          <w:rFonts w:ascii="Book Antiqua" w:hAnsi="Book Antiqua" w:cs="Century Gothic"/>
          <w:b/>
          <w:bCs/>
          <w:sz w:val="20"/>
          <w:szCs w:val="20"/>
        </w:rPr>
        <w:tab/>
      </w:r>
      <w:r>
        <w:rPr>
          <w:rFonts w:ascii="Book Antiqua" w:hAnsi="Book Antiqua" w:cs="Century Gothic"/>
          <w:b/>
          <w:bCs/>
          <w:sz w:val="20"/>
          <w:szCs w:val="20"/>
        </w:rPr>
        <w:tab/>
        <w:t>Wykonawca</w:t>
      </w:r>
    </w:p>
    <w:p w:rsidR="00EF4898" w:rsidRDefault="00EF4898" w:rsidP="00EF4898">
      <w:pPr>
        <w:rPr>
          <w:rFonts w:ascii="Book Antiqua" w:hAnsi="Book Antiqua"/>
          <w:sz w:val="20"/>
          <w:szCs w:val="20"/>
        </w:rPr>
      </w:pPr>
    </w:p>
    <w:p w:rsidR="00EF4898" w:rsidRDefault="00EF4898" w:rsidP="00EF4898"/>
    <w:p w:rsidR="00E67DD1" w:rsidRPr="00106E83" w:rsidRDefault="00E67DD1" w:rsidP="00EF4898">
      <w:pPr>
        <w:spacing w:line="240" w:lineRule="auto"/>
        <w:jc w:val="right"/>
      </w:pPr>
    </w:p>
    <w:sectPr w:rsidR="00E67DD1" w:rsidRPr="00106E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047C41"/>
    <w:multiLevelType w:val="hybridMultilevel"/>
    <w:tmpl w:val="FCDC13EE"/>
    <w:lvl w:ilvl="0" w:tplc="F944615A">
      <w:start w:val="1"/>
      <w:numFmt w:val="decimal"/>
      <w:lvlText w:val="7.%1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</w:num>
  <w:num w:numId="5">
    <w:abstractNumId w:val="4"/>
  </w:num>
  <w:num w:numId="6">
    <w:abstractNumId w:val="9"/>
  </w:num>
  <w:num w:numId="7">
    <w:abstractNumId w:val="15"/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4"/>
  </w:num>
  <w:num w:numId="23">
    <w:abstractNumId w:val="9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6EC"/>
    <w:rsid w:val="000B6706"/>
    <w:rsid w:val="00104E03"/>
    <w:rsid w:val="00106E83"/>
    <w:rsid w:val="001E1CED"/>
    <w:rsid w:val="001F76E6"/>
    <w:rsid w:val="002151AE"/>
    <w:rsid w:val="002365C2"/>
    <w:rsid w:val="00264053"/>
    <w:rsid w:val="002755DC"/>
    <w:rsid w:val="00296401"/>
    <w:rsid w:val="003B0718"/>
    <w:rsid w:val="00462F1A"/>
    <w:rsid w:val="004A65DD"/>
    <w:rsid w:val="004D472A"/>
    <w:rsid w:val="00511973"/>
    <w:rsid w:val="00672349"/>
    <w:rsid w:val="006D498D"/>
    <w:rsid w:val="007250B4"/>
    <w:rsid w:val="00764780"/>
    <w:rsid w:val="00771E47"/>
    <w:rsid w:val="008113BC"/>
    <w:rsid w:val="008744AE"/>
    <w:rsid w:val="008A0420"/>
    <w:rsid w:val="008A166B"/>
    <w:rsid w:val="00966E0E"/>
    <w:rsid w:val="00A00061"/>
    <w:rsid w:val="00A147DB"/>
    <w:rsid w:val="00AA0878"/>
    <w:rsid w:val="00B21CA3"/>
    <w:rsid w:val="00CB5E09"/>
    <w:rsid w:val="00D762E8"/>
    <w:rsid w:val="00E204A6"/>
    <w:rsid w:val="00E62187"/>
    <w:rsid w:val="00E67DD1"/>
    <w:rsid w:val="00EF4898"/>
    <w:rsid w:val="00F52AEB"/>
    <w:rsid w:val="00FA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26E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FA26E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A2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26E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26EC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26E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26EC"/>
    <w:rPr>
      <w:rFonts w:ascii="Calibri" w:eastAsia="Calibri" w:hAnsi="Calibri" w:cs="Calibri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A26E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A26E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FA26EC"/>
    <w:rPr>
      <w:rFonts w:ascii="Times New Roman" w:eastAsia="Times New Roman" w:hAnsi="Times New Roman" w:cs="Calibri"/>
    </w:rPr>
  </w:style>
  <w:style w:type="paragraph" w:styleId="Akapitzlist">
    <w:name w:val="List Paragraph"/>
    <w:basedOn w:val="Normalny"/>
    <w:link w:val="AkapitzlistZnak"/>
    <w:uiPriority w:val="34"/>
    <w:qFormat/>
    <w:rsid w:val="00FA26EC"/>
    <w:pPr>
      <w:ind w:left="720"/>
    </w:pPr>
    <w:rPr>
      <w:rFonts w:ascii="Times New Roman" w:eastAsia="Times New Roman" w:hAnsi="Times New Roman"/>
    </w:rPr>
  </w:style>
  <w:style w:type="paragraph" w:customStyle="1" w:styleId="Normalny1">
    <w:name w:val="Normalny1"/>
    <w:uiPriority w:val="99"/>
    <w:rsid w:val="00FA26E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uiPriority w:val="99"/>
    <w:rsid w:val="00FA26EC"/>
    <w:pPr>
      <w:ind w:left="720"/>
    </w:pPr>
  </w:style>
  <w:style w:type="paragraph" w:customStyle="1" w:styleId="Zwykytekst1">
    <w:name w:val="Zwykły tekst1"/>
    <w:basedOn w:val="Normalny"/>
    <w:uiPriority w:val="99"/>
    <w:rsid w:val="00FA26EC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2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26E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489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48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4898"/>
    <w:rPr>
      <w:rFonts w:ascii="Calibri" w:eastAsia="Calibri" w:hAnsi="Calibri" w:cs="Calibri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26E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FA26E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A2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26E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26EC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26E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26EC"/>
    <w:rPr>
      <w:rFonts w:ascii="Calibri" w:eastAsia="Calibri" w:hAnsi="Calibri" w:cs="Calibri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A26E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A26E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FA26EC"/>
    <w:rPr>
      <w:rFonts w:ascii="Times New Roman" w:eastAsia="Times New Roman" w:hAnsi="Times New Roman" w:cs="Calibri"/>
    </w:rPr>
  </w:style>
  <w:style w:type="paragraph" w:styleId="Akapitzlist">
    <w:name w:val="List Paragraph"/>
    <w:basedOn w:val="Normalny"/>
    <w:link w:val="AkapitzlistZnak"/>
    <w:uiPriority w:val="34"/>
    <w:qFormat/>
    <w:rsid w:val="00FA26EC"/>
    <w:pPr>
      <w:ind w:left="720"/>
    </w:pPr>
    <w:rPr>
      <w:rFonts w:ascii="Times New Roman" w:eastAsia="Times New Roman" w:hAnsi="Times New Roman"/>
    </w:rPr>
  </w:style>
  <w:style w:type="paragraph" w:customStyle="1" w:styleId="Normalny1">
    <w:name w:val="Normalny1"/>
    <w:uiPriority w:val="99"/>
    <w:rsid w:val="00FA26E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uiPriority w:val="99"/>
    <w:rsid w:val="00FA26EC"/>
    <w:pPr>
      <w:ind w:left="720"/>
    </w:pPr>
  </w:style>
  <w:style w:type="paragraph" w:customStyle="1" w:styleId="Zwykytekst1">
    <w:name w:val="Zwykły tekst1"/>
    <w:basedOn w:val="Normalny"/>
    <w:uiPriority w:val="99"/>
    <w:rsid w:val="00FA26EC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2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26E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489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48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4898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5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darruc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AA4D3-11F2-4A10-8A87-9200A1F2D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15</Pages>
  <Words>4020</Words>
  <Characters>24121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29</cp:revision>
  <cp:lastPrinted>2018-10-01T11:28:00Z</cp:lastPrinted>
  <dcterms:created xsi:type="dcterms:W3CDTF">2018-09-26T09:46:00Z</dcterms:created>
  <dcterms:modified xsi:type="dcterms:W3CDTF">2018-10-01T11:40:00Z</dcterms:modified>
</cp:coreProperties>
</file>