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00E" w:rsidRPr="00806077" w:rsidRDefault="008B500E" w:rsidP="008B500E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600600786" r:id="rId7"/>
        </w:pic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8B500E" w:rsidRPr="00806077" w:rsidRDefault="008B500E" w:rsidP="008B500E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8B500E" w:rsidRPr="00806077" w:rsidRDefault="008B500E" w:rsidP="008B500E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8B500E" w:rsidRPr="00D54E2C" w:rsidRDefault="008B500E" w:rsidP="008B500E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8B500E" w:rsidRPr="00806077" w:rsidRDefault="008B500E" w:rsidP="008B500E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09.10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</w:p>
    <w:p w:rsidR="008B500E" w:rsidRDefault="008B500E" w:rsidP="008B500E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B500E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UKW/DZP-282-ZO-180/2018</w:t>
      </w:r>
    </w:p>
    <w:p w:rsidR="008B500E" w:rsidRPr="00806077" w:rsidRDefault="008B500E" w:rsidP="008B500E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B500E" w:rsidRPr="00806077" w:rsidRDefault="008B500E" w:rsidP="008B500E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8B500E" w:rsidRPr="00806077" w:rsidRDefault="008B500E" w:rsidP="008B500E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8B500E" w:rsidRPr="00806077" w:rsidRDefault="008B500E" w:rsidP="008B500E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B500E" w:rsidRPr="00D54E2C" w:rsidRDefault="008B500E" w:rsidP="008B500E">
      <w:pPr>
        <w:ind w:firstLine="708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Uniwersytet Kazimierza Wielkiego w Bydgoszczy z siedzibą przy ul. Chodkiewicza 30, 85-064 Bydgoszcz informuje, iż w wyniku przeprowadzonego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postępowania w trybie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8A390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0</w:t>
      </w:r>
      <w:r w:rsidRPr="008A390D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8B500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Dostawa i montaż klimatyzatorów na potrzeby UKW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8B500E" w:rsidRPr="008A390D" w:rsidRDefault="008B500E" w:rsidP="008B500E">
      <w:pPr>
        <w:pStyle w:val="Akapitzlist"/>
        <w:numPr>
          <w:ilvl w:val="0"/>
          <w:numId w:val="1"/>
        </w:numPr>
        <w:rPr>
          <w:rFonts w:ascii="Book Antiqua" w:hAnsi="Book Antiqua"/>
          <w:b/>
        </w:rPr>
      </w:pPr>
      <w:r w:rsidRPr="008A390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b/>
        </w:rPr>
        <w:t xml:space="preserve">INFORMAT Ryszard </w:t>
      </w:r>
      <w:proofErr w:type="spellStart"/>
      <w:r>
        <w:rPr>
          <w:rFonts w:ascii="Book Antiqua" w:hAnsi="Book Antiqua"/>
          <w:b/>
        </w:rPr>
        <w:t>Padzikowski</w:t>
      </w:r>
      <w:proofErr w:type="spellEnd"/>
    </w:p>
    <w:p w:rsidR="008B500E" w:rsidRPr="00D54E2C" w:rsidRDefault="008B500E" w:rsidP="008B500E">
      <w:pPr>
        <w:pStyle w:val="Akapitzlist"/>
        <w:numPr>
          <w:ilvl w:val="0"/>
          <w:numId w:val="1"/>
        </w:numPr>
        <w:tabs>
          <w:tab w:val="clear" w:pos="1932"/>
          <w:tab w:val="left" w:pos="284"/>
        </w:tabs>
        <w:spacing w:after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54E2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D54E2C">
        <w:rPr>
          <w:rFonts w:ascii="Book Antiqua" w:hAnsi="Book Antiqua"/>
          <w:b/>
        </w:rPr>
        <w:t xml:space="preserve">ul. </w:t>
      </w:r>
      <w:r>
        <w:rPr>
          <w:rFonts w:ascii="Book Antiqua" w:hAnsi="Book Antiqua"/>
          <w:b/>
        </w:rPr>
        <w:t>Fordońska 55, 85-719 Bydgoszcz</w:t>
      </w:r>
    </w:p>
    <w:p w:rsidR="008B500E" w:rsidRPr="00D54E2C" w:rsidRDefault="008B500E" w:rsidP="008B500E">
      <w:pPr>
        <w:pStyle w:val="Akapitzlist"/>
        <w:numPr>
          <w:ilvl w:val="0"/>
          <w:numId w:val="1"/>
        </w:numPr>
        <w:tabs>
          <w:tab w:val="left" w:pos="284"/>
        </w:tabs>
        <w:spacing w:after="0"/>
        <w:rPr>
          <w:rFonts w:ascii="Book Antiqua" w:hAnsi="Book Antiqua"/>
          <w:b/>
        </w:rPr>
      </w:pPr>
      <w:r w:rsidRPr="00D54E2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17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 589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,00</w:t>
      </w:r>
      <w:r w:rsidRPr="00D54E2C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8B500E" w:rsidRPr="00806077" w:rsidRDefault="008B500E" w:rsidP="008B500E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8B500E" w:rsidRDefault="008B500E" w:rsidP="008B500E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6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8B500E" w:rsidRDefault="008B500E" w:rsidP="008B500E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8B500E">
        <w:rPr>
          <w:rFonts w:ascii="Book Antiqua" w:eastAsia="Times New Roman" w:hAnsi="Book Antiqua" w:cs="Book Antiqua"/>
          <w:sz w:val="20"/>
          <w:szCs w:val="20"/>
          <w:lang w:eastAsia="pl-PL"/>
        </w:rPr>
        <w:t>Termin realizacji zamówienia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20% - </w:t>
      </w:r>
      <w:r w:rsidRPr="008B500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 pkt</w:t>
      </w:r>
    </w:p>
    <w:p w:rsidR="008B500E" w:rsidRDefault="008B500E" w:rsidP="008B500E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8B500E">
        <w:rPr>
          <w:rFonts w:ascii="Book Antiqua" w:eastAsia="Times New Roman" w:hAnsi="Book Antiqua" w:cs="Book Antiqua"/>
          <w:sz w:val="20"/>
          <w:szCs w:val="20"/>
          <w:lang w:eastAsia="pl-PL"/>
        </w:rPr>
        <w:t>Termin gwarancji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20 % - </w:t>
      </w:r>
      <w:r w:rsidRPr="008B500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20 pkt</w:t>
      </w:r>
    </w:p>
    <w:p w:rsidR="008B500E" w:rsidRPr="00806077" w:rsidRDefault="008B500E" w:rsidP="008B500E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8B500E" w:rsidRPr="00806077" w:rsidRDefault="008B500E" w:rsidP="008B500E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8B500E" w:rsidRPr="00806077" w:rsidRDefault="008B500E" w:rsidP="008B500E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8B500E" w:rsidRPr="00806077" w:rsidRDefault="008B500E" w:rsidP="008B500E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8B500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INFORMAT Ryszard </w:t>
      </w:r>
      <w:proofErr w:type="spellStart"/>
      <w:r w:rsidRPr="008B500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Padzikowski</w:t>
      </w:r>
      <w:proofErr w:type="spellEnd"/>
      <w:r w:rsidRPr="008B500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8B500E" w:rsidRPr="00806077" w:rsidRDefault="008B500E" w:rsidP="008B500E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77"/>
        <w:gridCol w:w="2508"/>
        <w:gridCol w:w="1276"/>
        <w:gridCol w:w="1559"/>
        <w:gridCol w:w="1134"/>
        <w:gridCol w:w="1418"/>
      </w:tblGrid>
      <w:tr w:rsidR="008B500E" w:rsidRPr="00806077" w:rsidTr="008B500E">
        <w:tc>
          <w:tcPr>
            <w:tcW w:w="577" w:type="dxa"/>
          </w:tcPr>
          <w:p w:rsidR="008B500E" w:rsidRPr="00806077" w:rsidRDefault="008B500E" w:rsidP="00CF6501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B500E" w:rsidRPr="00806077" w:rsidRDefault="008B500E" w:rsidP="00CF6501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508" w:type="dxa"/>
          </w:tcPr>
          <w:p w:rsidR="008B500E" w:rsidRPr="00806077" w:rsidRDefault="008B500E" w:rsidP="00CF6501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B500E" w:rsidRPr="00806077" w:rsidRDefault="008B500E" w:rsidP="00CF6501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276" w:type="dxa"/>
          </w:tcPr>
          <w:p w:rsidR="008B500E" w:rsidRDefault="008B500E" w:rsidP="00CF6501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B500E" w:rsidRPr="00806077" w:rsidRDefault="008B500E" w:rsidP="008B500E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ena</w:t>
            </w:r>
          </w:p>
        </w:tc>
        <w:tc>
          <w:tcPr>
            <w:tcW w:w="1559" w:type="dxa"/>
          </w:tcPr>
          <w:p w:rsidR="008B500E" w:rsidRPr="008B500E" w:rsidRDefault="008B500E" w:rsidP="00CF6501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B500E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134" w:type="dxa"/>
          </w:tcPr>
          <w:p w:rsidR="008B500E" w:rsidRPr="008B500E" w:rsidRDefault="008B500E" w:rsidP="00CF6501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B500E">
              <w:rPr>
                <w:rFonts w:ascii="Book Antiqua" w:eastAsia="Times New Roman" w:hAnsi="Book Antiqua" w:cs="Book Antiqua"/>
                <w:b/>
                <w:sz w:val="20"/>
                <w:szCs w:val="20"/>
                <w:lang w:eastAsia="pl-PL"/>
              </w:rPr>
              <w:t>Termin gwarancji</w:t>
            </w:r>
          </w:p>
        </w:tc>
        <w:tc>
          <w:tcPr>
            <w:tcW w:w="1418" w:type="dxa"/>
          </w:tcPr>
          <w:p w:rsidR="008B500E" w:rsidRDefault="008B500E" w:rsidP="00CF6501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B500E" w:rsidRPr="00806077" w:rsidRDefault="008B500E" w:rsidP="00CF6501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</w:tc>
      </w:tr>
      <w:tr w:rsidR="008B500E" w:rsidRPr="00806077" w:rsidTr="008B500E">
        <w:trPr>
          <w:trHeight w:val="929"/>
        </w:trPr>
        <w:tc>
          <w:tcPr>
            <w:tcW w:w="577" w:type="dxa"/>
          </w:tcPr>
          <w:p w:rsidR="008B500E" w:rsidRPr="00806077" w:rsidRDefault="008B500E" w:rsidP="00CF6501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508" w:type="dxa"/>
          </w:tcPr>
          <w:p w:rsidR="008B500E" w:rsidRPr="00806077" w:rsidRDefault="008B500E" w:rsidP="008B500E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CLIMAGO Dawid Wesołowski, ul. Wyzwolenia 107/88, </w:t>
            </w:r>
            <w:r>
              <w:rPr>
                <w:rFonts w:ascii="Book Antiqua" w:hAnsi="Book Antiqua"/>
                <w:sz w:val="20"/>
                <w:szCs w:val="20"/>
              </w:rPr>
              <w:br/>
              <w:t>85-790 Bydgoszcz</w:t>
            </w:r>
          </w:p>
          <w:p w:rsidR="008B500E" w:rsidRPr="00806077" w:rsidRDefault="008B500E" w:rsidP="00CF6501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276" w:type="dxa"/>
          </w:tcPr>
          <w:p w:rsidR="008B500E" w:rsidRDefault="008B500E" w:rsidP="00CF6501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  <w:p w:rsidR="008B500E" w:rsidRDefault="008B500E" w:rsidP="00CF6501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23 250,00</w:t>
            </w:r>
          </w:p>
          <w:p w:rsidR="008B500E" w:rsidRDefault="008B500E" w:rsidP="00CF6501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8B500E" w:rsidRPr="008B500E" w:rsidRDefault="008B500E" w:rsidP="00CF6501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8B500E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45,39 pkt</w:t>
            </w:r>
          </w:p>
          <w:p w:rsidR="008B500E" w:rsidRPr="00806077" w:rsidRDefault="008B500E" w:rsidP="00CF6501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</w:tcPr>
          <w:p w:rsidR="008B500E" w:rsidRDefault="008B500E" w:rsidP="00CF650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B500E" w:rsidRDefault="008B500E" w:rsidP="00CF650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134" w:type="dxa"/>
          </w:tcPr>
          <w:p w:rsidR="008B500E" w:rsidRDefault="008B500E" w:rsidP="00CF650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B500E" w:rsidRDefault="008B500E" w:rsidP="00CF650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418" w:type="dxa"/>
          </w:tcPr>
          <w:p w:rsidR="008B500E" w:rsidRDefault="008B500E" w:rsidP="00CF650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8B500E" w:rsidRPr="00806077" w:rsidRDefault="008B500E" w:rsidP="00CF650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85,39</w:t>
            </w: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8B500E" w:rsidRPr="001B6091" w:rsidRDefault="008B500E" w:rsidP="008B500E">
      <w:pPr>
        <w:rPr>
          <w:rFonts w:ascii="Book Antiqua" w:hAnsi="Book Antiqua"/>
          <w:b/>
          <w:sz w:val="20"/>
          <w:szCs w:val="20"/>
        </w:rPr>
      </w:pPr>
    </w:p>
    <w:p w:rsidR="00E67DD1" w:rsidRPr="00D04952" w:rsidRDefault="008B500E" w:rsidP="008B500E">
      <w:pPr>
        <w:ind w:left="5664"/>
        <w:jc w:val="right"/>
      </w:pPr>
      <w:bookmarkStart w:id="0" w:name="_GoBack"/>
      <w:r w:rsidRPr="00D04952">
        <w:rPr>
          <w:rFonts w:ascii="Book Antiqua" w:hAnsi="Book Antiqua"/>
          <w:b/>
          <w:sz w:val="20"/>
          <w:szCs w:val="20"/>
        </w:rPr>
        <w:t xml:space="preserve"> Kanclerz UKW                                                                                                 mgr Renata Malak</w:t>
      </w:r>
      <w:bookmarkEnd w:id="0"/>
    </w:p>
    <w:sectPr w:rsidR="00E67DD1" w:rsidRPr="00D049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00E"/>
    <w:rsid w:val="00104E03"/>
    <w:rsid w:val="00511973"/>
    <w:rsid w:val="008B500E"/>
    <w:rsid w:val="00D0495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50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B500E"/>
    <w:rPr>
      <w:color w:val="0000FF"/>
      <w:u w:val="single"/>
    </w:rPr>
  </w:style>
  <w:style w:type="table" w:styleId="Tabela-Siatka">
    <w:name w:val="Table Grid"/>
    <w:basedOn w:val="Standardowy"/>
    <w:uiPriority w:val="59"/>
    <w:rsid w:val="008B5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B50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50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8B500E"/>
    <w:rPr>
      <w:color w:val="0000FF"/>
      <w:u w:val="single"/>
    </w:rPr>
  </w:style>
  <w:style w:type="table" w:styleId="Tabela-Siatka">
    <w:name w:val="Table Grid"/>
    <w:basedOn w:val="Standardowy"/>
    <w:uiPriority w:val="59"/>
    <w:rsid w:val="008B50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B50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221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2018-10-09T12:33:00Z</cp:lastPrinted>
  <dcterms:created xsi:type="dcterms:W3CDTF">2018-10-09T12:26:00Z</dcterms:created>
  <dcterms:modified xsi:type="dcterms:W3CDTF">2018-10-09T12:33:00Z</dcterms:modified>
</cp:coreProperties>
</file>