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9B7" w:rsidRPr="008A06E7" w:rsidRDefault="002719B7" w:rsidP="002719B7">
      <w:pPr>
        <w:suppressAutoHyphens/>
        <w:spacing w:before="120"/>
        <w:jc w:val="center"/>
        <w:rPr>
          <w:rFonts w:ascii="Calibri" w:hAnsi="Calibri" w:cs="Times New Roman"/>
          <w:b/>
          <w:sz w:val="28"/>
          <w:szCs w:val="28"/>
          <w:lang w:eastAsia="ar-SA"/>
        </w:rPr>
      </w:pPr>
      <w:r w:rsidRPr="008A06E7">
        <w:rPr>
          <w:rFonts w:ascii="Calibri" w:hAnsi="Calibri"/>
          <w:b/>
          <w:bCs/>
          <w:sz w:val="28"/>
          <w:szCs w:val="28"/>
          <w:lang w:eastAsia="ar-SA"/>
        </w:rPr>
        <w:t>UMOWA - PROJEKT</w:t>
      </w:r>
    </w:p>
    <w:p w:rsidR="002719B7" w:rsidRPr="008A06E7" w:rsidRDefault="002719B7" w:rsidP="002719B7">
      <w:pPr>
        <w:suppressAutoHyphens/>
        <w:spacing w:line="360" w:lineRule="auto"/>
        <w:ind w:left="360" w:right="-622" w:hanging="360"/>
        <w:jc w:val="both"/>
        <w:rPr>
          <w:rFonts w:ascii="Times New Roman" w:hAnsi="Times New Roman" w:cs="Times New Roman"/>
          <w:b/>
          <w:bCs/>
          <w:sz w:val="23"/>
          <w:szCs w:val="23"/>
          <w:lang w:eastAsia="ar-SA"/>
        </w:rPr>
      </w:pPr>
    </w:p>
    <w:p w:rsidR="002719B7" w:rsidRPr="002719B7" w:rsidRDefault="002719B7" w:rsidP="002719B7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zawarta w </w:t>
      </w:r>
      <w:r w:rsidRPr="002719B7">
        <w:rPr>
          <w:rFonts w:ascii="Calibri" w:hAnsi="Calibri" w:cs="Times New Roman"/>
          <w:b/>
          <w:sz w:val="22"/>
          <w:szCs w:val="22"/>
          <w:lang w:eastAsia="ar-SA"/>
        </w:rPr>
        <w:t>dniu …………………. 2018</w:t>
      </w: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 roku pomiędzy:</w:t>
      </w:r>
    </w:p>
    <w:p w:rsidR="002719B7" w:rsidRPr="002719B7" w:rsidRDefault="002719B7" w:rsidP="002719B7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>1. ZAMAWIAJACYM: Uniwersytetem Kazimierza Wielkiego w Bydgoszczy</w:t>
      </w: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, z siedzibą w Bydgoszczy, przy ul. Chodkiewicza 30, 85-064 Bydgoszcz NIP 5542647568, REGON 340057695, zwanym dalej </w:t>
      </w:r>
      <w:r w:rsidRPr="002719B7">
        <w:rPr>
          <w:rFonts w:ascii="Calibri" w:hAnsi="Calibri" w:cs="Times New Roman"/>
          <w:b/>
          <w:sz w:val="22"/>
          <w:szCs w:val="22"/>
          <w:lang w:eastAsia="ar-SA"/>
        </w:rPr>
        <w:t>Uniwersytetem</w:t>
      </w:r>
      <w:r w:rsidRPr="002719B7">
        <w:rPr>
          <w:rFonts w:ascii="Calibri" w:hAnsi="Calibri" w:cs="Times New Roman"/>
          <w:sz w:val="22"/>
          <w:szCs w:val="22"/>
          <w:lang w:eastAsia="ar-SA"/>
        </w:rPr>
        <w:t>, reprezentowanym przez:</w:t>
      </w:r>
    </w:p>
    <w:p w:rsidR="002719B7" w:rsidRPr="002719B7" w:rsidRDefault="002719B7" w:rsidP="002719B7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>mgr Renatę Malak – Kanclerza UKW</w:t>
      </w:r>
      <w:r w:rsidRPr="002719B7">
        <w:rPr>
          <w:rFonts w:ascii="Calibri" w:hAnsi="Calibri" w:cs="Times New Roman"/>
          <w:sz w:val="22"/>
          <w:szCs w:val="22"/>
          <w:lang w:eastAsia="ar-SA"/>
        </w:rPr>
        <w:t>,</w:t>
      </w:r>
    </w:p>
    <w:p w:rsidR="002719B7" w:rsidRPr="002719B7" w:rsidRDefault="002719B7" w:rsidP="002719B7">
      <w:pPr>
        <w:suppressAutoHyphens/>
        <w:spacing w:line="360" w:lineRule="auto"/>
        <w:ind w:left="720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>przy kontrasygnacie mgr Renaty Stefaniak – Kwestor,</w:t>
      </w:r>
    </w:p>
    <w:p w:rsidR="002719B7" w:rsidRPr="002719B7" w:rsidRDefault="002719B7" w:rsidP="002719B7">
      <w:pPr>
        <w:suppressAutoHyphens/>
        <w:spacing w:line="360" w:lineRule="auto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a, </w:t>
      </w:r>
    </w:p>
    <w:p w:rsidR="002719B7" w:rsidRPr="002719B7" w:rsidRDefault="002719B7" w:rsidP="002719B7">
      <w:pPr>
        <w:suppressAutoHyphens/>
        <w:spacing w:line="360" w:lineRule="auto"/>
        <w:ind w:right="-622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b/>
          <w:sz w:val="22"/>
          <w:szCs w:val="22"/>
          <w:lang w:eastAsia="ar-SA"/>
        </w:rPr>
        <w:t xml:space="preserve">2. WYKONAWCĄ: ……………………………………………………………..  </w:t>
      </w:r>
      <w:r w:rsidRPr="002719B7">
        <w:rPr>
          <w:rFonts w:ascii="Calibri" w:hAnsi="Calibri" w:cs="Times New Roman"/>
          <w:sz w:val="22"/>
          <w:szCs w:val="22"/>
          <w:lang w:eastAsia="ar-SA"/>
        </w:rPr>
        <w:t>zwana dalej  „Wykonawcą”</w:t>
      </w:r>
      <w:bookmarkStart w:id="0" w:name="_GoBack"/>
      <w:bookmarkEnd w:id="0"/>
    </w:p>
    <w:p w:rsidR="002719B7" w:rsidRPr="002719B7" w:rsidRDefault="002719B7" w:rsidP="002719B7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 xml:space="preserve">reprezentowanym przez: </w:t>
      </w:r>
    </w:p>
    <w:p w:rsidR="002719B7" w:rsidRPr="002719B7" w:rsidRDefault="002719B7" w:rsidP="002719B7">
      <w:pPr>
        <w:suppressAutoHyphens/>
        <w:spacing w:line="360" w:lineRule="auto"/>
        <w:ind w:left="360" w:right="-622" w:hanging="360"/>
        <w:jc w:val="both"/>
        <w:rPr>
          <w:rFonts w:ascii="Calibri" w:hAnsi="Calibri" w:cs="Times New Roman"/>
          <w:sz w:val="22"/>
          <w:szCs w:val="22"/>
          <w:lang w:eastAsia="ar-SA"/>
        </w:rPr>
      </w:pPr>
      <w:r w:rsidRPr="002719B7">
        <w:rPr>
          <w:rFonts w:ascii="Calibri" w:hAnsi="Calibri" w:cs="Times New Roman"/>
          <w:sz w:val="22"/>
          <w:szCs w:val="22"/>
          <w:lang w:eastAsia="ar-SA"/>
        </w:rPr>
        <w:t>……………………………………………...</w:t>
      </w:r>
      <w:r w:rsidR="00F449DE">
        <w:rPr>
          <w:rFonts w:ascii="Calibri" w:hAnsi="Calibri" w:cs="Times New Roman"/>
          <w:sz w:val="22"/>
          <w:szCs w:val="22"/>
          <w:lang w:eastAsia="ar-SA"/>
        </w:rPr>
        <w:t>...........................................................................</w:t>
      </w:r>
    </w:p>
    <w:p w:rsidR="002719B7" w:rsidRPr="002719B7" w:rsidRDefault="002719B7" w:rsidP="002719B7">
      <w:pPr>
        <w:widowControl w:val="0"/>
        <w:spacing w:line="360" w:lineRule="auto"/>
        <w:jc w:val="both"/>
        <w:rPr>
          <w:rFonts w:ascii="Calibri" w:hAnsi="Calibri"/>
          <w:i/>
          <w:sz w:val="22"/>
          <w:szCs w:val="22"/>
        </w:rPr>
      </w:pPr>
    </w:p>
    <w:p w:rsidR="002719B7" w:rsidRDefault="002719B7" w:rsidP="002719B7">
      <w:pPr>
        <w:widowControl w:val="0"/>
        <w:spacing w:line="360" w:lineRule="auto"/>
        <w:jc w:val="both"/>
        <w:rPr>
          <w:rFonts w:ascii="Calibri" w:hAnsi="Calibri"/>
          <w:i/>
          <w:sz w:val="22"/>
          <w:szCs w:val="22"/>
        </w:rPr>
      </w:pPr>
      <w:r w:rsidRPr="002719B7">
        <w:rPr>
          <w:rFonts w:ascii="Calibri" w:hAnsi="Calibri"/>
          <w:i/>
          <w:sz w:val="22"/>
          <w:szCs w:val="22"/>
        </w:rPr>
        <w:t>Niniejsza umowa jest następstwem wyboru przez  Zamawiającego  oferty Wykonawcy w postępowaniu prowadzonym w trybie Zapytania Ofertowego, na podstawie Regulaminu udzielania Zamówień publicznych w UKW w Bydgoszczy.</w:t>
      </w:r>
    </w:p>
    <w:p w:rsidR="00975CEB" w:rsidRPr="00975CEB" w:rsidRDefault="00975CEB" w:rsidP="002719B7">
      <w:pPr>
        <w:widowControl w:val="0"/>
        <w:spacing w:line="360" w:lineRule="auto"/>
        <w:jc w:val="both"/>
        <w:rPr>
          <w:rFonts w:ascii="Calibri" w:hAnsi="Calibri"/>
          <w:b/>
          <w:sz w:val="22"/>
          <w:szCs w:val="22"/>
        </w:rPr>
      </w:pPr>
    </w:p>
    <w:p w:rsidR="00975CEB" w:rsidRPr="00975CEB" w:rsidRDefault="00975CEB" w:rsidP="00975CEB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975CEB">
        <w:rPr>
          <w:rFonts w:ascii="Calibri" w:hAnsi="Calibri"/>
          <w:b/>
          <w:sz w:val="22"/>
          <w:szCs w:val="22"/>
        </w:rPr>
        <w:t>§ 1</w:t>
      </w:r>
    </w:p>
    <w:p w:rsidR="002719B7" w:rsidRPr="00276BE0" w:rsidRDefault="00975CEB" w:rsidP="00276BE0">
      <w:pPr>
        <w:widowControl w:val="0"/>
        <w:spacing w:line="360" w:lineRule="auto"/>
        <w:jc w:val="center"/>
        <w:rPr>
          <w:rFonts w:ascii="Calibri" w:hAnsi="Calibri"/>
          <w:b/>
          <w:sz w:val="22"/>
          <w:szCs w:val="22"/>
        </w:rPr>
      </w:pPr>
      <w:r w:rsidRPr="00975CEB">
        <w:rPr>
          <w:rFonts w:ascii="Calibri" w:hAnsi="Calibri"/>
          <w:b/>
          <w:sz w:val="22"/>
          <w:szCs w:val="22"/>
        </w:rPr>
        <w:t>Przedmiot umowy</w:t>
      </w:r>
    </w:p>
    <w:p w:rsidR="00736003" w:rsidRPr="00806C20" w:rsidRDefault="00736003" w:rsidP="00736003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736003">
        <w:rPr>
          <w:rFonts w:asciiTheme="minorHAnsi" w:hAnsiTheme="minorHAnsi"/>
          <w:sz w:val="22"/>
          <w:szCs w:val="22"/>
        </w:rPr>
        <w:t>Przedmiotem umowy jest</w:t>
      </w:r>
      <w:r w:rsidR="003A1979">
        <w:rPr>
          <w:rFonts w:asciiTheme="minorHAnsi" w:hAnsiTheme="minorHAnsi"/>
          <w:sz w:val="22"/>
          <w:szCs w:val="22"/>
        </w:rPr>
        <w:t xml:space="preserve"> 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>wykonanie rozbiórki</w:t>
      </w:r>
      <w:r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Pr="00806C20">
        <w:rPr>
          <w:rFonts w:asciiTheme="minorHAnsi" w:eastAsia="Calibri" w:hAnsiTheme="minorHAnsi" w:cs="Times New Roman"/>
          <w:color w:val="000000" w:themeColor="text1"/>
          <w:sz w:val="22"/>
          <w:szCs w:val="22"/>
          <w:lang w:eastAsia="en-US"/>
        </w:rPr>
        <w:t>budynku wielofunkcyjnego przy ul. Ogińskiego 1 w Bydgoszczy</w:t>
      </w:r>
      <w:r w:rsidRPr="00806C20">
        <w:rPr>
          <w:rFonts w:asciiTheme="minorHAnsi" w:hAnsiTheme="minorHAnsi"/>
          <w:color w:val="000000" w:themeColor="text1"/>
          <w:sz w:val="22"/>
          <w:szCs w:val="22"/>
        </w:rPr>
        <w:t>, na działce nr 6/8 w obrębie 0165</w:t>
      </w:r>
      <w:r w:rsidR="00677B64" w:rsidRPr="00806C20">
        <w:rPr>
          <w:rFonts w:asciiTheme="minorHAnsi" w:hAnsiTheme="minorHAnsi"/>
          <w:color w:val="000000" w:themeColor="text1"/>
          <w:sz w:val="22"/>
          <w:szCs w:val="22"/>
        </w:rPr>
        <w:t>.</w:t>
      </w:r>
    </w:p>
    <w:p w:rsidR="00736003" w:rsidRPr="00806C20" w:rsidRDefault="00F449DE" w:rsidP="00F449D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Szczegółowy zakres robót i sposób ich wykonania został zawarty w ”Projekcie rozbiórki”, z dnia 9 lipca 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>2018</w:t>
      </w:r>
      <w:r w:rsidRPr="00806C20">
        <w:rPr>
          <w:rFonts w:asciiTheme="minorHAnsi" w:hAnsiTheme="minorHAnsi"/>
          <w:color w:val="000000" w:themeColor="text1"/>
          <w:sz w:val="22"/>
          <w:szCs w:val="22"/>
        </w:rPr>
        <w:t>r.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r w:rsidR="00802663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który stanowi 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 załącznik</w:t>
      </w:r>
      <w:r w:rsidR="00802663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 nr….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 do umowy.</w:t>
      </w:r>
    </w:p>
    <w:p w:rsidR="00736003" w:rsidRPr="00806C20" w:rsidRDefault="00F449DE" w:rsidP="00F449D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Integralną część niniejszej umowy stanowi opis przedmiotu zamówienia w Zapytaniu Ofertowym nr  UKW/DZP-282-ZO-187/2018  z dnia 11.10.2018 </w:t>
      </w:r>
      <w:r w:rsidR="00802663" w:rsidRPr="00806C20">
        <w:rPr>
          <w:rFonts w:asciiTheme="minorHAnsi" w:hAnsiTheme="minorHAnsi"/>
          <w:color w:val="000000" w:themeColor="text1"/>
          <w:sz w:val="22"/>
          <w:szCs w:val="22"/>
        </w:rPr>
        <w:t>r. oraz oferta Wykonawcy.</w:t>
      </w:r>
    </w:p>
    <w:p w:rsidR="00736003" w:rsidRPr="00806C20" w:rsidRDefault="00F449DE" w:rsidP="00F449D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806C20">
        <w:rPr>
          <w:rFonts w:asciiTheme="minorHAnsi" w:hAnsiTheme="minorHAnsi"/>
          <w:color w:val="000000" w:themeColor="text1"/>
          <w:sz w:val="22"/>
          <w:szCs w:val="22"/>
        </w:rPr>
        <w:t>Przedmiot umowy obejmuje również wszelkie roboty ogólnobudowlane, usunięcie wszelkich pozostałości i prace porządkowe, które nie zostały wykazane w ofercie, a wymaga tego prawidłowe wykonanie niniejszej umowy lub są niezbędne ze względu na bezpieczeństwo lub zabezpieczeniem przed awarią w toku wykonywanych prac.</w:t>
      </w:r>
    </w:p>
    <w:p w:rsidR="00F449DE" w:rsidRPr="00806C20" w:rsidRDefault="00F449DE" w:rsidP="00F449DE">
      <w:pPr>
        <w:pStyle w:val="Akapitzlist"/>
        <w:numPr>
          <w:ilvl w:val="0"/>
          <w:numId w:val="3"/>
        </w:numPr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806C20">
        <w:rPr>
          <w:rFonts w:asciiTheme="minorHAnsi" w:hAnsiTheme="minorHAnsi"/>
          <w:color w:val="000000" w:themeColor="text1"/>
          <w:sz w:val="22"/>
          <w:szCs w:val="22"/>
        </w:rPr>
        <w:t>Wykonawca zobowiązuje się wykonać przedmiot umowy własnym sprzętem wraz z zapewnieniem transportu niezbędne</w:t>
      </w:r>
      <w:r w:rsidR="00802663" w:rsidRPr="00806C20">
        <w:rPr>
          <w:rFonts w:asciiTheme="minorHAnsi" w:hAnsiTheme="minorHAnsi"/>
          <w:color w:val="000000" w:themeColor="text1"/>
          <w:sz w:val="22"/>
          <w:szCs w:val="22"/>
        </w:rPr>
        <w:t>go</w:t>
      </w:r>
      <w:r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 w celu wywiezienia elementów konstrukcji metalow</w:t>
      </w:r>
      <w:r w:rsidR="00C331E0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ej powstałej na skutek </w:t>
      </w:r>
      <w:r w:rsidR="00802663" w:rsidRPr="00806C20">
        <w:rPr>
          <w:rFonts w:asciiTheme="minorHAnsi" w:hAnsiTheme="minorHAnsi"/>
          <w:color w:val="000000" w:themeColor="text1"/>
          <w:sz w:val="22"/>
          <w:szCs w:val="22"/>
        </w:rPr>
        <w:t xml:space="preserve">wykonywania prac rozbiórkowych. </w:t>
      </w:r>
    </w:p>
    <w:p w:rsidR="00276BE0" w:rsidRPr="00806C20" w:rsidRDefault="00276BE0" w:rsidP="00276BE0">
      <w:pPr>
        <w:suppressAutoHyphens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§ 2</w:t>
      </w:r>
    </w:p>
    <w:p w:rsidR="00276BE0" w:rsidRPr="00806C20" w:rsidRDefault="00276BE0" w:rsidP="00276BE0">
      <w:pPr>
        <w:suppressAutoHyphens/>
        <w:spacing w:after="120" w:line="360" w:lineRule="auto"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Obowiązki Wykonawcy i Zamawiającego</w:t>
      </w:r>
    </w:p>
    <w:p w:rsidR="00276BE0" w:rsidRPr="00806C20" w:rsidRDefault="00276BE0" w:rsidP="00276BE0">
      <w:pPr>
        <w:tabs>
          <w:tab w:val="num" w:pos="360"/>
        </w:tabs>
        <w:suppressAutoHyphens/>
        <w:spacing w:line="360" w:lineRule="auto"/>
        <w:ind w:left="360" w:hanging="360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1. Do obowiązków Wykonawcy należy: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wykonanie przedmiotu umowy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 wyznaczonym terminie oraz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zgodnie z o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pisem przedmiotu zamówie</w:t>
      </w:r>
      <w:r w:rsidR="00802663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nia i obowiązującymi przepisami,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>wykonanie przedmiotu umowy z należytą starannością i zgodnie z zasadami wiedzy technicznej, obowiązującymi w tym zakresie przepisami szczegółowymi oraz polskimi normami wprowadzającymi normy europejskie lub europejskie aprobaty techniczne,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bieżąca współpraca z Zamawiającym i dokonywanie uzgodnień z jego przedstawicielami,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prowadzenie robót w sposób nie powodujący szkód, w tym zagrożenia bezpieczeństwa osób i mienia, ochrony przed uszkodzeniem lub zniszczeniem własności publicznej i prywatnej. W przypadku, gdy w wyniku niewłaściwego prowadzenia robót przez Wykonawcę nastąpi ww. uszkodzenie lub zniszczenie, Wykonawca na swój koszt naprawi lub odtworzy uszkodzoną własność,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ponoszenie odpowiedzialności za wszelkie szkody na osobach i w mieniu, 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jakich mogą doznać Zamawiający,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jak i osoby trzecie w związku z wykonywaniem przedmiotu umowy, w tym także związane z nienależytym wykonaniem,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wykonanie przedmiotu umowy przy użyciu mate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riałów i </w:t>
      </w:r>
      <w:r w:rsidR="00677B64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narzędzi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własnych.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Zastosowane materiały muszą być oznaczone zgodnie z ustawą z dnia 16 kwietnia 2004 r. o wyrobach budowlanych (</w:t>
      </w:r>
      <w:proofErr w:type="spellStart"/>
      <w:r w:rsidR="00C331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t.j</w:t>
      </w:r>
      <w:proofErr w:type="spellEnd"/>
      <w:r w:rsidR="00C331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. Dz.U. 2016, poz. 1570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z </w:t>
      </w:r>
      <w:proofErr w:type="spellStart"/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późn</w:t>
      </w:r>
      <w:proofErr w:type="spellEnd"/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. zmianami) oraz zgodnie z art. 10 ustawy z dnia 7 lipc</w:t>
      </w:r>
      <w:r w:rsidR="00C331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a 1994 r. Prawo budowlane (t. j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. </w:t>
      </w:r>
      <w:r w:rsidR="00C331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Dz. U. 2018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, poz. </w:t>
      </w:r>
      <w:r w:rsidR="00C331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1202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ze zmianami),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zorganizowanie, a następnie po wykonaniu przedmiotu umowy, zlikwidowanie zaplecza robót na własny koszt,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utrzymanie terenu robót w należytym porządku, po zakończeniu prac uporządkowanie i przekazanie go Zamawiającemu przed odbiorem robót. Wykonawca ma prawo składować materiały budowlane w zakresie i rozmiarze ustalonym z inspektorem nadzoru, w miejscu wskazanym przez Zamawiającego,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ponoszenie kosztów wywozu i utylizacji odpadów zgodnie z przepisami ustawy z dnia 27 kwietnia 2001 r. Prawo ochrony środow</w:t>
      </w:r>
      <w:r w:rsidR="004E6DD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iska (</w:t>
      </w:r>
      <w:r w:rsidR="004E6DD1" w:rsidRPr="00806C20">
        <w:rPr>
          <w:rFonts w:asciiTheme="minorHAnsi" w:hAnsiTheme="minorHAnsi"/>
          <w:bCs/>
          <w:color w:val="000000" w:themeColor="text1"/>
          <w:sz w:val="22"/>
          <w:szCs w:val="22"/>
          <w:shd w:val="clear" w:color="auto" w:fill="FFFFFF"/>
        </w:rPr>
        <w:t>tj. z dnia 13 kwietnia 2018 r., Dz. U. z 2018 r., poz. 799)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, ustawy z dnia 14 grudnia 2012r. o odpa</w:t>
      </w:r>
      <w:r w:rsidR="004E6DD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dach ( </w:t>
      </w:r>
      <w:r w:rsidR="004E6DD1" w:rsidRPr="00806C20">
        <w:rPr>
          <w:rFonts w:asciiTheme="minorHAnsi" w:hAnsiTheme="minorHAnsi"/>
          <w:bCs/>
          <w:color w:val="000000" w:themeColor="text1"/>
          <w:sz w:val="22"/>
          <w:szCs w:val="22"/>
          <w:shd w:val="clear" w:color="auto" w:fill="FFFFFF"/>
        </w:rPr>
        <w:t>tj. z dnia 10 maja 2018 r</w:t>
      </w:r>
      <w:r w:rsidR="004E6DD1" w:rsidRPr="00806C20">
        <w:rPr>
          <w:bCs/>
          <w:color w:val="000000" w:themeColor="text1"/>
          <w:sz w:val="21"/>
          <w:szCs w:val="21"/>
          <w:shd w:val="clear" w:color="auto" w:fill="FFFFFF"/>
        </w:rPr>
        <w:t xml:space="preserve">. </w:t>
      </w:r>
      <w:r w:rsidR="004E6DD1" w:rsidRPr="00806C20">
        <w:rPr>
          <w:rFonts w:asciiTheme="minorHAnsi" w:hAnsiTheme="minorHAnsi"/>
          <w:bCs/>
          <w:color w:val="000000" w:themeColor="text1"/>
          <w:sz w:val="20"/>
          <w:szCs w:val="20"/>
          <w:shd w:val="clear" w:color="auto" w:fill="FFFFFF"/>
        </w:rPr>
        <w:t>Dz.U. z 2018 r. poz. 992)</w:t>
      </w:r>
      <w:r w:rsidRPr="00806C20">
        <w:rPr>
          <w:rFonts w:asciiTheme="minorHAnsi" w:hAnsiTheme="minorHAnsi" w:cs="Times New Roman"/>
          <w:color w:val="000000" w:themeColor="text1"/>
          <w:sz w:val="20"/>
          <w:szCs w:val="20"/>
          <w:lang w:eastAsia="ar-SA"/>
        </w:rPr>
        <w:t>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przedstawienie dokumentów świadczących o przekazaniu materiałów rozbiórkowych do specjalistycznej placówki zajmującej się utylizacją odpadów,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prowadzenie prac w taki sposób i w takich godzinach by prace przebiegały w sposób jak najmniej uciążliwy,</w:t>
      </w:r>
    </w:p>
    <w:p w:rsidR="00276BE0" w:rsidRPr="00806C20" w:rsidRDefault="00276BE0" w:rsidP="00276BE0">
      <w:pPr>
        <w:numPr>
          <w:ilvl w:val="0"/>
          <w:numId w:val="5"/>
        </w:numPr>
        <w:tabs>
          <w:tab w:val="clear" w:pos="360"/>
          <w:tab w:val="num" w:pos="567"/>
          <w:tab w:val="num" w:pos="928"/>
        </w:tabs>
        <w:suppressAutoHyphens/>
        <w:spacing w:line="360" w:lineRule="auto"/>
        <w:ind w:left="567" w:hanging="29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zgłoszenie robót</w:t>
      </w:r>
      <w:r w:rsidR="00124B0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i przedmiotu umowy do odbioru  oraz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zapewnienie usunięcia stwierdzonych podczas odbioru wad</w:t>
      </w:r>
      <w:r w:rsidR="00124B0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i usterek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,</w:t>
      </w:r>
    </w:p>
    <w:p w:rsidR="00276BE0" w:rsidRPr="00806C20" w:rsidRDefault="00AC5D8B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  <w:t xml:space="preserve">, (*jeśli dotyczy) </w:t>
      </w:r>
      <w:r w:rsidR="00276B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koordynacja prac realizowanych przez podwykonawców. Zamawiającemu przysługuje prawo żądania od Wykonawcy zmiany podwykonawcy, jeżeli ten realizuje roboty w </w:t>
      </w:r>
      <w:r w:rsidR="00276B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sposób wadliwy, niezgodny z założeniami  i przepisami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</w:t>
      </w:r>
      <w:r w:rsidR="00276BE0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dokonywanie bezpłatnych napraw w okresie rękojmi za wady i gwarancji jakości,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przestrzeganie przepisów wewnętrznych wydanych przez Zamawiającego,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zapewnienie kadry z wymaganymi uprawnieniami budowlanymi,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przestrzeganie przepisów BHP i przeciwpożarowych,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opracowanie kompletnej dokumentacji powykonawczej w 2 (dwóch) egzemplarzach w formie pisemnej (papierowej) oraz na płytach CD w formacie pdf* i przekazanie jej Zamawiającemu na co najmniej 3 (trzy) dni robocze przed terminem odbioru końcowego przedmiotu umowy,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wykonanie inwentaryzacji geodezyjnej powykonawczej i zgłoszenie zmiany w zabudowie terenu </w:t>
      </w:r>
      <w:r w:rsidRPr="00806C20">
        <w:rPr>
          <w:rFonts w:asciiTheme="minorHAnsi" w:hAnsiTheme="minorHAnsi" w:cs="Times New Roman"/>
          <w:strike/>
          <w:color w:val="000000" w:themeColor="text1"/>
          <w:sz w:val="22"/>
          <w:szCs w:val="22"/>
          <w:lang w:eastAsia="ar-SA"/>
        </w:rPr>
        <w:t>stosownym Inst</w:t>
      </w:r>
      <w:r w:rsidR="00AC5D8B" w:rsidRPr="00806C20">
        <w:rPr>
          <w:rFonts w:asciiTheme="minorHAnsi" w:hAnsiTheme="minorHAnsi" w:cs="Times New Roman"/>
          <w:strike/>
          <w:color w:val="000000" w:themeColor="text1"/>
          <w:sz w:val="22"/>
          <w:szCs w:val="22"/>
          <w:lang w:eastAsia="ar-SA"/>
        </w:rPr>
        <w:t>ytucją</w:t>
      </w:r>
      <w:r w:rsidR="00AC5D8B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 Urzędzie Miasta Bydgoszcz;</w:t>
      </w:r>
    </w:p>
    <w:p w:rsidR="00276BE0" w:rsidRPr="00806C20" w:rsidRDefault="00276BE0" w:rsidP="00AC5D8B">
      <w:pPr>
        <w:numPr>
          <w:ilvl w:val="0"/>
          <w:numId w:val="5"/>
        </w:numPr>
        <w:suppressAutoHyphens/>
        <w:spacing w:line="360" w:lineRule="auto"/>
        <w:jc w:val="both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uzyskanie niezbędnych uzgodnień z Zarządcami sieci elektrycznych i san</w:t>
      </w:r>
      <w:r w:rsidR="00130E58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itarnych.</w:t>
      </w:r>
    </w:p>
    <w:p w:rsidR="00276BE0" w:rsidRPr="00806C20" w:rsidRDefault="00276BE0" w:rsidP="00276BE0">
      <w:pPr>
        <w:tabs>
          <w:tab w:val="num" w:pos="360"/>
        </w:tabs>
        <w:suppressAutoHyphens/>
        <w:spacing w:line="360" w:lineRule="auto"/>
        <w:ind w:left="360" w:hanging="360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2. Do obowiązków Zamawiającego należy:</w:t>
      </w:r>
    </w:p>
    <w:p w:rsidR="00276BE0" w:rsidRPr="00806C20" w:rsidRDefault="00276BE0" w:rsidP="00276BE0">
      <w:pPr>
        <w:numPr>
          <w:ilvl w:val="0"/>
          <w:numId w:val="4"/>
        </w:numPr>
        <w:tabs>
          <w:tab w:val="clear" w:pos="360"/>
          <w:tab w:val="num" w:pos="709"/>
        </w:tabs>
        <w:suppressAutoHyphens/>
        <w:spacing w:line="360" w:lineRule="auto"/>
        <w:ind w:left="709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niezwło</w:t>
      </w:r>
      <w:r w:rsidR="00124B0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czne przekazanie Wykonawcy terenu robót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tj. w ciągu 5 dni roboczych od dnia zawarcia umowy,</w:t>
      </w:r>
    </w:p>
    <w:p w:rsidR="00276BE0" w:rsidRPr="00806C20" w:rsidRDefault="00276BE0" w:rsidP="00276BE0">
      <w:pPr>
        <w:numPr>
          <w:ilvl w:val="0"/>
          <w:numId w:val="4"/>
        </w:numPr>
        <w:tabs>
          <w:tab w:val="clear" w:pos="360"/>
          <w:tab w:val="num" w:pos="709"/>
        </w:tabs>
        <w:suppressAutoHyphens/>
        <w:spacing w:line="360" w:lineRule="auto"/>
        <w:ind w:left="709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odbiór przedmiotu umowy w terminach wynikających z niniejszej umowy,</w:t>
      </w:r>
    </w:p>
    <w:p w:rsidR="00276BE0" w:rsidRPr="00806C20" w:rsidRDefault="00276BE0" w:rsidP="00276BE0">
      <w:pPr>
        <w:numPr>
          <w:ilvl w:val="0"/>
          <w:numId w:val="4"/>
        </w:numPr>
        <w:tabs>
          <w:tab w:val="clear" w:pos="360"/>
          <w:tab w:val="num" w:pos="709"/>
        </w:tabs>
        <w:suppressAutoHyphens/>
        <w:spacing w:line="360" w:lineRule="auto"/>
        <w:ind w:left="709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zapewnienie bieżącego nadzoru inwestorskiego,</w:t>
      </w:r>
    </w:p>
    <w:p w:rsidR="00276BE0" w:rsidRPr="00806C20" w:rsidRDefault="00276BE0" w:rsidP="00276BE0">
      <w:pPr>
        <w:numPr>
          <w:ilvl w:val="0"/>
          <w:numId w:val="4"/>
        </w:numPr>
        <w:tabs>
          <w:tab w:val="clear" w:pos="360"/>
          <w:tab w:val="num" w:pos="709"/>
        </w:tabs>
        <w:suppressAutoHyphens/>
        <w:spacing w:line="360" w:lineRule="auto"/>
        <w:ind w:left="709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udostępnienie miejsca poboru wody i energii elektrycznej niezbędnych do realizacji zamówienia,</w:t>
      </w:r>
    </w:p>
    <w:p w:rsidR="00276BE0" w:rsidRPr="00806C20" w:rsidRDefault="00276BE0" w:rsidP="00C9405D">
      <w:pPr>
        <w:numPr>
          <w:ilvl w:val="0"/>
          <w:numId w:val="4"/>
        </w:numPr>
        <w:tabs>
          <w:tab w:val="clear" w:pos="360"/>
          <w:tab w:val="num" w:pos="709"/>
        </w:tabs>
        <w:suppressAutoHyphens/>
        <w:spacing w:after="120" w:line="360" w:lineRule="auto"/>
        <w:ind w:left="709" w:hanging="35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regulowanie płatności wynikających z wystawianych faktur na zasadach określonych w § 4 niniejszej umowy.</w:t>
      </w:r>
    </w:p>
    <w:p w:rsidR="00586A2E" w:rsidRPr="00806C20" w:rsidRDefault="00586A2E" w:rsidP="00586A2E">
      <w:pPr>
        <w:suppressAutoHyphens/>
        <w:jc w:val="center"/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  <w:t>§ 3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  <w:t>Termin realizacji umowy</w:t>
      </w:r>
    </w:p>
    <w:p w:rsidR="00586A2E" w:rsidRPr="00806C20" w:rsidRDefault="00586A2E" w:rsidP="00C9405D">
      <w:pPr>
        <w:numPr>
          <w:ilvl w:val="0"/>
          <w:numId w:val="14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 xml:space="preserve">Wykonawca zobowiązuje się wykonać przedmiot umowy w okresie: 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od dnia podpisania umowy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  <w:t>do</w:t>
      </w:r>
      <w:r w:rsidR="00C9405D"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 xml:space="preserve"> dnia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  <w:t xml:space="preserve"> </w:t>
      </w:r>
      <w:r w:rsidR="00677B64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………………….</w:t>
      </w:r>
      <w:r w:rsidR="00C9405D"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  <w:t xml:space="preserve">  2018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  <w:t>r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>. z zastrzeżeniem ust. 2.</w:t>
      </w:r>
    </w:p>
    <w:p w:rsidR="00586A2E" w:rsidRPr="00806C20" w:rsidRDefault="00586A2E" w:rsidP="00C9405D">
      <w:pPr>
        <w:numPr>
          <w:ilvl w:val="0"/>
          <w:numId w:val="14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 xml:space="preserve">Wykonawca może żądać zmiany terminu wykonania robót, a Zamawiający ma prawo ustalić nowy termin ich wykonania, w przypadku, gdy: </w:t>
      </w:r>
    </w:p>
    <w:p w:rsidR="00586A2E" w:rsidRPr="00806C20" w:rsidRDefault="00586A2E" w:rsidP="00C9405D">
      <w:pPr>
        <w:numPr>
          <w:ilvl w:val="0"/>
          <w:numId w:val="23"/>
        </w:numPr>
        <w:suppressAutoHyphens/>
        <w:spacing w:line="360" w:lineRule="auto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>zmienią się w trakcie wykonania umowy przepisy, normy lub normatywy mające zastosowanie do przedmiotu umowy,</w:t>
      </w:r>
    </w:p>
    <w:p w:rsidR="00586A2E" w:rsidRPr="00806C20" w:rsidRDefault="00586A2E" w:rsidP="00C9405D">
      <w:pPr>
        <w:numPr>
          <w:ilvl w:val="0"/>
          <w:numId w:val="23"/>
        </w:numPr>
        <w:suppressAutoHyphens/>
        <w:spacing w:line="360" w:lineRule="auto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>wystąpią okoliczności</w:t>
      </w:r>
      <w:r w:rsidR="00124B0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nieznane w dniu zawarcia umowy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>, których strony umowy nie były w stanie przewidzieć, pomimo zachowania należytej staranności,</w:t>
      </w:r>
    </w:p>
    <w:p w:rsidR="00586A2E" w:rsidRPr="00806C20" w:rsidRDefault="00586A2E" w:rsidP="00C9405D">
      <w:pPr>
        <w:numPr>
          <w:ilvl w:val="0"/>
          <w:numId w:val="23"/>
        </w:numPr>
        <w:suppressAutoHyphens/>
        <w:spacing w:line="360" w:lineRule="auto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t xml:space="preserve">wystąpią warunki atmosferyczne uniemożliwiające realizację robót zgodnie z zasadami sztuki budowlanej, dokumentacją techniczną i specyfikacjami technicznymi wykonania i odbioru robót.  </w:t>
      </w:r>
    </w:p>
    <w:p w:rsidR="00C9405D" w:rsidRPr="00806C20" w:rsidRDefault="00586A2E" w:rsidP="00E71E10">
      <w:pPr>
        <w:numPr>
          <w:ilvl w:val="0"/>
          <w:numId w:val="14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val="x-none" w:eastAsia="ar-SA"/>
        </w:rPr>
        <w:lastRenderedPageBreak/>
        <w:t>W przypadkach, o których mowa w § 3 ust. 2, Wykonawca w formie pisemnej zgłosi niezwłocznie Zamawiającemu wystąpienie tych okoliczności.</w:t>
      </w:r>
    </w:p>
    <w:p w:rsidR="00586A2E" w:rsidRPr="00806C20" w:rsidRDefault="00586A2E" w:rsidP="00586A2E">
      <w:pPr>
        <w:suppressAutoHyphens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§ 4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t>Wynagrodzenie za wykonanie przedmiotu umowy</w:t>
      </w:r>
    </w:p>
    <w:p w:rsidR="00586A2E" w:rsidRPr="00806C20" w:rsidRDefault="00586A2E" w:rsidP="00C74CC2">
      <w:pPr>
        <w:numPr>
          <w:ilvl w:val="0"/>
          <w:numId w:val="8"/>
        </w:numPr>
        <w:tabs>
          <w:tab w:val="left" w:pos="284"/>
        </w:tabs>
        <w:suppressAutoHyphens/>
        <w:overflowPunct w:val="0"/>
        <w:autoSpaceDE w:val="0"/>
        <w:spacing w:line="360" w:lineRule="auto"/>
        <w:ind w:right="-1"/>
        <w:jc w:val="both"/>
        <w:textAlignment w:val="baseline"/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val="x-none" w:eastAsia="ar-SA"/>
        </w:rPr>
        <w:t>Całkowita cena wykonania przedmiotu umowy ma charakter ryczałtowy i wynosi:</w:t>
      </w:r>
    </w:p>
    <w:p w:rsidR="00586A2E" w:rsidRPr="00806C20" w:rsidRDefault="00586A2E" w:rsidP="00C74CC2">
      <w:pPr>
        <w:widowControl w:val="0"/>
        <w:numPr>
          <w:ilvl w:val="0"/>
          <w:numId w:val="9"/>
        </w:numPr>
        <w:tabs>
          <w:tab w:val="left" w:pos="284"/>
          <w:tab w:val="left" w:pos="738"/>
        </w:tabs>
        <w:suppressAutoHyphens/>
        <w:overflowPunct w:val="0"/>
        <w:autoSpaceDE w:val="0"/>
        <w:spacing w:line="360" w:lineRule="auto"/>
        <w:ind w:left="738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wartość bez kwoty podatku VAT: ………………………………………………. złotych</w:t>
      </w:r>
    </w:p>
    <w:p w:rsidR="00586A2E" w:rsidRPr="00806C20" w:rsidRDefault="00586A2E" w:rsidP="00C74CC2">
      <w:pPr>
        <w:tabs>
          <w:tab w:val="left" w:pos="284"/>
          <w:tab w:val="left" w:pos="738"/>
        </w:tabs>
        <w:suppressAutoHyphens/>
        <w:spacing w:line="360" w:lineRule="auto"/>
        <w:ind w:left="426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ab/>
        <w:t>(słownie: ………………………………………………………. złotych …………./100),</w:t>
      </w:r>
    </w:p>
    <w:p w:rsidR="00586A2E" w:rsidRPr="00806C20" w:rsidRDefault="00586A2E" w:rsidP="00C74CC2">
      <w:pPr>
        <w:widowControl w:val="0"/>
        <w:numPr>
          <w:ilvl w:val="0"/>
          <w:numId w:val="9"/>
        </w:numPr>
        <w:tabs>
          <w:tab w:val="left" w:pos="284"/>
          <w:tab w:val="left" w:pos="738"/>
        </w:tabs>
        <w:suppressAutoHyphens/>
        <w:overflowPunct w:val="0"/>
        <w:autoSpaceDE w:val="0"/>
        <w:spacing w:line="360" w:lineRule="auto"/>
        <w:ind w:left="738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podatek VAT według stawki 23 %, tj.: …………………………………………. złotych</w:t>
      </w:r>
    </w:p>
    <w:p w:rsidR="00586A2E" w:rsidRPr="00806C20" w:rsidRDefault="00586A2E" w:rsidP="00C74CC2">
      <w:pPr>
        <w:tabs>
          <w:tab w:val="left" w:pos="284"/>
        </w:tabs>
        <w:suppressAutoHyphens/>
        <w:spacing w:line="360" w:lineRule="auto"/>
        <w:ind w:left="709" w:hanging="1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(słownie: ……………………………………………………… złotych ………….../100),</w:t>
      </w:r>
    </w:p>
    <w:p w:rsidR="00586A2E" w:rsidRPr="00806C20" w:rsidRDefault="00586A2E" w:rsidP="00C74CC2">
      <w:pPr>
        <w:widowControl w:val="0"/>
        <w:numPr>
          <w:ilvl w:val="0"/>
          <w:numId w:val="9"/>
        </w:numPr>
        <w:tabs>
          <w:tab w:val="left" w:pos="284"/>
          <w:tab w:val="left" w:pos="738"/>
        </w:tabs>
        <w:suppressAutoHyphens/>
        <w:overflowPunct w:val="0"/>
        <w:autoSpaceDE w:val="0"/>
        <w:spacing w:line="360" w:lineRule="auto"/>
        <w:ind w:left="738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wartość z kwotą podatku VAT -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u w:val="single"/>
          <w:lang w:eastAsia="ar-SA"/>
        </w:rPr>
        <w:t>cena umowy: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…………………………………. złotych</w:t>
      </w:r>
    </w:p>
    <w:p w:rsidR="00586A2E" w:rsidRPr="00806C20" w:rsidRDefault="00586A2E" w:rsidP="00C74CC2">
      <w:pPr>
        <w:tabs>
          <w:tab w:val="left" w:pos="284"/>
        </w:tabs>
        <w:suppressAutoHyphens/>
        <w:spacing w:line="360" w:lineRule="auto"/>
        <w:ind w:left="709" w:hanging="1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(słownie ……………………………………………………… sześć złotych ………/100).</w:t>
      </w:r>
    </w:p>
    <w:p w:rsidR="00586A2E" w:rsidRPr="00806C20" w:rsidRDefault="00586A2E" w:rsidP="00C74CC2">
      <w:pPr>
        <w:numPr>
          <w:ilvl w:val="0"/>
          <w:numId w:val="8"/>
        </w:numPr>
        <w:tabs>
          <w:tab w:val="left" w:pos="284"/>
        </w:tabs>
        <w:suppressAutoHyphens/>
        <w:overflowPunct w:val="0"/>
        <w:autoSpaceDE w:val="0"/>
        <w:spacing w:line="360" w:lineRule="auto"/>
        <w:ind w:left="284" w:hanging="284"/>
        <w:jc w:val="both"/>
        <w:textAlignment w:val="baseline"/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Wynagrodzenie Wykonawcy </w:t>
      </w:r>
      <w:r w:rsidR="00124B01"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określone w ust. 1 pkt 3 zostanie zapłacone przez Zamawiającego </w:t>
      </w: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>po wykonaniu</w:t>
      </w:r>
      <w:r w:rsidR="00124B01"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całości przedmiotu umowy </w:t>
      </w: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i</w:t>
      </w:r>
      <w:r w:rsidR="00124B01"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podpisaniu przez strony</w:t>
      </w:r>
      <w:r w:rsidR="00802663"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końcowego</w:t>
      </w:r>
      <w:r w:rsidR="00124B01"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 protokołu odbioru robót bez zastrzeżeń.  </w:t>
      </w: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</w:t>
      </w:r>
    </w:p>
    <w:p w:rsidR="00586A2E" w:rsidRPr="00806C20" w:rsidRDefault="00586A2E" w:rsidP="00C74CC2">
      <w:pPr>
        <w:numPr>
          <w:ilvl w:val="0"/>
          <w:numId w:val="8"/>
        </w:numPr>
        <w:tabs>
          <w:tab w:val="left" w:pos="284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Całkowita cena obejmuje wszystkie koszty i opłaty, jakie powstaną w związku z wykonaniem </w:t>
      </w:r>
      <w:r w:rsidR="00124B01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przedmiotu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umowy.</w:t>
      </w:r>
    </w:p>
    <w:p w:rsidR="00586A2E" w:rsidRPr="00806C20" w:rsidRDefault="00124B01" w:rsidP="00C74CC2">
      <w:pPr>
        <w:numPr>
          <w:ilvl w:val="0"/>
          <w:numId w:val="8"/>
        </w:numPr>
        <w:tabs>
          <w:tab w:val="num" w:pos="284"/>
        </w:tabs>
        <w:suppressAutoHyphens/>
        <w:overflowPunct w:val="0"/>
        <w:autoSpaceDE w:val="0"/>
        <w:autoSpaceDN w:val="0"/>
        <w:adjustRightInd w:val="0"/>
        <w:spacing w:line="360" w:lineRule="auto"/>
        <w:ind w:left="284" w:hanging="284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Faktura wystawiona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bezpodstawnie lu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b nieprawidłowo zostanie zwrócona Wykonawcy. Okres płatności rozpoczyna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swój bieg od dnia otrzymania prawidłowo wystawionej faktury.</w:t>
      </w:r>
    </w:p>
    <w:p w:rsidR="00586A2E" w:rsidRPr="00806C20" w:rsidRDefault="00586A2E" w:rsidP="00C74CC2">
      <w:pPr>
        <w:numPr>
          <w:ilvl w:val="0"/>
          <w:numId w:val="8"/>
        </w:numPr>
        <w:tabs>
          <w:tab w:val="num" w:pos="284"/>
        </w:tabs>
        <w:suppressAutoHyphens/>
        <w:overflowPunct w:val="0"/>
        <w:autoSpaceDE w:val="0"/>
        <w:autoSpaceDN w:val="0"/>
        <w:adjustRightInd w:val="0"/>
        <w:spacing w:line="360" w:lineRule="auto"/>
        <w:ind w:left="284" w:hanging="284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Rozliczenie za wykonane roboty nastąpi w oparciu o fakturę końcową, wystawioną na podstawie protokołu odbioru końcowego przedmiotu umowy. Faktura końcowa będzie płatna w terminie</w:t>
      </w: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 xml:space="preserve"> do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30 dni od daty jej otrzymania przez Zamawiającego. </w:t>
      </w:r>
    </w:p>
    <w:p w:rsidR="00586A2E" w:rsidRPr="00806C20" w:rsidRDefault="00586A2E" w:rsidP="00C74CC2">
      <w:pPr>
        <w:numPr>
          <w:ilvl w:val="0"/>
          <w:numId w:val="8"/>
        </w:numPr>
        <w:tabs>
          <w:tab w:val="num" w:pos="284"/>
        </w:tabs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Jako zapłatę faktury rozumie się datę obciążenia rachunku bankowego Zamawiającego.</w:t>
      </w:r>
    </w:p>
    <w:p w:rsidR="00586A2E" w:rsidRPr="00806C20" w:rsidRDefault="00586A2E" w:rsidP="00C74CC2">
      <w:pPr>
        <w:numPr>
          <w:ilvl w:val="0"/>
          <w:numId w:val="8"/>
        </w:numPr>
        <w:tabs>
          <w:tab w:val="left" w:pos="284"/>
          <w:tab w:val="left" w:pos="426"/>
        </w:tabs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Faktura za prace stanowiąca przedmiot umowy będzie płatna przelewem na konto wskazane przez Wykonawcę na fakturze.</w:t>
      </w:r>
    </w:p>
    <w:p w:rsidR="00586A2E" w:rsidRPr="00806C20" w:rsidRDefault="00586A2E" w:rsidP="00C74CC2">
      <w:pPr>
        <w:numPr>
          <w:ilvl w:val="0"/>
          <w:numId w:val="8"/>
        </w:numPr>
        <w:tabs>
          <w:tab w:val="num" w:pos="284"/>
          <w:tab w:val="left" w:pos="426"/>
        </w:tabs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Rozliczenia z podwykonawcami za wykonane przez nich części przedmiotu umowy następować będą zgodnie z § 5 niniejszej umowy. </w:t>
      </w:r>
    </w:p>
    <w:p w:rsidR="00586A2E" w:rsidRPr="00806C20" w:rsidRDefault="00586A2E" w:rsidP="00C74CC2">
      <w:pPr>
        <w:numPr>
          <w:ilvl w:val="0"/>
          <w:numId w:val="8"/>
        </w:numPr>
        <w:tabs>
          <w:tab w:val="num" w:pos="284"/>
          <w:tab w:val="left" w:pos="426"/>
        </w:tabs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Zamawiający dopuszcza prawo zmiany ceny umowy, o której mowa w § 4 ust. 1 pkt 3), gdy nastąpi zmiana stawki podatku od towarów i usług (VAT). W przypadku zmiany stawki podatku VAT, strony umowy sporządzą aneks do umowy, który będzie stanowił podstawę do wystawienia przez Wykonawcę faktury, uwzględniającej obowiązującą stawkę tego podatku.</w:t>
      </w:r>
    </w:p>
    <w:p w:rsidR="00586A2E" w:rsidRPr="00806C20" w:rsidRDefault="00586A2E" w:rsidP="00C74CC2">
      <w:pPr>
        <w:suppressAutoHyphens/>
        <w:spacing w:line="276" w:lineRule="auto"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§ 5</w:t>
      </w:r>
    </w:p>
    <w:p w:rsidR="00586A2E" w:rsidRPr="00806C20" w:rsidRDefault="00586A2E" w:rsidP="00C74CC2">
      <w:pPr>
        <w:suppressAutoHyphens/>
        <w:spacing w:after="120" w:line="276" w:lineRule="auto"/>
        <w:jc w:val="center"/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Podwykonawstwo</w:t>
      </w:r>
      <w:r w:rsidR="00C74CC2"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 xml:space="preserve"> </w:t>
      </w:r>
      <w:r w:rsidR="00C74CC2" w:rsidRPr="00806C20">
        <w:rPr>
          <w:rFonts w:asciiTheme="minorHAnsi" w:hAnsiTheme="minorHAnsi" w:cs="Times New Roman"/>
          <w:i/>
          <w:color w:val="000000" w:themeColor="text1"/>
          <w:sz w:val="22"/>
          <w:szCs w:val="22"/>
          <w:lang w:eastAsia="ar-SA"/>
        </w:rPr>
        <w:t>(jeśli dotyczy)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Umowy Wykonawcy z Podwykonawcami i Podwykonawców z dalszymi Podwykonawcami muszą być zawarte w formie pisemnej pod rygorem nieważności.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Wykonawca zamówienia na roboty budowlane zamierzający zawrzeć umowę o podwykonawstwo, której przedmiotem są roboty budowlane, jest obowiązany, w trakcie realizacji zamówienia na roboty budowlane, do przedłożenia Zamawiającemu projektu tej umowy w terminie minimum 14 dni przed datą rozpoczęcia robót powierzonych podwykonawcom, przy czym podwykonawca lub dalszy podwykonawca jest obowiązany dołączyć zgodę wykonawcy na zawarcie umowy o podwykonawstwo o treści zgodnej z projektem umowy.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Treść umowy zawartej między Wykonawcą a Podwykonawcą wymaga akceptacji Zamawiającego. Jeżeli Zamawiający w terminie 14 dni od dnia otrzymania projektu umowy nie zgłosi na piśmie sprzeciwu lub zastrzeżeń do umowy, oznacza to, że wyraził zgodę na jej zawarcie i akceptuje jej treść.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Wykonawca przedkłada Zamawiającemu poświadczoną za zgodność z oryginałem kopię zawartej umowy o podwykonawstwo,  w terminie 7 dni od dnia jej zawarcia. 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Termin zapłaty wynagrodzenia Podwykonawcy przewidziany w umowie o podwykonawstwo nie może być dłuższy niż 30 dni od dnia doręczenia Wykonawcy faktury lub rachunku, potwierdzający wykonanie zleconej Podwykonawcy dostawy, usługi lub roboty budowlanej.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Zamawiający dokona bezpośredniej zapłaty wymagalnego wynagrodzenia przysługującego Podwykonawcy, który zawarł zaakceptowaną przez Zamawiającego umowę o podwykonawstwo, której przedmiotem są roboty budowlane, lub który zawarł przedłożoną Zamawiającemu umowę o podwykonawstwo, której przedmiotem są dostawy lub usługi, w przypadku uchylenia się od obowi</w:t>
      </w:r>
      <w:r w:rsidR="005808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ązku zapłaty odpowiednio przez W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ykonawcę, podwykonawcę zamówienia na roboty budowlane</w:t>
      </w:r>
      <w:r w:rsidR="005808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.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Umowy o podwykonawstwo będą zawierane z dalszymi podwykonawcami na takich samych zasadach co umowy  z podwykonawcami.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Wykonawca jest odpowiedzialny za działania, zaniechania, uchybienia i zaniedbania Podwykonawców jak za własne. Na roboty budowlane wykonane przez Podwykonawców gwarancji, o której mowa w § 7 ust. 2 udziela Wykonawca, który ponosi wobec Zamawiającego pełną odpowiedzialność z tytułu niewykonania lub nienależytego wykonania robót przez Podwykonawców. Wykonawca zobowiązany jest zapewnić właściwą koordynację robót powierzonych poszczególnym Podwykonawcom.</w:t>
      </w:r>
    </w:p>
    <w:p w:rsidR="00586A2E" w:rsidRPr="00806C20" w:rsidRDefault="00586A2E" w:rsidP="006C5EF1">
      <w:pPr>
        <w:numPr>
          <w:ilvl w:val="0"/>
          <w:numId w:val="16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Zamawiający nie ponosi odpowiedzialności za zapłatę wynagrodzenia za roboty budowlane wykonane przez Podwykonawcę w przypadku:</w:t>
      </w:r>
    </w:p>
    <w:p w:rsidR="00586A2E" w:rsidRPr="00806C20" w:rsidRDefault="00586A2E" w:rsidP="006C5EF1">
      <w:pPr>
        <w:numPr>
          <w:ilvl w:val="0"/>
          <w:numId w:val="18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zawarcia umowy z Podwykonawcą lub zmiany Podwykonawcy, bez zgody Zamawiającego,</w:t>
      </w:r>
    </w:p>
    <w:p w:rsidR="00586A2E" w:rsidRPr="00806C20" w:rsidRDefault="00586A2E" w:rsidP="006C5EF1">
      <w:pPr>
        <w:numPr>
          <w:ilvl w:val="0"/>
          <w:numId w:val="18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zmiany warunków umowy z Podwykonawcą bez zgody Zamawiającego,</w:t>
      </w:r>
    </w:p>
    <w:p w:rsidR="00586A2E" w:rsidRPr="00806C20" w:rsidRDefault="00586A2E" w:rsidP="006C5EF1">
      <w:pPr>
        <w:numPr>
          <w:ilvl w:val="0"/>
          <w:numId w:val="18"/>
        </w:numPr>
        <w:suppressAutoHyphens/>
        <w:spacing w:after="120" w:line="360" w:lineRule="auto"/>
        <w:ind w:left="568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nieuwzględnienia sprzeciwu lub zastrzeżeń do umowy z Podwykonawcą zgłoszonych przez Zamawiającego lub innego naruszenia </w:t>
      </w:r>
      <w:r w:rsidR="005808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postanowień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art. 647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vertAlign w:val="superscript"/>
          <w:lang w:eastAsia="ar-SA"/>
        </w:rPr>
        <w:t>1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Kodeksu cywilnego.</w:t>
      </w:r>
    </w:p>
    <w:p w:rsidR="00586A2E" w:rsidRPr="00806C20" w:rsidRDefault="00586A2E" w:rsidP="006C5EF1">
      <w:pPr>
        <w:tabs>
          <w:tab w:val="left" w:pos="720"/>
        </w:tabs>
        <w:suppressAutoHyphens/>
        <w:spacing w:line="276" w:lineRule="auto"/>
        <w:jc w:val="center"/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lastRenderedPageBreak/>
        <w:t>§ 6</w:t>
      </w:r>
    </w:p>
    <w:p w:rsidR="00586A2E" w:rsidRPr="00806C20" w:rsidRDefault="00586A2E" w:rsidP="006C5EF1">
      <w:pPr>
        <w:tabs>
          <w:tab w:val="left" w:pos="720"/>
        </w:tabs>
        <w:suppressAutoHyphens/>
        <w:spacing w:after="120" w:line="276" w:lineRule="auto"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Nadzór prawidłowego wykonania przedmiotu umowy</w:t>
      </w:r>
    </w:p>
    <w:p w:rsidR="00586A2E" w:rsidRPr="00806C20" w:rsidRDefault="00586A2E" w:rsidP="006C5EF1">
      <w:pPr>
        <w:widowControl w:val="0"/>
        <w:numPr>
          <w:ilvl w:val="0"/>
          <w:numId w:val="10"/>
        </w:numPr>
        <w:tabs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Osobami odpowiedzialnymi za prawidłową realizację umowy są:</w:t>
      </w:r>
    </w:p>
    <w:p w:rsidR="00586A2E" w:rsidRPr="00806C20" w:rsidRDefault="00586A2E" w:rsidP="006C5EF1">
      <w:pPr>
        <w:tabs>
          <w:tab w:val="left" w:pos="284"/>
          <w:tab w:val="left" w:pos="794"/>
        </w:tabs>
        <w:suppressAutoHyphens/>
        <w:spacing w:line="360" w:lineRule="auto"/>
        <w:ind w:left="794" w:hanging="39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1)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ab/>
        <w:t>po stronie Zamawiającego:</w:t>
      </w:r>
    </w:p>
    <w:p w:rsidR="00586A2E" w:rsidRPr="00806C20" w:rsidRDefault="00586A2E" w:rsidP="006C5EF1">
      <w:pPr>
        <w:tabs>
          <w:tab w:val="left" w:pos="284"/>
          <w:tab w:val="left" w:pos="794"/>
        </w:tabs>
        <w:suppressAutoHyphens/>
        <w:spacing w:line="360" w:lineRule="auto"/>
        <w:ind w:left="794" w:hanging="39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ab/>
        <w:t>……………………………………</w:t>
      </w:r>
    </w:p>
    <w:p w:rsidR="00586A2E" w:rsidRPr="00806C20" w:rsidRDefault="00586A2E" w:rsidP="006C5EF1">
      <w:pPr>
        <w:tabs>
          <w:tab w:val="left" w:pos="284"/>
          <w:tab w:val="left" w:pos="794"/>
        </w:tabs>
        <w:suppressAutoHyphens/>
        <w:spacing w:line="360" w:lineRule="auto"/>
        <w:ind w:left="794" w:hanging="39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2)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ab/>
        <w:t>po stronie Wykonawcy:</w:t>
      </w:r>
    </w:p>
    <w:p w:rsidR="00586A2E" w:rsidRPr="00806C20" w:rsidRDefault="00586A2E" w:rsidP="006C5EF1">
      <w:pPr>
        <w:tabs>
          <w:tab w:val="left" w:pos="284"/>
          <w:tab w:val="left" w:pos="794"/>
        </w:tabs>
        <w:suppressAutoHyphens/>
        <w:spacing w:line="360" w:lineRule="auto"/>
        <w:ind w:left="794" w:hanging="39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ab/>
        <w:t xml:space="preserve">……………………………………    </w:t>
      </w:r>
    </w:p>
    <w:p w:rsidR="00586A2E" w:rsidRPr="00806C20" w:rsidRDefault="00586A2E" w:rsidP="006C5EF1">
      <w:pPr>
        <w:widowControl w:val="0"/>
        <w:numPr>
          <w:ilvl w:val="0"/>
          <w:numId w:val="10"/>
        </w:numPr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Osoby </w:t>
      </w:r>
      <w:r w:rsidRPr="00806C20">
        <w:rPr>
          <w:rFonts w:asciiTheme="minorHAnsi" w:hAnsiTheme="minorHAnsi" w:cs="Times New Roman"/>
          <w:bCs/>
          <w:color w:val="000000" w:themeColor="text1"/>
          <w:sz w:val="22"/>
          <w:szCs w:val="22"/>
          <w:lang w:eastAsia="ar-SA"/>
        </w:rPr>
        <w:t>wymienione w ust. 1 pkt 1 i 2 umowy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są upoważnione do podpisania “Protokołu odbioru”.</w:t>
      </w:r>
    </w:p>
    <w:p w:rsidR="00586A2E" w:rsidRPr="00806C20" w:rsidRDefault="00586A2E" w:rsidP="006C5EF1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Każda ze Stron oświadcza, że wyżej wymienione osoby są umocowane jedynie do dokonywania czynności faktycznych związanych z realizacją przedmiotu umowy. Osoby wymienione w ust. 1 nie są upoważnione do dokonywania czynności, które mogłyby powodować zmiany w umowie.</w:t>
      </w:r>
    </w:p>
    <w:p w:rsidR="00586A2E" w:rsidRPr="00806C20" w:rsidRDefault="00586A2E" w:rsidP="00586A2E">
      <w:pPr>
        <w:suppressAutoHyphens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§ 7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Gwarancja i rękojmia</w:t>
      </w:r>
    </w:p>
    <w:p w:rsidR="00586A2E" w:rsidRPr="00806C20" w:rsidRDefault="00586A2E" w:rsidP="00A77DE3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Wykonawca gwarantuje wykonanie przedmiotu niniejszej umowy z należytą starannością, zgod</w:t>
      </w:r>
      <w:r w:rsidR="005808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nie z obowiązującymi przepisami, normami oraz zasadami wiedzy technicznej. i</w:t>
      </w:r>
    </w:p>
    <w:p w:rsidR="00586A2E" w:rsidRPr="00806C20" w:rsidRDefault="00586A2E" w:rsidP="00A77DE3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Okres gwarancji ustala się na </w:t>
      </w:r>
      <w:r w:rsidRPr="00806C20"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  <w:t>24 miesiące</w:t>
      </w: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 licząc od daty</w:t>
      </w:r>
      <w:r w:rsidR="005808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 podpisania</w:t>
      </w: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 odbioru końcowego. </w:t>
      </w:r>
    </w:p>
    <w:p w:rsidR="00586A2E" w:rsidRPr="00806C20" w:rsidRDefault="00586A2E" w:rsidP="00A77DE3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Okres rękojmi na wykonany przedmiot zamówienia jest równy okresowi gwarancji na wykonany przedmiot zamówienia.</w:t>
      </w:r>
    </w:p>
    <w:p w:rsidR="00586A2E" w:rsidRPr="00806C20" w:rsidRDefault="00586A2E" w:rsidP="00A77DE3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ind w:left="284" w:hanging="284"/>
        <w:jc w:val="both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 przypadku stwierdzenia przy odbiorze usterek – gwarancja biegnie od daty usunięcia tych usterek.</w:t>
      </w:r>
    </w:p>
    <w:p w:rsidR="00586A2E" w:rsidRPr="00806C20" w:rsidRDefault="00586A2E" w:rsidP="00A77DE3">
      <w:pPr>
        <w:widowControl w:val="0"/>
        <w:numPr>
          <w:ilvl w:val="0"/>
          <w:numId w:val="7"/>
        </w:numPr>
        <w:tabs>
          <w:tab w:val="left" w:pos="284"/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Wykonawca ponosi wobec Zamawiającego odpowiedzialność za wyrządzone szkody, będące normalnym następstwem nienależytego wykonania czynności objętych niniejszą umową, ocenianego w granica</w:t>
      </w:r>
      <w:r w:rsidR="00A77DE3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ch przewidzianych przez Kodeks C</w:t>
      </w: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ywilny.</w:t>
      </w:r>
    </w:p>
    <w:p w:rsidR="00586A2E" w:rsidRPr="00806C20" w:rsidRDefault="00586A2E" w:rsidP="00A77DE3">
      <w:pPr>
        <w:widowControl w:val="0"/>
        <w:numPr>
          <w:ilvl w:val="0"/>
          <w:numId w:val="7"/>
        </w:numPr>
        <w:tabs>
          <w:tab w:val="left" w:pos="284"/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Jeżeli Wykonawca nie usunie wad lub usterek ujawnionych w okresie gwarancji w wyznaczonym na piśmie przez Zamawiającego terminie uwzględniającym możliwości techniczne ich usunięcia, Zamawiający po uprzednim zawiadomieniu Wykonawcy zleci ich usunięcie osobie trzeciej na koszt </w:t>
      </w:r>
      <w:r w:rsidR="001743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 i ryzyko </w:t>
      </w: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Wykonawcy.</w:t>
      </w:r>
    </w:p>
    <w:p w:rsidR="00586A2E" w:rsidRPr="00806C20" w:rsidRDefault="00586A2E" w:rsidP="00A77DE3">
      <w:pPr>
        <w:widowControl w:val="0"/>
        <w:numPr>
          <w:ilvl w:val="0"/>
          <w:numId w:val="7"/>
        </w:numPr>
        <w:tabs>
          <w:tab w:val="left" w:pos="284"/>
          <w:tab w:val="left" w:pos="397"/>
        </w:tabs>
        <w:suppressAutoHyphens/>
        <w:overflowPunct w:val="0"/>
        <w:autoSpaceDE w:val="0"/>
        <w:spacing w:after="120" w:line="360" w:lineRule="auto"/>
        <w:ind w:left="284" w:hanging="284"/>
        <w:jc w:val="both"/>
        <w:textAlignment w:val="baseline"/>
        <w:rPr>
          <w:rFonts w:ascii="Calibri" w:hAnsi="Calibr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Wszystkie reklamacje dotyczące niepełnego, nienależytego lub nieterminowego wykonania przedmiotu umowy, Zamawiający przekaże niezwłocznie Wykonawcy</w:t>
      </w:r>
      <w:r w:rsidRPr="00806C20">
        <w:rPr>
          <w:rFonts w:ascii="Calibri" w:hAnsi="Calibri" w:cs="Times New Roman"/>
          <w:b/>
          <w:bCs/>
          <w:color w:val="000000" w:themeColor="text1"/>
          <w:sz w:val="22"/>
          <w:szCs w:val="22"/>
          <w:lang w:eastAsia="ar-SA"/>
        </w:rPr>
        <w:t xml:space="preserve"> </w:t>
      </w:r>
      <w:r w:rsidR="001743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w formie pisemnej</w:t>
      </w:r>
      <w:r w:rsidR="005808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, faksem</w:t>
      </w:r>
      <w:r w:rsidR="001743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 xml:space="preserve"> </w:t>
      </w:r>
      <w:r w:rsidR="0058081F" w:rsidRPr="00806C20">
        <w:rPr>
          <w:rFonts w:ascii="Calibri" w:hAnsi="Calibri" w:cs="Times New Roman"/>
          <w:color w:val="000000" w:themeColor="text1"/>
          <w:sz w:val="22"/>
          <w:szCs w:val="22"/>
          <w:lang w:eastAsia="ar-SA"/>
        </w:rPr>
        <w:t>lub pocztą elektroniczną  na wskazany przez Wykonawcę adres:…………………………………….</w:t>
      </w:r>
    </w:p>
    <w:p w:rsidR="00586A2E" w:rsidRPr="00806C20" w:rsidRDefault="00586A2E" w:rsidP="00586A2E">
      <w:pPr>
        <w:suppressAutoHyphens/>
        <w:jc w:val="center"/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  <w:t>§ 8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="Calibri" w:hAnsi="Calibri" w:cs="Times New Roman"/>
          <w:b/>
          <w:color w:val="000000" w:themeColor="text1"/>
          <w:sz w:val="22"/>
          <w:szCs w:val="22"/>
          <w:lang w:eastAsia="ar-SA"/>
        </w:rPr>
        <w:t>Kary umowne</w:t>
      </w:r>
    </w:p>
    <w:p w:rsidR="00586A2E" w:rsidRPr="00806C20" w:rsidRDefault="00586A2E" w:rsidP="00A77DE3">
      <w:pPr>
        <w:numPr>
          <w:ilvl w:val="1"/>
          <w:numId w:val="20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Wykonawca zapłaci Zamawiającemu karę umowną:</w:t>
      </w:r>
    </w:p>
    <w:p w:rsidR="00586A2E" w:rsidRPr="00806C20" w:rsidRDefault="00586A2E" w:rsidP="00A77DE3">
      <w:pPr>
        <w:numPr>
          <w:ilvl w:val="0"/>
          <w:numId w:val="24"/>
        </w:numPr>
        <w:tabs>
          <w:tab w:val="left" w:pos="-11104"/>
          <w:tab w:val="left" w:pos="-9970"/>
        </w:tabs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za odstąpienie od umowy przez Zamawiającego z przyczyn, za które odpowiedzialność ponosi Wykonawca -</w:t>
      </w:r>
      <w:r w:rsidR="00A77DE3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wysokości </w:t>
      </w: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t>10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 xml:space="preserve"> 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brutto, o którym mowa w § 4 ust.1 pkt. 3 niniejszej umowy;</w:t>
      </w:r>
    </w:p>
    <w:p w:rsidR="00586A2E" w:rsidRPr="00806C20" w:rsidRDefault="00A77DE3" w:rsidP="00A77DE3">
      <w:pPr>
        <w:numPr>
          <w:ilvl w:val="0"/>
          <w:numId w:val="24"/>
        </w:numPr>
        <w:tabs>
          <w:tab w:val="left" w:pos="-11104"/>
          <w:tab w:val="left" w:pos="-9970"/>
        </w:tabs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 opóźnienie</w:t>
      </w:r>
      <w:r w:rsidR="001743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  wykonaniu 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określon</w:t>
      </w:r>
      <w:r w:rsidR="001743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ego w umowie przedmiotu umowy 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wysokości </w:t>
      </w:r>
      <w:r w:rsidR="00586A2E"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0,5 %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brutto, o którym mowa w § 4 ust. 1 pkt. 3 niniej</w:t>
      </w:r>
      <w:r w:rsidR="001743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szej umowy za każdy dzień opóźnienia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;</w:t>
      </w:r>
    </w:p>
    <w:p w:rsidR="00586A2E" w:rsidRPr="00806C20" w:rsidRDefault="00A77DE3" w:rsidP="00A77DE3">
      <w:pPr>
        <w:numPr>
          <w:ilvl w:val="0"/>
          <w:numId w:val="24"/>
        </w:numPr>
        <w:tabs>
          <w:tab w:val="left" w:pos="-11104"/>
          <w:tab w:val="left" w:pos="-9970"/>
        </w:tabs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 opóźnienie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 usunięciu wad stwierdzonych przy odbiorze końcowym lub w trakcie okresu gwarancji - w wysokości </w:t>
      </w:r>
      <w:r w:rsidR="00586A2E"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0,2 %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brutto, o którym mowa w § 4 ust. 1 pkt. 3 niniej</w:t>
      </w:r>
      <w:r w:rsidR="0017431F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szej umowy za każdy dzień opóźnienia, liczonego</w:t>
      </w:r>
      <w:r w:rsidR="00586A2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od dnia wyznaczonego na usunięcie wad.</w:t>
      </w:r>
    </w:p>
    <w:p w:rsidR="00586A2E" w:rsidRPr="00806C20" w:rsidRDefault="00586A2E" w:rsidP="00A77DE3">
      <w:pPr>
        <w:numPr>
          <w:ilvl w:val="0"/>
          <w:numId w:val="21"/>
        </w:numPr>
        <w:suppressAutoHyphens/>
        <w:spacing w:line="360" w:lineRule="auto"/>
        <w:ind w:left="284" w:hanging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Wykonawca w przypadku realizacji zamówienia przy udziale Podwykonawców zapłaci Zamawiającemu karę umowną:</w:t>
      </w:r>
    </w:p>
    <w:p w:rsidR="00586A2E" w:rsidRPr="00806C20" w:rsidRDefault="00586A2E" w:rsidP="00A77DE3">
      <w:pPr>
        <w:numPr>
          <w:ilvl w:val="0"/>
          <w:numId w:val="22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przypadku braku zapłaty lub nieterminowej zapłaty wynagrodzenia należnego Podwykonawcom w wysokości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0,1%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umownego brutto przysługującego Podwykonawcy  za każdy dzień zwłoki,</w:t>
      </w:r>
    </w:p>
    <w:p w:rsidR="00586A2E" w:rsidRPr="00806C20" w:rsidRDefault="00586A2E" w:rsidP="00A77DE3">
      <w:pPr>
        <w:numPr>
          <w:ilvl w:val="0"/>
          <w:numId w:val="22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przypadku nieprzedłożenia do zaakceptowania projektu umowy o podwykonawstwo, której przedmiotem są roboty budowlane, lub projektu jej zmiany w wysokości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0,1%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umownego brutto przysługującego Podwykonawcy za każdy dzień zwłoki ponad termin, o którym mowa w § 5 ust. 2 niniejszej umowy,</w:t>
      </w:r>
    </w:p>
    <w:p w:rsidR="00586A2E" w:rsidRPr="00806C20" w:rsidRDefault="00586A2E" w:rsidP="00A77DE3">
      <w:pPr>
        <w:numPr>
          <w:ilvl w:val="0"/>
          <w:numId w:val="22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przypadku nieprzedłożenia poświadczonej za zgodność z oryginałem kopii umowy o podwykonawstwo lub jej zmiany w wysokości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0,1%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umownego brutto przysługującego Podwykonawcy za każdy dzień zwłoki ponad termin, o którym mowa w § 5 ust. 4 niniejszej umowy,</w:t>
      </w:r>
    </w:p>
    <w:p w:rsidR="00586A2E" w:rsidRPr="00806C20" w:rsidRDefault="00586A2E" w:rsidP="00A77DE3">
      <w:pPr>
        <w:numPr>
          <w:ilvl w:val="0"/>
          <w:numId w:val="22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w przypadku braku zmiany umowy o podwykonawstwo w zakresie terminu zapłaty w wysokości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0,1%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umownego brutto przysługującego Podwykonawcy za każdy dzień zwłoki ponad termin wyznaczony przez Zamawiającego.</w:t>
      </w:r>
    </w:p>
    <w:p w:rsidR="00586A2E" w:rsidRPr="00806C20" w:rsidRDefault="00586A2E" w:rsidP="00A77DE3">
      <w:pPr>
        <w:numPr>
          <w:ilvl w:val="0"/>
          <w:numId w:val="22"/>
        </w:numPr>
        <w:suppressAutoHyphens/>
        <w:spacing w:line="360" w:lineRule="auto"/>
        <w:ind w:left="567" w:hanging="283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za nie dostarczenie na żądanie Zamawiającego wszelkich niezbędnych dokumentów i/lub oświadczeń potwierdzających zapłatę przez Wykonawcę na rzecz Podwykonawcy należnego wynagrodzenia - w wysokości 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0,5 %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umownego brutto przysługującego Podwykonawcy za każdy dzień zwłoki.</w:t>
      </w:r>
    </w:p>
    <w:p w:rsidR="00586A2E" w:rsidRPr="00806C20" w:rsidRDefault="00586A2E" w:rsidP="00A77DE3">
      <w:pPr>
        <w:numPr>
          <w:ilvl w:val="0"/>
          <w:numId w:val="21"/>
        </w:numPr>
        <w:suppressAutoHyphens/>
        <w:spacing w:line="360" w:lineRule="auto"/>
        <w:ind w:left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Zamawiający zapłaci Wykonawcy karę umowną za odstąpienie od umowy przez Wykonawcę z przyczyn, za które ponosi odpowiedzialność Zamawiający w wysokości </w:t>
      </w: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t>10</w:t>
      </w: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 xml:space="preserve"> %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wynagrodzenia brutto, o którym mowa w § 4 </w:t>
      </w:r>
      <w:r w:rsidR="00A77DE3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ust. 1 pkt. 3 niniejszej umowy.</w:t>
      </w:r>
    </w:p>
    <w:p w:rsidR="00586A2E" w:rsidRPr="00806C20" w:rsidRDefault="00586A2E" w:rsidP="00A77DE3">
      <w:pPr>
        <w:numPr>
          <w:ilvl w:val="0"/>
          <w:numId w:val="21"/>
        </w:numPr>
        <w:suppressAutoHyphens/>
        <w:spacing w:line="360" w:lineRule="auto"/>
        <w:ind w:left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Wykonawca wyraża zgodę na potrącenie kar umownych z przysługującego mu wynagrodzenia.</w:t>
      </w:r>
    </w:p>
    <w:p w:rsidR="00586A2E" w:rsidRPr="00806C20" w:rsidRDefault="00586A2E" w:rsidP="00A77DE3">
      <w:pPr>
        <w:numPr>
          <w:ilvl w:val="0"/>
          <w:numId w:val="21"/>
        </w:numPr>
        <w:suppressAutoHyphens/>
        <w:spacing w:line="360" w:lineRule="auto"/>
        <w:ind w:left="284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Strony umowy mają prawo dochodzić odszkodowania uzupe</w:t>
      </w:r>
      <w:r w:rsidR="00A77DE3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łniającego na zasadach Kodeksu C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ywilnego, jeżeli szkoda przewyższy wysokość kar umownych.</w:t>
      </w:r>
    </w:p>
    <w:p w:rsidR="00586A2E" w:rsidRPr="00806C20" w:rsidRDefault="00586A2E" w:rsidP="00A77DE3">
      <w:pPr>
        <w:numPr>
          <w:ilvl w:val="0"/>
          <w:numId w:val="21"/>
        </w:numPr>
        <w:suppressAutoHyphens/>
        <w:spacing w:after="120" w:line="360" w:lineRule="auto"/>
        <w:ind w:left="283" w:hanging="357"/>
        <w:jc w:val="both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Zamawiający może usunąć, w zastępstwie Wykonawcy i na jego koszt, wady nieusunięte w wyznaczonym terminie.</w:t>
      </w:r>
    </w:p>
    <w:p w:rsidR="00586A2E" w:rsidRPr="00806C20" w:rsidRDefault="00A77DE3" w:rsidP="00586A2E">
      <w:pPr>
        <w:suppressAutoHyphens/>
        <w:ind w:left="709" w:hanging="709"/>
        <w:jc w:val="center"/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t>§ 9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bCs/>
          <w:color w:val="000000" w:themeColor="text1"/>
          <w:sz w:val="22"/>
          <w:szCs w:val="22"/>
          <w:lang w:eastAsia="ar-SA"/>
        </w:rPr>
        <w:t>Odstąpienie od umowy</w:t>
      </w:r>
    </w:p>
    <w:p w:rsidR="00586A2E" w:rsidRPr="00806C20" w:rsidRDefault="00586A2E" w:rsidP="00031005">
      <w:pPr>
        <w:widowControl w:val="0"/>
        <w:numPr>
          <w:ilvl w:val="0"/>
          <w:numId w:val="15"/>
        </w:numPr>
        <w:tabs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Zamawiający może odstąpić od umowy w przypadkach przewidzianych w niniejszej umowie w terminie 30 dni od powzięcia informacji o tych okolicznościach. § 8 ust. 1 pkt 1 stosuje się.</w:t>
      </w:r>
    </w:p>
    <w:p w:rsidR="00586A2E" w:rsidRPr="00806C20" w:rsidRDefault="00586A2E" w:rsidP="00031005">
      <w:pPr>
        <w:widowControl w:val="0"/>
        <w:numPr>
          <w:ilvl w:val="0"/>
          <w:numId w:val="15"/>
        </w:numPr>
        <w:tabs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Odstąpienie od umowy wymaga formy pisemnej.</w:t>
      </w:r>
    </w:p>
    <w:p w:rsidR="00586A2E" w:rsidRPr="00806C20" w:rsidRDefault="00586A2E" w:rsidP="007F26D7">
      <w:pPr>
        <w:widowControl w:val="0"/>
        <w:numPr>
          <w:ilvl w:val="0"/>
          <w:numId w:val="15"/>
        </w:numPr>
        <w:tabs>
          <w:tab w:val="left" w:pos="397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Zamawiający może odstąpić od umowy również w następujących przypadkach:</w:t>
      </w:r>
    </w:p>
    <w:p w:rsidR="00586A2E" w:rsidRPr="00806C20" w:rsidRDefault="00586A2E" w:rsidP="007F26D7">
      <w:pPr>
        <w:widowControl w:val="0"/>
        <w:numPr>
          <w:ilvl w:val="0"/>
          <w:numId w:val="12"/>
        </w:numPr>
        <w:suppressAutoHyphens/>
        <w:overflowPunct w:val="0"/>
        <w:autoSpaceDE w:val="0"/>
        <w:spacing w:line="360" w:lineRule="auto"/>
        <w:ind w:left="567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jeżeli Wykonawca nie podjął wykonania obowiązków wynikających z niniejszej umowy lub Wykonawca przerwał ich wykonanie z własnej winy, w okresie dłuższym niż 14 dni – odstąpienie od umowy w tym przypadku może nastąpić w terminie 30 dni od powzięcia wiadomości o powyższych okolicznościach;</w:t>
      </w:r>
    </w:p>
    <w:p w:rsidR="00586A2E" w:rsidRPr="00806C20" w:rsidRDefault="00586A2E" w:rsidP="007F26D7">
      <w:pPr>
        <w:widowControl w:val="0"/>
        <w:numPr>
          <w:ilvl w:val="0"/>
          <w:numId w:val="12"/>
        </w:numPr>
        <w:suppressAutoHyphens/>
        <w:overflowPunct w:val="0"/>
        <w:autoSpaceDE w:val="0"/>
        <w:spacing w:line="360" w:lineRule="auto"/>
        <w:ind w:left="567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 razie wystąpienia istotnej zmiany okoliczności powodującej, że wykonanie umowy nie leży w interesie publicznym, czego nie można było przewidzieć w chwili zawarcia umowy – odstąpienie od umowy w tym przypadku może nastąpić w terminie 30 dni od powzięcia wiadomości o powyższych okolicznościach.</w:t>
      </w:r>
    </w:p>
    <w:p w:rsidR="00586A2E" w:rsidRPr="00806C20" w:rsidRDefault="00586A2E" w:rsidP="007F26D7">
      <w:pPr>
        <w:widowControl w:val="0"/>
        <w:numPr>
          <w:ilvl w:val="0"/>
          <w:numId w:val="11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 razie odstąpienia od umowy na zasadach określonych w ust. 3 pkt 1, Zamawiający ma prawo do naliczenia Wykonawcy kary umownej w wysokości określonej w § 8 ust. 1 pkt. 1, co nie wyklucza prawa do dochodzenia odszkodowania na zasadach ogólnych, gdy szkoda przekroczy wartość ustalonej kary.</w:t>
      </w:r>
    </w:p>
    <w:p w:rsidR="00586A2E" w:rsidRPr="00806C20" w:rsidRDefault="00586A2E" w:rsidP="007F26D7">
      <w:pPr>
        <w:widowControl w:val="0"/>
        <w:numPr>
          <w:ilvl w:val="0"/>
          <w:numId w:val="11"/>
        </w:numPr>
        <w:tabs>
          <w:tab w:val="left" w:pos="283"/>
        </w:tabs>
        <w:suppressAutoHyphens/>
        <w:overflowPunct w:val="0"/>
        <w:autoSpaceDE w:val="0"/>
        <w:spacing w:after="120" w:line="360" w:lineRule="auto"/>
        <w:ind w:left="284" w:hanging="284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 przypadkach opisanych w ust. 3 pkt 2, przepis § 8 ust. 1 nie ma zastosowania.</w:t>
      </w:r>
    </w:p>
    <w:p w:rsidR="00586A2E" w:rsidRPr="00806C20" w:rsidRDefault="00586A2E" w:rsidP="00586A2E">
      <w:pPr>
        <w:suppressAutoHyphens/>
        <w:jc w:val="center"/>
        <w:rPr>
          <w:rFonts w:asciiTheme="minorHAnsi" w:hAnsiTheme="minorHAnsi" w:cs="Times New Roman"/>
          <w:b/>
          <w:color w:val="000000" w:themeColor="text1"/>
          <w:sz w:val="22"/>
          <w:szCs w:val="20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0"/>
          <w:lang w:eastAsia="ar-SA"/>
        </w:rPr>
        <w:t>§ 11</w:t>
      </w:r>
    </w:p>
    <w:p w:rsidR="00586A2E" w:rsidRPr="00806C20" w:rsidRDefault="00586A2E" w:rsidP="00586A2E">
      <w:pPr>
        <w:suppressAutoHyphens/>
        <w:spacing w:after="120"/>
        <w:jc w:val="center"/>
        <w:rPr>
          <w:rFonts w:asciiTheme="minorHAnsi" w:hAnsiTheme="minorHAnsi" w:cs="Times New Roman"/>
          <w:b/>
          <w:color w:val="000000" w:themeColor="text1"/>
          <w:sz w:val="22"/>
          <w:szCs w:val="20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0"/>
          <w:lang w:eastAsia="ar-SA"/>
        </w:rPr>
        <w:t>Postanowienia końcowe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Wykonawca nie może przenosić wierzytelności wynikającej z umowy na rzecz osoby trzeciej, bez pisemnej zgody Zamawiającego. Treść dokumentów dotyczących przenoszonej wierzytelności (umowy o przelew, pożyczki, zawiadomienia, oświadczenia, przelewu itp.) nie mogą stać w sprzeczności z postanowieniami niniejszej umowy.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 razie naruszenia przez Wykonawcę postanowień zawartych w ust. 1, Zamawiający może niezwłocznie odstąpić od umowy. Przepis § 8 ust. 1 pkt 1 stosuje się.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Zmiany postanowień niniejszej umowy wymagają formy pisemnej pod rygorem nieważności.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W sprawach nieuregulowanych niniejszą umową mają zastosowanie przepisy ustaw:</w:t>
      </w:r>
    </w:p>
    <w:p w:rsidR="00586A2E" w:rsidRPr="00806C20" w:rsidRDefault="00586A2E" w:rsidP="007F26D7">
      <w:pPr>
        <w:widowControl w:val="0"/>
        <w:numPr>
          <w:ilvl w:val="0"/>
          <w:numId w:val="26"/>
        </w:numPr>
        <w:tabs>
          <w:tab w:val="left" w:pos="709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Prawo budowlane;</w:t>
      </w:r>
    </w:p>
    <w:p w:rsidR="00586A2E" w:rsidRPr="00806C20" w:rsidRDefault="00586A2E" w:rsidP="007F26D7">
      <w:pPr>
        <w:widowControl w:val="0"/>
        <w:numPr>
          <w:ilvl w:val="0"/>
          <w:numId w:val="26"/>
        </w:numPr>
        <w:tabs>
          <w:tab w:val="left" w:pos="709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Kodeks cywilny;</w:t>
      </w:r>
    </w:p>
    <w:p w:rsidR="00586A2E" w:rsidRPr="00806C20" w:rsidRDefault="00586A2E" w:rsidP="00F0534E">
      <w:pPr>
        <w:widowControl w:val="0"/>
        <w:numPr>
          <w:ilvl w:val="0"/>
          <w:numId w:val="26"/>
        </w:numPr>
        <w:tabs>
          <w:tab w:val="left" w:pos="709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Inne przepisy właściwe ze względu na przedmiot umowy;</w:t>
      </w:r>
      <w:r w:rsidR="00F0534E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wraz z odnośnymi </w:t>
      </w: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 przepisami wykonawczymi.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lastRenderedPageBreak/>
        <w:t>Strony będą dążyły do polubownego rozstrzygania wszelkich sporów, powstałych w związku z niniejszą umową, jednak w przypadku, gdy nie osiągną porozumienia, zaistniały spór będzie poddany rozstrzygnięciu przez Sąd powszechny właściwy dla Siedziby Zamawiającego.</w:t>
      </w:r>
    </w:p>
    <w:p w:rsidR="00586A2E" w:rsidRPr="00806C20" w:rsidRDefault="00586A2E" w:rsidP="007F26D7">
      <w:pPr>
        <w:widowControl w:val="0"/>
        <w:numPr>
          <w:ilvl w:val="0"/>
          <w:numId w:val="13"/>
        </w:numPr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>Umowa została sporządzona w trzech j</w:t>
      </w:r>
      <w:r w:rsidR="007F26D7" w:rsidRPr="00806C20"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  <w:t xml:space="preserve">ednobrzmiących egzemplarzach, jeden egzemplarz dla wykonawcy dwa dla Zamawiającego. </w:t>
      </w:r>
    </w:p>
    <w:p w:rsidR="007F26D7" w:rsidRPr="00806C20" w:rsidRDefault="007F26D7" w:rsidP="007F26D7">
      <w:pPr>
        <w:widowControl w:val="0"/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</w:p>
    <w:p w:rsidR="007F26D7" w:rsidRPr="00806C20" w:rsidRDefault="007F26D7" w:rsidP="007F26D7">
      <w:pPr>
        <w:widowControl w:val="0"/>
        <w:tabs>
          <w:tab w:val="left" w:pos="283"/>
        </w:tabs>
        <w:suppressAutoHyphens/>
        <w:overflowPunct w:val="0"/>
        <w:autoSpaceDE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  <w:lang w:eastAsia="ar-SA"/>
        </w:rPr>
      </w:pPr>
    </w:p>
    <w:p w:rsidR="00586A2E" w:rsidRPr="00806C20" w:rsidRDefault="00586A2E" w:rsidP="007F26D7">
      <w:pPr>
        <w:suppressAutoHyphens/>
        <w:spacing w:line="276" w:lineRule="auto"/>
        <w:jc w:val="center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  <w:t>§ 12</w:t>
      </w:r>
    </w:p>
    <w:p w:rsidR="00586A2E" w:rsidRPr="00806C20" w:rsidRDefault="00586A2E" w:rsidP="007F26D7">
      <w:pPr>
        <w:keepNext/>
        <w:numPr>
          <w:ilvl w:val="1"/>
          <w:numId w:val="0"/>
        </w:numPr>
        <w:tabs>
          <w:tab w:val="num" w:pos="0"/>
        </w:tabs>
        <w:suppressAutoHyphens/>
        <w:spacing w:after="120" w:line="276" w:lineRule="auto"/>
        <w:jc w:val="center"/>
        <w:outlineLvl w:val="1"/>
        <w:rPr>
          <w:rFonts w:asciiTheme="minorHAnsi" w:hAnsiTheme="minorHAnsi" w:cs="Times New Roman"/>
          <w:b/>
          <w:bCs/>
          <w:iCs/>
          <w:color w:val="000000" w:themeColor="text1"/>
          <w:sz w:val="22"/>
          <w:szCs w:val="22"/>
          <w:lang w:eastAsia="ar-SA"/>
        </w:rPr>
      </w:pPr>
      <w:r w:rsidRPr="00806C20">
        <w:rPr>
          <w:rFonts w:asciiTheme="minorHAnsi" w:hAnsiTheme="minorHAnsi" w:cs="Times New Roman"/>
          <w:b/>
          <w:bCs/>
          <w:iCs/>
          <w:color w:val="000000" w:themeColor="text1"/>
          <w:sz w:val="22"/>
          <w:szCs w:val="22"/>
          <w:lang w:eastAsia="ar-SA"/>
        </w:rPr>
        <w:t>Załączniki do umowy</w:t>
      </w:r>
    </w:p>
    <w:p w:rsidR="00586A2E" w:rsidRPr="00806C20" w:rsidRDefault="00586A2E" w:rsidP="007F26D7">
      <w:pPr>
        <w:overflowPunct w:val="0"/>
        <w:autoSpaceDE w:val="0"/>
        <w:autoSpaceDN w:val="0"/>
        <w:adjustRightInd w:val="0"/>
        <w:spacing w:line="360" w:lineRule="auto"/>
        <w:ind w:right="-334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</w:rPr>
        <w:t>Integralną częścią niniejszej umowy są załączniki:</w:t>
      </w:r>
    </w:p>
    <w:p w:rsidR="00586A2E" w:rsidRPr="00806C20" w:rsidRDefault="00586A2E" w:rsidP="007F26D7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</w:rPr>
        <w:t>załącznik nr 1 – Szczegółowy opis przedmiotu zamówienia;</w:t>
      </w:r>
    </w:p>
    <w:p w:rsidR="00586A2E" w:rsidRPr="00806C20" w:rsidRDefault="00586A2E" w:rsidP="007F26D7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rFonts w:asciiTheme="minorHAnsi" w:hAnsiTheme="minorHAnsi" w:cs="Times New Roman"/>
          <w:color w:val="000000" w:themeColor="text1"/>
          <w:sz w:val="22"/>
          <w:szCs w:val="22"/>
        </w:rPr>
      </w:pPr>
      <w:r w:rsidRPr="00806C20">
        <w:rPr>
          <w:rFonts w:asciiTheme="minorHAnsi" w:hAnsiTheme="minorHAnsi" w:cs="Times New Roman"/>
          <w:color w:val="000000" w:themeColor="text1"/>
          <w:sz w:val="22"/>
          <w:szCs w:val="22"/>
        </w:rPr>
        <w:t>załącznik nr 2 – Oferta Wykonawcy.</w:t>
      </w:r>
    </w:p>
    <w:p w:rsidR="00586A2E" w:rsidRPr="00806C20" w:rsidRDefault="00586A2E" w:rsidP="007F26D7">
      <w:pPr>
        <w:suppressAutoHyphens/>
        <w:spacing w:line="360" w:lineRule="auto"/>
        <w:jc w:val="both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</w:p>
    <w:p w:rsidR="007F26D7" w:rsidRPr="00806C20" w:rsidRDefault="007F26D7" w:rsidP="007F26D7">
      <w:pPr>
        <w:suppressAutoHyphens/>
        <w:spacing w:line="360" w:lineRule="auto"/>
        <w:jc w:val="both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</w:p>
    <w:p w:rsidR="007F26D7" w:rsidRPr="00806C20" w:rsidRDefault="007F26D7" w:rsidP="007F26D7">
      <w:pPr>
        <w:suppressAutoHyphens/>
        <w:spacing w:line="360" w:lineRule="auto"/>
        <w:jc w:val="both"/>
        <w:rPr>
          <w:rFonts w:asciiTheme="minorHAnsi" w:hAnsiTheme="minorHAnsi" w:cs="Times New Roman"/>
          <w:b/>
          <w:color w:val="000000" w:themeColor="text1"/>
          <w:sz w:val="22"/>
          <w:szCs w:val="22"/>
          <w:lang w:eastAsia="ar-SA"/>
        </w:rPr>
      </w:pPr>
    </w:p>
    <w:p w:rsidR="00586A2E" w:rsidRPr="00806C20" w:rsidRDefault="00586A2E" w:rsidP="00586A2E">
      <w:pPr>
        <w:suppressAutoHyphens/>
        <w:jc w:val="both"/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</w:pPr>
      <w:r w:rsidRPr="00806C20">
        <w:rPr>
          <w:rFonts w:asciiTheme="minorHAnsi" w:hAnsiTheme="minorHAnsi" w:cs="Times New Roman"/>
          <w:b/>
          <w:color w:val="000000" w:themeColor="text1"/>
          <w:sz w:val="28"/>
          <w:szCs w:val="28"/>
          <w:lang w:eastAsia="ar-SA"/>
        </w:rPr>
        <w:t>ZAMAWIAJĄCY:</w:t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ab/>
      </w:r>
      <w:r w:rsidR="007F26D7" w:rsidRPr="00806C20">
        <w:rPr>
          <w:rFonts w:asciiTheme="minorHAnsi" w:hAnsiTheme="minorHAnsi" w:cs="Times New Roman"/>
          <w:color w:val="000000" w:themeColor="text1"/>
          <w:sz w:val="28"/>
          <w:szCs w:val="28"/>
          <w:lang w:eastAsia="ar-SA"/>
        </w:rPr>
        <w:t xml:space="preserve">         </w:t>
      </w:r>
      <w:r w:rsidRPr="00806C20">
        <w:rPr>
          <w:rFonts w:asciiTheme="minorHAnsi" w:hAnsiTheme="minorHAnsi" w:cs="Times New Roman"/>
          <w:b/>
          <w:color w:val="000000" w:themeColor="text1"/>
          <w:sz w:val="28"/>
          <w:szCs w:val="28"/>
          <w:lang w:eastAsia="ar-SA"/>
        </w:rPr>
        <w:t>WYKONAWCA:</w:t>
      </w:r>
    </w:p>
    <w:p w:rsidR="00586A2E" w:rsidRPr="00806C20" w:rsidRDefault="00586A2E" w:rsidP="00586A2E">
      <w:pPr>
        <w:suppressAutoHyphens/>
        <w:spacing w:line="276" w:lineRule="auto"/>
        <w:rPr>
          <w:rFonts w:asciiTheme="minorHAnsi" w:hAnsiTheme="minorHAnsi" w:cs="Times New Roman"/>
          <w:b/>
          <w:color w:val="000000" w:themeColor="text1"/>
          <w:sz w:val="28"/>
          <w:szCs w:val="28"/>
          <w:lang w:eastAsia="ar-SA"/>
        </w:rPr>
      </w:pPr>
    </w:p>
    <w:p w:rsidR="00586A2E" w:rsidRPr="00806C20" w:rsidRDefault="00586A2E" w:rsidP="00586A2E">
      <w:pPr>
        <w:suppressAutoHyphens/>
        <w:spacing w:line="276" w:lineRule="auto"/>
        <w:rPr>
          <w:rFonts w:asciiTheme="minorHAnsi" w:hAnsiTheme="minorHAnsi" w:cs="Times New Roman"/>
          <w:b/>
          <w:color w:val="000000" w:themeColor="text1"/>
          <w:sz w:val="28"/>
          <w:szCs w:val="28"/>
          <w:lang w:eastAsia="ar-SA"/>
        </w:rPr>
      </w:pPr>
    </w:p>
    <w:p w:rsidR="00586A2E" w:rsidRPr="00806C20" w:rsidRDefault="00586A2E" w:rsidP="00586A2E">
      <w:pPr>
        <w:suppressAutoHyphens/>
        <w:spacing w:line="276" w:lineRule="auto"/>
        <w:rPr>
          <w:rFonts w:ascii="Times New Roman" w:hAnsi="Times New Roman" w:cs="Times New Roman"/>
          <w:b/>
          <w:color w:val="000000" w:themeColor="text1"/>
          <w:sz w:val="22"/>
          <w:szCs w:val="22"/>
          <w:lang w:eastAsia="ar-SA"/>
        </w:rPr>
      </w:pPr>
    </w:p>
    <w:p w:rsidR="00586A2E" w:rsidRPr="00806C20" w:rsidRDefault="00586A2E" w:rsidP="00586A2E">
      <w:pPr>
        <w:suppressAutoHyphens/>
        <w:spacing w:line="276" w:lineRule="auto"/>
        <w:rPr>
          <w:rFonts w:ascii="Times New Roman" w:hAnsi="Times New Roman" w:cs="Times New Roman"/>
          <w:b/>
          <w:color w:val="000000" w:themeColor="text1"/>
          <w:sz w:val="22"/>
          <w:szCs w:val="22"/>
          <w:lang w:eastAsia="ar-SA"/>
        </w:rPr>
      </w:pPr>
    </w:p>
    <w:p w:rsidR="005136EC" w:rsidRPr="00806C20" w:rsidRDefault="005136EC" w:rsidP="00276BE0">
      <w:pPr>
        <w:pStyle w:val="Akapitzlist"/>
        <w:spacing w:line="360" w:lineRule="auto"/>
        <w:jc w:val="both"/>
        <w:rPr>
          <w:rFonts w:asciiTheme="minorHAnsi" w:hAnsiTheme="minorHAnsi"/>
          <w:color w:val="000000" w:themeColor="text1"/>
          <w:sz w:val="22"/>
          <w:szCs w:val="22"/>
        </w:rPr>
      </w:pPr>
    </w:p>
    <w:sectPr w:rsidR="005136EC" w:rsidRPr="00806C20" w:rsidSect="00F449DE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9"/>
    <w:multiLevelType w:val="multilevel"/>
    <w:tmpl w:val="593A773A"/>
    <w:name w:val="WW8Num25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  <w:i w:val="0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0000020"/>
    <w:multiLevelType w:val="singleLevel"/>
    <w:tmpl w:val="47C6DA3C"/>
    <w:lvl w:ilvl="0">
      <w:start w:val="1"/>
      <w:numFmt w:val="decimal"/>
      <w:lvlText w:val="%1. "/>
      <w:lvlJc w:val="left"/>
      <w:pPr>
        <w:tabs>
          <w:tab w:val="num" w:pos="397"/>
        </w:tabs>
        <w:ind w:left="397" w:hanging="397"/>
      </w:pPr>
      <w:rPr>
        <w:b w:val="0"/>
        <w:i w:val="0"/>
        <w:strike w:val="0"/>
        <w:dstrike w:val="0"/>
        <w:u w:val="none"/>
        <w:effect w:val="none"/>
      </w:rPr>
    </w:lvl>
  </w:abstractNum>
  <w:abstractNum w:abstractNumId="2" w15:restartNumberingAfterBreak="0">
    <w:nsid w:val="00000027"/>
    <w:multiLevelType w:val="singleLevel"/>
    <w:tmpl w:val="00000027"/>
    <w:name w:val="WW8Num39"/>
    <w:lvl w:ilvl="0">
      <w:start w:val="1"/>
      <w:numFmt w:val="decimal"/>
      <w:lvlText w:val="%1)"/>
      <w:lvlJc w:val="left"/>
      <w:pPr>
        <w:tabs>
          <w:tab w:val="num" w:pos="709"/>
        </w:tabs>
        <w:ind w:left="709" w:hanging="312"/>
      </w:pPr>
    </w:lvl>
  </w:abstractNum>
  <w:abstractNum w:abstractNumId="3" w15:restartNumberingAfterBreak="0">
    <w:nsid w:val="0000002A"/>
    <w:multiLevelType w:val="multilevel"/>
    <w:tmpl w:val="0000002A"/>
    <w:name w:val="WW8Num42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34"/>
    <w:multiLevelType w:val="singleLevel"/>
    <w:tmpl w:val="A43C40DA"/>
    <w:name w:val="WW8Num52"/>
    <w:lvl w:ilvl="0">
      <w:start w:val="4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0"/>
        <w:szCs w:val="20"/>
      </w:rPr>
    </w:lvl>
  </w:abstractNum>
  <w:abstractNum w:abstractNumId="5" w15:restartNumberingAfterBreak="0">
    <w:nsid w:val="00000038"/>
    <w:multiLevelType w:val="multilevel"/>
    <w:tmpl w:val="AFDAC0F4"/>
    <w:name w:val="WW8Num56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3C"/>
    <w:multiLevelType w:val="singleLevel"/>
    <w:tmpl w:val="2F2C152C"/>
    <w:name w:val="WW8Num60"/>
    <w:lvl w:ilvl="0">
      <w:start w:val="1"/>
      <w:numFmt w:val="decimal"/>
      <w:lvlText w:val="%1) "/>
      <w:lvlJc w:val="left"/>
      <w:pPr>
        <w:tabs>
          <w:tab w:val="num" w:pos="568"/>
        </w:tabs>
        <w:ind w:left="568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</w:abstractNum>
  <w:abstractNum w:abstractNumId="7" w15:restartNumberingAfterBreak="0">
    <w:nsid w:val="05D90BE5"/>
    <w:multiLevelType w:val="hybridMultilevel"/>
    <w:tmpl w:val="E67828D8"/>
    <w:lvl w:ilvl="0" w:tplc="0415000F">
      <w:start w:val="1"/>
      <w:numFmt w:val="decimal"/>
      <w:lvlText w:val="%1."/>
      <w:lvlJc w:val="left"/>
      <w:pPr>
        <w:ind w:left="3479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DF23912"/>
    <w:multiLevelType w:val="singleLevel"/>
    <w:tmpl w:val="F5DA76D8"/>
    <w:lvl w:ilvl="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9" w15:restartNumberingAfterBreak="0">
    <w:nsid w:val="0F20020F"/>
    <w:multiLevelType w:val="hybridMultilevel"/>
    <w:tmpl w:val="6D109DCA"/>
    <w:lvl w:ilvl="0" w:tplc="04150011">
      <w:start w:val="1"/>
      <w:numFmt w:val="decimal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0" w15:restartNumberingAfterBreak="0">
    <w:nsid w:val="36006CF9"/>
    <w:multiLevelType w:val="multilevel"/>
    <w:tmpl w:val="F3A485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1" w15:restartNumberingAfterBreak="0">
    <w:nsid w:val="37265A0B"/>
    <w:multiLevelType w:val="hybridMultilevel"/>
    <w:tmpl w:val="D53052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C16CDB"/>
    <w:multiLevelType w:val="hybridMultilevel"/>
    <w:tmpl w:val="CD88586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 w15:restartNumberingAfterBreak="0">
    <w:nsid w:val="42BB4B26"/>
    <w:multiLevelType w:val="hybridMultilevel"/>
    <w:tmpl w:val="70A6F6F0"/>
    <w:lvl w:ilvl="0" w:tplc="68BA2BB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4" w15:restartNumberingAfterBreak="0">
    <w:nsid w:val="48965AD1"/>
    <w:multiLevelType w:val="hybridMultilevel"/>
    <w:tmpl w:val="5302F77C"/>
    <w:lvl w:ilvl="0" w:tplc="DDC09178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E763C6"/>
    <w:multiLevelType w:val="hybridMultilevel"/>
    <w:tmpl w:val="D9C8686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1417A22"/>
    <w:multiLevelType w:val="hybridMultilevel"/>
    <w:tmpl w:val="AFF82A60"/>
    <w:lvl w:ilvl="0" w:tplc="2AD0EF60">
      <w:start w:val="1"/>
      <w:numFmt w:val="decimal"/>
      <w:lvlText w:val="%1) "/>
      <w:lvlJc w:val="left"/>
      <w:pPr>
        <w:ind w:left="786" w:hanging="360"/>
      </w:pPr>
      <w:rPr>
        <w:rFonts w:ascii="Arial" w:hAnsi="Arial" w:cs="Arial"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1934DEE"/>
    <w:multiLevelType w:val="hybridMultilevel"/>
    <w:tmpl w:val="DB76D742"/>
    <w:lvl w:ilvl="0" w:tplc="68BA2BB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8" w15:restartNumberingAfterBreak="0">
    <w:nsid w:val="57CC704B"/>
    <w:multiLevelType w:val="hybridMultilevel"/>
    <w:tmpl w:val="8DFA48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B1B3016"/>
    <w:multiLevelType w:val="hybridMultilevel"/>
    <w:tmpl w:val="EB526E6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BE24C8"/>
    <w:multiLevelType w:val="hybridMultilevel"/>
    <w:tmpl w:val="ECBA47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942277"/>
    <w:multiLevelType w:val="hybridMultilevel"/>
    <w:tmpl w:val="AF3040E2"/>
    <w:lvl w:ilvl="0" w:tplc="D79ACE60">
      <w:start w:val="2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DB083E"/>
    <w:multiLevelType w:val="multilevel"/>
    <w:tmpl w:val="8AB822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 w15:restartNumberingAfterBreak="0">
    <w:nsid w:val="73BE232B"/>
    <w:multiLevelType w:val="hybridMultilevel"/>
    <w:tmpl w:val="669A92C2"/>
    <w:lvl w:ilvl="0" w:tplc="BE9C02A2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CE6CA05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sz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EFA0E92"/>
    <w:multiLevelType w:val="hybridMultilevel"/>
    <w:tmpl w:val="E2B60168"/>
    <w:lvl w:ilvl="0" w:tplc="68BA2BB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7F99610A"/>
    <w:multiLevelType w:val="hybridMultilevel"/>
    <w:tmpl w:val="FC8ADF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8"/>
  </w:num>
  <w:num w:numId="3">
    <w:abstractNumId w:val="25"/>
  </w:num>
  <w:num w:numId="4">
    <w:abstractNumId w:val="17"/>
  </w:num>
  <w:num w:numId="5">
    <w:abstractNumId w:val="13"/>
  </w:num>
  <w:num w:numId="6">
    <w:abstractNumId w:val="8"/>
  </w:num>
  <w:num w:numId="7">
    <w:abstractNumId w:val="23"/>
  </w:num>
  <w:num w:numId="8">
    <w:abstractNumId w:val="0"/>
  </w:num>
  <w:num w:numId="9">
    <w:abstractNumId w:val="2"/>
  </w:num>
  <w:num w:numId="10">
    <w:abstractNumId w:val="5"/>
  </w:num>
  <w:num w:numId="11">
    <w:abstractNumId w:val="4"/>
  </w:num>
  <w:num w:numId="12">
    <w:abstractNumId w:val="6"/>
  </w:num>
  <w:num w:numId="13">
    <w:abstractNumId w:val="3"/>
  </w:num>
  <w:num w:numId="14">
    <w:abstractNumId w:val="22"/>
  </w:num>
  <w:num w:numId="15">
    <w:abstractNumId w:val="1"/>
  </w:num>
  <w:num w:numId="16">
    <w:abstractNumId w:val="7"/>
  </w:num>
  <w:num w:numId="17">
    <w:abstractNumId w:val="9"/>
  </w:num>
  <w:num w:numId="18">
    <w:abstractNumId w:val="15"/>
  </w:num>
  <w:num w:numId="19">
    <w:abstractNumId w:val="12"/>
  </w:num>
  <w:num w:numId="20">
    <w:abstractNumId w:val="10"/>
  </w:num>
  <w:num w:numId="21">
    <w:abstractNumId w:val="21"/>
  </w:num>
  <w:num w:numId="22">
    <w:abstractNumId w:val="24"/>
  </w:num>
  <w:num w:numId="23">
    <w:abstractNumId w:val="20"/>
  </w:num>
  <w:num w:numId="24">
    <w:abstractNumId w:val="16"/>
  </w:num>
  <w:num w:numId="25">
    <w:abstractNumId w:val="14"/>
  </w:num>
  <w:num w:numId="2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9B7"/>
    <w:rsid w:val="00031005"/>
    <w:rsid w:val="00124B01"/>
    <w:rsid w:val="00130E58"/>
    <w:rsid w:val="0017431F"/>
    <w:rsid w:val="002719B7"/>
    <w:rsid w:val="00276BE0"/>
    <w:rsid w:val="003A1979"/>
    <w:rsid w:val="004E6DD1"/>
    <w:rsid w:val="005136EC"/>
    <w:rsid w:val="0058081F"/>
    <w:rsid w:val="00586A2E"/>
    <w:rsid w:val="00677B64"/>
    <w:rsid w:val="006C5EF1"/>
    <w:rsid w:val="00736003"/>
    <w:rsid w:val="00755B07"/>
    <w:rsid w:val="007F26D7"/>
    <w:rsid w:val="00802663"/>
    <w:rsid w:val="00806C20"/>
    <w:rsid w:val="00975CEB"/>
    <w:rsid w:val="00A77DE3"/>
    <w:rsid w:val="00AC5D8B"/>
    <w:rsid w:val="00C331E0"/>
    <w:rsid w:val="00C74CC2"/>
    <w:rsid w:val="00C9405D"/>
    <w:rsid w:val="00E1481E"/>
    <w:rsid w:val="00E71E10"/>
    <w:rsid w:val="00F0534E"/>
    <w:rsid w:val="00F4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AFBFD1B-A4B5-4A46-9B83-A922A6DD1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19B7"/>
    <w:pPr>
      <w:spacing w:after="0" w:line="240" w:lineRule="auto"/>
    </w:pPr>
    <w:rPr>
      <w:rFonts w:ascii="Tahoma" w:eastAsia="Times New Roman" w:hAnsi="Tahoma" w:cs="Tahoma"/>
      <w:sz w:val="18"/>
      <w:szCs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36003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4E6D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2613</Words>
  <Characters>15679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2</cp:revision>
  <dcterms:created xsi:type="dcterms:W3CDTF">2018-10-18T11:11:00Z</dcterms:created>
  <dcterms:modified xsi:type="dcterms:W3CDTF">2018-10-18T11:11:00Z</dcterms:modified>
</cp:coreProperties>
</file>