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26711C">
        <w:rPr>
          <w:rFonts w:ascii="Book Antiqua" w:hAnsi="Book Antiqua"/>
          <w:sz w:val="20"/>
          <w:szCs w:val="20"/>
        </w:rPr>
        <w:t>07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Pr="002E40AB">
        <w:rPr>
          <w:rFonts w:ascii="Book Antiqua" w:hAnsi="Book Antiqua"/>
          <w:sz w:val="20"/>
          <w:szCs w:val="20"/>
        </w:rPr>
        <w:t>1</w:t>
      </w:r>
      <w:r w:rsidR="0026711C">
        <w:rPr>
          <w:rFonts w:ascii="Book Antiqua" w:hAnsi="Book Antiqua"/>
          <w:sz w:val="20"/>
          <w:szCs w:val="20"/>
        </w:rPr>
        <w:t>1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D30B3D" w:rsidRPr="002E40AB">
        <w:rPr>
          <w:rFonts w:ascii="Book Antiqua" w:hAnsi="Book Antiqua"/>
          <w:sz w:val="20"/>
          <w:szCs w:val="20"/>
        </w:rPr>
        <w:t>8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370D2" w:rsidRPr="003441C5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E39DD" w:rsidRPr="003441C5" w:rsidRDefault="004E39DD" w:rsidP="004E39DD"/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C86140" w:rsidRPr="003441C5">
        <w:rPr>
          <w:rFonts w:ascii="Book Antiqua" w:hAnsi="Book Antiqua"/>
          <w:b/>
        </w:rPr>
        <w:t>B-</w:t>
      </w:r>
      <w:r w:rsidR="00F40DA2">
        <w:rPr>
          <w:rFonts w:ascii="Book Antiqua" w:hAnsi="Book Antiqua"/>
          <w:b/>
        </w:rPr>
        <w:t>5</w:t>
      </w:r>
      <w:r w:rsidR="0026711C">
        <w:rPr>
          <w:rFonts w:ascii="Book Antiqua" w:hAnsi="Book Antiqua"/>
          <w:b/>
        </w:rPr>
        <w:t>5</w:t>
      </w:r>
      <w:r w:rsidRPr="003441C5">
        <w:rPr>
          <w:rFonts w:ascii="Book Antiqua" w:hAnsi="Book Antiqua"/>
          <w:b/>
        </w:rPr>
        <w:t>/201</w:t>
      </w:r>
      <w:r w:rsidR="00D30B3D" w:rsidRPr="003441C5">
        <w:rPr>
          <w:rFonts w:ascii="Book Antiqua" w:hAnsi="Book Antiqua"/>
          <w:b/>
        </w:rPr>
        <w:t>8</w:t>
      </w: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3441C5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611321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3441C5">
        <w:rPr>
          <w:rFonts w:ascii="Book Antiqua" w:hAnsi="Book Antiqua"/>
          <w:b/>
          <w:sz w:val="20"/>
          <w:szCs w:val="20"/>
        </w:rPr>
        <w:t>Tytuł zamówienia</w:t>
      </w:r>
      <w:r w:rsidR="004370D2" w:rsidRPr="003441C5">
        <w:rPr>
          <w:rFonts w:ascii="Book Antiqua" w:hAnsi="Book Antiqua"/>
          <w:sz w:val="20"/>
          <w:szCs w:val="20"/>
        </w:rPr>
        <w:t xml:space="preserve">: </w:t>
      </w:r>
      <w:r w:rsidR="004370D2" w:rsidRPr="003441C5">
        <w:rPr>
          <w:rFonts w:ascii="Book Antiqua" w:hAnsi="Book Antiqua"/>
          <w:i/>
          <w:sz w:val="20"/>
          <w:szCs w:val="20"/>
        </w:rPr>
        <w:t xml:space="preserve">„Dostawa </w:t>
      </w:r>
      <w:r w:rsidR="009C4BF1">
        <w:rPr>
          <w:rFonts w:ascii="Book Antiqua" w:hAnsi="Book Antiqua"/>
          <w:i/>
          <w:sz w:val="20"/>
          <w:szCs w:val="20"/>
        </w:rPr>
        <w:t xml:space="preserve">materiałów montażowych do konstrukcji aparatu </w:t>
      </w:r>
      <w:proofErr w:type="spellStart"/>
      <w:r w:rsidR="009C4BF1">
        <w:rPr>
          <w:rFonts w:ascii="Book Antiqua" w:hAnsi="Book Antiqua"/>
          <w:i/>
          <w:sz w:val="20"/>
          <w:szCs w:val="20"/>
        </w:rPr>
        <w:t>Tullgrena</w:t>
      </w:r>
      <w:proofErr w:type="spellEnd"/>
      <w:r w:rsidR="0026711C">
        <w:rPr>
          <w:rFonts w:ascii="Book Antiqua" w:hAnsi="Book Antiqua"/>
          <w:i/>
          <w:sz w:val="20"/>
          <w:szCs w:val="20"/>
        </w:rPr>
        <w:t>.</w:t>
      </w:r>
      <w:r w:rsidR="00D60B4E" w:rsidRPr="00611321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11321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2</w:t>
      </w:r>
      <w:r w:rsidRPr="00611321">
        <w:rPr>
          <w:rFonts w:ascii="Book Antiqua" w:hAnsi="Book Antiqua"/>
          <w:sz w:val="20"/>
          <w:szCs w:val="20"/>
        </w:rPr>
        <w:t xml:space="preserve">. </w:t>
      </w:r>
      <w:r w:rsidRPr="00611321">
        <w:rPr>
          <w:rFonts w:ascii="Book Antiqua" w:hAnsi="Book Antiqua"/>
          <w:b/>
          <w:sz w:val="20"/>
          <w:szCs w:val="20"/>
        </w:rPr>
        <w:t>Rodzaj zamówienia:</w:t>
      </w:r>
      <w:r w:rsidRPr="00611321">
        <w:rPr>
          <w:rFonts w:ascii="Book Antiqua" w:hAnsi="Book Antiqua"/>
          <w:sz w:val="20"/>
          <w:szCs w:val="20"/>
        </w:rPr>
        <w:t xml:space="preserve"> </w:t>
      </w:r>
      <w:r w:rsidRPr="00611321">
        <w:rPr>
          <w:rFonts w:ascii="Book Antiqua" w:hAnsi="Book Antiqua"/>
          <w:dstrike/>
          <w:sz w:val="20"/>
          <w:szCs w:val="20"/>
        </w:rPr>
        <w:t>usługa</w:t>
      </w:r>
      <w:r w:rsidR="004E39DD" w:rsidRPr="00611321">
        <w:rPr>
          <w:rFonts w:ascii="Book Antiqua" w:hAnsi="Book Antiqua"/>
          <w:sz w:val="20"/>
          <w:szCs w:val="20"/>
        </w:rPr>
        <w:t>/</w:t>
      </w:r>
      <w:r w:rsidRPr="00611321">
        <w:rPr>
          <w:rFonts w:ascii="Book Antiqua" w:hAnsi="Book Antiqua"/>
          <w:sz w:val="20"/>
          <w:szCs w:val="20"/>
        </w:rPr>
        <w:t>dostawa/</w:t>
      </w:r>
      <w:r w:rsidRPr="00611321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1132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3. Termin realizacji zamówienia</w:t>
      </w:r>
      <w:r w:rsidRPr="00611321">
        <w:rPr>
          <w:rFonts w:ascii="Book Antiqua" w:hAnsi="Book Antiqua"/>
          <w:sz w:val="20"/>
          <w:szCs w:val="20"/>
        </w:rPr>
        <w:t>:</w:t>
      </w:r>
    </w:p>
    <w:p w:rsidR="006E3F02" w:rsidRPr="00611321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11321">
        <w:rPr>
          <w:rFonts w:ascii="Book Antiqua" w:hAnsi="Book Antiqua"/>
          <w:sz w:val="20"/>
          <w:szCs w:val="20"/>
        </w:rPr>
        <w:t xml:space="preserve">do </w:t>
      </w:r>
      <w:r w:rsidR="0026711C">
        <w:rPr>
          <w:rFonts w:ascii="Book Antiqua" w:hAnsi="Book Antiqua"/>
          <w:sz w:val="20"/>
          <w:szCs w:val="20"/>
        </w:rPr>
        <w:t>14</w:t>
      </w:r>
      <w:r w:rsidRPr="00611321">
        <w:rPr>
          <w:rFonts w:ascii="Book Antiqua" w:hAnsi="Book Antiqua"/>
          <w:sz w:val="20"/>
          <w:szCs w:val="20"/>
        </w:rPr>
        <w:t xml:space="preserve"> dni </w:t>
      </w:r>
      <w:r w:rsidR="0026711C">
        <w:rPr>
          <w:rFonts w:ascii="Book Antiqua" w:hAnsi="Book Antiqua"/>
          <w:sz w:val="20"/>
          <w:szCs w:val="20"/>
        </w:rPr>
        <w:t>roboczych</w:t>
      </w:r>
      <w:r w:rsidRPr="00611321">
        <w:rPr>
          <w:rFonts w:ascii="Book Antiqua" w:hAnsi="Book Antiqua"/>
          <w:sz w:val="20"/>
          <w:szCs w:val="20"/>
        </w:rPr>
        <w:t xml:space="preserve"> </w:t>
      </w:r>
      <w:r w:rsidRPr="00611321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4</w:t>
      </w:r>
      <w:r w:rsidR="00D60B4E" w:rsidRPr="003441C5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9C4BF1" w:rsidRDefault="004370D2" w:rsidP="009C4BF1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9C4BF1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9C4BF1">
        <w:rPr>
          <w:rFonts w:ascii="Book Antiqua" w:hAnsi="Book Antiqua"/>
          <w:i/>
          <w:sz w:val="20"/>
          <w:szCs w:val="20"/>
        </w:rPr>
        <w:t xml:space="preserve">materiałów montażowych do konstrukcji aparatu </w:t>
      </w:r>
      <w:proofErr w:type="spellStart"/>
      <w:r w:rsidR="009C4BF1">
        <w:rPr>
          <w:rFonts w:ascii="Book Antiqua" w:hAnsi="Book Antiqua"/>
          <w:i/>
          <w:sz w:val="20"/>
          <w:szCs w:val="20"/>
        </w:rPr>
        <w:t>Tullgrena</w:t>
      </w:r>
      <w:proofErr w:type="spellEnd"/>
      <w:r w:rsidR="009C4BF1">
        <w:rPr>
          <w:rFonts w:ascii="Book Antiqua" w:hAnsi="Book Antiqua"/>
          <w:sz w:val="20"/>
          <w:szCs w:val="20"/>
        </w:rPr>
        <w:t xml:space="preserve">. </w:t>
      </w:r>
      <w:r w:rsidR="00D60B4E" w:rsidRPr="009C4BF1">
        <w:rPr>
          <w:rFonts w:ascii="Book Antiqua" w:hAnsi="Book Antiqua"/>
          <w:sz w:val="20"/>
          <w:szCs w:val="20"/>
        </w:rPr>
        <w:t>Szczegółowy opis przedmiotu zamówienia zawiera załącznik nr 2 do Zapytania Ofertowego.</w:t>
      </w:r>
      <w:r w:rsidR="00ED1DB3" w:rsidRPr="009C4BF1"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="007D12C4" w:rsidRPr="009C4BF1">
        <w:rPr>
          <w:rFonts w:ascii="Book Antiqua" w:hAnsi="Book Antiqua"/>
          <w:bCs/>
          <w:sz w:val="20"/>
          <w:szCs w:val="22"/>
        </w:rPr>
        <w:t>Zama</w:t>
      </w:r>
      <w:r w:rsidR="00180646" w:rsidRPr="009C4BF1">
        <w:rPr>
          <w:rFonts w:ascii="Book Antiqua" w:hAnsi="Book Antiqua"/>
          <w:bCs/>
          <w:sz w:val="20"/>
          <w:szCs w:val="22"/>
        </w:rPr>
        <w:t>wiający podzielił zamówienie na</w:t>
      </w:r>
      <w:r w:rsidR="002E40AB" w:rsidRPr="009C4BF1">
        <w:rPr>
          <w:rFonts w:ascii="Book Antiqua" w:hAnsi="Book Antiqua"/>
          <w:bCs/>
          <w:sz w:val="20"/>
          <w:szCs w:val="22"/>
        </w:rPr>
        <w:t xml:space="preserve"> </w:t>
      </w:r>
      <w:r w:rsidR="0026711C" w:rsidRPr="009C4BF1">
        <w:rPr>
          <w:rFonts w:ascii="Book Antiqua" w:hAnsi="Book Antiqua"/>
          <w:bCs/>
          <w:sz w:val="20"/>
          <w:szCs w:val="22"/>
        </w:rPr>
        <w:t>5</w:t>
      </w:r>
      <w:r w:rsidR="007D12C4" w:rsidRPr="009C4BF1">
        <w:rPr>
          <w:rFonts w:ascii="Book Antiqua" w:hAnsi="Book Antiqua"/>
          <w:sz w:val="20"/>
          <w:szCs w:val="22"/>
        </w:rPr>
        <w:t xml:space="preserve"> części</w:t>
      </w:r>
      <w:r w:rsidR="007D12C4" w:rsidRPr="009C4BF1">
        <w:rPr>
          <w:rFonts w:ascii="Book Antiqua" w:hAnsi="Book Antiqua"/>
          <w:bCs/>
          <w:sz w:val="20"/>
          <w:szCs w:val="22"/>
        </w:rPr>
        <w:t xml:space="preserve">, z których każda będzie oceniana oddzielnie. </w:t>
      </w:r>
      <w:r w:rsidR="007D12C4" w:rsidRPr="009C4BF1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79259C" w:rsidRPr="009C4BF1" w:rsidRDefault="0079259C" w:rsidP="009C4BF1">
      <w:pPr>
        <w:spacing w:line="360" w:lineRule="auto"/>
        <w:contextualSpacing/>
        <w:jc w:val="both"/>
        <w:rPr>
          <w:rFonts w:ascii="Book Antiqua" w:hAnsi="Book Antiqua" w:cs="Calibri"/>
          <w:sz w:val="20"/>
          <w:szCs w:val="20"/>
        </w:rPr>
      </w:pPr>
      <w:r w:rsidRPr="009C4BF1">
        <w:rPr>
          <w:rFonts w:ascii="Book Antiqua" w:hAnsi="Book Antiqua" w:cs="Calibri"/>
          <w:sz w:val="20"/>
          <w:szCs w:val="20"/>
        </w:rPr>
        <w:t>4.2 W przypadku stwierdzenia przez Zamawiającego, że dostawa została wykonana nieprawidłowo, Zamawiającemu przysługuje prawo do zgłoszenia reklamacji.</w:t>
      </w:r>
    </w:p>
    <w:p w:rsidR="0079259C" w:rsidRPr="009C4BF1" w:rsidRDefault="0079259C" w:rsidP="009C4BF1">
      <w:pPr>
        <w:spacing w:line="360" w:lineRule="auto"/>
        <w:contextualSpacing/>
        <w:jc w:val="both"/>
        <w:rPr>
          <w:rFonts w:ascii="Book Antiqua" w:hAnsi="Book Antiqua" w:cs="Calibri"/>
          <w:sz w:val="20"/>
          <w:szCs w:val="20"/>
        </w:rPr>
      </w:pPr>
      <w:r w:rsidRPr="009C4BF1">
        <w:rPr>
          <w:rFonts w:ascii="Book Antiqua" w:hAnsi="Book Antiqua" w:cs="Calibri"/>
          <w:sz w:val="20"/>
          <w:szCs w:val="20"/>
        </w:rPr>
        <w:t>4.3  Po zgłoszeniu przez Zamawiającego reklamacji, Wykonawca zobowiązany jest do bezpłatnego poprawienia dostawy w terminie 2 dni roboczych od daty otrzymania reklamacji. W przypadku dwukrotnej reklamacji Zamawiającemu przysługuje prawo do odstąpienia od wykonania przedmiotu zamówienia z przyczyn leżących po stronie Wykonawcy.</w:t>
      </w:r>
    </w:p>
    <w:p w:rsidR="0079259C" w:rsidRPr="009C4BF1" w:rsidRDefault="009C4BF1" w:rsidP="009C4BF1">
      <w:pPr>
        <w:spacing w:line="360" w:lineRule="auto"/>
        <w:contextualSpacing/>
        <w:jc w:val="both"/>
        <w:rPr>
          <w:rFonts w:ascii="Book Antiqua" w:hAnsi="Book Antiqua" w:cs="Calibri"/>
          <w:sz w:val="20"/>
          <w:szCs w:val="20"/>
        </w:rPr>
      </w:pPr>
      <w:r w:rsidRPr="009C4BF1">
        <w:rPr>
          <w:rFonts w:ascii="Book Antiqua" w:hAnsi="Book Antiqua" w:cs="Calibri"/>
          <w:sz w:val="20"/>
          <w:szCs w:val="20"/>
        </w:rPr>
        <w:lastRenderedPageBreak/>
        <w:t xml:space="preserve">4.4 </w:t>
      </w:r>
      <w:r w:rsidR="0079259C" w:rsidRPr="009C4BF1">
        <w:rPr>
          <w:rFonts w:ascii="Book Antiqua" w:hAnsi="Book Antiqua" w:cs="Calibri"/>
          <w:sz w:val="20"/>
          <w:szCs w:val="20"/>
        </w:rPr>
        <w:t xml:space="preserve"> Zamawiający zastrzega sobie prawo do naliczania kar za niewykonanie lub nienależyte wykonanie przedmiotu zamówienia (tj. niezgodne ze złożoną ofertą lub treścią zapytania ofertowego) w wysokości:</w:t>
      </w:r>
    </w:p>
    <w:p w:rsidR="0079259C" w:rsidRDefault="0079259C" w:rsidP="0079259C">
      <w:pPr>
        <w:spacing w:line="360" w:lineRule="auto"/>
        <w:ind w:left="142"/>
        <w:contextualSpacing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Calibri"/>
          <w:sz w:val="20"/>
          <w:szCs w:val="20"/>
        </w:rPr>
        <w:t>a)</w:t>
      </w:r>
      <w:r>
        <w:rPr>
          <w:rFonts w:ascii="Book Antiqua" w:hAnsi="Book Antiqua" w:cs="Calibri"/>
          <w:sz w:val="20"/>
          <w:szCs w:val="20"/>
        </w:rPr>
        <w:tab/>
        <w:t>2% wynagrodzenia brutto za każdy rozpoczęty dzień opóźnienia w wykonaniu przedmiotu zamówienia, jednak nie więcej, niż 20 % wynagrodzenia brutto,</w:t>
      </w:r>
    </w:p>
    <w:p w:rsidR="0079259C" w:rsidRDefault="0079259C" w:rsidP="0079259C">
      <w:pPr>
        <w:spacing w:line="360" w:lineRule="auto"/>
        <w:ind w:left="142"/>
        <w:contextualSpacing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Calibri"/>
          <w:sz w:val="20"/>
          <w:szCs w:val="20"/>
        </w:rPr>
        <w:t>b)</w:t>
      </w:r>
      <w:r>
        <w:rPr>
          <w:rFonts w:ascii="Book Antiqua" w:hAnsi="Book Antiqua" w:cs="Calibri"/>
          <w:sz w:val="20"/>
          <w:szCs w:val="20"/>
        </w:rPr>
        <w:tab/>
        <w:t>2% wynagrodzenia brutto za każdy rozpoczęty dzień opóźnienia w poprawieniu przedmiotu zamówienia,</w:t>
      </w:r>
    </w:p>
    <w:p w:rsidR="0079259C" w:rsidRDefault="0079259C" w:rsidP="0079259C">
      <w:pPr>
        <w:spacing w:line="360" w:lineRule="auto"/>
        <w:ind w:left="142"/>
        <w:contextualSpacing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Calibri"/>
          <w:sz w:val="20"/>
          <w:szCs w:val="20"/>
        </w:rPr>
        <w:t>c)</w:t>
      </w:r>
      <w:r>
        <w:rPr>
          <w:rFonts w:ascii="Book Antiqua" w:hAnsi="Book Antiqua" w:cs="Calibri"/>
          <w:sz w:val="20"/>
          <w:szCs w:val="20"/>
        </w:rPr>
        <w:tab/>
        <w:t>20% wynagrodzenia brutto w razie odstąpienia od wykonania przedmiotu zamówienia przez Wykonawcę z przyczyn nie leżących po stronie Zamawiającego.</w:t>
      </w:r>
    </w:p>
    <w:p w:rsidR="0079259C" w:rsidRDefault="0079259C" w:rsidP="0079259C">
      <w:pPr>
        <w:spacing w:line="360" w:lineRule="auto"/>
        <w:ind w:left="142"/>
        <w:contextualSpacing/>
        <w:jc w:val="both"/>
        <w:rPr>
          <w:rFonts w:ascii="Book Antiqua" w:hAnsi="Book Antiqua" w:cs="Calibri"/>
          <w:sz w:val="20"/>
          <w:szCs w:val="18"/>
        </w:rPr>
      </w:pPr>
      <w:r>
        <w:rPr>
          <w:rFonts w:ascii="Book Antiqua" w:hAnsi="Book Antiqua" w:cs="Calibri"/>
          <w:sz w:val="20"/>
          <w:szCs w:val="20"/>
        </w:rPr>
        <w:t>d)     20 %</w:t>
      </w:r>
      <w:r>
        <w:t xml:space="preserve"> </w:t>
      </w:r>
      <w:r>
        <w:rPr>
          <w:rFonts w:ascii="Book Antiqua" w:hAnsi="Book Antiqua" w:cs="Calibri"/>
          <w:sz w:val="20"/>
          <w:szCs w:val="20"/>
        </w:rPr>
        <w:t>wynagrodzenia brutto w razie odstąpienia od wykonania przedmiotu zamówienia przez Zamawiającego z przyczyn leżących po stronie Wykonawcy.</w:t>
      </w:r>
    </w:p>
    <w:p w:rsidR="0079259C" w:rsidRPr="003441C5" w:rsidRDefault="0079259C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5</w:t>
      </w:r>
      <w:r w:rsidR="004370D2" w:rsidRPr="003441C5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3441C5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3441C5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3441C5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a) </w:t>
      </w:r>
      <w:r w:rsidRPr="003441C5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3441C5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b) </w:t>
      </w:r>
      <w:r w:rsidRPr="003441C5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3441C5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3441C5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3441C5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3441C5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3441C5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3441C5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3441C5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3441C5">
        <w:rPr>
          <w:rFonts w:ascii="Book Antiqua" w:hAnsi="Book Antiqua" w:cs="Book Antiqua"/>
          <w:sz w:val="20"/>
          <w:szCs w:val="20"/>
        </w:rPr>
        <w:t xml:space="preserve"> „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3441C5">
        <w:rPr>
          <w:rFonts w:ascii="Book Antiqua" w:hAnsi="Book Antiqua" w:cs="Book Antiqua"/>
          <w:sz w:val="20"/>
          <w:szCs w:val="20"/>
        </w:rPr>
        <w:t>: C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 / 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3441C5">
        <w:rPr>
          <w:rFonts w:ascii="Book Antiqua" w:hAnsi="Book Antiqua" w:cs="Book Antiqua"/>
          <w:sz w:val="20"/>
          <w:szCs w:val="20"/>
        </w:rPr>
        <w:t xml:space="preserve"> x 100 pkt x 9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3441C5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lastRenderedPageBreak/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3441C5">
        <w:rPr>
          <w:rFonts w:ascii="Book Antiqua" w:hAnsi="Book Antiqua" w:cs="Book Antiqua"/>
          <w:sz w:val="20"/>
          <w:szCs w:val="20"/>
        </w:rPr>
        <w:t>malnie 9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>/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3441C5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3441C5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3441C5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3441C5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3441C5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3441C5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3441C5">
        <w:rPr>
          <w:rFonts w:ascii="Book Antiqua" w:hAnsi="Book Antiqua" w:cs="Book Antiqua"/>
          <w:sz w:val="20"/>
          <w:szCs w:val="20"/>
        </w:rPr>
        <w:t>awca może otrzymać maksymalnie 1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117BE" w:rsidRPr="003441C5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3441C5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 w:rsidRPr="003441C5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41C5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sz w:val="20"/>
          <w:szCs w:val="20"/>
        </w:rPr>
        <w:t>cenę</w:t>
      </w:r>
      <w:r w:rsidRPr="003441C5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3441C5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3441C5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3441C5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7</w:t>
      </w:r>
      <w:r w:rsidR="004370D2" w:rsidRPr="003441C5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.1.</w:t>
      </w:r>
      <w:r w:rsidR="004370D2" w:rsidRPr="003441C5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.2.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.3.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3441C5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3441C5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8</w:t>
      </w:r>
      <w:r w:rsidR="004370D2" w:rsidRPr="003441C5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3441C5">
        <w:rPr>
          <w:rFonts w:ascii="Book Antiqua" w:hAnsi="Book Antiqua"/>
          <w:sz w:val="20"/>
          <w:szCs w:val="20"/>
        </w:rPr>
        <w:t>: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8</w:t>
      </w:r>
      <w:r w:rsidR="000A6EC1" w:rsidRPr="003441C5">
        <w:rPr>
          <w:rFonts w:ascii="Book Antiqua" w:hAnsi="Book Antiqua"/>
          <w:sz w:val="20"/>
          <w:szCs w:val="20"/>
        </w:rPr>
        <w:t xml:space="preserve">.1. </w:t>
      </w:r>
      <w:r w:rsidR="004370D2" w:rsidRPr="003441C5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2E40AB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2E40AB">
        <w:rPr>
          <w:rFonts w:ascii="Book Antiqua" w:hAnsi="Book Antiqua"/>
          <w:sz w:val="20"/>
          <w:szCs w:val="20"/>
        </w:rPr>
        <w:t xml:space="preserve">, </w:t>
      </w:r>
      <w:r w:rsidR="00F450E8" w:rsidRPr="002E40AB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2E40AB">
        <w:rPr>
          <w:rFonts w:ascii="Book Antiqua" w:hAnsi="Book Antiqua"/>
          <w:sz w:val="20"/>
          <w:szCs w:val="20"/>
        </w:rPr>
        <w:t>w nieprzekraczalnym terminie:</w:t>
      </w:r>
    </w:p>
    <w:p w:rsidR="000A6EC1" w:rsidRPr="002E40AB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2E40AB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2E40AB" w:rsidRDefault="0026711C" w:rsidP="0026711C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16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3441C5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18064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30B3D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2E40AB" w:rsidRDefault="004370D2" w:rsidP="0018064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18064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2E40AB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2E40AB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lastRenderedPageBreak/>
        <w:t>Jako termin złożenia oferty będzie przyjęta data i godzina dostarczenia jej pod wskazany wyżej adres.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8</w:t>
      </w:r>
      <w:r w:rsidR="00F450E8" w:rsidRPr="002E40AB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2E40AB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2E40AB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2E40AB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2E40AB">
        <w:rPr>
          <w:rFonts w:ascii="Book Antiqua" w:hAnsi="Book Antiqua" w:cs="Book Antiqua"/>
          <w:sz w:val="20"/>
          <w:szCs w:val="20"/>
        </w:rPr>
        <w:br/>
      </w:r>
      <w:r w:rsidRPr="002E40AB">
        <w:rPr>
          <w:rFonts w:ascii="Book Antiqua" w:hAnsi="Book Antiqua" w:cs="Book Antiqua"/>
          <w:b/>
          <w:sz w:val="20"/>
          <w:szCs w:val="20"/>
        </w:rPr>
        <w:t>Tytuł zamówienia:</w:t>
      </w:r>
      <w:r w:rsidRPr="002E40AB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D30B3D" w:rsidRPr="002E40AB">
        <w:rPr>
          <w:rFonts w:ascii="Book Antiqua" w:hAnsi="Book Antiqua"/>
          <w:i/>
          <w:sz w:val="20"/>
          <w:szCs w:val="20"/>
        </w:rPr>
        <w:t xml:space="preserve">Dostawa </w:t>
      </w:r>
      <w:r w:rsidR="009C4BF1">
        <w:rPr>
          <w:rFonts w:ascii="Book Antiqua" w:hAnsi="Book Antiqua"/>
          <w:i/>
          <w:sz w:val="20"/>
          <w:szCs w:val="20"/>
        </w:rPr>
        <w:t xml:space="preserve">materiałów montażowych do konstrukcji aparatu </w:t>
      </w:r>
      <w:proofErr w:type="spellStart"/>
      <w:r w:rsidR="009C4BF1">
        <w:rPr>
          <w:rFonts w:ascii="Book Antiqua" w:hAnsi="Book Antiqua"/>
          <w:i/>
          <w:sz w:val="20"/>
          <w:szCs w:val="20"/>
        </w:rPr>
        <w:t>Tullgrena</w:t>
      </w:r>
      <w:proofErr w:type="spellEnd"/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2E40AB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2E40AB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3441C5" w:rsidRPr="002E40AB">
        <w:rPr>
          <w:rFonts w:ascii="Book Antiqua" w:hAnsi="Book Antiqua" w:cs="Book Antiqua"/>
          <w:iCs/>
          <w:sz w:val="20"/>
          <w:szCs w:val="20"/>
          <w:lang w:eastAsia="ar-SA"/>
        </w:rPr>
        <w:t>5</w:t>
      </w:r>
      <w:r w:rsidR="0026711C">
        <w:rPr>
          <w:rFonts w:ascii="Book Antiqua" w:hAnsi="Book Antiqua" w:cs="Book Antiqua"/>
          <w:iCs/>
          <w:sz w:val="20"/>
          <w:szCs w:val="20"/>
          <w:lang w:eastAsia="ar-SA"/>
        </w:rPr>
        <w:t>5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30B3D" w:rsidRPr="002E40AB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2E40AB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26711C">
        <w:rPr>
          <w:rFonts w:ascii="Book Antiqua" w:hAnsi="Book Antiqua" w:cs="Book Antiqua"/>
          <w:iCs/>
          <w:sz w:val="20"/>
          <w:szCs w:val="20"/>
          <w:lang w:eastAsia="ar-SA"/>
        </w:rPr>
        <w:t>16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3441C5" w:rsidRPr="002E40AB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180646" w:rsidRPr="002E40AB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30B3D" w:rsidRPr="002E40AB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180646" w:rsidRPr="002E40AB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2E40AB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b/>
          <w:sz w:val="20"/>
          <w:szCs w:val="20"/>
        </w:rPr>
        <w:t>9</w:t>
      </w:r>
      <w:r w:rsidR="004370D2" w:rsidRPr="002E40AB">
        <w:rPr>
          <w:rFonts w:ascii="Book Antiqua" w:hAnsi="Book Antiqua"/>
          <w:b/>
          <w:sz w:val="20"/>
          <w:szCs w:val="20"/>
        </w:rPr>
        <w:t>.</w:t>
      </w:r>
      <w:r w:rsidR="004370D2" w:rsidRPr="002E40AB">
        <w:rPr>
          <w:rFonts w:ascii="Book Antiqua" w:hAnsi="Book Antiqua"/>
          <w:sz w:val="20"/>
          <w:szCs w:val="20"/>
        </w:rPr>
        <w:t xml:space="preserve"> </w:t>
      </w:r>
      <w:r w:rsidR="004370D2" w:rsidRPr="002E40AB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3441C5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3441C5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2</w:t>
      </w:r>
      <w:r w:rsidR="00F450E8" w:rsidRPr="003441C5">
        <w:rPr>
          <w:rFonts w:ascii="Book Antiqua" w:hAnsi="Book Antiqua" w:cs="Book Antiqua"/>
          <w:sz w:val="20"/>
          <w:szCs w:val="20"/>
        </w:rPr>
        <w:t>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10</w:t>
      </w:r>
      <w:r w:rsidR="004370D2" w:rsidRPr="003441C5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3441C5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1) Aktualne </w:t>
      </w:r>
      <w:r w:rsidRPr="003441C5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3441C5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3441C5">
        <w:rPr>
          <w:rFonts w:ascii="Book Antiqua" w:hAnsi="Book Antiqua"/>
          <w:sz w:val="20"/>
          <w:szCs w:val="20"/>
        </w:rPr>
        <w:t xml:space="preserve"> lub </w:t>
      </w:r>
      <w:r w:rsidRPr="003441C5">
        <w:rPr>
          <w:rFonts w:ascii="Book Antiqua" w:hAnsi="Book Antiqua"/>
          <w:b/>
          <w:sz w:val="20"/>
          <w:szCs w:val="20"/>
        </w:rPr>
        <w:t>wypis z KRS</w:t>
      </w:r>
      <w:r w:rsidRPr="003441C5">
        <w:rPr>
          <w:rFonts w:ascii="Book Antiqua" w:hAnsi="Book Antiqua"/>
          <w:sz w:val="20"/>
          <w:szCs w:val="20"/>
        </w:rPr>
        <w:t>,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2) </w:t>
      </w:r>
      <w:r w:rsidRPr="003441C5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2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3441C5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3)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="00D30B3D" w:rsidRPr="003441C5">
        <w:rPr>
          <w:rFonts w:ascii="Book Antiqua" w:hAnsi="Book Antiqua"/>
          <w:sz w:val="20"/>
          <w:szCs w:val="20"/>
        </w:rPr>
        <w:t>P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3441C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3441C5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3441C5">
        <w:rPr>
          <w:rFonts w:ascii="Book Antiqua" w:hAnsi="Book Antiqua" w:cs="Century Gothic"/>
          <w:sz w:val="20"/>
          <w:szCs w:val="20"/>
        </w:rPr>
        <w:t>.</w:t>
      </w:r>
    </w:p>
    <w:p w:rsidR="00011C0C" w:rsidRPr="003441C5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11.</w:t>
      </w:r>
      <w:r w:rsidRPr="003441C5">
        <w:rPr>
          <w:rFonts w:ascii="Book Antiqua" w:hAnsi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3441C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2</w:t>
      </w:r>
      <w:r w:rsidRPr="003441C5">
        <w:rPr>
          <w:rFonts w:ascii="Book Antiqua" w:hAnsi="Book Antiqua"/>
          <w:sz w:val="20"/>
          <w:szCs w:val="20"/>
        </w:rPr>
        <w:t>.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Pr="003441C5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3</w:t>
      </w:r>
      <w:r w:rsidRPr="003441C5">
        <w:rPr>
          <w:rFonts w:ascii="Book Antiqua" w:hAnsi="Book Antiqua"/>
          <w:b/>
          <w:sz w:val="20"/>
          <w:szCs w:val="20"/>
        </w:rPr>
        <w:t xml:space="preserve">. </w:t>
      </w:r>
      <w:r w:rsidRPr="003441C5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lastRenderedPageBreak/>
        <w:t xml:space="preserve">14. </w:t>
      </w:r>
      <w:r w:rsidRPr="003441C5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39DD" w:rsidRPr="003441C5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3441C5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441C5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3441C5">
        <w:rPr>
          <w:rFonts w:ascii="Book Antiqua" w:hAnsi="Book Antiqua" w:cs="Arial"/>
          <w:i/>
          <w:sz w:val="18"/>
          <w:szCs w:val="18"/>
        </w:rPr>
        <w:t xml:space="preserve"> </w:t>
      </w:r>
      <w:r w:rsidRPr="003441C5">
        <w:rPr>
          <w:rFonts w:ascii="Book Antiqua" w:hAnsi="Book Antiqua" w:cs="Arial"/>
          <w:sz w:val="18"/>
          <w:szCs w:val="18"/>
        </w:rPr>
        <w:t>RODO w celu związanym z postępowaniem o udzielenie zamówienia publicznego prowadzonym w trybie zapytania ofertowego;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”;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, przez okres 4 lat od dnia zakończenia postępowania o udzielenie zamówienia, a jeżeli czas trwania umowy przekracza 4 lata, okres przechowywania obejmuje cały czas trwania umowy;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posiada Pani/Pan: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3441C5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3441C5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3441C5">
        <w:rPr>
          <w:rFonts w:ascii="Book Antiqua" w:hAnsi="Book Antiqua" w:cs="Arial"/>
          <w:sz w:val="18"/>
          <w:szCs w:val="18"/>
        </w:rPr>
        <w:t>.</w:t>
      </w: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3441C5">
        <w:rPr>
          <w:rFonts w:ascii="Book Antiqua" w:hAnsi="Book Antiqua" w:cs="Arial"/>
          <w:i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i/>
          <w:sz w:val="18"/>
          <w:szCs w:val="18"/>
        </w:rPr>
        <w:t xml:space="preserve"> oraz nie może naruszać integralności protokołu oraz jego załączników.</w:t>
      </w: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3441C5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172D8D" w:rsidRDefault="004E39DD" w:rsidP="004E39DD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3441C5">
        <w:rPr>
          <w:rFonts w:ascii="Book Antiqua" w:hAnsi="Book Antiqua" w:cs="Times"/>
          <w:bCs/>
          <w:sz w:val="20"/>
          <w:szCs w:val="20"/>
        </w:rPr>
        <w:t>w sprawach merytorycznych</w:t>
      </w:r>
      <w:r w:rsidRPr="00172D8D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9C4BF1">
        <w:rPr>
          <w:rFonts w:ascii="Book Antiqua" w:hAnsi="Book Antiqua"/>
          <w:sz w:val="20"/>
          <w:szCs w:val="22"/>
        </w:rPr>
        <w:t>Jarosław Mikita</w:t>
      </w:r>
      <w:r w:rsidRPr="00172D8D">
        <w:rPr>
          <w:rFonts w:ascii="Book Antiqua" w:hAnsi="Book Antiqua" w:cs="Times"/>
          <w:bCs/>
          <w:sz w:val="20"/>
          <w:szCs w:val="20"/>
        </w:rPr>
        <w:t>,</w:t>
      </w:r>
      <w:r w:rsidRPr="00172D8D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172D8D">
        <w:rPr>
          <w:rFonts w:ascii="Book Antiqua" w:hAnsi="Book Antiqua" w:cs="Tahoma"/>
          <w:sz w:val="20"/>
          <w:szCs w:val="20"/>
        </w:rPr>
        <w:t xml:space="preserve">tel. (052) </w:t>
      </w:r>
      <w:r w:rsidR="008E756E">
        <w:rPr>
          <w:rStyle w:val="object"/>
          <w:rFonts w:ascii="Book Antiqua" w:hAnsi="Book Antiqua"/>
          <w:bCs/>
          <w:sz w:val="20"/>
          <w:szCs w:val="20"/>
        </w:rPr>
        <w:t>34 19 224.</w:t>
      </w:r>
    </w:p>
    <w:p w:rsidR="004E39DD" w:rsidRPr="003441C5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9F7049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>,</w:t>
      </w:r>
      <w:r w:rsidRPr="003441C5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7" w:history="1">
        <w:r w:rsidRPr="003441C5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  <w:r w:rsidR="008E756E">
        <w:rPr>
          <w:rStyle w:val="Hipercze"/>
          <w:rFonts w:ascii="Book Antiqua" w:hAnsi="Book Antiqua" w:cs="Book Antiqua"/>
          <w:color w:val="auto"/>
          <w:sz w:val="20"/>
          <w:szCs w:val="20"/>
        </w:rPr>
        <w:t xml:space="preserve"> .</w:t>
      </w:r>
    </w:p>
    <w:p w:rsidR="004370D2" w:rsidRPr="003441C5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E8142F" w:rsidP="00E8142F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bookmarkStart w:id="0" w:name="_GoBack"/>
      <w:r>
        <w:rPr>
          <w:rFonts w:ascii="Book Antiqua" w:hAnsi="Book Antiqua"/>
          <w:sz w:val="20"/>
          <w:szCs w:val="20"/>
        </w:rPr>
        <w:t>Kanclerz UKW</w:t>
      </w:r>
    </w:p>
    <w:p w:rsidR="00E8142F" w:rsidRDefault="00E8142F" w:rsidP="00E8142F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bookmarkEnd w:id="0"/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Pr="003441C5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Pr="003441C5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610A05" w:rsidRPr="003441C5">
        <w:rPr>
          <w:rFonts w:ascii="Book Antiqua" w:hAnsi="Book Antiqua"/>
          <w:b/>
          <w:sz w:val="22"/>
          <w:szCs w:val="22"/>
        </w:rPr>
        <w:t>B-</w:t>
      </w:r>
      <w:r w:rsidR="00F40DA2">
        <w:rPr>
          <w:rFonts w:ascii="Book Antiqua" w:hAnsi="Book Antiqua"/>
          <w:b/>
          <w:sz w:val="22"/>
          <w:szCs w:val="22"/>
        </w:rPr>
        <w:t>5</w:t>
      </w:r>
      <w:r w:rsidR="0026711C">
        <w:rPr>
          <w:rFonts w:ascii="Book Antiqua" w:hAnsi="Book Antiqua"/>
          <w:b/>
          <w:sz w:val="22"/>
          <w:szCs w:val="22"/>
        </w:rPr>
        <w:t>5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D30B3D" w:rsidRPr="003441C5">
        <w:rPr>
          <w:rFonts w:ascii="Book Antiqua" w:hAnsi="Book Antiqua"/>
          <w:b/>
          <w:sz w:val="22"/>
          <w:szCs w:val="22"/>
        </w:rPr>
        <w:t>8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3441C5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sz w:val="21"/>
          <w:szCs w:val="21"/>
        </w:rPr>
        <w:t>1. Dane dotyczące Wykonawcy:</w:t>
      </w:r>
    </w:p>
    <w:p w:rsidR="004370D2" w:rsidRPr="003441C5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Nazwa: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Siedziba: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telefonu/faksu: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NIP: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REGON: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Osoba do kontaktu, tel. e-mail: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D70FE" w:rsidRPr="003441C5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3441C5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b/>
          <w:sz w:val="21"/>
          <w:szCs w:val="21"/>
        </w:rPr>
        <w:t>2.</w:t>
      </w:r>
      <w:r w:rsidRPr="003441C5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3441C5">
        <w:rPr>
          <w:rFonts w:ascii="Book Antiqua" w:hAnsi="Book Antiqua"/>
          <w:i/>
          <w:sz w:val="21"/>
          <w:szCs w:val="21"/>
        </w:rPr>
        <w:t>„</w:t>
      </w:r>
      <w:r w:rsidR="00D30B3D" w:rsidRPr="003441C5">
        <w:rPr>
          <w:rFonts w:ascii="Book Antiqua" w:hAnsi="Book Antiqua"/>
          <w:i/>
          <w:sz w:val="21"/>
          <w:szCs w:val="21"/>
        </w:rPr>
        <w:t xml:space="preserve">Dostawa </w:t>
      </w:r>
      <w:r w:rsidR="009C4BF1">
        <w:rPr>
          <w:rFonts w:ascii="Book Antiqua" w:hAnsi="Book Antiqua"/>
          <w:i/>
          <w:sz w:val="20"/>
          <w:szCs w:val="20"/>
        </w:rPr>
        <w:t xml:space="preserve">materiałów montażowych do konstrukcji aparatu </w:t>
      </w:r>
      <w:proofErr w:type="spellStart"/>
      <w:r w:rsidR="009C4BF1">
        <w:rPr>
          <w:rFonts w:ascii="Book Antiqua" w:hAnsi="Book Antiqua"/>
          <w:i/>
          <w:sz w:val="20"/>
          <w:szCs w:val="20"/>
        </w:rPr>
        <w:t>Tullgrena</w:t>
      </w:r>
      <w:proofErr w:type="spellEnd"/>
      <w:r w:rsidR="003043F2" w:rsidRPr="003441C5">
        <w:rPr>
          <w:rFonts w:ascii="Book Antiqua" w:hAnsi="Book Antiqua"/>
          <w:i/>
          <w:sz w:val="21"/>
          <w:szCs w:val="21"/>
        </w:rPr>
        <w:t>”</w:t>
      </w:r>
      <w:r w:rsidRPr="003441C5">
        <w:rPr>
          <w:rFonts w:ascii="Book Antiqua" w:hAnsi="Book Antiqua" w:cs="Tahoma"/>
          <w:sz w:val="21"/>
          <w:szCs w:val="21"/>
        </w:rPr>
        <w:t xml:space="preserve"> </w:t>
      </w:r>
      <w:r w:rsidRPr="003441C5">
        <w:rPr>
          <w:rFonts w:ascii="Book Antiqua" w:hAnsi="Book Antiqua"/>
          <w:i/>
          <w:sz w:val="21"/>
          <w:szCs w:val="21"/>
        </w:rPr>
        <w:t>za:</w:t>
      </w:r>
    </w:p>
    <w:p w:rsidR="00230BA5" w:rsidRPr="003441C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3441C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3441C5">
        <w:rPr>
          <w:rFonts w:ascii="Book Antiqua" w:hAnsi="Book Antiqua"/>
          <w:b/>
          <w:bCs/>
          <w:sz w:val="21"/>
          <w:szCs w:val="21"/>
        </w:rPr>
        <w:t>CZĘŚĆ 1: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3441C5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3441C5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ED4499" w:rsidRPr="003441C5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3441C5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D4499" w:rsidRPr="003441C5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>CZĘŚĆ 3:</w:t>
      </w:r>
    </w:p>
    <w:p w:rsidR="00ED4499" w:rsidRPr="003441C5" w:rsidRDefault="00ED4499" w:rsidP="009C617C">
      <w:pPr>
        <w:pStyle w:val="Zwykytekst1"/>
        <w:numPr>
          <w:ilvl w:val="0"/>
          <w:numId w:val="4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5901AA" w:rsidRPr="003441C5" w:rsidRDefault="005901AA" w:rsidP="005901AA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3441C5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>CZĘŚĆ 4:</w:t>
      </w:r>
    </w:p>
    <w:p w:rsidR="00D30B3D" w:rsidRPr="003441C5" w:rsidRDefault="00D30B3D" w:rsidP="007B1C23">
      <w:pPr>
        <w:pStyle w:val="Zwykytekst1"/>
        <w:numPr>
          <w:ilvl w:val="0"/>
          <w:numId w:val="18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3441C5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lastRenderedPageBreak/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3441C5" w:rsidRDefault="00D30B3D" w:rsidP="007B1C23">
      <w:pPr>
        <w:pStyle w:val="Zwykytekst1"/>
        <w:numPr>
          <w:ilvl w:val="0"/>
          <w:numId w:val="1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3441C5" w:rsidRDefault="00D30B3D" w:rsidP="007B1C23">
      <w:pPr>
        <w:pStyle w:val="Zwykytekst1"/>
        <w:numPr>
          <w:ilvl w:val="0"/>
          <w:numId w:val="1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3441C5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3441C5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3441C5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>CZĘŚĆ 5:</w:t>
      </w:r>
    </w:p>
    <w:p w:rsidR="00D30B3D" w:rsidRPr="003441C5" w:rsidRDefault="00D30B3D" w:rsidP="007B1C23">
      <w:pPr>
        <w:pStyle w:val="Zwykytekst1"/>
        <w:numPr>
          <w:ilvl w:val="0"/>
          <w:numId w:val="19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3441C5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3441C5" w:rsidRDefault="00D30B3D" w:rsidP="007B1C23">
      <w:pPr>
        <w:pStyle w:val="Zwykytekst1"/>
        <w:numPr>
          <w:ilvl w:val="0"/>
          <w:numId w:val="19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3441C5" w:rsidRDefault="00D30B3D" w:rsidP="007B1C23">
      <w:pPr>
        <w:pStyle w:val="Zwykytekst1"/>
        <w:numPr>
          <w:ilvl w:val="0"/>
          <w:numId w:val="19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3441C5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3441C5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180646" w:rsidRDefault="00180646" w:rsidP="00180646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677C77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77C77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77C77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7C77">
        <w:rPr>
          <w:rFonts w:ascii="Book Antiqua" w:hAnsi="Book Antiqua"/>
          <w:bCs/>
          <w:sz w:val="21"/>
          <w:szCs w:val="21"/>
        </w:rPr>
        <w:t>w terminie</w:t>
      </w:r>
      <w:r w:rsidR="00ED4499" w:rsidRPr="00677C77">
        <w:rPr>
          <w:rFonts w:ascii="Book Antiqua" w:hAnsi="Book Antiqua"/>
          <w:bCs/>
          <w:sz w:val="21"/>
          <w:szCs w:val="21"/>
        </w:rPr>
        <w:t>:</w:t>
      </w:r>
    </w:p>
    <w:p w:rsidR="00ED4499" w:rsidRPr="00677C77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677C77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lastRenderedPageBreak/>
        <w:t>część 1:</w:t>
      </w:r>
      <w:r w:rsidRPr="00677C77">
        <w:rPr>
          <w:rFonts w:ascii="Book Antiqua" w:hAnsi="Book Antiqua"/>
          <w:sz w:val="21"/>
          <w:szCs w:val="21"/>
        </w:rPr>
        <w:t xml:space="preserve">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</w:t>
      </w:r>
      <w:r w:rsidR="009C4BF1">
        <w:rPr>
          <w:rFonts w:ascii="Book Antiqua" w:hAnsi="Book Antiqua"/>
          <w:bCs/>
          <w:sz w:val="21"/>
          <w:szCs w:val="21"/>
        </w:rPr>
        <w:t>roboczych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2: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</w:t>
      </w:r>
      <w:r w:rsidR="009C4BF1">
        <w:rPr>
          <w:rFonts w:ascii="Book Antiqua" w:hAnsi="Book Antiqua"/>
          <w:bCs/>
          <w:sz w:val="21"/>
          <w:szCs w:val="21"/>
        </w:rPr>
        <w:t>roboczych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3: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</w:t>
      </w:r>
      <w:r w:rsidR="009C4BF1">
        <w:rPr>
          <w:rFonts w:ascii="Book Antiqua" w:hAnsi="Book Antiqua"/>
          <w:bCs/>
          <w:sz w:val="21"/>
          <w:szCs w:val="21"/>
        </w:rPr>
        <w:t>roboczych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lastRenderedPageBreak/>
        <w:t xml:space="preserve">część 4: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</w:t>
      </w:r>
      <w:r w:rsidR="009C4BF1">
        <w:rPr>
          <w:rFonts w:ascii="Book Antiqua" w:hAnsi="Book Antiqua"/>
          <w:bCs/>
          <w:sz w:val="21"/>
          <w:szCs w:val="21"/>
        </w:rPr>
        <w:t>roboczych</w:t>
      </w: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5: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</w:t>
      </w:r>
      <w:r w:rsidR="009C4BF1">
        <w:rPr>
          <w:rFonts w:ascii="Book Antiqua" w:hAnsi="Book Antiqua"/>
          <w:bCs/>
          <w:sz w:val="21"/>
          <w:szCs w:val="21"/>
        </w:rPr>
        <w:t>roboczych</w:t>
      </w: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180646" w:rsidRDefault="00180646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180646" w:rsidRPr="00677C77" w:rsidRDefault="00180646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677C77" w:rsidRPr="00677C77" w:rsidSect="00677C77">
          <w:type w:val="continuous"/>
          <w:pgSz w:w="11906" w:h="16838"/>
          <w:pgMar w:top="1418" w:right="1418" w:bottom="1418" w:left="1418" w:header="709" w:footer="709" w:gutter="0"/>
          <w:cols w:num="2" w:space="708"/>
          <w:docGrid w:linePitch="360"/>
        </w:sectPr>
      </w:pPr>
    </w:p>
    <w:p w:rsidR="005901AA" w:rsidRPr="00677C77" w:rsidRDefault="005901AA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677C77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677C77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677C77">
        <w:rPr>
          <w:rFonts w:ascii="Book Antiqua" w:hAnsi="Book Antiqua" w:cs="Book Antiqua"/>
          <w:b/>
          <w:bCs/>
          <w:sz w:val="21"/>
          <w:szCs w:val="21"/>
        </w:rPr>
        <w:t>B-</w:t>
      </w:r>
      <w:r w:rsidR="00F40DA2">
        <w:rPr>
          <w:rFonts w:ascii="Book Antiqua" w:hAnsi="Book Antiqua" w:cs="Book Antiqua"/>
          <w:b/>
          <w:bCs/>
          <w:sz w:val="21"/>
          <w:szCs w:val="21"/>
        </w:rPr>
        <w:t>5</w:t>
      </w:r>
      <w:r w:rsidR="0026711C">
        <w:rPr>
          <w:rFonts w:ascii="Book Antiqua" w:hAnsi="Book Antiqua" w:cs="Book Antiqua"/>
          <w:b/>
          <w:bCs/>
          <w:sz w:val="21"/>
          <w:szCs w:val="21"/>
        </w:rPr>
        <w:t>5</w:t>
      </w:r>
      <w:r w:rsidR="00AA42EF"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01650" w:rsidRPr="00677C77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677C77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677C77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3.</w:t>
      </w:r>
      <w:r w:rsidRPr="00677C77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77C77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77C77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4.</w:t>
      </w:r>
      <w:r w:rsidRPr="00677C77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77C77">
        <w:rPr>
          <w:rFonts w:ascii="Book Antiqua" w:hAnsi="Book Antiqua" w:cs="Book Antiqua"/>
          <w:bCs/>
          <w:sz w:val="21"/>
          <w:szCs w:val="21"/>
        </w:rPr>
        <w:t>UKW/DZP-282-ZO-B-</w:t>
      </w:r>
      <w:r w:rsidR="00F40DA2">
        <w:rPr>
          <w:rFonts w:ascii="Book Antiqua" w:hAnsi="Book Antiqua" w:cs="Book Antiqua"/>
          <w:bCs/>
          <w:sz w:val="21"/>
          <w:szCs w:val="21"/>
        </w:rPr>
        <w:t>5</w:t>
      </w:r>
      <w:r w:rsidR="0026711C">
        <w:rPr>
          <w:rFonts w:ascii="Book Antiqua" w:hAnsi="Book Antiqua" w:cs="Book Antiqua"/>
          <w:bCs/>
          <w:sz w:val="21"/>
          <w:szCs w:val="21"/>
        </w:rPr>
        <w:t>5</w:t>
      </w:r>
      <w:r w:rsidRPr="00677C77">
        <w:rPr>
          <w:rFonts w:ascii="Book Antiqua" w:hAnsi="Book Antiqua" w:cs="Book Antiqua"/>
          <w:bCs/>
          <w:sz w:val="21"/>
          <w:szCs w:val="21"/>
        </w:rPr>
        <w:t>/201</w:t>
      </w:r>
      <w:r w:rsidR="00B01650" w:rsidRPr="00677C77">
        <w:rPr>
          <w:rFonts w:ascii="Book Antiqua" w:hAnsi="Book Antiqua" w:cs="Book Antiqua"/>
          <w:bCs/>
          <w:sz w:val="21"/>
          <w:szCs w:val="21"/>
        </w:rPr>
        <w:t>8</w:t>
      </w:r>
      <w:r w:rsidRPr="00677C77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5</w:t>
      </w:r>
      <w:r w:rsidRPr="00677C77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6.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 w:cs="Century Gothic"/>
          <w:b/>
          <w:sz w:val="21"/>
          <w:szCs w:val="21"/>
        </w:rPr>
        <w:t>7.</w:t>
      </w:r>
      <w:r w:rsidRPr="00677C77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611321">
        <w:rPr>
          <w:rFonts w:ascii="Book Antiqua" w:hAnsi="Book Antiqua" w:cs="Century Gothic"/>
          <w:sz w:val="21"/>
          <w:szCs w:val="21"/>
        </w:rPr>
        <w:t>5</w:t>
      </w:r>
      <w:r w:rsidR="0026711C">
        <w:rPr>
          <w:rFonts w:ascii="Book Antiqua" w:hAnsi="Book Antiqua" w:cs="Century Gothic"/>
          <w:sz w:val="21"/>
          <w:szCs w:val="21"/>
        </w:rPr>
        <w:t>5</w:t>
      </w:r>
      <w:r w:rsidRPr="00677C77">
        <w:rPr>
          <w:rFonts w:ascii="Book Antiqua" w:hAnsi="Book Antiqua" w:cs="Century Gothic"/>
          <w:sz w:val="21"/>
          <w:szCs w:val="21"/>
        </w:rPr>
        <w:t>/201</w:t>
      </w:r>
      <w:r w:rsidR="00B01650" w:rsidRPr="00677C77">
        <w:rPr>
          <w:rFonts w:ascii="Book Antiqua" w:hAnsi="Book Antiqua" w:cs="Century Gothic"/>
          <w:sz w:val="21"/>
          <w:szCs w:val="21"/>
        </w:rPr>
        <w:t>8.</w:t>
      </w:r>
    </w:p>
    <w:p w:rsidR="004E39DD" w:rsidRPr="00677C77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8.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77C77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77C77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77C77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77C77">
        <w:rPr>
          <w:rFonts w:ascii="Book Antiqua" w:hAnsi="Book Antiqua" w:cs="Arial"/>
          <w:color w:val="auto"/>
          <w:sz w:val="16"/>
          <w:szCs w:val="16"/>
          <w:vertAlign w:val="superscript"/>
        </w:rPr>
        <w:t xml:space="preserve">1 </w:t>
      </w:r>
      <w:r w:rsidRPr="00677C77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77C77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77C77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77C77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4E39DD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180646" w:rsidRDefault="00180646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180646" w:rsidRPr="00677C77" w:rsidRDefault="00180646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677C77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9C4FFD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B015FA" w:rsidRPr="009C4FFD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9C4FFD">
        <w:rPr>
          <w:rFonts w:ascii="Century Gothic" w:hAnsi="Century Gothic"/>
          <w:sz w:val="20"/>
          <w:szCs w:val="20"/>
          <w:u w:val="single"/>
        </w:rPr>
        <w:t>Część nr 1</w:t>
      </w:r>
    </w:p>
    <w:p w:rsidR="0026711C" w:rsidRDefault="0026711C" w:rsidP="0026711C">
      <w:pPr>
        <w:ind w:right="-108"/>
        <w:rPr>
          <w:rFonts w:ascii="Arial" w:hAnsi="Arial" w:cs="Arial"/>
          <w:b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20310C" w:rsidRPr="009C4FFD" w:rsidTr="0020792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20310C" w:rsidRPr="009C4FFD" w:rsidTr="0020792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20310C" w:rsidRPr="009C4FFD" w:rsidTr="0020792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9C" w:rsidRDefault="0079259C" w:rsidP="0079259C">
            <w:pPr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Płyta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wermikulitowa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, formatka 700x300x30 mm z usługą cięcia wg podanych wymiarów</w:t>
            </w:r>
          </w:p>
          <w:p w:rsidR="0020310C" w:rsidRPr="00CE35E4" w:rsidRDefault="0079259C" w:rsidP="0079259C">
            <w:pPr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Bauwer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lub równoważna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79259C" w:rsidP="0020792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="0020310C" w:rsidRPr="009C4FFD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79259C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9C4FFD">
              <w:rPr>
                <w:spacing w:val="-4"/>
                <w:sz w:val="18"/>
                <w:szCs w:val="18"/>
                <w:lang w:eastAsia="pl-PL"/>
              </w:rPr>
              <w:t>1</w:t>
            </w:r>
            <w:r w:rsidR="0079259C">
              <w:rPr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9C4FFD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F40DA2" w:rsidRPr="009C4FFD" w:rsidRDefault="00F40DA2" w:rsidP="00B015FA">
      <w:pPr>
        <w:rPr>
          <w:rFonts w:ascii="Century Gothic" w:hAnsi="Century Gothic"/>
          <w:sz w:val="20"/>
          <w:szCs w:val="20"/>
        </w:rPr>
      </w:pPr>
    </w:p>
    <w:p w:rsidR="00B015FA" w:rsidRPr="009C4FFD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9C4FFD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9C4FFD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9C4FFD">
        <w:rPr>
          <w:rFonts w:ascii="Century Gothic" w:hAnsi="Century Gothic" w:cs="Arial"/>
          <w:i/>
          <w:sz w:val="20"/>
          <w:szCs w:val="20"/>
        </w:rPr>
        <w:t>(</w:t>
      </w:r>
      <w:r w:rsidRPr="009C4FFD">
        <w:rPr>
          <w:rFonts w:ascii="Century Gothic" w:hAnsi="Century Gothic"/>
          <w:i/>
          <w:sz w:val="20"/>
          <w:szCs w:val="20"/>
        </w:rPr>
        <w:t>podpis Wykonawcy/Pełnomocnika</w:t>
      </w:r>
      <w:r w:rsidRPr="009C4FFD">
        <w:rPr>
          <w:rFonts w:ascii="Century Gothic" w:hAnsi="Century Gothic" w:cs="Arial"/>
          <w:i/>
          <w:sz w:val="20"/>
          <w:szCs w:val="20"/>
        </w:rPr>
        <w:t>)</w:t>
      </w:r>
    </w:p>
    <w:p w:rsidR="009C4FFD" w:rsidRDefault="009C4FFD" w:rsidP="00B015FA">
      <w:pPr>
        <w:rPr>
          <w:rFonts w:ascii="Century Gothic" w:hAnsi="Century Gothic"/>
          <w:sz w:val="20"/>
          <w:szCs w:val="20"/>
        </w:rPr>
      </w:pPr>
    </w:p>
    <w:p w:rsidR="0079259C" w:rsidRDefault="0079259C" w:rsidP="00B015FA">
      <w:pPr>
        <w:rPr>
          <w:rFonts w:ascii="Century Gothic" w:hAnsi="Century Gothic"/>
          <w:sz w:val="20"/>
          <w:szCs w:val="20"/>
        </w:rPr>
      </w:pPr>
    </w:p>
    <w:p w:rsidR="0079259C" w:rsidRPr="009C4FFD" w:rsidRDefault="0079259C" w:rsidP="00B015FA">
      <w:pPr>
        <w:rPr>
          <w:rFonts w:ascii="Century Gothic" w:hAnsi="Century Gothic"/>
          <w:sz w:val="20"/>
          <w:szCs w:val="20"/>
        </w:rPr>
      </w:pPr>
    </w:p>
    <w:p w:rsidR="00B015FA" w:rsidRPr="009C4FFD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9C4FFD">
        <w:rPr>
          <w:rFonts w:ascii="Century Gothic" w:hAnsi="Century Gothic"/>
          <w:sz w:val="20"/>
          <w:szCs w:val="20"/>
          <w:u w:val="single"/>
        </w:rPr>
        <w:t>Część nr 2</w:t>
      </w:r>
    </w:p>
    <w:p w:rsidR="00F40DA2" w:rsidRDefault="00F40DA2" w:rsidP="00F40DA2">
      <w:pPr>
        <w:rPr>
          <w:rFonts w:ascii="Book Antiqua" w:hAnsi="Book Antiqua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20310C" w:rsidRPr="009C4FFD" w:rsidTr="0020792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20310C" w:rsidRPr="009C4FFD" w:rsidTr="0020792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79259C" w:rsidRPr="009C4FFD" w:rsidTr="00280C3D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259C" w:rsidRPr="009C4FFD" w:rsidRDefault="0079259C" w:rsidP="0079259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259C" w:rsidRDefault="0079259C" w:rsidP="0079259C">
            <w:pPr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Kątownik aluminiowy 90 stopni, 30x30x2mm, 1,5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mb</w:t>
            </w:r>
            <w:proofErr w:type="spellEnd"/>
          </w:p>
          <w:p w:rsidR="0079259C" w:rsidRPr="00A2101D" w:rsidRDefault="0079259C" w:rsidP="0079259C">
            <w:pPr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259C" w:rsidRPr="009C4FFD" w:rsidRDefault="0079259C" w:rsidP="0079259C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Pr="009C4FFD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259C" w:rsidRPr="009C4FFD" w:rsidRDefault="0079259C" w:rsidP="0079259C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9C4FFD">
              <w:rPr>
                <w:spacing w:val="-4"/>
                <w:sz w:val="18"/>
                <w:szCs w:val="18"/>
                <w:lang w:eastAsia="pl-PL"/>
              </w:rPr>
              <w:t>1</w:t>
            </w:r>
            <w:r>
              <w:rPr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9C" w:rsidRPr="009C4FFD" w:rsidRDefault="0079259C" w:rsidP="0079259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9C" w:rsidRPr="009C4FFD" w:rsidRDefault="0079259C" w:rsidP="0079259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259C" w:rsidRPr="009C4FFD" w:rsidRDefault="0079259C" w:rsidP="0079259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9C" w:rsidRPr="009C4FFD" w:rsidRDefault="0079259C" w:rsidP="0079259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259C" w:rsidRPr="009C4FFD" w:rsidRDefault="0079259C" w:rsidP="0079259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9C" w:rsidRPr="009C4FFD" w:rsidRDefault="0079259C" w:rsidP="0079259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9C4FFD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9C4FFD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9C4FFD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9C4FFD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9C4FFD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9C4FFD">
        <w:rPr>
          <w:rFonts w:ascii="Century Gothic" w:hAnsi="Century Gothic" w:cs="Arial"/>
          <w:i/>
          <w:sz w:val="20"/>
          <w:szCs w:val="20"/>
        </w:rPr>
        <w:t>(</w:t>
      </w:r>
      <w:r w:rsidRPr="009C4FFD">
        <w:rPr>
          <w:rFonts w:ascii="Century Gothic" w:hAnsi="Century Gothic"/>
          <w:i/>
          <w:sz w:val="20"/>
          <w:szCs w:val="20"/>
        </w:rPr>
        <w:t>podpis Wykonawcy/Pełnomocnika</w:t>
      </w:r>
      <w:r w:rsidRPr="009C4FFD">
        <w:rPr>
          <w:rFonts w:ascii="Century Gothic" w:hAnsi="Century Gothic" w:cs="Arial"/>
          <w:i/>
          <w:sz w:val="20"/>
          <w:szCs w:val="20"/>
        </w:rPr>
        <w:t>)</w:t>
      </w:r>
    </w:p>
    <w:p w:rsid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79259C" w:rsidRDefault="0079259C" w:rsidP="00230BA5">
      <w:pPr>
        <w:rPr>
          <w:rFonts w:ascii="Book Antiqua" w:hAnsi="Book Antiqua"/>
          <w:sz w:val="20"/>
          <w:szCs w:val="20"/>
        </w:rPr>
      </w:pPr>
    </w:p>
    <w:p w:rsidR="0079259C" w:rsidRDefault="0079259C" w:rsidP="00230BA5">
      <w:pPr>
        <w:rPr>
          <w:rFonts w:ascii="Book Antiqua" w:hAnsi="Book Antiqua"/>
          <w:sz w:val="20"/>
          <w:szCs w:val="20"/>
        </w:rPr>
      </w:pPr>
    </w:p>
    <w:p w:rsidR="00B015FA" w:rsidRPr="009C4FFD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9C4FFD">
        <w:rPr>
          <w:rFonts w:ascii="Century Gothic" w:hAnsi="Century Gothic"/>
          <w:sz w:val="20"/>
          <w:szCs w:val="20"/>
          <w:u w:val="single"/>
        </w:rPr>
        <w:lastRenderedPageBreak/>
        <w:t>Część nr 3</w:t>
      </w:r>
    </w:p>
    <w:p w:rsidR="00B015FA" w:rsidRPr="009C4FFD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20310C" w:rsidRPr="009C4FFD" w:rsidTr="0020792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20310C" w:rsidRPr="009C4FFD" w:rsidTr="0020792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20310C" w:rsidRPr="009C4FFD" w:rsidTr="0020792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9C" w:rsidRDefault="0079259C" w:rsidP="0079259C">
            <w:pPr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Rurkowe elementy grzejne proste, 230V 250W fi 8,5 +/- 0,1 mm, dł. 1390 +/- 2 mm, dł. części martwych 2x45 mm, dł. części czynnej 1300 mm, tulejki M14x1,5 mm Fe/Zn zaciskane, materiał rury osłonowej – stal nierdzewna AISI 304, wyprowadzenie prądowe w formie wsuwki kątowej 90 stopni</w:t>
            </w:r>
          </w:p>
          <w:p w:rsidR="0020310C" w:rsidRPr="00CE35E4" w:rsidRDefault="0079259C" w:rsidP="0079259C">
            <w:pPr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Selfa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GE lub równoważne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79259C" w:rsidP="0020792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="0020310C" w:rsidRPr="009C4FFD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9C4FFD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20310C" w:rsidRPr="009C4FFD" w:rsidRDefault="0020310C" w:rsidP="00501B53">
      <w:pPr>
        <w:rPr>
          <w:rFonts w:ascii="Century Gothic" w:hAnsi="Century Gothic"/>
          <w:sz w:val="20"/>
          <w:szCs w:val="20"/>
        </w:rPr>
      </w:pPr>
    </w:p>
    <w:p w:rsidR="00501B53" w:rsidRPr="009C4FFD" w:rsidRDefault="00501B53" w:rsidP="00501B53">
      <w:pPr>
        <w:jc w:val="right"/>
        <w:rPr>
          <w:rFonts w:ascii="Century Gothic" w:hAnsi="Century Gothic" w:cs="Arial"/>
          <w:sz w:val="20"/>
          <w:szCs w:val="20"/>
        </w:rPr>
      </w:pPr>
      <w:r w:rsidRPr="009C4FFD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501B53" w:rsidRPr="009C4FFD" w:rsidRDefault="00501B53" w:rsidP="00501B5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9C4FFD">
        <w:rPr>
          <w:rFonts w:ascii="Century Gothic" w:hAnsi="Century Gothic" w:cs="Arial"/>
          <w:i/>
          <w:sz w:val="20"/>
          <w:szCs w:val="20"/>
        </w:rPr>
        <w:t>(</w:t>
      </w:r>
      <w:r w:rsidRPr="009C4FFD">
        <w:rPr>
          <w:rFonts w:ascii="Century Gothic" w:hAnsi="Century Gothic"/>
          <w:i/>
          <w:sz w:val="20"/>
          <w:szCs w:val="20"/>
        </w:rPr>
        <w:t>podpis Wykonawcy/Pełnomocnika</w:t>
      </w:r>
      <w:r w:rsidRPr="009C4FFD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9C4FFD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9C4FFD">
        <w:rPr>
          <w:rFonts w:ascii="Century Gothic" w:hAnsi="Century Gothic"/>
          <w:sz w:val="20"/>
          <w:szCs w:val="20"/>
          <w:u w:val="single"/>
        </w:rPr>
        <w:t>Część nr 4</w:t>
      </w:r>
    </w:p>
    <w:p w:rsidR="00B015FA" w:rsidRPr="009C4FFD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20310C" w:rsidRPr="009C4FFD" w:rsidTr="0020792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20310C" w:rsidRPr="009C4FFD" w:rsidTr="0020792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20310C" w:rsidRPr="009C4FFD" w:rsidTr="0020792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79259C">
            <w:pPr>
              <w:tabs>
                <w:tab w:val="right" w:pos="14580"/>
              </w:tabs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System montażu ściennego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</w:tr>
      <w:tr w:rsidR="0020310C" w:rsidRPr="009C4FFD" w:rsidTr="0020792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56E" w:rsidRPr="008E756E" w:rsidRDefault="008E756E" w:rsidP="008E756E">
            <w:pPr>
              <w:shd w:val="clear" w:color="auto" w:fill="FFFFFF"/>
              <w:rPr>
                <w:rFonts w:ascii="Tahoma" w:hAnsi="Tahoma" w:cs="Tahoma"/>
                <w:color w:val="000000"/>
              </w:rPr>
            </w:pPr>
            <w:r w:rsidRPr="008E756E">
              <w:rPr>
                <w:rFonts w:ascii="Arial" w:hAnsi="Arial" w:cs="Arial"/>
                <w:color w:val="000000"/>
                <w:sz w:val="20"/>
                <w:szCs w:val="20"/>
              </w:rPr>
              <w:t>szyna pionowa 16x25x2396 mm </w:t>
            </w:r>
          </w:p>
          <w:p w:rsidR="0020310C" w:rsidRPr="00CE35E4" w:rsidRDefault="008E756E" w:rsidP="008E756E">
            <w:pPr>
              <w:shd w:val="clear" w:color="auto" w:fill="FFFFFF"/>
              <w:rPr>
                <w:lang w:val="en-US"/>
              </w:rPr>
            </w:pPr>
            <w:r w:rsidRPr="008E756E">
              <w:rPr>
                <w:rFonts w:ascii="Arial" w:hAnsi="Arial" w:cs="Arial"/>
                <w:color w:val="000000"/>
                <w:sz w:val="20"/>
                <w:szCs w:val="20"/>
              </w:rPr>
              <w:t>Elfa Manufacturing (system garażowy) lub równoważne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Pr="009C4FFD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0" w:type="dxa"/>
              <w:tblInd w:w="70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975"/>
              <w:gridCol w:w="708"/>
            </w:tblGrid>
            <w:tr w:rsidR="008E756E" w:rsidRPr="008E756E" w:rsidTr="008E756E">
              <w:trPr>
                <w:trHeight w:val="149"/>
              </w:trPr>
              <w:tc>
                <w:tcPr>
                  <w:tcW w:w="59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8E756E" w:rsidRPr="008E756E" w:rsidRDefault="008E756E" w:rsidP="008E756E">
                  <w:pPr>
                    <w:rPr>
                      <w:rFonts w:ascii="Tahoma" w:hAnsi="Tahoma" w:cs="Tahoma"/>
                    </w:rPr>
                  </w:pPr>
                  <w:r w:rsidRPr="008E756E">
                    <w:rPr>
                      <w:rFonts w:ascii="Arial" w:hAnsi="Arial" w:cs="Arial"/>
                      <w:sz w:val="20"/>
                      <w:szCs w:val="20"/>
                    </w:rPr>
                    <w:t>wspornik półki 61x13x370 mm </w:t>
                  </w:r>
                </w:p>
                <w:p w:rsidR="008E756E" w:rsidRPr="008E756E" w:rsidRDefault="008E756E" w:rsidP="008E756E">
                  <w:pPr>
                    <w:rPr>
                      <w:rFonts w:ascii="Tahoma" w:hAnsi="Tahoma" w:cs="Tahoma"/>
                    </w:rPr>
                  </w:pPr>
                  <w:r w:rsidRPr="008E756E">
                    <w:rPr>
                      <w:rFonts w:ascii="Arial" w:hAnsi="Arial" w:cs="Arial"/>
                      <w:sz w:val="20"/>
                      <w:szCs w:val="20"/>
                    </w:rPr>
                    <w:t>Elfa Manufacturing (system garażowy) lub równoważne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8E756E" w:rsidRPr="008E756E" w:rsidRDefault="008E756E" w:rsidP="008E756E">
                  <w:pPr>
                    <w:rPr>
                      <w:rFonts w:ascii="Tahoma" w:hAnsi="Tahoma" w:cs="Tahoma"/>
                    </w:rPr>
                  </w:pPr>
                </w:p>
              </w:tc>
            </w:tr>
          </w:tbl>
          <w:p w:rsidR="0020310C" w:rsidRPr="00CE35E4" w:rsidRDefault="0020310C" w:rsidP="00207923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Pr="009C4FFD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310C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Default="0020310C" w:rsidP="0020310C">
            <w:pPr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zestaw montażowy: śruby i kołki R6 (do cegły, betonu) do mocowania szyn pionowych, 10 szt. w komplecie</w:t>
            </w:r>
          </w:p>
          <w:p w:rsidR="0020310C" w:rsidRPr="00CE35E4" w:rsidRDefault="0020310C" w:rsidP="0020310C">
            <w:pPr>
              <w:autoSpaceDE w:val="0"/>
              <w:autoSpaceDN w:val="0"/>
              <w:adjustRightInd w:val="0"/>
              <w:rPr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Elfa Manufacturing lub równoważne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792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spacing w:val="-4"/>
                <w:sz w:val="18"/>
                <w:szCs w:val="18"/>
              </w:rPr>
              <w:t>kpl</w:t>
            </w:r>
            <w:proofErr w:type="spellEnd"/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792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9C4FFD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9C4FFD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9C4FFD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9C4FFD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9C4FFD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9C4FFD">
        <w:rPr>
          <w:rFonts w:ascii="Century Gothic" w:hAnsi="Century Gothic" w:cs="Arial"/>
          <w:i/>
          <w:sz w:val="20"/>
          <w:szCs w:val="20"/>
        </w:rPr>
        <w:t>(</w:t>
      </w:r>
      <w:r w:rsidRPr="009C4FFD">
        <w:rPr>
          <w:rFonts w:ascii="Century Gothic" w:hAnsi="Century Gothic"/>
          <w:i/>
          <w:sz w:val="20"/>
          <w:szCs w:val="20"/>
        </w:rPr>
        <w:t>podpis Wykonawcy/Pełnomocnika</w:t>
      </w:r>
      <w:r w:rsidRPr="009C4FFD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9C4FFD" w:rsidRDefault="00B015FA" w:rsidP="00B015FA">
      <w:pPr>
        <w:rPr>
          <w:rFonts w:ascii="Century Gothic" w:hAnsi="Century Gothic"/>
          <w:sz w:val="20"/>
          <w:szCs w:val="20"/>
        </w:rPr>
      </w:pPr>
    </w:p>
    <w:p w:rsidR="00BE7827" w:rsidRDefault="00BE7827" w:rsidP="00B015FA">
      <w:pPr>
        <w:rPr>
          <w:rFonts w:ascii="Century Gothic" w:hAnsi="Century Gothic"/>
          <w:sz w:val="20"/>
          <w:szCs w:val="20"/>
        </w:rPr>
      </w:pPr>
    </w:p>
    <w:p w:rsidR="00B015FA" w:rsidRPr="00090C92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t>Część nr 5</w:t>
      </w:r>
    </w:p>
    <w:p w:rsidR="0020310C" w:rsidRDefault="0020310C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20310C" w:rsidRPr="009C4FFD" w:rsidTr="0020792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20310C" w:rsidRPr="009C4FFD" w:rsidTr="0020792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20310C" w:rsidRPr="009C4FFD" w:rsidTr="0020792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310C">
            <w:pPr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Materiały montażowe: śruby, przewody i zakończenia przewodów elektrycznych etc.:</w:t>
            </w:r>
          </w:p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</w:tr>
      <w:tr w:rsidR="0020310C" w:rsidRPr="009C4FFD" w:rsidTr="0020792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CE35E4" w:rsidRDefault="0020310C" w:rsidP="00207923">
            <w:pPr>
              <w:autoSpaceDE w:val="0"/>
              <w:autoSpaceDN w:val="0"/>
              <w:adjustRightInd w:val="0"/>
              <w:rPr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śruba M6x80 z nakrętką i dwoma podkładkami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Pr="009C4FFD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28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CE35E4" w:rsidRDefault="0020310C" w:rsidP="00207923">
            <w:pPr>
              <w:autoSpaceDE w:val="0"/>
              <w:autoSpaceDN w:val="0"/>
              <w:adjustRightInd w:val="0"/>
              <w:rPr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nasuwka prądowa 6,3x0,8mm dla kabla 2,5 mm</w:t>
            </w:r>
            <w:r w:rsidRPr="00000A58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Pr="009C4FFD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Default="0020310C" w:rsidP="0020792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przewód instalacyjny  okrągły 3x2,5mm</w:t>
            </w:r>
            <w:r w:rsidRPr="00000A58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792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spacing w:val="-4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792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Default="0020310C" w:rsidP="0020792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wtyczka z uziemieniem 16A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792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792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9C4FFD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20310C" w:rsidRPr="00090C92" w:rsidRDefault="0020310C" w:rsidP="00B015FA">
      <w:pPr>
        <w:rPr>
          <w:rFonts w:ascii="Century Gothic" w:hAnsi="Century Gothic"/>
          <w:sz w:val="20"/>
          <w:szCs w:val="20"/>
        </w:rPr>
      </w:pPr>
    </w:p>
    <w:p w:rsidR="00B015FA" w:rsidRPr="00090C92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090C92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090C92" w:rsidRDefault="00B015FA" w:rsidP="00B015FA">
      <w:pPr>
        <w:rPr>
          <w:rFonts w:ascii="Century Gothic" w:hAnsi="Century Gothic"/>
          <w:sz w:val="20"/>
          <w:szCs w:val="20"/>
        </w:rPr>
      </w:pPr>
    </w:p>
    <w:p w:rsidR="00090C92" w:rsidRDefault="00090C92" w:rsidP="00B015FA">
      <w:pPr>
        <w:rPr>
          <w:rFonts w:ascii="Century Gothic" w:hAnsi="Century Gothic"/>
          <w:sz w:val="20"/>
          <w:szCs w:val="20"/>
        </w:rPr>
      </w:pPr>
    </w:p>
    <w:p w:rsidR="00ED4499" w:rsidRPr="00E33EAC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E33EAC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E33EAC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225170" w:rsidRPr="00677C77" w:rsidRDefault="00225170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sectPr w:rsidR="00225170" w:rsidRPr="00677C77" w:rsidSect="008E0607"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4199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AE77B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6442B3"/>
    <w:multiLevelType w:val="hybridMultilevel"/>
    <w:tmpl w:val="2EA26E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325C9C"/>
    <w:multiLevelType w:val="hybridMultilevel"/>
    <w:tmpl w:val="79AAE09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FB611C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4101181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C26FF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E43CB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2D3A5E"/>
    <w:multiLevelType w:val="hybridMultilevel"/>
    <w:tmpl w:val="E048A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162514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D65378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74C1251"/>
    <w:multiLevelType w:val="hybridMultilevel"/>
    <w:tmpl w:val="B40223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46338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6" w15:restartNumberingAfterBreak="0">
    <w:nsid w:val="7B81657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45"/>
  </w:num>
  <w:num w:numId="3">
    <w:abstractNumId w:val="22"/>
  </w:num>
  <w:num w:numId="4">
    <w:abstractNumId w:val="16"/>
  </w:num>
  <w:num w:numId="5">
    <w:abstractNumId w:val="20"/>
  </w:num>
  <w:num w:numId="6">
    <w:abstractNumId w:val="23"/>
  </w:num>
  <w:num w:numId="7">
    <w:abstractNumId w:val="31"/>
  </w:num>
  <w:num w:numId="8">
    <w:abstractNumId w:val="5"/>
  </w:num>
  <w:num w:numId="9">
    <w:abstractNumId w:val="3"/>
  </w:num>
  <w:num w:numId="10">
    <w:abstractNumId w:val="10"/>
  </w:num>
  <w:num w:numId="11">
    <w:abstractNumId w:val="36"/>
  </w:num>
  <w:num w:numId="12">
    <w:abstractNumId w:val="11"/>
  </w:num>
  <w:num w:numId="13">
    <w:abstractNumId w:val="4"/>
  </w:num>
  <w:num w:numId="14">
    <w:abstractNumId w:val="25"/>
  </w:num>
  <w:num w:numId="15">
    <w:abstractNumId w:val="17"/>
  </w:num>
  <w:num w:numId="16">
    <w:abstractNumId w:val="13"/>
  </w:num>
  <w:num w:numId="17">
    <w:abstractNumId w:val="42"/>
  </w:num>
  <w:num w:numId="18">
    <w:abstractNumId w:val="33"/>
  </w:num>
  <w:num w:numId="19">
    <w:abstractNumId w:val="40"/>
  </w:num>
  <w:num w:numId="20">
    <w:abstractNumId w:val="43"/>
  </w:num>
  <w:num w:numId="21">
    <w:abstractNumId w:val="37"/>
  </w:num>
  <w:num w:numId="22">
    <w:abstractNumId w:val="7"/>
  </w:num>
  <w:num w:numId="23">
    <w:abstractNumId w:val="41"/>
  </w:num>
  <w:num w:numId="24">
    <w:abstractNumId w:val="19"/>
  </w:num>
  <w:num w:numId="25">
    <w:abstractNumId w:val="35"/>
  </w:num>
  <w:num w:numId="26">
    <w:abstractNumId w:val="34"/>
  </w:num>
  <w:num w:numId="27">
    <w:abstractNumId w:val="26"/>
  </w:num>
  <w:num w:numId="28">
    <w:abstractNumId w:val="21"/>
  </w:num>
  <w:num w:numId="29">
    <w:abstractNumId w:val="12"/>
  </w:num>
  <w:num w:numId="30">
    <w:abstractNumId w:val="9"/>
  </w:num>
  <w:num w:numId="31">
    <w:abstractNumId w:val="18"/>
  </w:num>
  <w:num w:numId="32">
    <w:abstractNumId w:val="1"/>
  </w:num>
  <w:num w:numId="33">
    <w:abstractNumId w:val="28"/>
  </w:num>
  <w:num w:numId="34">
    <w:abstractNumId w:val="6"/>
  </w:num>
  <w:num w:numId="35">
    <w:abstractNumId w:val="38"/>
  </w:num>
  <w:num w:numId="36">
    <w:abstractNumId w:val="30"/>
  </w:num>
  <w:num w:numId="37">
    <w:abstractNumId w:val="44"/>
  </w:num>
  <w:num w:numId="38">
    <w:abstractNumId w:val="32"/>
  </w:num>
  <w:num w:numId="39">
    <w:abstractNumId w:val="2"/>
  </w:num>
  <w:num w:numId="40">
    <w:abstractNumId w:val="24"/>
  </w:num>
  <w:num w:numId="41">
    <w:abstractNumId w:val="29"/>
  </w:num>
  <w:num w:numId="42">
    <w:abstractNumId w:val="46"/>
  </w:num>
  <w:num w:numId="43">
    <w:abstractNumId w:val="15"/>
  </w:num>
  <w:num w:numId="44">
    <w:abstractNumId w:val="39"/>
  </w:num>
  <w:num w:numId="45">
    <w:abstractNumId w:val="8"/>
  </w:num>
  <w:num w:numId="46">
    <w:abstractNumId w:val="14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13942"/>
    <w:rsid w:val="00017DD0"/>
    <w:rsid w:val="000258AA"/>
    <w:rsid w:val="00055BDF"/>
    <w:rsid w:val="000658C5"/>
    <w:rsid w:val="00083390"/>
    <w:rsid w:val="00085034"/>
    <w:rsid w:val="00087D49"/>
    <w:rsid w:val="00090C92"/>
    <w:rsid w:val="00096526"/>
    <w:rsid w:val="000A6EC1"/>
    <w:rsid w:val="000A78FD"/>
    <w:rsid w:val="000C0B61"/>
    <w:rsid w:val="000C7D4F"/>
    <w:rsid w:val="000D1874"/>
    <w:rsid w:val="000D5623"/>
    <w:rsid w:val="000F23C0"/>
    <w:rsid w:val="00110287"/>
    <w:rsid w:val="001120E1"/>
    <w:rsid w:val="0012182A"/>
    <w:rsid w:val="001256B3"/>
    <w:rsid w:val="0014303C"/>
    <w:rsid w:val="00150B15"/>
    <w:rsid w:val="00160BB6"/>
    <w:rsid w:val="00172D8D"/>
    <w:rsid w:val="0017546C"/>
    <w:rsid w:val="00175CE3"/>
    <w:rsid w:val="00180646"/>
    <w:rsid w:val="00192669"/>
    <w:rsid w:val="001D2426"/>
    <w:rsid w:val="001F5C87"/>
    <w:rsid w:val="00203103"/>
    <w:rsid w:val="0020310C"/>
    <w:rsid w:val="00204473"/>
    <w:rsid w:val="0020751D"/>
    <w:rsid w:val="0021511F"/>
    <w:rsid w:val="00216645"/>
    <w:rsid w:val="00225170"/>
    <w:rsid w:val="00225F3C"/>
    <w:rsid w:val="002269FE"/>
    <w:rsid w:val="00226A76"/>
    <w:rsid w:val="00230BA5"/>
    <w:rsid w:val="0026711C"/>
    <w:rsid w:val="00267163"/>
    <w:rsid w:val="002867E1"/>
    <w:rsid w:val="00290917"/>
    <w:rsid w:val="00297F69"/>
    <w:rsid w:val="002A3E96"/>
    <w:rsid w:val="002C4616"/>
    <w:rsid w:val="002C4D29"/>
    <w:rsid w:val="002E216A"/>
    <w:rsid w:val="002E40AB"/>
    <w:rsid w:val="003043F2"/>
    <w:rsid w:val="0030543D"/>
    <w:rsid w:val="00317B51"/>
    <w:rsid w:val="00323BEB"/>
    <w:rsid w:val="003441C5"/>
    <w:rsid w:val="00353FAE"/>
    <w:rsid w:val="003629CE"/>
    <w:rsid w:val="00372F41"/>
    <w:rsid w:val="0038700A"/>
    <w:rsid w:val="0038740C"/>
    <w:rsid w:val="003A46CB"/>
    <w:rsid w:val="003B5273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6CED"/>
    <w:rsid w:val="004A73A6"/>
    <w:rsid w:val="004C19CB"/>
    <w:rsid w:val="004D70FE"/>
    <w:rsid w:val="004E39DD"/>
    <w:rsid w:val="004E503A"/>
    <w:rsid w:val="004F1AF9"/>
    <w:rsid w:val="004F7DA8"/>
    <w:rsid w:val="00501B53"/>
    <w:rsid w:val="00511C2E"/>
    <w:rsid w:val="0053414F"/>
    <w:rsid w:val="0054261C"/>
    <w:rsid w:val="00551F8F"/>
    <w:rsid w:val="00553199"/>
    <w:rsid w:val="00554E7E"/>
    <w:rsid w:val="0055759A"/>
    <w:rsid w:val="00577A9D"/>
    <w:rsid w:val="00581667"/>
    <w:rsid w:val="00584544"/>
    <w:rsid w:val="005901AA"/>
    <w:rsid w:val="0059345B"/>
    <w:rsid w:val="005A2D0A"/>
    <w:rsid w:val="005C6FD2"/>
    <w:rsid w:val="005E6112"/>
    <w:rsid w:val="006029E8"/>
    <w:rsid w:val="00610A05"/>
    <w:rsid w:val="00611321"/>
    <w:rsid w:val="006144C1"/>
    <w:rsid w:val="0062103C"/>
    <w:rsid w:val="00621216"/>
    <w:rsid w:val="00650BD0"/>
    <w:rsid w:val="00677C77"/>
    <w:rsid w:val="00680EA1"/>
    <w:rsid w:val="00682031"/>
    <w:rsid w:val="00684D4D"/>
    <w:rsid w:val="0068566B"/>
    <w:rsid w:val="006909D1"/>
    <w:rsid w:val="006A5FF3"/>
    <w:rsid w:val="006B375A"/>
    <w:rsid w:val="006B596E"/>
    <w:rsid w:val="006C4181"/>
    <w:rsid w:val="006D413B"/>
    <w:rsid w:val="006E0CE3"/>
    <w:rsid w:val="006E3F02"/>
    <w:rsid w:val="00700C47"/>
    <w:rsid w:val="007062C5"/>
    <w:rsid w:val="00706847"/>
    <w:rsid w:val="0071528B"/>
    <w:rsid w:val="0073470C"/>
    <w:rsid w:val="007415BB"/>
    <w:rsid w:val="00745125"/>
    <w:rsid w:val="0076614B"/>
    <w:rsid w:val="00773837"/>
    <w:rsid w:val="0079087A"/>
    <w:rsid w:val="0079259C"/>
    <w:rsid w:val="007955B5"/>
    <w:rsid w:val="007B1C23"/>
    <w:rsid w:val="007B6378"/>
    <w:rsid w:val="007C4FC6"/>
    <w:rsid w:val="007D12C4"/>
    <w:rsid w:val="007D4B9A"/>
    <w:rsid w:val="007E1028"/>
    <w:rsid w:val="007E4E26"/>
    <w:rsid w:val="007F1315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C4EC5"/>
    <w:rsid w:val="008D2A21"/>
    <w:rsid w:val="008D649E"/>
    <w:rsid w:val="008E03D9"/>
    <w:rsid w:val="008E0607"/>
    <w:rsid w:val="008E16BA"/>
    <w:rsid w:val="008E756E"/>
    <w:rsid w:val="008E7FF1"/>
    <w:rsid w:val="00931239"/>
    <w:rsid w:val="009452D3"/>
    <w:rsid w:val="00957E49"/>
    <w:rsid w:val="00962CF1"/>
    <w:rsid w:val="00965525"/>
    <w:rsid w:val="00977047"/>
    <w:rsid w:val="00980C68"/>
    <w:rsid w:val="009B301E"/>
    <w:rsid w:val="009B394C"/>
    <w:rsid w:val="009C4BF1"/>
    <w:rsid w:val="009C4FFD"/>
    <w:rsid w:val="009C617C"/>
    <w:rsid w:val="009D31E5"/>
    <w:rsid w:val="009E783E"/>
    <w:rsid w:val="009F564A"/>
    <w:rsid w:val="009F688D"/>
    <w:rsid w:val="009F7049"/>
    <w:rsid w:val="00A12DDF"/>
    <w:rsid w:val="00A15680"/>
    <w:rsid w:val="00A17262"/>
    <w:rsid w:val="00A21DBB"/>
    <w:rsid w:val="00A3694C"/>
    <w:rsid w:val="00A63637"/>
    <w:rsid w:val="00A65D91"/>
    <w:rsid w:val="00A66DDF"/>
    <w:rsid w:val="00A6705D"/>
    <w:rsid w:val="00A704FE"/>
    <w:rsid w:val="00A70FFF"/>
    <w:rsid w:val="00A73FF9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31F95"/>
    <w:rsid w:val="00B3641A"/>
    <w:rsid w:val="00B466BE"/>
    <w:rsid w:val="00B91FE4"/>
    <w:rsid w:val="00B9583A"/>
    <w:rsid w:val="00B97FA6"/>
    <w:rsid w:val="00BA4361"/>
    <w:rsid w:val="00BC459B"/>
    <w:rsid w:val="00BD63BD"/>
    <w:rsid w:val="00BE16F7"/>
    <w:rsid w:val="00BE7827"/>
    <w:rsid w:val="00C052EA"/>
    <w:rsid w:val="00C337A1"/>
    <w:rsid w:val="00C35134"/>
    <w:rsid w:val="00C67558"/>
    <w:rsid w:val="00C85B84"/>
    <w:rsid w:val="00C86140"/>
    <w:rsid w:val="00C9003A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D01C13"/>
    <w:rsid w:val="00D1386E"/>
    <w:rsid w:val="00D25914"/>
    <w:rsid w:val="00D30B3D"/>
    <w:rsid w:val="00D331CD"/>
    <w:rsid w:val="00D60B4E"/>
    <w:rsid w:val="00D72E7B"/>
    <w:rsid w:val="00D77C08"/>
    <w:rsid w:val="00D81BFA"/>
    <w:rsid w:val="00DB2923"/>
    <w:rsid w:val="00DB6EF4"/>
    <w:rsid w:val="00DD34C4"/>
    <w:rsid w:val="00DE2E27"/>
    <w:rsid w:val="00DE3FC0"/>
    <w:rsid w:val="00DF7866"/>
    <w:rsid w:val="00DF79E5"/>
    <w:rsid w:val="00E16908"/>
    <w:rsid w:val="00E21492"/>
    <w:rsid w:val="00E22FA2"/>
    <w:rsid w:val="00E33EAC"/>
    <w:rsid w:val="00E3777C"/>
    <w:rsid w:val="00E46F82"/>
    <w:rsid w:val="00E518AF"/>
    <w:rsid w:val="00E60C6B"/>
    <w:rsid w:val="00E66291"/>
    <w:rsid w:val="00E8142F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D11B2"/>
    <w:rsid w:val="00ED1DB3"/>
    <w:rsid w:val="00ED4499"/>
    <w:rsid w:val="00EE282D"/>
    <w:rsid w:val="00EE52E9"/>
    <w:rsid w:val="00EF053F"/>
    <w:rsid w:val="00EF42D3"/>
    <w:rsid w:val="00F0036A"/>
    <w:rsid w:val="00F15F9A"/>
    <w:rsid w:val="00F40DA2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EA200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A59877-58BB-4EFD-946C-A8EC87C6B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2677</Words>
  <Characters>16065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18705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8</cp:revision>
  <cp:lastPrinted>2018-11-07T08:41:00Z</cp:lastPrinted>
  <dcterms:created xsi:type="dcterms:W3CDTF">2018-11-07T06:52:00Z</dcterms:created>
  <dcterms:modified xsi:type="dcterms:W3CDTF">2018-11-07T08:45:00Z</dcterms:modified>
</cp:coreProperties>
</file>