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425" w:rsidRPr="00DA6CAA" w:rsidRDefault="00B40425" w:rsidP="00DA6CAA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zawarta w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dniu …………………. 2018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 roku pomiędzy: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1. ZAMAWIAJACYM: Uniwersytetem Kazimierza Wielkiego w Bydgoszczy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, z siedzibą w Bydgoszczy, przy ul. Chodkiewicza 30, 85-064 Bydgoszcz NIP 5542647568, REGON 340057695, zwanym dalej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Uniwersytetem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 reprezentowanym przez: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mgr Renatę Malak – Kanclerza UKW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</w:t>
      </w:r>
    </w:p>
    <w:p w:rsidR="00B40425" w:rsidRPr="006E15F9" w:rsidRDefault="00B40425" w:rsidP="00B40425">
      <w:pPr>
        <w:suppressAutoHyphens/>
        <w:spacing w:line="360" w:lineRule="auto"/>
        <w:ind w:left="72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>przy kontrasygnacie mgr Renaty Stefaniak – Kwestor,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a, </w:t>
      </w:r>
    </w:p>
    <w:p w:rsidR="00B40425" w:rsidRPr="006E15F9" w:rsidRDefault="00B40425" w:rsidP="00B40425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 xml:space="preserve">2. WYKONAWCĄ: ……………………………………………………………..  </w:t>
      </w:r>
      <w:r w:rsidRPr="006E15F9">
        <w:rPr>
          <w:rFonts w:ascii="Calibri" w:hAnsi="Calibri" w:cs="Times New Roman"/>
          <w:sz w:val="20"/>
          <w:szCs w:val="20"/>
          <w:lang w:eastAsia="ar-SA"/>
        </w:rPr>
        <w:t>zwana dalej  „Wykonawcą”</w:t>
      </w:r>
    </w:p>
    <w:p w:rsidR="00B40425" w:rsidRPr="006E15F9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reprezentowanym przez: </w:t>
      </w:r>
    </w:p>
    <w:p w:rsidR="00B40425" w:rsidRPr="00635D35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bookmarkStart w:id="0" w:name="_GoBack"/>
      <w:r w:rsidRPr="00635D35">
        <w:rPr>
          <w:rFonts w:ascii="Calibri" w:hAnsi="Calibri" w:cs="Times New Roman"/>
          <w:sz w:val="20"/>
          <w:szCs w:val="20"/>
          <w:lang w:eastAsia="ar-SA"/>
        </w:rPr>
        <w:t>……………………………………………...</w:t>
      </w:r>
    </w:p>
    <w:p w:rsidR="00B40425" w:rsidRPr="00635D35" w:rsidRDefault="00B40425" w:rsidP="00B40425">
      <w:pPr>
        <w:widowControl w:val="0"/>
        <w:spacing w:line="360" w:lineRule="auto"/>
        <w:jc w:val="both"/>
        <w:rPr>
          <w:rFonts w:ascii="Calibri" w:hAnsi="Calibri"/>
          <w:i/>
          <w:sz w:val="20"/>
          <w:szCs w:val="20"/>
        </w:rPr>
      </w:pPr>
      <w:r w:rsidRPr="00635D35">
        <w:rPr>
          <w:rFonts w:ascii="Calibri" w:hAnsi="Calibri"/>
          <w:i/>
          <w:sz w:val="20"/>
          <w:szCs w:val="20"/>
        </w:rPr>
        <w:t>Niniejsza umowa jest następstwem wyboru przez  Zamawiającego  oferty Wykonawcy w postępowaniu prowadzonym w trybie Zapytania Ofertowego</w:t>
      </w:r>
      <w:r w:rsidR="00DA6CAA" w:rsidRPr="00635D35">
        <w:rPr>
          <w:rFonts w:ascii="Calibri" w:hAnsi="Calibri"/>
          <w:i/>
          <w:sz w:val="20"/>
          <w:szCs w:val="20"/>
        </w:rPr>
        <w:t xml:space="preserve"> </w:t>
      </w:r>
      <w:r w:rsidRPr="00635D35">
        <w:rPr>
          <w:rFonts w:ascii="Calibri" w:hAnsi="Calibri"/>
          <w:i/>
          <w:sz w:val="20"/>
          <w:szCs w:val="20"/>
        </w:rPr>
        <w:t>na podstawie Regulaminu udzielania Zamówień publicznych w UKW w Bydgoszczy.</w:t>
      </w:r>
    </w:p>
    <w:p w:rsidR="001C1B8D" w:rsidRPr="00635D35" w:rsidRDefault="001C1B8D" w:rsidP="001C1B8D">
      <w:pPr>
        <w:keepLines/>
        <w:autoSpaceDE w:val="0"/>
        <w:autoSpaceDN w:val="0"/>
        <w:adjustRightInd w:val="0"/>
        <w:spacing w:after="0" w:line="240" w:lineRule="atLeast"/>
        <w:ind w:right="750"/>
        <w:jc w:val="center"/>
        <w:rPr>
          <w:rFonts w:ascii="Arial" w:eastAsia="Times New Roman" w:hAnsi="Arial" w:cs="Arial"/>
          <w:b/>
          <w:bCs/>
          <w:lang w:eastAsia="pl-PL"/>
        </w:rPr>
      </w:pPr>
    </w:p>
    <w:p w:rsidR="00140EC6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§ 1</w:t>
      </w:r>
    </w:p>
    <w:p w:rsidR="0086282D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86282D" w:rsidRPr="00635D35" w:rsidRDefault="0086282D" w:rsidP="008628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1C1B8D" w:rsidRPr="00635D35" w:rsidRDefault="001C1B8D" w:rsidP="001300CA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>Prz</w:t>
      </w:r>
      <w:r w:rsidR="0086282D" w:rsidRPr="00635D35">
        <w:rPr>
          <w:rFonts w:eastAsia="Times New Roman" w:cs="Arial"/>
          <w:lang w:eastAsia="pl-PL"/>
        </w:rPr>
        <w:t xml:space="preserve">edmiotem umowy jest prenumerata </w:t>
      </w:r>
      <w:r w:rsidR="00B40425" w:rsidRPr="00635D35">
        <w:rPr>
          <w:rFonts w:eastAsia="Times New Roman" w:cs="Arial"/>
          <w:lang w:eastAsia="pl-PL"/>
        </w:rPr>
        <w:t xml:space="preserve">na rzecz </w:t>
      </w:r>
      <w:r w:rsidR="0086282D" w:rsidRPr="00635D35">
        <w:rPr>
          <w:rFonts w:eastAsia="Times New Roman" w:cs="Arial"/>
          <w:lang w:eastAsia="pl-PL"/>
        </w:rPr>
        <w:t xml:space="preserve">Zamawiającego </w:t>
      </w:r>
      <w:r w:rsidR="00B40425" w:rsidRPr="00635D35">
        <w:rPr>
          <w:rFonts w:eastAsia="Times New Roman" w:cs="Arial"/>
          <w:lang w:eastAsia="pl-PL"/>
        </w:rPr>
        <w:t xml:space="preserve">– Uniwersytetu Kazimierz Wielkiego w Bydgoszczy </w:t>
      </w:r>
      <w:r w:rsidR="0086282D" w:rsidRPr="00635D35">
        <w:rPr>
          <w:rFonts w:eastAsia="Times New Roman" w:cs="Arial"/>
          <w:lang w:eastAsia="pl-PL"/>
        </w:rPr>
        <w:t xml:space="preserve">polskich </w:t>
      </w:r>
      <w:r w:rsidRPr="00635D35">
        <w:rPr>
          <w:rFonts w:eastAsia="Times New Roman" w:cs="Arial"/>
          <w:lang w:eastAsia="pl-PL"/>
        </w:rPr>
        <w:t>czasopism</w:t>
      </w:r>
      <w:r w:rsidR="00CB5D60" w:rsidRPr="00635D35">
        <w:rPr>
          <w:rFonts w:eastAsia="Times New Roman" w:cs="Arial"/>
          <w:lang w:eastAsia="pl-PL"/>
        </w:rPr>
        <w:t xml:space="preserve"> </w:t>
      </w:r>
      <w:r w:rsidR="0086282D" w:rsidRPr="00635D35">
        <w:rPr>
          <w:rFonts w:eastAsia="Times New Roman" w:cs="Arial"/>
          <w:lang w:eastAsia="pl-PL"/>
        </w:rPr>
        <w:t>w</w:t>
      </w:r>
      <w:r w:rsidR="007240E3" w:rsidRPr="00635D35">
        <w:rPr>
          <w:rFonts w:eastAsia="Times New Roman" w:cs="Arial"/>
          <w:lang w:eastAsia="pl-PL"/>
        </w:rPr>
        <w:t xml:space="preserve">edług </w:t>
      </w:r>
      <w:r w:rsidR="00590604" w:rsidRPr="00635D35">
        <w:rPr>
          <w:rFonts w:eastAsia="Times New Roman" w:cs="Arial"/>
          <w:lang w:eastAsia="pl-PL"/>
        </w:rPr>
        <w:t>wykazu</w:t>
      </w:r>
      <w:r w:rsidR="0093266C" w:rsidRPr="00635D35">
        <w:rPr>
          <w:rFonts w:eastAsia="Times New Roman" w:cs="Arial"/>
          <w:lang w:eastAsia="pl-PL"/>
        </w:rPr>
        <w:t xml:space="preserve"> </w:t>
      </w:r>
      <w:r w:rsidR="007240E3" w:rsidRPr="00635D35">
        <w:rPr>
          <w:rFonts w:eastAsia="Times New Roman" w:cs="Arial"/>
          <w:lang w:eastAsia="pl-PL"/>
        </w:rPr>
        <w:t xml:space="preserve">tytułów i liczby egzemplarzy </w:t>
      </w:r>
      <w:r w:rsidR="00590604" w:rsidRPr="00635D35">
        <w:rPr>
          <w:rFonts w:eastAsia="Times New Roman" w:cs="Arial"/>
          <w:lang w:eastAsia="pl-PL"/>
        </w:rPr>
        <w:t>stanowiącego załącznik</w:t>
      </w:r>
      <w:r w:rsidRPr="00635D35">
        <w:rPr>
          <w:rFonts w:eastAsia="Times New Roman" w:cs="Arial"/>
          <w:lang w:eastAsia="pl-PL"/>
        </w:rPr>
        <w:t xml:space="preserve"> nr 1 </w:t>
      </w:r>
      <w:r w:rsidR="001300CA" w:rsidRPr="00635D35">
        <w:rPr>
          <w:rFonts w:eastAsia="Times New Roman" w:cs="Arial"/>
          <w:lang w:eastAsia="pl-PL"/>
        </w:rPr>
        <w:t xml:space="preserve">oraz zgodnie z </w:t>
      </w:r>
      <w:r w:rsidR="00590604" w:rsidRPr="00635D35">
        <w:rPr>
          <w:rFonts w:eastAsia="Times New Roman" w:cs="Arial"/>
          <w:lang w:eastAsia="pl-PL"/>
        </w:rPr>
        <w:t xml:space="preserve"> ofertą</w:t>
      </w:r>
      <w:r w:rsidRPr="00635D35">
        <w:rPr>
          <w:rFonts w:eastAsia="Times New Roman" w:cs="Arial"/>
          <w:lang w:eastAsia="pl-PL"/>
        </w:rPr>
        <w:t xml:space="preserve"> Wykonawcy z dnia ……………., k</w:t>
      </w:r>
      <w:r w:rsidR="001300CA" w:rsidRPr="00635D35">
        <w:rPr>
          <w:rFonts w:eastAsia="Times New Roman" w:cs="Arial"/>
          <w:lang w:eastAsia="pl-PL"/>
        </w:rPr>
        <w:t xml:space="preserve">tóre dotyczą prenumeraty </w:t>
      </w:r>
      <w:r w:rsidR="001300CA" w:rsidRPr="00635D35">
        <w:rPr>
          <w:rFonts w:eastAsia="Times New Roman" w:cs="Arial"/>
          <w:strike/>
          <w:lang w:eastAsia="pl-PL"/>
        </w:rPr>
        <w:t>polskich</w:t>
      </w:r>
      <w:r w:rsidR="001300CA" w:rsidRPr="00635D35">
        <w:rPr>
          <w:rFonts w:eastAsia="Times New Roman" w:cs="Arial"/>
          <w:lang w:eastAsia="pl-PL"/>
        </w:rPr>
        <w:t xml:space="preserve"> czasopism </w:t>
      </w:r>
      <w:r w:rsidR="006D6F50" w:rsidRPr="00635D35">
        <w:rPr>
          <w:rFonts w:eastAsia="Times New Roman" w:cs="Arial"/>
          <w:lang w:eastAsia="pl-PL"/>
        </w:rPr>
        <w:t xml:space="preserve">polskich </w:t>
      </w:r>
      <w:r w:rsidR="001300CA" w:rsidRPr="00635D35">
        <w:rPr>
          <w:rFonts w:eastAsia="Times New Roman" w:cs="Arial"/>
          <w:lang w:eastAsia="pl-PL"/>
        </w:rPr>
        <w:t>na 2019</w:t>
      </w:r>
      <w:r w:rsidRPr="00635D35">
        <w:rPr>
          <w:rFonts w:eastAsia="Times New Roman" w:cs="Arial"/>
          <w:lang w:eastAsia="pl-PL"/>
        </w:rPr>
        <w:t xml:space="preserve"> r., nawet jeżeli ukazywać się będą </w:t>
      </w:r>
      <w:r w:rsidR="001300CA" w:rsidRPr="00635D35">
        <w:rPr>
          <w:rFonts w:eastAsia="Times New Roman" w:cs="Arial"/>
          <w:lang w:eastAsia="pl-PL"/>
        </w:rPr>
        <w:t>przed 2018</w:t>
      </w:r>
      <w:r w:rsidR="00350D5A" w:rsidRPr="00635D35">
        <w:rPr>
          <w:rFonts w:eastAsia="Times New Roman" w:cs="Arial"/>
          <w:lang w:eastAsia="pl-PL"/>
        </w:rPr>
        <w:t xml:space="preserve"> r. lub </w:t>
      </w:r>
      <w:r w:rsidRPr="00635D35">
        <w:rPr>
          <w:rFonts w:eastAsia="Times New Roman" w:cs="Arial"/>
          <w:lang w:eastAsia="pl-PL"/>
        </w:rPr>
        <w:t xml:space="preserve">po upływie </w:t>
      </w:r>
      <w:r w:rsidR="00350D5A" w:rsidRPr="00635D35">
        <w:rPr>
          <w:rFonts w:eastAsia="Times New Roman" w:cs="Arial"/>
          <w:lang w:eastAsia="pl-PL"/>
        </w:rPr>
        <w:t>tego roku</w:t>
      </w:r>
      <w:r w:rsidRPr="00635D35">
        <w:rPr>
          <w:rFonts w:eastAsia="Times New Roman" w:cs="Arial"/>
          <w:lang w:eastAsia="pl-PL"/>
        </w:rPr>
        <w:t xml:space="preserve">. </w:t>
      </w:r>
    </w:p>
    <w:p w:rsidR="001C1B8D" w:rsidRPr="00635D35" w:rsidRDefault="001C1B8D" w:rsidP="00BE1005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oświadcza, że czasopisma będące przedmiotem </w:t>
      </w:r>
      <w:r w:rsidR="001A1611" w:rsidRPr="00635D35">
        <w:rPr>
          <w:rFonts w:eastAsia="Times New Roman" w:cs="Arial"/>
          <w:lang w:eastAsia="pl-PL"/>
        </w:rPr>
        <w:t>u</w:t>
      </w:r>
      <w:r w:rsidRPr="00635D35">
        <w:rPr>
          <w:rFonts w:eastAsia="Times New Roman" w:cs="Arial"/>
          <w:lang w:eastAsia="pl-PL"/>
        </w:rPr>
        <w:t xml:space="preserve">mowy przeznaczone są dla celów dydaktycznych, badawczych i </w:t>
      </w:r>
      <w:r w:rsidR="001300CA" w:rsidRPr="00635D35">
        <w:rPr>
          <w:rFonts w:eastAsia="Times New Roman" w:cs="Arial"/>
          <w:lang w:eastAsia="pl-PL"/>
        </w:rPr>
        <w:t>naukowych</w:t>
      </w:r>
      <w:r w:rsidRPr="00635D35">
        <w:rPr>
          <w:rFonts w:eastAsia="Times New Roman" w:cs="Arial"/>
          <w:lang w:eastAsia="pl-PL"/>
        </w:rPr>
        <w:t>.</w:t>
      </w:r>
    </w:p>
    <w:p w:rsidR="001C1B8D" w:rsidRPr="00635D35" w:rsidRDefault="001C1B8D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lang w:eastAsia="pl-PL"/>
        </w:rPr>
      </w:pP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 xml:space="preserve">§ 2 </w:t>
      </w: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Termin i warunki wykonania przedmiotu umowy</w:t>
      </w:r>
    </w:p>
    <w:p w:rsidR="00590604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nie może powierzyć wykonania przedmiotu umowy osobom trzecim.</w:t>
      </w:r>
    </w:p>
    <w:p w:rsidR="00784CC4" w:rsidRPr="00635D35" w:rsidRDefault="00784CC4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zobowiązany jest dostarczać  czasopisma na adresy wskazane w  załączniku nr 2 do umowy.</w:t>
      </w:r>
    </w:p>
    <w:p w:rsidR="001C1B8D" w:rsidRPr="00635D35" w:rsidRDefault="00350D5A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Strony </w:t>
      </w:r>
      <w:r w:rsidR="006E48D7" w:rsidRPr="00635D35">
        <w:rPr>
          <w:rFonts w:eastAsia="Times New Roman" w:cs="Arial"/>
          <w:lang w:eastAsia="pl-PL"/>
        </w:rPr>
        <w:t xml:space="preserve">postanawiają, że realizacja obowiązków Wykonawcy wynikających z umowy rozpocznie się w terminie </w:t>
      </w:r>
      <w:r w:rsidR="001300CA" w:rsidRPr="00635D35">
        <w:rPr>
          <w:rFonts w:eastAsia="Times New Roman" w:cs="Arial"/>
          <w:lang w:eastAsia="pl-PL"/>
        </w:rPr>
        <w:t xml:space="preserve">nie później niż </w:t>
      </w:r>
      <w:r w:rsidR="006E48D7" w:rsidRPr="00635D35">
        <w:rPr>
          <w:rFonts w:eastAsia="Times New Roman" w:cs="Arial"/>
          <w:lang w:eastAsia="pl-PL"/>
        </w:rPr>
        <w:t>5 dni od jej podpisania</w:t>
      </w:r>
      <w:r w:rsidR="005B5EFB" w:rsidRPr="00635D35">
        <w:rPr>
          <w:rFonts w:eastAsia="Times New Roman" w:cs="Arial"/>
          <w:lang w:eastAsia="pl-PL"/>
        </w:rPr>
        <w:t>.</w:t>
      </w:r>
    </w:p>
    <w:p w:rsidR="001C1B8D" w:rsidRPr="00635D35" w:rsidRDefault="00E92CD0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Czasopisma będą dostarcza</w:t>
      </w:r>
      <w:r w:rsidR="001C1B8D" w:rsidRPr="00635D35">
        <w:rPr>
          <w:rFonts w:eastAsia="Times New Roman" w:cs="Arial"/>
          <w:lang w:eastAsia="pl-PL"/>
        </w:rPr>
        <w:t>ne</w:t>
      </w:r>
      <w:r w:rsidRPr="00635D35">
        <w:rPr>
          <w:rFonts w:eastAsia="Times New Roman" w:cs="Arial"/>
          <w:lang w:eastAsia="pl-PL"/>
        </w:rPr>
        <w:t xml:space="preserve"> </w:t>
      </w:r>
      <w:r w:rsidR="001C1B8D" w:rsidRPr="00635D35">
        <w:rPr>
          <w:rFonts w:eastAsia="Times New Roman" w:cs="Arial"/>
          <w:lang w:eastAsia="pl-PL"/>
        </w:rPr>
        <w:t>Zamawiającemu</w:t>
      </w:r>
      <w:r w:rsidR="00DA6CAA" w:rsidRPr="00635D35">
        <w:rPr>
          <w:rFonts w:eastAsia="Times New Roman" w:cs="Arial"/>
          <w:lang w:eastAsia="pl-PL"/>
        </w:rPr>
        <w:t>, w poniższych terminach</w:t>
      </w:r>
      <w:r w:rsidR="001C1B8D" w:rsidRPr="00635D35">
        <w:rPr>
          <w:rFonts w:eastAsia="Times New Roman" w:cs="Arial"/>
          <w:lang w:eastAsia="pl-PL"/>
        </w:rPr>
        <w:t>;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>dzienniki - w dniu wydania do godz. 08:00,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tygodniki i dwutygodniki – najpóźniej następnego dnia od przekazania przez wydawcę,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miesięczniki, dwumiesięczniki i kwartalniki –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najpóźniej 7 dni po ukazaniu się numeru,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pozostałe – najpóźniej 30 dni po ukazaniu się numeru w godz.07:00 – 15:00.</w:t>
      </w:r>
    </w:p>
    <w:p w:rsidR="006D6F50" w:rsidRPr="00635D35" w:rsidRDefault="00DA6CAA" w:rsidP="006D6F50">
      <w:pPr>
        <w:pStyle w:val="Akapitzlist"/>
        <w:keepLines/>
        <w:numPr>
          <w:ilvl w:val="0"/>
          <w:numId w:val="17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</w:t>
      </w:r>
      <w:r w:rsidR="006D6F50" w:rsidRPr="00635D35">
        <w:rPr>
          <w:rFonts w:eastAsia="Times New Roman" w:cs="Arial"/>
          <w:lang w:eastAsia="pl-PL"/>
        </w:rPr>
        <w:t xml:space="preserve"> jest zobowiązany dołączyć do codziennych przesyłek specyfikację dostawy. </w:t>
      </w:r>
    </w:p>
    <w:p w:rsidR="006E3FD5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się do odbierania </w:t>
      </w:r>
      <w:r w:rsidR="00CB5D60" w:rsidRPr="00635D35">
        <w:rPr>
          <w:rFonts w:eastAsia="Times New Roman" w:cs="Arial"/>
          <w:lang w:eastAsia="pl-PL"/>
        </w:rPr>
        <w:t>czasopism</w:t>
      </w:r>
      <w:r w:rsidRPr="00635D35">
        <w:rPr>
          <w:rFonts w:eastAsia="Times New Roman" w:cs="Arial"/>
          <w:lang w:eastAsia="pl-PL"/>
        </w:rPr>
        <w:t xml:space="preserve"> oraz do </w:t>
      </w:r>
      <w:r w:rsidR="0026683A" w:rsidRPr="00635D35">
        <w:rPr>
          <w:rFonts w:eastAsia="Times New Roman" w:cs="Arial"/>
          <w:lang w:eastAsia="pl-PL"/>
        </w:rPr>
        <w:t>zweryfikowania</w:t>
      </w:r>
      <w:r w:rsidRPr="00635D35">
        <w:rPr>
          <w:rFonts w:eastAsia="Times New Roman" w:cs="Arial"/>
          <w:lang w:eastAsia="pl-PL"/>
        </w:rPr>
        <w:t xml:space="preserve">  faktycznej zawartości doręczonej paczki z przedstawionym do potwierdzenia dowodem doręczenia.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terminie 7 dni od daty doręczenia paczki </w:t>
      </w:r>
      <w:r w:rsidR="0026683A" w:rsidRPr="00635D35">
        <w:rPr>
          <w:rFonts w:eastAsia="Times New Roman" w:cs="Arial"/>
          <w:lang w:eastAsia="pl-PL"/>
        </w:rPr>
        <w:t xml:space="preserve">z </w:t>
      </w:r>
      <w:r w:rsidR="00784CC4" w:rsidRPr="00635D35">
        <w:rPr>
          <w:rFonts w:eastAsia="Times New Roman" w:cs="Arial"/>
          <w:lang w:eastAsia="pl-PL"/>
        </w:rPr>
        <w:t>czasopismami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="001300CA" w:rsidRPr="00635D35">
        <w:rPr>
          <w:rFonts w:eastAsia="Times New Roman" w:cs="Arial"/>
          <w:lang w:eastAsia="pl-PL"/>
        </w:rPr>
        <w:t>Z</w:t>
      </w:r>
      <w:r w:rsidRPr="00635D35">
        <w:rPr>
          <w:rFonts w:eastAsia="Times New Roman" w:cs="Arial"/>
          <w:lang w:eastAsia="pl-PL"/>
        </w:rPr>
        <w:t xml:space="preserve">amawiający może </w:t>
      </w:r>
      <w:r w:rsidR="0026683A" w:rsidRPr="00635D35">
        <w:rPr>
          <w:rFonts w:eastAsia="Times New Roman" w:cs="Arial"/>
          <w:lang w:eastAsia="pl-PL"/>
        </w:rPr>
        <w:t xml:space="preserve">złożyć </w:t>
      </w:r>
      <w:r w:rsidR="006E3FD5" w:rsidRPr="00635D35">
        <w:rPr>
          <w:rFonts w:eastAsia="Times New Roman" w:cs="Arial"/>
          <w:lang w:eastAsia="pl-PL"/>
        </w:rPr>
        <w:t>reklamację dotyczącą czasopism, w szczególności ich niedostarczenia lub uszkodzenia</w:t>
      </w:r>
      <w:r w:rsidR="0026683A" w:rsidRPr="00635D35">
        <w:rPr>
          <w:rFonts w:eastAsia="Times New Roman" w:cs="Arial"/>
          <w:lang w:eastAsia="pl-PL"/>
        </w:rPr>
        <w:t xml:space="preserve"> poprzez</w:t>
      </w:r>
      <w:r w:rsidRPr="00635D35">
        <w:rPr>
          <w:rFonts w:eastAsia="Times New Roman" w:cs="Arial"/>
          <w:lang w:eastAsia="pl-PL"/>
        </w:rPr>
        <w:t>:</w:t>
      </w:r>
    </w:p>
    <w:p w:rsidR="006E3FD5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na adres Wykonawcy wskazany w komparycji umowy,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faks</w:t>
      </w:r>
      <w:r w:rsidR="001C1B8D" w:rsidRPr="00635D35">
        <w:rPr>
          <w:rFonts w:eastAsia="Times New Roman" w:cs="Arial"/>
          <w:lang w:eastAsia="pl-PL"/>
        </w:rPr>
        <w:t xml:space="preserve"> na numer:…………………………………………………,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elektroniczną na adres:…………………….@..............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terminie 7 dni od dnia złożenia reklamacji Wykonawca nieodpłatnie dostarczy Zamawiającemu egzemplarze</w:t>
      </w:r>
      <w:r w:rsidR="00BF216A" w:rsidRPr="00635D35">
        <w:rPr>
          <w:rFonts w:eastAsia="Times New Roman" w:cs="Arial"/>
          <w:lang w:eastAsia="pl-PL"/>
        </w:rPr>
        <w:t xml:space="preserve"> czasopism wolne od wad lub nie</w:t>
      </w:r>
      <w:r w:rsidRPr="00635D35">
        <w:rPr>
          <w:rFonts w:eastAsia="Times New Roman" w:cs="Arial"/>
          <w:lang w:eastAsia="pl-PL"/>
        </w:rPr>
        <w:t>dostarczone w reklamowanej dostawie.</w:t>
      </w:r>
    </w:p>
    <w:p w:rsidR="00080BA6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zaprzestania wydawania tytułu będącego przedmiotem umowy Wykonawca powiadomi </w:t>
      </w:r>
      <w:r w:rsidR="00B6030D" w:rsidRPr="00635D35">
        <w:rPr>
          <w:rFonts w:eastAsia="Times New Roman" w:cs="Arial"/>
          <w:lang w:eastAsia="pl-PL"/>
        </w:rPr>
        <w:t>o tym fakcie z zachowaniem formy pisemnej Z</w:t>
      </w:r>
      <w:r w:rsidRPr="00635D35">
        <w:rPr>
          <w:rFonts w:eastAsia="Times New Roman" w:cs="Arial"/>
          <w:lang w:eastAsia="pl-PL"/>
        </w:rPr>
        <w:t>amawiającego w terminie 7 dni</w:t>
      </w:r>
      <w:r w:rsidR="00BF216A" w:rsidRPr="00635D35">
        <w:rPr>
          <w:rFonts w:eastAsia="Times New Roman" w:cs="Arial"/>
          <w:lang w:eastAsia="pl-PL"/>
        </w:rPr>
        <w:t xml:space="preserve"> </w:t>
      </w:r>
      <w:r w:rsidR="00B6030D" w:rsidRPr="00635D35">
        <w:rPr>
          <w:rFonts w:eastAsia="Times New Roman" w:cs="Arial"/>
          <w:lang w:eastAsia="pl-PL"/>
        </w:rPr>
        <w:t>od powzięcia takiej informacji.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Arial"/>
          <w:bCs/>
        </w:rPr>
      </w:pPr>
      <w:r w:rsidRPr="00635D35">
        <w:rPr>
          <w:rFonts w:cs="Arial"/>
          <w:bCs/>
        </w:rPr>
        <w:t xml:space="preserve">Osobą odpowiedzialną za realizację umowy ze strony Zamawiającego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Elżbieta Sobkiewicz</w:t>
      </w:r>
    </w:p>
    <w:p w:rsidR="00080BA6" w:rsidRPr="00635D35" w:rsidRDefault="00080BA6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     e-mail: </w:t>
      </w:r>
      <w:hyperlink r:id="rId6" w:history="1">
        <w:r w:rsidRPr="00635D35">
          <w:rPr>
            <w:rStyle w:val="Hipercze"/>
            <w:rFonts w:eastAsia="Times New Roman" w:cs="Arial"/>
            <w:color w:val="auto"/>
            <w:lang w:eastAsia="pl-PL"/>
          </w:rPr>
          <w:t>elzbieta.sobkiewicz@ukw.edu.pl</w:t>
        </w:r>
      </w:hyperlink>
      <w:r w:rsidRPr="00635D35">
        <w:rPr>
          <w:rFonts w:eastAsia="Times New Roman" w:cs="Arial"/>
          <w:lang w:eastAsia="pl-PL"/>
        </w:rPr>
        <w:t xml:space="preserve">, </w:t>
      </w:r>
      <w:r w:rsidRPr="00635D35">
        <w:rPr>
          <w:rFonts w:cs="Arial"/>
          <w:bCs/>
        </w:rPr>
        <w:t xml:space="preserve">tel. </w:t>
      </w:r>
      <w:r w:rsidRPr="00635D35">
        <w:rPr>
          <w:rFonts w:eastAsia="Times New Roman" w:cs="Arial"/>
          <w:lang w:eastAsia="pl-PL"/>
        </w:rPr>
        <w:t>052 32 66 422,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 xml:space="preserve">Osobą odpowiedzialną za realizację umowy ze strony Wykonawcy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…………………………………………………………………………………………………………………..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mail.......................................................... tel. …………………………………………………………..…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Czynności do których odnosi się elektroniczny sposób komunikacji mogą w razie potrzeby być dokonywane również w formie pisemnej lub telefonicznej.</w:t>
      </w:r>
    </w:p>
    <w:p w:rsidR="00080BA6" w:rsidRPr="00635D35" w:rsidRDefault="00080BA6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300CA" w:rsidRPr="00635D35" w:rsidRDefault="001300CA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C1B8D" w:rsidRPr="00635D35" w:rsidRDefault="001C1B8D" w:rsidP="001C1B8D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b/>
          <w:lang w:eastAsia="pl-PL"/>
        </w:rPr>
      </w:pP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6447A" w:rsidRPr="00635D35" w:rsidRDefault="0026447A" w:rsidP="00B47FB9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/>
          <w:bCs/>
        </w:rPr>
      </w:pPr>
      <w:r w:rsidRPr="00635D35">
        <w:rPr>
          <w:rFonts w:cs="Century Gothic"/>
        </w:rPr>
        <w:lastRenderedPageBreak/>
        <w:t xml:space="preserve">Za wykonanie przedmiotu umowy </w:t>
      </w:r>
      <w:r w:rsidRPr="00635D35">
        <w:rPr>
          <w:rFonts w:eastAsia="Times New Roman" w:cs="Arial"/>
          <w:lang w:eastAsia="pl-PL"/>
        </w:rPr>
        <w:t xml:space="preserve">przez co rozumie się dostarczenie wszystkich egzemplarzy czasopism wymienionych w załączniku nr 1 wydanych w okresie prenumeraty </w:t>
      </w:r>
      <w:r w:rsidRPr="00635D35">
        <w:rPr>
          <w:rFonts w:cs="Century Gothic"/>
        </w:rPr>
        <w:t>Wykonawca otrzyma wynagrodzenie w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ci: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Wartość netto: 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podatek od towarów i usług ( VAT ) ……. % w wysokości: 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wynagrodzenie brutto: ..........................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(słownie: .................................................................................................................................... )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Wynagrodzenie, o którym mowa w ust. 1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38570E" w:rsidRPr="00635D35" w:rsidRDefault="0038570E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 xml:space="preserve">Na wynagrodzenie określone w ust. 1 składają się ceny jednostkowe dla </w:t>
      </w:r>
      <w:r w:rsidR="00C13AB4" w:rsidRPr="00635D35">
        <w:rPr>
          <w:rFonts w:cs="Century Gothic"/>
        </w:rPr>
        <w:t>poszczególnych czasopism określone w wykazie stanowiącym załącznik nr 1 do umowy.</w:t>
      </w:r>
    </w:p>
    <w:p w:rsidR="00C13AB4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Wynagrodzenie przysługuje Wykonawcy wyłącznie </w:t>
      </w:r>
      <w:r w:rsidR="00C13AB4" w:rsidRPr="00635D35">
        <w:rPr>
          <w:rFonts w:eastAsia="Times New Roman" w:cs="Arial"/>
          <w:lang w:eastAsia="pl-PL"/>
        </w:rPr>
        <w:t xml:space="preserve">za czasopisma </w:t>
      </w:r>
      <w:r w:rsidRPr="00635D35">
        <w:rPr>
          <w:rFonts w:eastAsia="Times New Roman" w:cs="Arial"/>
          <w:lang w:eastAsia="pl-PL"/>
        </w:rPr>
        <w:t>dostarczone.</w:t>
      </w:r>
      <w:r w:rsidR="00C13AB4" w:rsidRPr="00635D35">
        <w:rPr>
          <w:rFonts w:eastAsia="Times New Roman" w:cs="Arial"/>
          <w:lang w:eastAsia="pl-PL"/>
        </w:rPr>
        <w:t xml:space="preserve"> W przypadku niedostarczenia czasopism objętych zamówieniem wynagrodzenie zostanie pomniejszone w oparciu o ceny jednostkowe określone w ust. 3</w:t>
      </w:r>
      <w:r w:rsidR="00D67711" w:rsidRPr="00635D35">
        <w:rPr>
          <w:rFonts w:eastAsia="Times New Roman" w:cs="Arial"/>
          <w:lang w:eastAsia="pl-PL"/>
        </w:rPr>
        <w:t>.</w:t>
      </w:r>
      <w:r w:rsidR="00C13AB4" w:rsidRPr="00635D35">
        <w:rPr>
          <w:rFonts w:eastAsia="Times New Roman" w:cs="Arial"/>
          <w:lang w:eastAsia="pl-PL"/>
        </w:rPr>
        <w:t xml:space="preserve"> 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okresem rozliczeniowym będzie 60 dni.</w:t>
      </w:r>
    </w:p>
    <w:p w:rsidR="001C1B8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TimesNewRomanPSMT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635D35">
        <w:rPr>
          <w:rFonts w:cs="Century Gothic"/>
        </w:rPr>
        <w:t xml:space="preserve">. </w:t>
      </w:r>
      <w:r w:rsidR="001C1B8D" w:rsidRPr="00635D35">
        <w:rPr>
          <w:rFonts w:eastAsia="Times New Roman" w:cs="Arial"/>
          <w:lang w:eastAsia="pl-PL"/>
        </w:rPr>
        <w:t xml:space="preserve">Do faktury Wykonawca dołączy wykaz </w:t>
      </w:r>
      <w:r w:rsidR="007240E3" w:rsidRPr="00635D35">
        <w:rPr>
          <w:rFonts w:eastAsia="Times New Roman" w:cs="Arial"/>
          <w:lang w:eastAsia="pl-PL"/>
        </w:rPr>
        <w:t>czasopism</w:t>
      </w:r>
      <w:r w:rsidR="001C1B8D" w:rsidRPr="00635D35">
        <w:rPr>
          <w:rFonts w:eastAsia="Times New Roman" w:cs="Arial"/>
          <w:lang w:eastAsia="pl-PL"/>
        </w:rPr>
        <w:t xml:space="preserve"> dostarczonych Zamawiającemu w okresie rozliczeniowym.</w:t>
      </w:r>
    </w:p>
    <w:p w:rsidR="001C1B8D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za dzień zapłaty uważać się będzie dzień obciążenia rachunku bankowego Zamawiającego.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Wykonawca nie mo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e bez uprzedniej zgody Zamawiaj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onej na pi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mie dokonać przelewu wierzytelności z tytułu wynagrodzenia, o którym mowa w ust. 1.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140EC6" w:rsidRPr="00635D35" w:rsidRDefault="00140EC6" w:rsidP="00140EC6">
      <w:pPr>
        <w:tabs>
          <w:tab w:val="left" w:pos="540"/>
          <w:tab w:val="left" w:pos="3343"/>
          <w:tab w:val="right" w:leader="dot" w:pos="8503"/>
        </w:tabs>
        <w:spacing w:after="0" w:line="240" w:lineRule="auto"/>
        <w:ind w:left="540"/>
        <w:jc w:val="both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86282D" w:rsidRPr="00635D35" w:rsidRDefault="0086282D" w:rsidP="00B47FB9">
      <w:pPr>
        <w:numPr>
          <w:ilvl w:val="0"/>
          <w:numId w:val="15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hanging="256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Zamawiający może od umowy odstąpić: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trzykrotnego stwierdzenia dostarczenia uszkodzonych </w:t>
      </w:r>
      <w:r w:rsidR="00DA6CAA" w:rsidRPr="00635D35">
        <w:rPr>
          <w:rFonts w:eastAsia="Times New Roman" w:cs="Arial"/>
          <w:lang w:eastAsia="pl-PL"/>
        </w:rPr>
        <w:t xml:space="preserve"> lub niekompletnych </w:t>
      </w:r>
      <w:r w:rsidRPr="00635D35">
        <w:rPr>
          <w:rFonts w:eastAsia="Times New Roman" w:cs="Arial"/>
          <w:lang w:eastAsia="pl-PL"/>
        </w:rPr>
        <w:t>czasopism,</w:t>
      </w:r>
    </w:p>
    <w:p w:rsidR="00140EC6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trzykrotnego stwierdzenia, że dostarczone paczki nie zawierają czasopism, które w paczce powinny być dostarczone</w:t>
      </w:r>
      <w:r w:rsidR="00DA6CAA" w:rsidRPr="00635D35">
        <w:rPr>
          <w:rFonts w:eastAsia="Times New Roman" w:cs="Arial"/>
          <w:lang w:eastAsia="pl-PL"/>
        </w:rPr>
        <w:t>,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wystąpienia istotnej zmiany okoliczności powodującej, że wykonanie umowy nie leży w interesie publicznym, czego nie można było przewidzieć w chwili zawarcia umowy.</w:t>
      </w:r>
    </w:p>
    <w:p w:rsidR="006D6F50" w:rsidRPr="00635D35" w:rsidRDefault="006D6F50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przerwał dostawę czasopism, a</w:t>
      </w:r>
      <w:r w:rsidR="00DA6CAA" w:rsidRPr="00635D35">
        <w:rPr>
          <w:rFonts w:eastAsia="Times New Roman" w:cs="Arial"/>
          <w:lang w:eastAsia="pl-PL"/>
        </w:rPr>
        <w:t xml:space="preserve"> przerwa trwa dłużej niż 14 dni,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709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 xml:space="preserve">Wykonawca może odstąpić od umowy w przypadku opóźnienia z zapłatą wynagrodzenia przez Zamawiającego za dwa pełne okresy płatności. 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od umowy strony mogą wykonać w terminie 30 dni od dnia powzięcia przez nie informacji o spełnieniu się jednej z przesłanek, o których mowa w ust. 1 pkt 1 - 3 oraz w ust. 2</w:t>
      </w:r>
      <w:r w:rsidR="00140EC6" w:rsidRPr="00635D35">
        <w:rPr>
          <w:rFonts w:eastAsia="Times New Roman" w:cs="Arial"/>
          <w:lang w:eastAsia="pl-PL"/>
        </w:rPr>
        <w:t>.</w:t>
      </w:r>
    </w:p>
    <w:p w:rsidR="001C1B8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1C1B8D" w:rsidRPr="00635D35" w:rsidRDefault="001C1B8D" w:rsidP="00B47FB9">
      <w:pPr>
        <w:keepLines/>
        <w:numPr>
          <w:ilvl w:val="0"/>
          <w:numId w:val="1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567" w:right="7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zobowiązuje zapłaci  Zamawiającemu kary umowne:</w:t>
      </w:r>
    </w:p>
    <w:p w:rsidR="001C1B8D" w:rsidRPr="00635D35" w:rsidRDefault="001C1B8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</w:t>
      </w:r>
      <w:r w:rsidR="009C777A" w:rsidRPr="00635D35">
        <w:rPr>
          <w:rFonts w:eastAsia="Times New Roman" w:cs="Arial"/>
          <w:lang w:eastAsia="pl-PL"/>
        </w:rPr>
        <w:t xml:space="preserve">ysokości </w:t>
      </w:r>
      <w:r w:rsidR="0026447A" w:rsidRPr="00635D35">
        <w:rPr>
          <w:rFonts w:eastAsia="Times New Roman" w:cs="Arial"/>
          <w:lang w:eastAsia="pl-PL"/>
        </w:rPr>
        <w:t>1</w:t>
      </w:r>
      <w:r w:rsidR="009C777A" w:rsidRPr="00635D35">
        <w:rPr>
          <w:rFonts w:eastAsia="Times New Roman" w:cs="Arial"/>
          <w:lang w:eastAsia="pl-PL"/>
        </w:rPr>
        <w:t xml:space="preserve">% </w:t>
      </w:r>
      <w:r w:rsidRPr="00635D35">
        <w:rPr>
          <w:rFonts w:eastAsia="Times New Roman" w:cs="Arial"/>
          <w:lang w:eastAsia="pl-PL"/>
        </w:rPr>
        <w:t>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</w:t>
      </w:r>
      <w:r w:rsidR="009C777A" w:rsidRPr="00635D35">
        <w:rPr>
          <w:rFonts w:eastAsia="Times New Roman" w:cs="Arial"/>
          <w:lang w:eastAsia="pl-PL"/>
        </w:rPr>
        <w:t>.</w:t>
      </w:r>
      <w:r w:rsidRPr="00635D35">
        <w:rPr>
          <w:rFonts w:eastAsia="Times New Roman" w:cs="Arial"/>
          <w:lang w:eastAsia="pl-PL"/>
        </w:rPr>
        <w:t xml:space="preserve"> 1, za każdy dzień </w:t>
      </w:r>
      <w:r w:rsidR="009C777A" w:rsidRPr="00635D35">
        <w:rPr>
          <w:rFonts w:eastAsia="Times New Roman" w:cs="Arial"/>
          <w:lang w:eastAsia="pl-PL"/>
        </w:rPr>
        <w:t>zwłoki</w:t>
      </w:r>
      <w:r w:rsidRPr="00635D35">
        <w:rPr>
          <w:rFonts w:eastAsia="Times New Roman" w:cs="Arial"/>
          <w:lang w:eastAsia="pl-PL"/>
        </w:rPr>
        <w:t xml:space="preserve"> w dostarczeniu tytułów będących przedmiotem umowy,</w:t>
      </w:r>
    </w:p>
    <w:p w:rsidR="009C777A" w:rsidRPr="00635D35" w:rsidRDefault="009C777A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1% 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ust. 1, za każdy przypadek niezgodności dostawy z przedmiotem zamówienia potwierdzonej reklamacją, o której mowa w ust. § 2 ust. 5.</w:t>
      </w:r>
    </w:p>
    <w:p w:rsidR="0086282D" w:rsidRPr="00635D35" w:rsidRDefault="0086282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10% wynagrodzenia</w:t>
      </w:r>
      <w:r w:rsidR="00140EC6" w:rsidRPr="00635D35">
        <w:rPr>
          <w:rFonts w:eastAsia="Times New Roman" w:cs="Arial"/>
          <w:lang w:eastAsia="pl-PL"/>
        </w:rPr>
        <w:t xml:space="preserve"> brutto</w:t>
      </w:r>
      <w:r w:rsidRPr="00635D35">
        <w:rPr>
          <w:rFonts w:eastAsia="Times New Roman" w:cs="Arial"/>
          <w:lang w:eastAsia="pl-PL"/>
        </w:rPr>
        <w:t xml:space="preserve">, o którym mowa w  </w:t>
      </w:r>
      <w:r w:rsidR="00140EC6" w:rsidRPr="00635D35">
        <w:rPr>
          <w:rFonts w:eastAsia="Times New Roman" w:cs="Arial"/>
          <w:lang w:eastAsia="pl-PL"/>
        </w:rPr>
        <w:t xml:space="preserve">§ 4 </w:t>
      </w:r>
      <w:r w:rsidRPr="00635D35">
        <w:rPr>
          <w:rFonts w:eastAsia="Times New Roman" w:cs="Arial"/>
          <w:lang w:eastAsia="pl-PL"/>
        </w:rPr>
        <w:t>ust. 1</w:t>
      </w:r>
      <w:r w:rsidR="00140EC6" w:rsidRPr="00635D35">
        <w:rPr>
          <w:rFonts w:eastAsia="Times New Roman" w:cs="Arial"/>
          <w:lang w:eastAsia="pl-PL"/>
        </w:rPr>
        <w:t xml:space="preserve"> w przypadku odstąpienia od umowy przez Zamawiającego z przyczyn określonych w par</w:t>
      </w:r>
      <w:r w:rsidR="004C1F96" w:rsidRPr="00635D35">
        <w:rPr>
          <w:rFonts w:eastAsia="Times New Roman" w:cs="Arial"/>
          <w:lang w:eastAsia="pl-PL"/>
        </w:rPr>
        <w:t xml:space="preserve"> §</w:t>
      </w:r>
      <w:r w:rsidR="00140EC6" w:rsidRPr="00635D35">
        <w:rPr>
          <w:rFonts w:eastAsia="Times New Roman" w:cs="Arial"/>
          <w:lang w:eastAsia="pl-PL"/>
        </w:rPr>
        <w:t xml:space="preserve"> 5 ust</w:t>
      </w:r>
      <w:r w:rsidR="004C1F96" w:rsidRPr="00635D35">
        <w:rPr>
          <w:rFonts w:eastAsia="Times New Roman" w:cs="Arial"/>
          <w:lang w:eastAsia="pl-PL"/>
        </w:rPr>
        <w:t>. 1.</w:t>
      </w:r>
    </w:p>
    <w:p w:rsidR="0086282D" w:rsidRPr="00635D35" w:rsidRDefault="0026447A" w:rsidP="00B47FB9">
      <w:pPr>
        <w:pStyle w:val="Akapitzlist"/>
        <w:keepLines/>
        <w:numPr>
          <w:ilvl w:val="0"/>
          <w:numId w:val="13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right="7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zapłacić Wykonawcy kare umowną </w:t>
      </w:r>
    </w:p>
    <w:p w:rsidR="0026447A" w:rsidRPr="00635D35" w:rsidRDefault="0026447A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0,2 % wynagrodzenia </w:t>
      </w:r>
      <w:r w:rsidR="004C1F96" w:rsidRPr="00635D35">
        <w:rPr>
          <w:rFonts w:eastAsia="Times New Roman" w:cs="Arial"/>
          <w:lang w:eastAsia="pl-PL"/>
        </w:rPr>
        <w:t xml:space="preserve">brutto , o którym mowa w  § 4 ust. 1 </w:t>
      </w:r>
      <w:r w:rsidRPr="00635D35">
        <w:rPr>
          <w:rFonts w:eastAsia="Times New Roman" w:cs="Arial"/>
          <w:lang w:eastAsia="pl-PL"/>
        </w:rPr>
        <w:t>za każdy przypadek nieuzasadnionej odmowy przyjęcia paczki z czasopismami.</w:t>
      </w:r>
    </w:p>
    <w:p w:rsidR="0026447A" w:rsidRPr="00635D35" w:rsidRDefault="0086282D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10 % wynagrodzenia </w:t>
      </w:r>
      <w:r w:rsidR="001A1611" w:rsidRPr="00635D35">
        <w:rPr>
          <w:rFonts w:eastAsia="Times New Roman" w:cs="Arial"/>
          <w:lang w:eastAsia="pl-PL"/>
        </w:rPr>
        <w:t>w przypadku odstąpienia od umowy przez Wykonawcę z przyczyn określonych w par § 5 ust. 2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Strony zastrzegaj</w:t>
      </w:r>
      <w:r w:rsidRPr="00635D35">
        <w:rPr>
          <w:rFonts w:eastAsia="TimesNewRoman" w:cs="Century Gothic"/>
        </w:rPr>
        <w:t xml:space="preserve">ą </w:t>
      </w:r>
      <w:r w:rsidRPr="00635D35">
        <w:rPr>
          <w:rFonts w:cs="Century Gothic"/>
        </w:rPr>
        <w:t>sobie prawo do odszkodowania uzupełniaj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przenosz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wysoko</w:t>
      </w:r>
      <w:r w:rsidRPr="00635D35">
        <w:rPr>
          <w:rFonts w:eastAsia="TimesNewRoman" w:cs="Century Gothic"/>
        </w:rPr>
        <w:t xml:space="preserve">ść </w:t>
      </w:r>
      <w:r w:rsidRPr="00635D35">
        <w:rPr>
          <w:rFonts w:cs="Century Gothic"/>
        </w:rPr>
        <w:t>kar umownych do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 rzeczywi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cie poniesionej szkody.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Wykonawca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a zgod</w:t>
      </w:r>
      <w:r w:rsidRPr="00635D35">
        <w:rPr>
          <w:rFonts w:eastAsia="TimesNewRoman" w:cs="Century Gothic"/>
        </w:rPr>
        <w:t xml:space="preserve">ę </w:t>
      </w:r>
      <w:r w:rsidRPr="00635D35">
        <w:rPr>
          <w:rFonts w:cs="Century Gothic"/>
        </w:rPr>
        <w:t>na potr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cenie kar umownych z przysługuj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mu wynagrodzenia.</w:t>
      </w:r>
    </w:p>
    <w:p w:rsidR="00BF7875" w:rsidRPr="00635D35" w:rsidRDefault="00BF7875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 xml:space="preserve">Jeżeli zwłoka w usunięciu reklamacji przekroczy 21 dni, zamawiający upoważniony będzie do zakupu reklamowanego tytułu na kosz t </w:t>
      </w:r>
      <w:r w:rsidR="00D90FAE" w:rsidRPr="00635D35">
        <w:rPr>
          <w:rFonts w:cs="Century Gothic"/>
        </w:rPr>
        <w:t>Wykonawcy.</w:t>
      </w:r>
    </w:p>
    <w:p w:rsidR="001C1B8D" w:rsidRPr="00635D35" w:rsidRDefault="001C1B8D" w:rsidP="001C1B8D">
      <w:pPr>
        <w:tabs>
          <w:tab w:val="left" w:pos="360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:rsidR="001A1611" w:rsidRPr="00635D35" w:rsidRDefault="001A1611" w:rsidP="00B47FB9">
      <w:pPr>
        <w:pStyle w:val="Akapitzlist"/>
        <w:autoSpaceDE w:val="0"/>
        <w:autoSpaceDN w:val="0"/>
        <w:adjustRightInd w:val="0"/>
        <w:spacing w:after="0" w:line="360" w:lineRule="auto"/>
        <w:ind w:left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7</w:t>
      </w:r>
    </w:p>
    <w:p w:rsidR="00435F80" w:rsidRPr="00635D35" w:rsidRDefault="001A1611" w:rsidP="00B47FB9">
      <w:pPr>
        <w:tabs>
          <w:tab w:val="left" w:pos="360"/>
        </w:tabs>
        <w:spacing w:after="0" w:line="360" w:lineRule="auto"/>
        <w:jc w:val="center"/>
        <w:rPr>
          <w:rFonts w:eastAsia="Times New Roman" w:cs="Arial"/>
          <w:b/>
          <w:lang w:eastAsia="pl-PL"/>
        </w:rPr>
      </w:pPr>
      <w:r w:rsidRPr="00635D35">
        <w:rPr>
          <w:rFonts w:eastAsia="Times New Roman" w:cs="Arial"/>
          <w:b/>
          <w:lang w:eastAsia="pl-PL"/>
        </w:rPr>
        <w:t>Zmiany umowy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contextualSpacing w:val="0"/>
        <w:jc w:val="both"/>
        <w:rPr>
          <w:rFonts w:cs="Century Gothic"/>
        </w:rPr>
      </w:pPr>
      <w:r w:rsidRPr="00635D35">
        <w:rPr>
          <w:rFonts w:cs="Century Gothic"/>
        </w:rPr>
        <w:t>Strony przewidują zmianę treści umowy w szczególności z następujących przyczyn:</w:t>
      </w:r>
    </w:p>
    <w:p w:rsidR="00435F8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zmiany stawki podatku od towarów i usług ( VAT) </w:t>
      </w:r>
      <w:r w:rsidR="00435F80" w:rsidRPr="00635D35">
        <w:rPr>
          <w:rFonts w:cs="Century Gothic"/>
        </w:rPr>
        <w:t>zmiany obowi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zuj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cych przepisów je</w:t>
      </w:r>
      <w:r w:rsidR="00435F80" w:rsidRPr="00635D35">
        <w:rPr>
          <w:rFonts w:eastAsia="TimesNewRoman" w:cs="Century Gothic"/>
        </w:rPr>
        <w:t>ż</w:t>
      </w:r>
      <w:r w:rsidR="00435F80" w:rsidRPr="00635D35">
        <w:rPr>
          <w:rFonts w:cs="Century Gothic"/>
        </w:rPr>
        <w:t>eli, konieczne b</w:t>
      </w:r>
      <w:r w:rsidR="00435F80" w:rsidRPr="00635D35">
        <w:rPr>
          <w:rFonts w:eastAsia="TimesNewRoman" w:cs="Century Gothic"/>
        </w:rPr>
        <w:t>ę</w:t>
      </w:r>
      <w:r w:rsidR="00435F80" w:rsidRPr="00635D35">
        <w:rPr>
          <w:rFonts w:cs="Century Gothic"/>
        </w:rPr>
        <w:t>dzie dostosowanie tre</w:t>
      </w:r>
      <w:r w:rsidR="00435F80" w:rsidRPr="00635D35">
        <w:rPr>
          <w:rFonts w:eastAsia="TimesNewRoman" w:cs="Century Gothic"/>
        </w:rPr>
        <w:t>ś</w:t>
      </w:r>
      <w:r w:rsidR="00435F80" w:rsidRPr="00635D35">
        <w:rPr>
          <w:rFonts w:cs="Century Gothic"/>
        </w:rPr>
        <w:t>ci umowy do aktualnego stanu prawnego,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t>porozumienia pomiędzy stronami w sprawie zmiany w wykazie prenumerowanych czasopism wynikających z pojawienia się na rynku wydawniczym nowych tytułów lub zaprzestania wyda</w:t>
      </w:r>
      <w:r w:rsidR="00105B06" w:rsidRPr="00635D35">
        <w:rPr>
          <w:rFonts w:cs="Century Gothic"/>
        </w:rPr>
        <w:t>wa</w:t>
      </w:r>
      <w:r w:rsidRPr="00635D35">
        <w:rPr>
          <w:rFonts w:cs="Century Gothic"/>
        </w:rPr>
        <w:t>nia innych, lub też wynikających ze szczególnych potrzeb wykonawcy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lastRenderedPageBreak/>
        <w:t>zmiany miejsca dostarczenia poszczególnych czasopism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360" w:lineRule="auto"/>
        <w:ind w:left="284" w:hanging="284"/>
        <w:jc w:val="both"/>
        <w:rPr>
          <w:rFonts w:cs="Century Gothic"/>
        </w:rPr>
      </w:pPr>
      <w:r w:rsidRPr="00635D35">
        <w:rPr>
          <w:rFonts w:cs="Century Gothic"/>
        </w:rPr>
        <w:t>Zmiana umowy może nastąpić jedynie w formie pisemnego aneksu, jeżeli nie doprowadzi do naruszenia przepisów powszechnie obowiązujących</w:t>
      </w:r>
      <w:r w:rsidR="001A1611" w:rsidRPr="00635D35">
        <w:rPr>
          <w:rFonts w:cs="Century Gothic"/>
        </w:rPr>
        <w:t>.</w:t>
      </w:r>
    </w:p>
    <w:p w:rsidR="001C1B8D" w:rsidRPr="00635D35" w:rsidRDefault="001C1B8D" w:rsidP="00B47FB9">
      <w:pPr>
        <w:tabs>
          <w:tab w:val="left" w:pos="360"/>
        </w:tabs>
        <w:spacing w:after="0" w:line="360" w:lineRule="auto"/>
        <w:ind w:left="360"/>
        <w:jc w:val="both"/>
        <w:rPr>
          <w:rFonts w:eastAsia="Times New Roman" w:cs="Arial"/>
          <w:lang w:eastAsia="pl-PL"/>
        </w:rPr>
      </w:pPr>
    </w:p>
    <w:p w:rsidR="007240E3" w:rsidRPr="00635D35" w:rsidRDefault="001A1611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8</w:t>
      </w:r>
    </w:p>
    <w:p w:rsidR="007240E3" w:rsidRPr="00635D35" w:rsidRDefault="007240E3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Postanowienia końcowe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 sprawach nieuregulowanych Umową mają zastosowanie powszechnie obowiązujące przepisy, w szczególności przepisy kodeksu cywilnego.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Wszelkie spory wynikłe z tej umowy będą w pierwszej instancji rozstrzygały sądy powszechne właściwe ze względu na siedzibę Zamawiającego.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Umowę sporządzono w trzech jednobrzmiących egzemplarzach, jeden dla Wykonawcy, dwa dla Zamawiającego.</w:t>
      </w: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lang w:eastAsia="pl-PL"/>
        </w:rPr>
      </w:pP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b/>
          <w:sz w:val="24"/>
          <w:szCs w:val="24"/>
          <w:lang w:eastAsia="pl-PL"/>
        </w:rPr>
      </w:pPr>
    </w:p>
    <w:p w:rsidR="00824E64" w:rsidRPr="00635D35" w:rsidRDefault="001C1B8D" w:rsidP="001C1B8D">
      <w:pPr>
        <w:rPr>
          <w:rFonts w:eastAsia="Times New Roman" w:cs="Arial"/>
          <w:b/>
          <w:sz w:val="24"/>
          <w:szCs w:val="24"/>
          <w:lang w:eastAsia="pl-PL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ZAMAWIAJĄCY: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  <w:t xml:space="preserve">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>WYKONAWCA:</w:t>
      </w:r>
    </w:p>
    <w:p w:rsidR="001A1611" w:rsidRPr="00B47FB9" w:rsidRDefault="001A1611" w:rsidP="001C1B8D">
      <w:pPr>
        <w:rPr>
          <w:b/>
          <w:sz w:val="24"/>
          <w:szCs w:val="24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…………………..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</w:t>
      </w:r>
      <w:bookmarkEnd w:id="0"/>
      <w:r w:rsidR="00B47FB9" w:rsidRPr="00B47FB9">
        <w:rPr>
          <w:rFonts w:eastAsia="Times New Roman" w:cs="Arial"/>
          <w:b/>
          <w:sz w:val="24"/>
          <w:szCs w:val="24"/>
          <w:lang w:eastAsia="pl-PL"/>
        </w:rPr>
        <w:t xml:space="preserve">   </w:t>
      </w:r>
      <w:r w:rsidR="00B47FB9">
        <w:rPr>
          <w:rFonts w:eastAsia="Times New Roman" w:cs="Arial"/>
          <w:b/>
          <w:sz w:val="24"/>
          <w:szCs w:val="24"/>
          <w:lang w:eastAsia="pl-PL"/>
        </w:rPr>
        <w:t xml:space="preserve">                     </w:t>
      </w:r>
      <w:r w:rsidRPr="00B47FB9">
        <w:rPr>
          <w:rFonts w:eastAsia="Times New Roman" w:cs="Arial"/>
          <w:b/>
          <w:sz w:val="24"/>
          <w:szCs w:val="24"/>
          <w:lang w:eastAsia="pl-PL"/>
        </w:rPr>
        <w:tab/>
        <w:t>………………….</w:t>
      </w:r>
    </w:p>
    <w:sectPr w:rsidR="001A1611" w:rsidRPr="00B47FB9" w:rsidSect="00824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13594"/>
    <w:multiLevelType w:val="hybridMultilevel"/>
    <w:tmpl w:val="63644F98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430023"/>
    <w:multiLevelType w:val="hybridMultilevel"/>
    <w:tmpl w:val="EBDA8AE2"/>
    <w:lvl w:ilvl="0" w:tplc="5096D9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18B3F6A"/>
    <w:multiLevelType w:val="hybridMultilevel"/>
    <w:tmpl w:val="0BF8A08E"/>
    <w:lvl w:ilvl="0" w:tplc="0A6C401A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3E7F23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1BAF3B70"/>
    <w:multiLevelType w:val="hybridMultilevel"/>
    <w:tmpl w:val="0C9640BA"/>
    <w:lvl w:ilvl="0" w:tplc="9D0C42E8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C6BEB"/>
    <w:multiLevelType w:val="hybridMultilevel"/>
    <w:tmpl w:val="6BD2C970"/>
    <w:lvl w:ilvl="0" w:tplc="642082BA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5" w15:restartNumberingAfterBreak="0">
    <w:nsid w:val="27355F3F"/>
    <w:multiLevelType w:val="hybridMultilevel"/>
    <w:tmpl w:val="88E66E1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8DC4C6F"/>
    <w:multiLevelType w:val="hybridMultilevel"/>
    <w:tmpl w:val="0186D5F4"/>
    <w:lvl w:ilvl="0" w:tplc="CFB611C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3025366A"/>
    <w:multiLevelType w:val="hybridMultilevel"/>
    <w:tmpl w:val="56C0801A"/>
    <w:lvl w:ilvl="0" w:tplc="73BC58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D44FF4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486636B5"/>
    <w:multiLevelType w:val="hybridMultilevel"/>
    <w:tmpl w:val="0FB29658"/>
    <w:lvl w:ilvl="0" w:tplc="D0362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C01083D"/>
    <w:multiLevelType w:val="hybridMultilevel"/>
    <w:tmpl w:val="8B002B1E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F6B04E5"/>
    <w:multiLevelType w:val="hybridMultilevel"/>
    <w:tmpl w:val="F03CC8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34670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2"/>
  </w:num>
  <w:num w:numId="5">
    <w:abstractNumId w:val="18"/>
  </w:num>
  <w:num w:numId="6">
    <w:abstractNumId w:val="23"/>
  </w:num>
  <w:num w:numId="7">
    <w:abstractNumId w:val="1"/>
  </w:num>
  <w:num w:numId="8">
    <w:abstractNumId w:val="7"/>
  </w:num>
  <w:num w:numId="9">
    <w:abstractNumId w:val="22"/>
  </w:num>
  <w:num w:numId="10">
    <w:abstractNumId w:val="16"/>
  </w:num>
  <w:num w:numId="11">
    <w:abstractNumId w:val="11"/>
  </w:num>
  <w:num w:numId="12">
    <w:abstractNumId w:val="9"/>
  </w:num>
  <w:num w:numId="13">
    <w:abstractNumId w:val="3"/>
  </w:num>
  <w:num w:numId="14">
    <w:abstractNumId w:val="26"/>
  </w:num>
  <w:num w:numId="15">
    <w:abstractNumId w:val="28"/>
  </w:num>
  <w:num w:numId="16">
    <w:abstractNumId w:val="6"/>
  </w:num>
  <w:num w:numId="17">
    <w:abstractNumId w:val="27"/>
  </w:num>
  <w:num w:numId="18">
    <w:abstractNumId w:val="25"/>
  </w:num>
  <w:num w:numId="19">
    <w:abstractNumId w:val="19"/>
  </w:num>
  <w:num w:numId="20">
    <w:abstractNumId w:val="15"/>
  </w:num>
  <w:num w:numId="21">
    <w:abstractNumId w:val="2"/>
  </w:num>
  <w:num w:numId="22">
    <w:abstractNumId w:val="10"/>
  </w:num>
  <w:num w:numId="23">
    <w:abstractNumId w:val="8"/>
  </w:num>
  <w:num w:numId="24">
    <w:abstractNumId w:val="21"/>
  </w:num>
  <w:num w:numId="25">
    <w:abstractNumId w:val="24"/>
  </w:num>
  <w:num w:numId="26">
    <w:abstractNumId w:val="5"/>
  </w:num>
  <w:num w:numId="27">
    <w:abstractNumId w:val="4"/>
  </w:num>
  <w:num w:numId="28">
    <w:abstractNumId w:val="14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D"/>
    <w:rsid w:val="00053A8A"/>
    <w:rsid w:val="00080BA6"/>
    <w:rsid w:val="000B4C43"/>
    <w:rsid w:val="00105B06"/>
    <w:rsid w:val="001300CA"/>
    <w:rsid w:val="00140EC6"/>
    <w:rsid w:val="001A1611"/>
    <w:rsid w:val="001A6820"/>
    <w:rsid w:val="001C1B8D"/>
    <w:rsid w:val="0026447A"/>
    <w:rsid w:val="0026683A"/>
    <w:rsid w:val="00350D5A"/>
    <w:rsid w:val="0038570E"/>
    <w:rsid w:val="00390661"/>
    <w:rsid w:val="003A0256"/>
    <w:rsid w:val="003B7051"/>
    <w:rsid w:val="003C194F"/>
    <w:rsid w:val="003C4ABD"/>
    <w:rsid w:val="003D067D"/>
    <w:rsid w:val="00435F80"/>
    <w:rsid w:val="004C1F96"/>
    <w:rsid w:val="00590604"/>
    <w:rsid w:val="005B5EFB"/>
    <w:rsid w:val="005C6943"/>
    <w:rsid w:val="00603E5B"/>
    <w:rsid w:val="00635D35"/>
    <w:rsid w:val="00652674"/>
    <w:rsid w:val="006D6F50"/>
    <w:rsid w:val="006E3FD5"/>
    <w:rsid w:val="006E48D7"/>
    <w:rsid w:val="007240E3"/>
    <w:rsid w:val="00784CC4"/>
    <w:rsid w:val="00824E64"/>
    <w:rsid w:val="0086282D"/>
    <w:rsid w:val="008C1F06"/>
    <w:rsid w:val="0093266C"/>
    <w:rsid w:val="0094012C"/>
    <w:rsid w:val="0099168C"/>
    <w:rsid w:val="00992EFA"/>
    <w:rsid w:val="009C777A"/>
    <w:rsid w:val="00AD07FA"/>
    <w:rsid w:val="00B40425"/>
    <w:rsid w:val="00B47FB9"/>
    <w:rsid w:val="00B57263"/>
    <w:rsid w:val="00B6030D"/>
    <w:rsid w:val="00BA176A"/>
    <w:rsid w:val="00BD446D"/>
    <w:rsid w:val="00BE1005"/>
    <w:rsid w:val="00BF216A"/>
    <w:rsid w:val="00BF7875"/>
    <w:rsid w:val="00C0678C"/>
    <w:rsid w:val="00C13AB4"/>
    <w:rsid w:val="00C66E1D"/>
    <w:rsid w:val="00C77C67"/>
    <w:rsid w:val="00CB5D60"/>
    <w:rsid w:val="00CD242A"/>
    <w:rsid w:val="00CD2E8D"/>
    <w:rsid w:val="00D67711"/>
    <w:rsid w:val="00D90FAE"/>
    <w:rsid w:val="00DA6CAA"/>
    <w:rsid w:val="00DB1E56"/>
    <w:rsid w:val="00DF20C9"/>
    <w:rsid w:val="00E233E7"/>
    <w:rsid w:val="00E92CD0"/>
    <w:rsid w:val="00EB5170"/>
    <w:rsid w:val="00ED2170"/>
    <w:rsid w:val="00EF0065"/>
    <w:rsid w:val="00FD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F609B8-34CF-44B2-B6B8-AD80956FA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1B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B5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B5D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B5D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5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5D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D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5F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0B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zbieta.sobkiewicz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53485C-DBA2-49DE-9261-1589A7820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1303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2018-11-23T13:46:00Z</dcterms:created>
  <dcterms:modified xsi:type="dcterms:W3CDTF">2018-11-23T13:46:00Z</dcterms:modified>
</cp:coreProperties>
</file>