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11A7" w:rsidRPr="00B66CE3" w:rsidRDefault="00D211A7" w:rsidP="00D211A7">
      <w:pPr>
        <w:spacing w:after="0" w:line="240" w:lineRule="auto"/>
        <w:ind w:right="-1" w:firstLine="540"/>
        <w:jc w:val="center"/>
        <w:rPr>
          <w:rFonts w:asciiTheme="minorHAnsi" w:hAnsiTheme="minorHAnsi" w:cs="Century Gothic"/>
          <w:b/>
          <w:bCs/>
          <w:sz w:val="28"/>
          <w:szCs w:val="28"/>
          <w:lang w:eastAsia="pl-PL"/>
        </w:rPr>
      </w:pPr>
      <w:r w:rsidRPr="00F172E6">
        <w:rPr>
          <w:noProof/>
          <w:lang w:eastAsia="pl-PL"/>
        </w:rPr>
        <w:drawing>
          <wp:inline distT="0" distB="0" distL="0" distR="0" wp14:anchorId="16B5FA0D" wp14:editId="5E4687A2">
            <wp:extent cx="2075291" cy="1114741"/>
            <wp:effectExtent l="0" t="0" r="1270" b="9525"/>
            <wp:docPr id="4" name="Obraz 4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291" cy="111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A5C00"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="002A5C00"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Uniwersytet Kazimierza Wielkiego w Bydgoszczy</w:t>
      </w:r>
    </w:p>
    <w:p w:rsidR="00D211A7" w:rsidRDefault="00D211A7" w:rsidP="00D211A7">
      <w:pPr>
        <w:spacing w:after="0" w:line="240" w:lineRule="auto"/>
        <w:ind w:left="540" w:right="-1"/>
        <w:jc w:val="center"/>
        <w:rPr>
          <w:rFonts w:asciiTheme="minorHAnsi" w:hAnsiTheme="minorHAnsi" w:cs="Century Gothic"/>
          <w:b/>
          <w:bCs/>
          <w:sz w:val="28"/>
          <w:szCs w:val="28"/>
          <w:lang w:eastAsia="pl-PL"/>
        </w:rPr>
      </w:pP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85-064 Bydgoszcz,</w:t>
      </w:r>
      <w:r>
        <w:rPr>
          <w:rFonts w:asciiTheme="minorHAnsi" w:hAnsiTheme="minorHAnsi" w:cs="Century Gothic"/>
          <w:b/>
          <w:bCs/>
          <w:sz w:val="28"/>
          <w:szCs w:val="28"/>
          <w:lang w:eastAsia="pl-PL"/>
        </w:rPr>
        <w:t xml:space="preserve"> </w:t>
      </w: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ul. Chodkiewicza 30</w:t>
      </w:r>
    </w:p>
    <w:p w:rsidR="00D211A7" w:rsidRDefault="00D211A7" w:rsidP="002A5C00">
      <w:pPr>
        <w:rPr>
          <w:rFonts w:ascii="Times New Roman" w:hAnsi="Times New Roman" w:cs="Times New Roman"/>
          <w:sz w:val="20"/>
          <w:szCs w:val="20"/>
        </w:rPr>
      </w:pPr>
    </w:p>
    <w:p w:rsidR="00A47F69" w:rsidRPr="00D211A7" w:rsidRDefault="001F04E9" w:rsidP="00A47F69">
      <w:pPr>
        <w:jc w:val="right"/>
        <w:rPr>
          <w:rFonts w:asciiTheme="minorHAnsi" w:hAnsiTheme="minorHAnsi" w:cs="Arial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9667D8" w:rsidRPr="00D211A7">
        <w:rPr>
          <w:rFonts w:asciiTheme="minorHAnsi" w:hAnsiTheme="minorHAnsi" w:cs="Times New Roman"/>
        </w:rPr>
        <w:t xml:space="preserve">    </w:t>
      </w:r>
      <w:r w:rsidR="00D211A7" w:rsidRPr="00D211A7">
        <w:rPr>
          <w:rFonts w:asciiTheme="minorHAnsi" w:hAnsiTheme="minorHAnsi" w:cs="Arial"/>
        </w:rPr>
        <w:t xml:space="preserve">Bydgoszcz, 27.11. 2018 </w:t>
      </w:r>
      <w:r w:rsidRPr="00D211A7">
        <w:rPr>
          <w:rFonts w:asciiTheme="minorHAnsi" w:hAnsiTheme="minorHAnsi" w:cs="Arial"/>
        </w:rPr>
        <w:t>r.</w:t>
      </w:r>
    </w:p>
    <w:p w:rsidR="00A46B1C" w:rsidRDefault="001F04E9" w:rsidP="00A47F69">
      <w:pPr>
        <w:rPr>
          <w:rFonts w:asciiTheme="minorHAnsi" w:hAnsiTheme="minorHAnsi" w:cs="Arial"/>
        </w:rPr>
      </w:pPr>
      <w:r w:rsidRPr="00D211A7">
        <w:rPr>
          <w:rFonts w:asciiTheme="minorHAnsi" w:hAnsiTheme="minorHAnsi" w:cs="Arial"/>
        </w:rPr>
        <w:t xml:space="preserve">nr postępowania: </w:t>
      </w:r>
      <w:r w:rsidR="002A5C00" w:rsidRPr="00D211A7">
        <w:rPr>
          <w:rFonts w:asciiTheme="minorHAnsi" w:hAnsiTheme="minorHAnsi" w:cs="Arial"/>
        </w:rPr>
        <w:t>UKW/DZP-282-ZO-</w:t>
      </w:r>
      <w:r w:rsidR="00D211A7" w:rsidRPr="00D211A7">
        <w:rPr>
          <w:rFonts w:asciiTheme="minorHAnsi" w:hAnsiTheme="minorHAnsi" w:cs="Arial"/>
        </w:rPr>
        <w:t>211/2018</w:t>
      </w:r>
      <w:r w:rsidR="002A5C00" w:rsidRPr="00D211A7">
        <w:rPr>
          <w:rFonts w:asciiTheme="minorHAnsi" w:hAnsiTheme="minorHAnsi" w:cs="Arial"/>
        </w:rPr>
        <w:tab/>
      </w:r>
      <w:r w:rsidR="002A5C00" w:rsidRPr="00D211A7">
        <w:rPr>
          <w:rFonts w:asciiTheme="minorHAnsi" w:hAnsiTheme="minorHAnsi" w:cs="Arial"/>
        </w:rPr>
        <w:tab/>
      </w:r>
    </w:p>
    <w:p w:rsidR="00A47F69" w:rsidRPr="00A47F69" w:rsidRDefault="00A47F69" w:rsidP="00A47F69">
      <w:pPr>
        <w:rPr>
          <w:rFonts w:asciiTheme="minorHAnsi" w:hAnsiTheme="minorHAnsi" w:cs="Arial"/>
        </w:rPr>
      </w:pPr>
    </w:p>
    <w:p w:rsidR="002A5C00" w:rsidRPr="00D211A7" w:rsidRDefault="00A47F69" w:rsidP="002A5C00">
      <w:pPr>
        <w:tabs>
          <w:tab w:val="left" w:pos="0"/>
        </w:tabs>
        <w:jc w:val="center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 xml:space="preserve">MODYFIKACJA ZAPYTANIA OFERTOWEGO </w:t>
      </w:r>
    </w:p>
    <w:p w:rsidR="00A47F69" w:rsidRDefault="00D211A7" w:rsidP="00A47F69">
      <w:pPr>
        <w:pStyle w:val="Default"/>
        <w:spacing w:before="60" w:line="360" w:lineRule="auto"/>
        <w:ind w:firstLine="708"/>
        <w:jc w:val="both"/>
        <w:rPr>
          <w:rFonts w:asciiTheme="minorHAnsi" w:hAnsiTheme="minorHAnsi" w:cs="Arial"/>
          <w:color w:val="auto"/>
          <w:sz w:val="22"/>
          <w:szCs w:val="22"/>
        </w:rPr>
      </w:pPr>
      <w:r w:rsidRPr="00D211A7">
        <w:rPr>
          <w:rFonts w:asciiTheme="minorHAnsi" w:hAnsiTheme="minorHAnsi" w:cs="Arial"/>
          <w:color w:val="auto"/>
          <w:sz w:val="22"/>
          <w:szCs w:val="22"/>
        </w:rPr>
        <w:t xml:space="preserve">Zamawiający - </w:t>
      </w:r>
      <w:r w:rsidR="002A5C00" w:rsidRPr="00D211A7">
        <w:rPr>
          <w:rFonts w:asciiTheme="minorHAnsi" w:hAnsiTheme="minorHAnsi" w:cs="Arial"/>
          <w:color w:val="auto"/>
          <w:sz w:val="22"/>
          <w:szCs w:val="22"/>
        </w:rPr>
        <w:t>U</w:t>
      </w:r>
      <w:r w:rsidR="001F04E9" w:rsidRPr="00D211A7">
        <w:rPr>
          <w:rFonts w:asciiTheme="minorHAnsi" w:hAnsiTheme="minorHAnsi" w:cs="Arial"/>
          <w:color w:val="auto"/>
          <w:sz w:val="22"/>
          <w:szCs w:val="22"/>
        </w:rPr>
        <w:t>niwersytet Kazimierza Wielkiego</w:t>
      </w:r>
      <w:r w:rsidR="002A5C00" w:rsidRPr="00D211A7">
        <w:rPr>
          <w:rFonts w:asciiTheme="minorHAnsi" w:hAnsiTheme="minorHAnsi" w:cs="Arial"/>
          <w:color w:val="auto"/>
          <w:sz w:val="22"/>
          <w:szCs w:val="22"/>
        </w:rPr>
        <w:t xml:space="preserve"> w Bydgoszczy uprzejmie informuje, że w postępowaniu </w:t>
      </w:r>
      <w:r w:rsidR="00A47F69">
        <w:rPr>
          <w:rFonts w:asciiTheme="minorHAnsi" w:hAnsiTheme="minorHAnsi" w:cs="Arial"/>
          <w:color w:val="auto"/>
          <w:sz w:val="22"/>
          <w:szCs w:val="22"/>
        </w:rPr>
        <w:t xml:space="preserve">o udzielenie zamówienia publicznego poniżej 30 tys. euro, </w:t>
      </w:r>
      <w:r w:rsidR="002A5C00" w:rsidRPr="00D211A7">
        <w:rPr>
          <w:rFonts w:asciiTheme="minorHAnsi" w:hAnsiTheme="minorHAnsi" w:cs="Arial"/>
          <w:color w:val="auto"/>
          <w:sz w:val="22"/>
          <w:szCs w:val="22"/>
        </w:rPr>
        <w:t>na</w:t>
      </w:r>
      <w:r w:rsidR="00610870" w:rsidRPr="00D211A7">
        <w:rPr>
          <w:rFonts w:asciiTheme="minorHAnsi" w:hAnsiTheme="minorHAnsi" w:cs="Arial"/>
          <w:bCs/>
          <w:i/>
          <w:color w:val="auto"/>
          <w:sz w:val="22"/>
          <w:szCs w:val="22"/>
        </w:rPr>
        <w:t xml:space="preserve">: </w:t>
      </w:r>
      <w:r w:rsidR="00610870" w:rsidRPr="00D211A7">
        <w:rPr>
          <w:rFonts w:asciiTheme="minorHAnsi" w:hAnsiTheme="minorHAnsi" w:cs="Arial"/>
          <w:b/>
          <w:bCs/>
          <w:i/>
          <w:color w:val="auto"/>
          <w:sz w:val="22"/>
          <w:szCs w:val="22"/>
        </w:rPr>
        <w:t>„</w:t>
      </w:r>
      <w:r w:rsidRPr="00D211A7">
        <w:rPr>
          <w:rFonts w:asciiTheme="minorHAnsi" w:hAnsiTheme="minorHAnsi" w:cs="Helvetica"/>
          <w:b/>
          <w:i/>
          <w:color w:val="auto"/>
          <w:sz w:val="22"/>
          <w:szCs w:val="22"/>
          <w:shd w:val="clear" w:color="auto" w:fill="FFFFFF"/>
        </w:rPr>
        <w:t>Prenumeratę</w:t>
      </w:r>
      <w:r w:rsidR="009667D8" w:rsidRPr="00D211A7">
        <w:rPr>
          <w:rFonts w:asciiTheme="minorHAnsi" w:hAnsiTheme="minorHAnsi" w:cs="Helvetica"/>
          <w:b/>
          <w:i/>
          <w:color w:val="auto"/>
          <w:sz w:val="22"/>
          <w:szCs w:val="22"/>
          <w:shd w:val="clear" w:color="auto" w:fill="FFFFFF"/>
        </w:rPr>
        <w:t xml:space="preserve"> czas</w:t>
      </w:r>
      <w:r w:rsidRPr="00D211A7">
        <w:rPr>
          <w:rFonts w:asciiTheme="minorHAnsi" w:hAnsiTheme="minorHAnsi" w:cs="Helvetica"/>
          <w:b/>
          <w:i/>
          <w:color w:val="auto"/>
          <w:sz w:val="22"/>
          <w:szCs w:val="22"/>
          <w:shd w:val="clear" w:color="auto" w:fill="FFFFFF"/>
        </w:rPr>
        <w:t xml:space="preserve">opism polskich  </w:t>
      </w:r>
      <w:r w:rsidR="009667D8" w:rsidRPr="00D211A7">
        <w:rPr>
          <w:rFonts w:asciiTheme="minorHAnsi" w:hAnsiTheme="minorHAnsi" w:cs="Helvetica"/>
          <w:b/>
          <w:i/>
          <w:color w:val="auto"/>
          <w:sz w:val="22"/>
          <w:szCs w:val="22"/>
          <w:shd w:val="clear" w:color="auto" w:fill="FFFFFF"/>
        </w:rPr>
        <w:t>dla Biblioteki Uniwersytetu Kazimierza Wielkiego</w:t>
      </w:r>
      <w:r w:rsidRPr="00D211A7">
        <w:rPr>
          <w:rFonts w:asciiTheme="minorHAnsi" w:hAnsiTheme="minorHAnsi" w:cs="Helvetica"/>
          <w:b/>
          <w:i/>
          <w:color w:val="auto"/>
          <w:sz w:val="22"/>
          <w:szCs w:val="22"/>
          <w:shd w:val="clear" w:color="auto" w:fill="FFFFFF"/>
        </w:rPr>
        <w:t xml:space="preserve"> w Bydgoszczy</w:t>
      </w:r>
      <w:r w:rsidR="001F04E9" w:rsidRPr="00D211A7">
        <w:rPr>
          <w:rFonts w:asciiTheme="minorHAnsi" w:hAnsiTheme="minorHAnsi" w:cs="Arial"/>
          <w:b/>
          <w:i/>
          <w:color w:val="auto"/>
          <w:sz w:val="22"/>
          <w:szCs w:val="22"/>
          <w:lang w:eastAsia="pl-PL"/>
        </w:rPr>
        <w:t>”</w:t>
      </w:r>
      <w:r w:rsidR="00A47F69">
        <w:rPr>
          <w:rFonts w:asciiTheme="minorHAnsi" w:hAnsiTheme="minorHAnsi" w:cs="Arial"/>
          <w:color w:val="auto"/>
          <w:sz w:val="22"/>
          <w:szCs w:val="22"/>
        </w:rPr>
        <w:t xml:space="preserve"> dokonał modyfikacji terminu składania ofert:</w:t>
      </w:r>
    </w:p>
    <w:p w:rsidR="00895789" w:rsidRPr="00280755" w:rsidRDefault="00A47F69" w:rsidP="00895789">
      <w:pPr>
        <w:spacing w:line="360" w:lineRule="auto"/>
        <w:ind w:left="360"/>
        <w:jc w:val="both"/>
        <w:rPr>
          <w:rFonts w:asciiTheme="minorHAnsi" w:hAnsiTheme="minorHAnsi" w:cs="Book Antiqua"/>
          <w:lang w:eastAsia="pl-PL"/>
        </w:rPr>
      </w:pPr>
      <w:r w:rsidRPr="00895789">
        <w:rPr>
          <w:rFonts w:asciiTheme="minorHAnsi" w:hAnsiTheme="minorHAnsi" w:cs="Arial"/>
          <w:b/>
        </w:rPr>
        <w:t>Było:</w:t>
      </w:r>
      <w:r>
        <w:rPr>
          <w:rFonts w:asciiTheme="minorHAnsi" w:hAnsiTheme="minorHAnsi" w:cs="Arial"/>
        </w:rPr>
        <w:t xml:space="preserve"> </w:t>
      </w:r>
      <w:r w:rsidR="00895789" w:rsidRPr="00280755">
        <w:rPr>
          <w:rFonts w:asciiTheme="minorHAnsi" w:hAnsiTheme="minorHAnsi" w:cs="Book Antiqua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5"/>
        <w:gridCol w:w="2268"/>
      </w:tblGrid>
      <w:tr w:rsidR="00895789" w:rsidRPr="00526B11" w:rsidTr="00333DAC">
        <w:trPr>
          <w:trHeight w:val="778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789" w:rsidRPr="00280755" w:rsidRDefault="00895789" w:rsidP="00333DAC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lang w:eastAsia="pl-PL"/>
              </w:rPr>
            </w:pPr>
            <w:r w:rsidRPr="00280755">
              <w:rPr>
                <w:rFonts w:asciiTheme="minorHAnsi" w:hAnsiTheme="minorHAnsi" w:cs="Book Antiqua"/>
                <w:b/>
                <w:lang w:eastAsia="pl-PL"/>
              </w:rPr>
              <w:t>do dnia 30. 11. 2018 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789" w:rsidRPr="00280755" w:rsidRDefault="00895789" w:rsidP="00333DAC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lang w:eastAsia="pl-PL"/>
              </w:rPr>
            </w:pPr>
            <w:r w:rsidRPr="00280755">
              <w:rPr>
                <w:rFonts w:asciiTheme="minorHAnsi" w:hAnsiTheme="minorHAnsi" w:cs="Book Antiqua"/>
                <w:b/>
                <w:lang w:eastAsia="pl-PL"/>
              </w:rPr>
              <w:t>do godz. 12:00</w:t>
            </w:r>
          </w:p>
        </w:tc>
      </w:tr>
    </w:tbl>
    <w:p w:rsidR="00A47F69" w:rsidRDefault="00895789" w:rsidP="00A47F69">
      <w:pPr>
        <w:pStyle w:val="Default"/>
        <w:spacing w:before="60" w:line="360" w:lineRule="auto"/>
        <w:ind w:firstLine="708"/>
        <w:jc w:val="both"/>
        <w:rPr>
          <w:rFonts w:asciiTheme="minorHAnsi" w:hAnsiTheme="minorHAnsi" w:cs="Arial"/>
          <w:color w:val="auto"/>
          <w:sz w:val="22"/>
          <w:szCs w:val="22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895789" w:rsidRPr="00280755" w:rsidRDefault="00A47F69" w:rsidP="00895789">
      <w:pPr>
        <w:spacing w:line="360" w:lineRule="auto"/>
        <w:ind w:left="360"/>
        <w:jc w:val="both"/>
        <w:rPr>
          <w:rFonts w:asciiTheme="minorHAnsi" w:hAnsiTheme="minorHAnsi" w:cs="Book Antiqua"/>
          <w:lang w:eastAsia="pl-PL"/>
        </w:rPr>
      </w:pPr>
      <w:r w:rsidRPr="00895789">
        <w:rPr>
          <w:rFonts w:asciiTheme="minorHAnsi" w:hAnsiTheme="minorHAnsi" w:cs="Arial"/>
          <w:b/>
        </w:rPr>
        <w:t xml:space="preserve"> </w:t>
      </w:r>
      <w:r w:rsidR="00895789" w:rsidRPr="00895789">
        <w:rPr>
          <w:rFonts w:asciiTheme="minorHAnsi" w:hAnsiTheme="minorHAnsi" w:cs="Arial"/>
          <w:b/>
        </w:rPr>
        <w:t>Winno być:</w:t>
      </w:r>
      <w:r w:rsidR="00895789">
        <w:rPr>
          <w:rFonts w:asciiTheme="minorHAnsi" w:hAnsiTheme="minorHAnsi" w:cs="Arial"/>
        </w:rPr>
        <w:t xml:space="preserve"> </w:t>
      </w:r>
      <w:r w:rsidR="00895789" w:rsidRPr="00280755">
        <w:rPr>
          <w:rFonts w:asciiTheme="minorHAnsi" w:hAnsiTheme="minorHAnsi" w:cs="Book Antiqua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5"/>
        <w:gridCol w:w="2268"/>
      </w:tblGrid>
      <w:tr w:rsidR="00895789" w:rsidRPr="00526B11" w:rsidTr="00333DAC">
        <w:trPr>
          <w:trHeight w:val="778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789" w:rsidRPr="00280755" w:rsidRDefault="00895789" w:rsidP="00333DAC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lang w:eastAsia="pl-PL"/>
              </w:rPr>
            </w:pPr>
            <w:r w:rsidRPr="00280755">
              <w:rPr>
                <w:rFonts w:asciiTheme="minorHAnsi" w:hAnsiTheme="minorHAnsi" w:cs="Book Antiqua"/>
                <w:b/>
                <w:lang w:eastAsia="pl-PL"/>
              </w:rPr>
              <w:t xml:space="preserve">do dnia </w:t>
            </w:r>
            <w:r>
              <w:rPr>
                <w:rFonts w:asciiTheme="minorHAnsi" w:hAnsiTheme="minorHAnsi" w:cs="Book Antiqua"/>
                <w:b/>
                <w:lang w:eastAsia="pl-PL"/>
              </w:rPr>
              <w:t>05</w:t>
            </w:r>
            <w:r w:rsidRPr="00280755">
              <w:rPr>
                <w:rFonts w:asciiTheme="minorHAnsi" w:hAnsiTheme="minorHAnsi" w:cs="Book Antiqua"/>
                <w:b/>
                <w:lang w:eastAsia="pl-PL"/>
              </w:rPr>
              <w:t>. 1</w:t>
            </w:r>
            <w:r>
              <w:rPr>
                <w:rFonts w:asciiTheme="minorHAnsi" w:hAnsiTheme="minorHAnsi" w:cs="Book Antiqua"/>
                <w:b/>
                <w:lang w:eastAsia="pl-PL"/>
              </w:rPr>
              <w:t>2</w:t>
            </w:r>
            <w:r w:rsidRPr="00280755">
              <w:rPr>
                <w:rFonts w:asciiTheme="minorHAnsi" w:hAnsiTheme="minorHAnsi" w:cs="Book Antiqua"/>
                <w:b/>
                <w:lang w:eastAsia="pl-PL"/>
              </w:rPr>
              <w:t>. 2018 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789" w:rsidRPr="00280755" w:rsidRDefault="00895789" w:rsidP="00333DAC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lang w:eastAsia="pl-PL"/>
              </w:rPr>
            </w:pPr>
            <w:r w:rsidRPr="00280755">
              <w:rPr>
                <w:rFonts w:asciiTheme="minorHAnsi" w:hAnsiTheme="minorHAnsi" w:cs="Book Antiqua"/>
                <w:b/>
                <w:lang w:eastAsia="pl-PL"/>
              </w:rPr>
              <w:t>do godz. 1</w:t>
            </w:r>
            <w:r>
              <w:rPr>
                <w:rFonts w:asciiTheme="minorHAnsi" w:hAnsiTheme="minorHAnsi" w:cs="Book Antiqua"/>
                <w:b/>
                <w:lang w:eastAsia="pl-PL"/>
              </w:rPr>
              <w:t>1</w:t>
            </w:r>
            <w:r w:rsidRPr="00280755">
              <w:rPr>
                <w:rFonts w:asciiTheme="minorHAnsi" w:hAnsiTheme="minorHAnsi" w:cs="Book Antiqua"/>
                <w:b/>
                <w:lang w:eastAsia="pl-PL"/>
              </w:rPr>
              <w:t>:00</w:t>
            </w:r>
          </w:p>
        </w:tc>
      </w:tr>
    </w:tbl>
    <w:p w:rsidR="00895789" w:rsidRDefault="00895789" w:rsidP="008C6BFB">
      <w:pPr>
        <w:pStyle w:val="Default"/>
        <w:spacing w:before="60" w:line="360" w:lineRule="auto"/>
        <w:ind w:firstLine="708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C6BFB" w:rsidRDefault="008C6BFB" w:rsidP="008C6BFB">
      <w:pPr>
        <w:pStyle w:val="Default"/>
        <w:spacing w:before="60" w:line="360" w:lineRule="auto"/>
        <w:ind w:firstLine="708"/>
        <w:jc w:val="both"/>
        <w:rPr>
          <w:rFonts w:asciiTheme="minorHAnsi" w:hAnsiTheme="minorHAnsi" w:cs="Arial"/>
          <w:color w:val="auto"/>
          <w:sz w:val="22"/>
          <w:szCs w:val="22"/>
        </w:rPr>
      </w:pPr>
    </w:p>
    <w:p w:rsidR="00895789" w:rsidRDefault="00895789" w:rsidP="00A47F69">
      <w:pPr>
        <w:pStyle w:val="Default"/>
        <w:spacing w:before="60" w:line="360" w:lineRule="auto"/>
        <w:ind w:firstLine="708"/>
        <w:jc w:val="both"/>
        <w:rPr>
          <w:rFonts w:asciiTheme="minorHAnsi" w:hAnsiTheme="minorHAnsi" w:cs="Arial"/>
          <w:sz w:val="22"/>
          <w:szCs w:val="22"/>
          <w:shd w:val="clear" w:color="auto" w:fill="FFFFFF"/>
        </w:rPr>
      </w:pPr>
    </w:p>
    <w:p w:rsidR="00F403E8" w:rsidRPr="00D211A7" w:rsidRDefault="00F403E8" w:rsidP="00A47F69">
      <w:pPr>
        <w:spacing w:line="360" w:lineRule="auto"/>
        <w:ind w:firstLine="708"/>
        <w:jc w:val="both"/>
        <w:rPr>
          <w:rFonts w:asciiTheme="minorHAnsi" w:hAnsiTheme="minorHAnsi" w:cs="Arial"/>
          <w:b/>
        </w:rPr>
      </w:pPr>
      <w:r w:rsidRPr="00D211A7">
        <w:rPr>
          <w:rFonts w:asciiTheme="minorHAnsi" w:hAnsiTheme="minorHAnsi" w:cs="Arial"/>
        </w:rPr>
        <w:t xml:space="preserve">Wykonawcy pragnący złożyć ofertę w toczącym się postępowaniu są zobligowani do złożenia oferty przygotowanej w oparciu o zamieszczoną na stronie internetowej, tj. </w:t>
      </w:r>
      <w:hyperlink r:id="rId6" w:history="1">
        <w:r w:rsidRPr="00D211A7">
          <w:rPr>
            <w:rStyle w:val="Hipercze"/>
            <w:rFonts w:asciiTheme="minorHAnsi" w:hAnsiTheme="minorHAnsi" w:cs="Arial"/>
          </w:rPr>
          <w:t>www.ukw.edu.pl</w:t>
        </w:r>
      </w:hyperlink>
      <w:r w:rsidRPr="00D211A7">
        <w:rPr>
          <w:rFonts w:asciiTheme="minorHAnsi" w:hAnsiTheme="minorHAnsi" w:cs="Arial"/>
        </w:rPr>
        <w:t>, zmodyfikowaną treść zapytania ofertowego wraz z załącznikami.</w:t>
      </w:r>
    </w:p>
    <w:p w:rsidR="00F403E8" w:rsidRPr="00D211A7" w:rsidRDefault="00F403E8" w:rsidP="00F403E8">
      <w:pPr>
        <w:pStyle w:val="WW-BodyText21"/>
        <w:tabs>
          <w:tab w:val="left" w:pos="-7655"/>
          <w:tab w:val="left" w:pos="1134"/>
        </w:tabs>
        <w:ind w:left="0" w:firstLine="0"/>
        <w:rPr>
          <w:rFonts w:asciiTheme="minorHAnsi" w:hAnsiTheme="minorHAnsi" w:cs="Arial"/>
          <w:szCs w:val="22"/>
        </w:rPr>
      </w:pPr>
    </w:p>
    <w:p w:rsidR="000A2871" w:rsidRPr="008C6BFB" w:rsidRDefault="008C6BFB" w:rsidP="008C6BFB">
      <w:pPr>
        <w:jc w:val="right"/>
        <w:rPr>
          <w:rFonts w:ascii="Arial" w:hAnsi="Arial" w:cs="Arial"/>
          <w:i/>
          <w:color w:val="000000"/>
          <w:sz w:val="20"/>
          <w:szCs w:val="20"/>
          <w:shd w:val="clear" w:color="auto" w:fill="FFFFFF"/>
        </w:rPr>
      </w:pPr>
      <w:r w:rsidRPr="008C6BFB">
        <w:rPr>
          <w:rFonts w:ascii="Arial" w:hAnsi="Arial" w:cs="Arial"/>
          <w:i/>
          <w:color w:val="000000"/>
          <w:sz w:val="20"/>
          <w:szCs w:val="20"/>
          <w:shd w:val="clear" w:color="auto" w:fill="FFFFFF"/>
        </w:rPr>
        <w:t>(-) Kanclerz UKW</w:t>
      </w:r>
    </w:p>
    <w:p w:rsidR="00EB3CEF" w:rsidRPr="008C6BFB" w:rsidRDefault="008C6BFB" w:rsidP="008C6BFB">
      <w:pPr>
        <w:jc w:val="right"/>
        <w:rPr>
          <w:rFonts w:ascii="Arial" w:hAnsi="Arial" w:cs="Arial"/>
          <w:i/>
          <w:color w:val="000000"/>
          <w:sz w:val="20"/>
          <w:szCs w:val="20"/>
          <w:shd w:val="clear" w:color="auto" w:fill="FFFFFF"/>
        </w:rPr>
      </w:pPr>
      <w:r w:rsidRPr="008C6BFB">
        <w:rPr>
          <w:rFonts w:ascii="Arial" w:hAnsi="Arial" w:cs="Arial"/>
          <w:i/>
          <w:color w:val="000000"/>
          <w:sz w:val="20"/>
          <w:szCs w:val="20"/>
          <w:shd w:val="clear" w:color="auto" w:fill="FFFFFF"/>
        </w:rPr>
        <w:t>mgr Renata Malak</w:t>
      </w:r>
      <w:bookmarkStart w:id="0" w:name="_GoBack"/>
      <w:bookmarkEnd w:id="0"/>
    </w:p>
    <w:sectPr w:rsidR="00EB3CEF" w:rsidRPr="008C6BFB" w:rsidSect="00610870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D15B1D"/>
    <w:multiLevelType w:val="hybridMultilevel"/>
    <w:tmpl w:val="3E8AB27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C00"/>
    <w:rsid w:val="000A2871"/>
    <w:rsid w:val="00134924"/>
    <w:rsid w:val="001B6BDC"/>
    <w:rsid w:val="001F04E9"/>
    <w:rsid w:val="002A5C00"/>
    <w:rsid w:val="003B5D4E"/>
    <w:rsid w:val="003C3D83"/>
    <w:rsid w:val="003F20B1"/>
    <w:rsid w:val="004878C6"/>
    <w:rsid w:val="00610870"/>
    <w:rsid w:val="006549FB"/>
    <w:rsid w:val="00895789"/>
    <w:rsid w:val="008C3876"/>
    <w:rsid w:val="008C6BFB"/>
    <w:rsid w:val="00934435"/>
    <w:rsid w:val="009667D8"/>
    <w:rsid w:val="00977D9C"/>
    <w:rsid w:val="009D119E"/>
    <w:rsid w:val="00A46B1C"/>
    <w:rsid w:val="00A47F69"/>
    <w:rsid w:val="00A6592C"/>
    <w:rsid w:val="00AC7C4D"/>
    <w:rsid w:val="00D02C62"/>
    <w:rsid w:val="00D211A7"/>
    <w:rsid w:val="00D919BD"/>
    <w:rsid w:val="00EB2FF5"/>
    <w:rsid w:val="00EB3CEF"/>
    <w:rsid w:val="00EE544D"/>
    <w:rsid w:val="00F403E8"/>
    <w:rsid w:val="00F76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E338F"/>
  <w15:docId w15:val="{24EBA447-69E4-4907-A3D2-031C640B8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B3CE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02C62"/>
    <w:rPr>
      <w:color w:val="0563C1" w:themeColor="hyperlink"/>
      <w:u w:val="single"/>
    </w:rPr>
  </w:style>
  <w:style w:type="paragraph" w:customStyle="1" w:styleId="WW-BodyText21">
    <w:name w:val="WW-Body Text 21"/>
    <w:basedOn w:val="Normalny"/>
    <w:rsid w:val="00F403E8"/>
    <w:pPr>
      <w:suppressAutoHyphens/>
      <w:spacing w:after="0" w:line="240" w:lineRule="auto"/>
      <w:ind w:left="852" w:hanging="284"/>
      <w:jc w:val="both"/>
    </w:pPr>
    <w:rPr>
      <w:rFonts w:ascii="Arial" w:eastAsia="Times New Roman" w:hAnsi="Arial" w:cs="Times New Roman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93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2018-11-27T10:59:00Z</cp:lastPrinted>
  <dcterms:created xsi:type="dcterms:W3CDTF">2018-11-27T11:02:00Z</dcterms:created>
  <dcterms:modified xsi:type="dcterms:W3CDTF">2018-11-27T11:02:00Z</dcterms:modified>
</cp:coreProperties>
</file>