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D44" w:rsidRDefault="00761D44" w:rsidP="002B2E39">
      <w:pPr>
        <w:jc w:val="right"/>
      </w:pPr>
      <w:bookmarkStart w:id="0" w:name="_GoBack"/>
      <w:bookmarkEnd w:id="0"/>
      <w:r>
        <w:t>Załącznik 1</w:t>
      </w:r>
    </w:p>
    <w:p w:rsidR="00761D44" w:rsidRDefault="00761D44" w:rsidP="00CB1508">
      <w:r>
        <w:t>Część 4</w:t>
      </w:r>
    </w:p>
    <w:p w:rsidR="00761D44" w:rsidRDefault="00761D44" w:rsidP="00CB1508"/>
    <w:tbl>
      <w:tblPr>
        <w:tblW w:w="1000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2519"/>
        <w:gridCol w:w="596"/>
        <w:gridCol w:w="1292"/>
        <w:gridCol w:w="816"/>
        <w:gridCol w:w="960"/>
        <w:gridCol w:w="886"/>
        <w:gridCol w:w="1055"/>
        <w:gridCol w:w="981"/>
      </w:tblGrid>
      <w:tr w:rsidR="00761D44">
        <w:tc>
          <w:tcPr>
            <w:tcW w:w="900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519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Tytuł</w:t>
            </w:r>
          </w:p>
        </w:tc>
        <w:tc>
          <w:tcPr>
            <w:tcW w:w="596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liczba  egz.</w:t>
            </w:r>
          </w:p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2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ISSN</w:t>
            </w:r>
          </w:p>
        </w:tc>
        <w:tc>
          <w:tcPr>
            <w:tcW w:w="816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Cena  jedn. Netto  w PLN</w:t>
            </w:r>
          </w:p>
        </w:tc>
        <w:tc>
          <w:tcPr>
            <w:tcW w:w="960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Stawka podatku w %</w:t>
            </w:r>
          </w:p>
        </w:tc>
        <w:tc>
          <w:tcPr>
            <w:tcW w:w="886" w:type="dxa"/>
            <w:vAlign w:val="center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Cena jedn. Brutto</w:t>
            </w:r>
          </w:p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w  PNL</w:t>
            </w:r>
          </w:p>
        </w:tc>
        <w:tc>
          <w:tcPr>
            <w:tcW w:w="1055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Wartość netto</w:t>
            </w:r>
          </w:p>
        </w:tc>
        <w:tc>
          <w:tcPr>
            <w:tcW w:w="981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Wartość brutto</w:t>
            </w: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519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96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92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6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86" w:type="dxa"/>
            <w:vAlign w:val="center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7=5+6</w:t>
            </w:r>
          </w:p>
        </w:tc>
        <w:tc>
          <w:tcPr>
            <w:tcW w:w="1055" w:type="dxa"/>
            <w:vAlign w:val="center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8=3x5</w:t>
            </w:r>
          </w:p>
        </w:tc>
        <w:tc>
          <w:tcPr>
            <w:tcW w:w="981" w:type="dxa"/>
            <w:vAlign w:val="center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>9=8+6</w:t>
            </w: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Dziennik  Gazeta Prawna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2080-6744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E017DA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e- Dziennik  Gazeta Prawna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2080-6744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Dziennik Trybuna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2300-3197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Express Bydgoski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1230-9192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 xml:space="preserve">Forum                 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0015-8402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Gazeta Polska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1230-4581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Gazeta Pomorska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0867-4965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Gazeta Wyborcza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0860-908X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 xml:space="preserve">Głos Nauczycielski     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0017-1263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Nasz Dziennik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1429-4834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 xml:space="preserve">Newsweek Polska            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1642-5685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 xml:space="preserve">Polityka                                            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0032-3500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Przegląd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1509-3115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B93DF8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Przekrój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/>
                <w:sz w:val="18"/>
                <w:szCs w:val="18"/>
              </w:rPr>
              <w:t>0033-2488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Przewodnik Katolicki(mutacja bydgoska)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0137-8384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Rzeczpospolita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0208-9130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Tygodnik Solidarność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0208-8045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900" w:type="dxa"/>
          </w:tcPr>
          <w:p w:rsidR="00761D44" w:rsidRPr="00B93DF8" w:rsidRDefault="00761D44" w:rsidP="00B93DF8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 xml:space="preserve">Wprost                    </w:t>
            </w:r>
          </w:p>
        </w:tc>
        <w:tc>
          <w:tcPr>
            <w:tcW w:w="596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</w:tcPr>
          <w:p w:rsidR="00761D44" w:rsidRPr="00B93DF8" w:rsidRDefault="00761D44" w:rsidP="00B93D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3DF8">
              <w:rPr>
                <w:rFonts w:ascii="Arial" w:hAnsi="Arial" w:cs="Arial"/>
                <w:sz w:val="18"/>
                <w:szCs w:val="18"/>
              </w:rPr>
              <w:t>0209-1747</w:t>
            </w:r>
          </w:p>
        </w:tc>
        <w:tc>
          <w:tcPr>
            <w:tcW w:w="81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D44">
        <w:tc>
          <w:tcPr>
            <w:tcW w:w="7969" w:type="dxa"/>
            <w:gridSpan w:val="7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  <w:r w:rsidRPr="00B93DF8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     RAZEM</w:t>
            </w:r>
          </w:p>
        </w:tc>
        <w:tc>
          <w:tcPr>
            <w:tcW w:w="1055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</w:tcPr>
          <w:p w:rsidR="00761D44" w:rsidRPr="00B93DF8" w:rsidRDefault="00761D44" w:rsidP="00C256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61D44" w:rsidRDefault="00761D44" w:rsidP="00CB1508"/>
    <w:p w:rsidR="00761D44" w:rsidRDefault="00761D44" w:rsidP="00CB1508"/>
    <w:p w:rsidR="00761D44" w:rsidRDefault="00761D44" w:rsidP="00CB1508"/>
    <w:p w:rsidR="00761D44" w:rsidRDefault="00761D44" w:rsidP="00CB1508">
      <w:pPr>
        <w:ind w:left="284"/>
      </w:pPr>
    </w:p>
    <w:sectPr w:rsidR="00761D44" w:rsidSect="002B2E39">
      <w:pgSz w:w="11906" w:h="16838"/>
      <w:pgMar w:top="1417" w:right="1417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15605"/>
    <w:multiLevelType w:val="hybridMultilevel"/>
    <w:tmpl w:val="A57AB83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508"/>
    <w:rsid w:val="000723E8"/>
    <w:rsid w:val="001675F0"/>
    <w:rsid w:val="002275A1"/>
    <w:rsid w:val="0029765D"/>
    <w:rsid w:val="002B2E39"/>
    <w:rsid w:val="005026FE"/>
    <w:rsid w:val="0056697A"/>
    <w:rsid w:val="00761D44"/>
    <w:rsid w:val="008E0BDF"/>
    <w:rsid w:val="00B93DF8"/>
    <w:rsid w:val="00C25669"/>
    <w:rsid w:val="00CA5AB9"/>
    <w:rsid w:val="00CB1508"/>
    <w:rsid w:val="00CB5414"/>
    <w:rsid w:val="00E017DA"/>
    <w:rsid w:val="00F62BF3"/>
    <w:rsid w:val="00FE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BDEB8B4-1CE4-4F71-9794-D8F3D469E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1508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CB1508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1</vt:lpstr>
    </vt:vector>
  </TitlesOfParts>
  <Company>n/a</Company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1</dc:title>
  <dc:subject/>
  <dc:creator>Ela</dc:creator>
  <cp:keywords/>
  <dc:description/>
  <cp:lastModifiedBy>oem</cp:lastModifiedBy>
  <cp:revision>2</cp:revision>
  <dcterms:created xsi:type="dcterms:W3CDTF">2018-11-27T10:12:00Z</dcterms:created>
  <dcterms:modified xsi:type="dcterms:W3CDTF">2018-11-27T10:12:00Z</dcterms:modified>
</cp:coreProperties>
</file>