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5C00" w:rsidRDefault="002A5C00" w:rsidP="005033B1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="005033B1" w:rsidRPr="00F172E6">
        <w:rPr>
          <w:noProof/>
          <w:lang w:eastAsia="pl-PL"/>
        </w:rPr>
        <w:drawing>
          <wp:inline distT="0" distB="0" distL="0" distR="0" wp14:anchorId="1EB0765B" wp14:editId="72B94CCF">
            <wp:extent cx="2075291" cy="1114741"/>
            <wp:effectExtent l="0" t="0" r="1270" b="9525"/>
            <wp:docPr id="4" name="Obraz 4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291" cy="111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33B1" w:rsidRPr="00B66CE3" w:rsidRDefault="005033B1" w:rsidP="005033B1">
      <w:pPr>
        <w:spacing w:after="0" w:line="240" w:lineRule="auto"/>
        <w:ind w:right="-1" w:firstLine="540"/>
        <w:jc w:val="center"/>
        <w:rPr>
          <w:rFonts w:asciiTheme="minorHAnsi" w:hAnsiTheme="minorHAnsi" w:cs="Century Gothic"/>
          <w:b/>
          <w:bCs/>
          <w:sz w:val="28"/>
          <w:szCs w:val="28"/>
          <w:lang w:eastAsia="pl-PL"/>
        </w:rPr>
      </w:pP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Uniwersytet Kazimierza Wielkiego w Bydgoszczy</w:t>
      </w:r>
    </w:p>
    <w:p w:rsidR="005033B1" w:rsidRDefault="005033B1" w:rsidP="005033B1">
      <w:pPr>
        <w:spacing w:after="0" w:line="240" w:lineRule="auto"/>
        <w:ind w:left="540" w:right="-1"/>
        <w:jc w:val="center"/>
        <w:rPr>
          <w:rFonts w:cs="Century Gothic"/>
          <w:b/>
          <w:bCs/>
          <w:sz w:val="28"/>
          <w:szCs w:val="28"/>
          <w:lang w:eastAsia="pl-PL"/>
        </w:rPr>
      </w:pP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85-064 Bydgoszcz,</w:t>
      </w:r>
      <w:r>
        <w:rPr>
          <w:rFonts w:asciiTheme="minorHAnsi" w:hAnsiTheme="minorHAnsi" w:cs="Century Gothic"/>
          <w:b/>
          <w:bCs/>
          <w:sz w:val="28"/>
          <w:szCs w:val="28"/>
          <w:lang w:eastAsia="pl-PL"/>
        </w:rPr>
        <w:t xml:space="preserve"> </w:t>
      </w: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ul. Chodkiewicza 30</w:t>
      </w:r>
    </w:p>
    <w:p w:rsidR="005033B1" w:rsidRDefault="005033B1" w:rsidP="005033B1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1F04E9" w:rsidRPr="005033B1" w:rsidRDefault="001F04E9" w:rsidP="002A5C00">
      <w:pPr>
        <w:rPr>
          <w:rFonts w:asciiTheme="minorHAnsi" w:hAnsiTheme="minorHAnsi" w:cs="Arial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9667D8" w:rsidRPr="005033B1">
        <w:rPr>
          <w:rFonts w:asciiTheme="minorHAnsi" w:hAnsiTheme="minorHAnsi" w:cs="Times New Roman"/>
        </w:rPr>
        <w:t xml:space="preserve">    </w:t>
      </w:r>
      <w:r w:rsidR="00040D9B">
        <w:rPr>
          <w:rFonts w:asciiTheme="minorHAnsi" w:hAnsiTheme="minorHAnsi" w:cs="Arial"/>
        </w:rPr>
        <w:t>Bydgoszcz, 03.12</w:t>
      </w:r>
      <w:r w:rsidR="009667D8" w:rsidRPr="005033B1">
        <w:rPr>
          <w:rFonts w:asciiTheme="minorHAnsi" w:hAnsiTheme="minorHAnsi" w:cs="Arial"/>
        </w:rPr>
        <w:t>.</w:t>
      </w:r>
      <w:r w:rsidR="005033B1" w:rsidRPr="005033B1">
        <w:rPr>
          <w:rFonts w:asciiTheme="minorHAnsi" w:hAnsiTheme="minorHAnsi" w:cs="Arial"/>
        </w:rPr>
        <w:t xml:space="preserve">2018 </w:t>
      </w:r>
      <w:r w:rsidRPr="005033B1">
        <w:rPr>
          <w:rFonts w:asciiTheme="minorHAnsi" w:hAnsiTheme="minorHAnsi" w:cs="Arial"/>
        </w:rPr>
        <w:t>r.</w:t>
      </w:r>
    </w:p>
    <w:p w:rsidR="002A5C00" w:rsidRPr="005033B1" w:rsidRDefault="001F04E9" w:rsidP="00610870">
      <w:pPr>
        <w:rPr>
          <w:rFonts w:asciiTheme="minorHAnsi" w:hAnsiTheme="minorHAnsi" w:cs="Arial"/>
        </w:rPr>
      </w:pPr>
      <w:r w:rsidRPr="005033B1">
        <w:rPr>
          <w:rFonts w:asciiTheme="minorHAnsi" w:hAnsiTheme="minorHAnsi" w:cs="Arial"/>
        </w:rPr>
        <w:t xml:space="preserve">nr postępowania: </w:t>
      </w:r>
      <w:r w:rsidR="002A5C00" w:rsidRPr="005033B1">
        <w:rPr>
          <w:rFonts w:asciiTheme="minorHAnsi" w:hAnsiTheme="minorHAnsi" w:cs="Arial"/>
        </w:rPr>
        <w:t>UKW/DZP-282-ZO-</w:t>
      </w:r>
      <w:r w:rsidR="005033B1" w:rsidRPr="005033B1">
        <w:rPr>
          <w:rFonts w:asciiTheme="minorHAnsi" w:hAnsiTheme="minorHAnsi" w:cs="Arial"/>
        </w:rPr>
        <w:t>211/2018</w:t>
      </w:r>
      <w:r w:rsidR="002A5C00" w:rsidRPr="005033B1">
        <w:rPr>
          <w:rFonts w:asciiTheme="minorHAnsi" w:hAnsiTheme="minorHAnsi" w:cs="Arial"/>
        </w:rPr>
        <w:tab/>
      </w:r>
      <w:r w:rsidR="002A5C00" w:rsidRPr="005033B1">
        <w:rPr>
          <w:rFonts w:asciiTheme="minorHAnsi" w:hAnsiTheme="minorHAnsi" w:cs="Arial"/>
        </w:rPr>
        <w:tab/>
      </w:r>
      <w:r w:rsidR="002A5C00" w:rsidRPr="005033B1">
        <w:rPr>
          <w:rFonts w:asciiTheme="minorHAnsi" w:hAnsiTheme="minorHAnsi" w:cs="Arial"/>
        </w:rPr>
        <w:tab/>
      </w:r>
      <w:r w:rsidR="002A5C00" w:rsidRPr="005033B1">
        <w:rPr>
          <w:rFonts w:asciiTheme="minorHAnsi" w:hAnsiTheme="minorHAnsi" w:cs="Arial"/>
        </w:rPr>
        <w:tab/>
      </w:r>
      <w:r w:rsidR="002A5C00" w:rsidRPr="005033B1">
        <w:rPr>
          <w:rFonts w:asciiTheme="minorHAnsi" w:hAnsiTheme="minorHAnsi" w:cs="Arial"/>
        </w:rPr>
        <w:tab/>
      </w:r>
      <w:r w:rsidR="002A5C00" w:rsidRPr="005033B1">
        <w:rPr>
          <w:rFonts w:asciiTheme="minorHAnsi" w:hAnsiTheme="minorHAnsi" w:cs="Arial"/>
        </w:rPr>
        <w:tab/>
        <w:t xml:space="preserve">             </w:t>
      </w:r>
    </w:p>
    <w:p w:rsidR="00A46B1C" w:rsidRPr="001F04E9" w:rsidRDefault="00A46B1C" w:rsidP="00A46B1C">
      <w:pPr>
        <w:tabs>
          <w:tab w:val="left" w:pos="0"/>
        </w:tabs>
        <w:jc w:val="both"/>
        <w:rPr>
          <w:rFonts w:ascii="Arial" w:hAnsi="Arial" w:cs="Arial"/>
          <w:b/>
          <w:sz w:val="20"/>
          <w:szCs w:val="20"/>
        </w:rPr>
      </w:pPr>
    </w:p>
    <w:p w:rsidR="002A5C00" w:rsidRPr="005033B1" w:rsidRDefault="005033B1" w:rsidP="005033B1">
      <w:pPr>
        <w:tabs>
          <w:tab w:val="left" w:pos="0"/>
        </w:tabs>
        <w:jc w:val="center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>ODPOWIEDZI</w:t>
      </w:r>
      <w:r w:rsidR="00610870" w:rsidRPr="005033B1">
        <w:rPr>
          <w:rFonts w:asciiTheme="minorHAnsi" w:hAnsiTheme="minorHAnsi" w:cs="Arial"/>
          <w:b/>
        </w:rPr>
        <w:t xml:space="preserve"> NA PYTANIA</w:t>
      </w:r>
    </w:p>
    <w:p w:rsidR="00610870" w:rsidRDefault="005033B1" w:rsidP="005033B1">
      <w:pPr>
        <w:pStyle w:val="Default"/>
        <w:spacing w:before="60" w:line="276" w:lineRule="auto"/>
        <w:ind w:firstLine="708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Zamawiający - </w:t>
      </w:r>
      <w:r w:rsidR="002A5C00" w:rsidRPr="005033B1">
        <w:rPr>
          <w:rFonts w:asciiTheme="minorHAnsi" w:hAnsiTheme="minorHAnsi" w:cs="Arial"/>
          <w:sz w:val="22"/>
          <w:szCs w:val="22"/>
        </w:rPr>
        <w:t>U</w:t>
      </w:r>
      <w:r w:rsidR="001F04E9" w:rsidRPr="005033B1">
        <w:rPr>
          <w:rFonts w:asciiTheme="minorHAnsi" w:hAnsiTheme="minorHAnsi" w:cs="Arial"/>
          <w:sz w:val="22"/>
          <w:szCs w:val="22"/>
        </w:rPr>
        <w:t>niwersytet Kazimierza Wielkiego</w:t>
      </w:r>
      <w:r w:rsidR="002A5C00" w:rsidRPr="005033B1">
        <w:rPr>
          <w:rFonts w:asciiTheme="minorHAnsi" w:hAnsiTheme="minorHAnsi" w:cs="Arial"/>
          <w:sz w:val="22"/>
          <w:szCs w:val="22"/>
        </w:rPr>
        <w:t xml:space="preserve"> w Bydgoszczy uprzejmie informuje, że w postępowaniu </w:t>
      </w:r>
      <w:r>
        <w:rPr>
          <w:rFonts w:asciiTheme="minorHAnsi" w:hAnsiTheme="minorHAnsi" w:cs="Arial"/>
          <w:sz w:val="22"/>
          <w:szCs w:val="22"/>
        </w:rPr>
        <w:t xml:space="preserve">o udzielenie zamówienia publicznego poniżej 30 tys. euro </w:t>
      </w:r>
      <w:r w:rsidR="002A5C00" w:rsidRPr="005033B1">
        <w:rPr>
          <w:rFonts w:asciiTheme="minorHAnsi" w:hAnsiTheme="minorHAnsi" w:cs="Arial"/>
          <w:sz w:val="22"/>
          <w:szCs w:val="22"/>
        </w:rPr>
        <w:t>na</w:t>
      </w:r>
      <w:r w:rsidR="00610870" w:rsidRPr="005033B1">
        <w:rPr>
          <w:rFonts w:asciiTheme="minorHAnsi" w:hAnsiTheme="minorHAnsi" w:cs="Arial"/>
          <w:bCs/>
          <w:i/>
          <w:sz w:val="22"/>
          <w:szCs w:val="22"/>
        </w:rPr>
        <w:t xml:space="preserve">: </w:t>
      </w:r>
      <w:r w:rsidR="00610870" w:rsidRPr="005033B1">
        <w:rPr>
          <w:rFonts w:asciiTheme="minorHAnsi" w:hAnsiTheme="minorHAnsi" w:cs="Arial"/>
          <w:b/>
          <w:bCs/>
          <w:sz w:val="22"/>
          <w:szCs w:val="22"/>
        </w:rPr>
        <w:t>„</w:t>
      </w:r>
      <w:r>
        <w:rPr>
          <w:rFonts w:asciiTheme="minorHAnsi" w:hAnsiTheme="minorHAnsi" w:cs="Helvetica"/>
          <w:b/>
          <w:color w:val="333333"/>
          <w:sz w:val="22"/>
          <w:szCs w:val="22"/>
          <w:shd w:val="clear" w:color="auto" w:fill="FFFFFF"/>
        </w:rPr>
        <w:t xml:space="preserve">Prenumeratę </w:t>
      </w:r>
      <w:r w:rsidR="009667D8" w:rsidRPr="005033B1">
        <w:rPr>
          <w:rFonts w:asciiTheme="minorHAnsi" w:hAnsiTheme="minorHAnsi" w:cs="Helvetica"/>
          <w:b/>
          <w:color w:val="333333"/>
          <w:sz w:val="22"/>
          <w:szCs w:val="22"/>
          <w:shd w:val="clear" w:color="auto" w:fill="FFFFFF"/>
        </w:rPr>
        <w:t>cza</w:t>
      </w:r>
      <w:r>
        <w:rPr>
          <w:rFonts w:asciiTheme="minorHAnsi" w:hAnsiTheme="minorHAnsi" w:cs="Helvetica"/>
          <w:b/>
          <w:color w:val="333333"/>
          <w:sz w:val="22"/>
          <w:szCs w:val="22"/>
          <w:shd w:val="clear" w:color="auto" w:fill="FFFFFF"/>
        </w:rPr>
        <w:t>sopism polskich </w:t>
      </w:r>
      <w:r w:rsidR="009667D8" w:rsidRPr="005033B1">
        <w:rPr>
          <w:rFonts w:asciiTheme="minorHAnsi" w:hAnsiTheme="minorHAnsi" w:cs="Helvetica"/>
          <w:b/>
          <w:color w:val="333333"/>
          <w:sz w:val="22"/>
          <w:szCs w:val="22"/>
          <w:shd w:val="clear" w:color="auto" w:fill="FFFFFF"/>
        </w:rPr>
        <w:t xml:space="preserve"> dla Biblioteki Uniwersytetu Kazimierza Wielkiego</w:t>
      </w:r>
      <w:r>
        <w:rPr>
          <w:rFonts w:asciiTheme="minorHAnsi" w:hAnsiTheme="minorHAnsi" w:cs="Helvetica"/>
          <w:b/>
          <w:color w:val="333333"/>
          <w:sz w:val="22"/>
          <w:szCs w:val="22"/>
          <w:shd w:val="clear" w:color="auto" w:fill="FFFFFF"/>
        </w:rPr>
        <w:t xml:space="preserve"> w Bydgoszczy</w:t>
      </w:r>
      <w:r w:rsidR="001F04E9" w:rsidRPr="005033B1">
        <w:rPr>
          <w:rFonts w:asciiTheme="minorHAnsi" w:hAnsiTheme="minorHAnsi" w:cs="Arial"/>
          <w:b/>
          <w:sz w:val="22"/>
          <w:szCs w:val="22"/>
          <w:lang w:eastAsia="pl-PL"/>
        </w:rPr>
        <w:t xml:space="preserve">” </w:t>
      </w:r>
      <w:r w:rsidR="00610870" w:rsidRPr="005033B1">
        <w:rPr>
          <w:rFonts w:asciiTheme="minorHAnsi" w:hAnsiTheme="minorHAnsi" w:cs="Arial"/>
          <w:sz w:val="22"/>
          <w:szCs w:val="22"/>
        </w:rPr>
        <w:t>wpłynęły pytania</w:t>
      </w:r>
      <w:r w:rsidR="002A5C00" w:rsidRPr="005033B1">
        <w:rPr>
          <w:rFonts w:asciiTheme="minorHAnsi" w:hAnsiTheme="minorHAnsi" w:cs="Arial"/>
          <w:sz w:val="22"/>
          <w:szCs w:val="22"/>
        </w:rPr>
        <w:t xml:space="preserve"> o następującej treści:</w:t>
      </w:r>
    </w:p>
    <w:p w:rsidR="00040D9B" w:rsidRPr="005033B1" w:rsidRDefault="00040D9B" w:rsidP="005033B1">
      <w:pPr>
        <w:pStyle w:val="Default"/>
        <w:spacing w:before="60" w:line="276" w:lineRule="auto"/>
        <w:ind w:firstLine="708"/>
        <w:jc w:val="both"/>
        <w:rPr>
          <w:rFonts w:asciiTheme="minorHAnsi" w:hAnsiTheme="minorHAnsi" w:cs="Arial"/>
          <w:sz w:val="22"/>
          <w:szCs w:val="22"/>
        </w:rPr>
      </w:pPr>
    </w:p>
    <w:p w:rsidR="002A5C00" w:rsidRDefault="001F04E9" w:rsidP="005033B1">
      <w:pPr>
        <w:pStyle w:val="Default"/>
        <w:spacing w:before="60"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 w:rsidRPr="005033B1">
        <w:rPr>
          <w:rFonts w:asciiTheme="minorHAnsi" w:hAnsiTheme="minorHAnsi" w:cs="Arial"/>
          <w:b/>
          <w:sz w:val="22"/>
          <w:szCs w:val="22"/>
          <w:u w:val="single"/>
        </w:rPr>
        <w:t xml:space="preserve">Pytanie </w:t>
      </w:r>
      <w:r w:rsidR="005033B1" w:rsidRPr="005033B1">
        <w:rPr>
          <w:rFonts w:asciiTheme="minorHAnsi" w:hAnsiTheme="minorHAnsi" w:cs="Arial"/>
          <w:b/>
          <w:sz w:val="22"/>
          <w:szCs w:val="22"/>
          <w:u w:val="single"/>
        </w:rPr>
        <w:t xml:space="preserve">nr </w:t>
      </w:r>
      <w:r w:rsidRPr="005033B1">
        <w:rPr>
          <w:rFonts w:asciiTheme="minorHAnsi" w:hAnsiTheme="minorHAnsi" w:cs="Arial"/>
          <w:b/>
          <w:sz w:val="22"/>
          <w:szCs w:val="22"/>
          <w:u w:val="single"/>
        </w:rPr>
        <w:t>1</w:t>
      </w:r>
    </w:p>
    <w:p w:rsidR="00040D9B" w:rsidRDefault="00040D9B" w:rsidP="005033B1">
      <w:pPr>
        <w:pStyle w:val="Default"/>
        <w:spacing w:before="60" w:line="276" w:lineRule="auto"/>
        <w:jc w:val="both"/>
        <w:rPr>
          <w:rFonts w:asciiTheme="minorHAnsi" w:hAnsiTheme="minorHAnsi" w:cs="Courier New"/>
          <w:sz w:val="22"/>
          <w:szCs w:val="22"/>
          <w:shd w:val="clear" w:color="auto" w:fill="FFFFFF"/>
        </w:rPr>
      </w:pPr>
      <w:r w:rsidRPr="00040D9B">
        <w:rPr>
          <w:rFonts w:asciiTheme="minorHAnsi" w:hAnsiTheme="minorHAnsi" w:cs="Courier New"/>
          <w:sz w:val="22"/>
          <w:szCs w:val="22"/>
          <w:shd w:val="clear" w:color="auto" w:fill="FFFFFF"/>
        </w:rPr>
        <w:t>Zwracam się z prośbą o wykreślenie z formularza cen</w:t>
      </w:r>
      <w:bookmarkStart w:id="0" w:name="_GoBack"/>
      <w:bookmarkEnd w:id="0"/>
      <w:r w:rsidRPr="00040D9B">
        <w:rPr>
          <w:rFonts w:asciiTheme="minorHAnsi" w:hAnsiTheme="minorHAnsi" w:cs="Courier New"/>
          <w:sz w:val="22"/>
          <w:szCs w:val="22"/>
          <w:shd w:val="clear" w:color="auto" w:fill="FFFFFF"/>
        </w:rPr>
        <w:t>owego - załącznik 1 część 5 następujących tytułów czasopism:</w:t>
      </w:r>
      <w:r w:rsidRPr="00040D9B">
        <w:rPr>
          <w:rFonts w:asciiTheme="minorHAnsi" w:hAnsiTheme="minorHAnsi" w:cs="Courier New"/>
          <w:sz w:val="22"/>
          <w:szCs w:val="22"/>
        </w:rPr>
        <w:br/>
      </w:r>
      <w:r w:rsidRPr="00040D9B">
        <w:rPr>
          <w:rFonts w:asciiTheme="minorHAnsi" w:hAnsiTheme="minorHAnsi" w:cs="Courier New"/>
          <w:sz w:val="22"/>
          <w:szCs w:val="22"/>
          <w:shd w:val="clear" w:color="auto" w:fill="FFFFFF"/>
        </w:rPr>
        <w:t xml:space="preserve">1.Przegląd </w:t>
      </w:r>
      <w:proofErr w:type="spellStart"/>
      <w:r w:rsidRPr="00040D9B">
        <w:rPr>
          <w:rFonts w:asciiTheme="minorHAnsi" w:hAnsiTheme="minorHAnsi" w:cs="Courier New"/>
          <w:sz w:val="22"/>
          <w:szCs w:val="22"/>
          <w:shd w:val="clear" w:color="auto" w:fill="FFFFFF"/>
        </w:rPr>
        <w:t>Historyczno</w:t>
      </w:r>
      <w:proofErr w:type="spellEnd"/>
      <w:r w:rsidRPr="00040D9B">
        <w:rPr>
          <w:rFonts w:asciiTheme="minorHAnsi" w:hAnsiTheme="minorHAnsi" w:cs="Courier New"/>
          <w:sz w:val="22"/>
          <w:szCs w:val="22"/>
          <w:shd w:val="clear" w:color="auto" w:fill="FFFFFF"/>
        </w:rPr>
        <w:t xml:space="preserve"> – Wojskowy   – tytuł jest bezpłatny na stronie wydawcy</w:t>
      </w:r>
    </w:p>
    <w:p w:rsidR="00040D9B" w:rsidRPr="00040D9B" w:rsidRDefault="00040D9B" w:rsidP="005033B1">
      <w:pPr>
        <w:pStyle w:val="Default"/>
        <w:spacing w:before="60"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</w:p>
    <w:p w:rsidR="001F04E9" w:rsidRDefault="001F04E9" w:rsidP="005033B1">
      <w:pPr>
        <w:pStyle w:val="Default"/>
        <w:spacing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 w:rsidRPr="005033B1">
        <w:rPr>
          <w:rFonts w:asciiTheme="minorHAnsi" w:hAnsiTheme="minorHAnsi" w:cs="Arial"/>
          <w:b/>
          <w:sz w:val="22"/>
          <w:szCs w:val="22"/>
          <w:u w:val="single"/>
        </w:rPr>
        <w:t>Odpowiedź</w:t>
      </w:r>
      <w:r w:rsidR="005033B1" w:rsidRPr="005033B1">
        <w:rPr>
          <w:rFonts w:asciiTheme="minorHAnsi" w:hAnsiTheme="minorHAnsi" w:cs="Arial"/>
          <w:b/>
          <w:sz w:val="22"/>
          <w:szCs w:val="22"/>
          <w:u w:val="single"/>
        </w:rPr>
        <w:t>:</w:t>
      </w:r>
    </w:p>
    <w:p w:rsidR="00C4279E" w:rsidRPr="00040D9B" w:rsidRDefault="00040D9B" w:rsidP="00040D9B">
      <w:pPr>
        <w:pStyle w:val="Default"/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040D9B">
        <w:rPr>
          <w:rFonts w:asciiTheme="minorHAnsi" w:hAnsiTheme="minorHAnsi" w:cs="Courier New"/>
          <w:sz w:val="22"/>
          <w:szCs w:val="22"/>
          <w:shd w:val="clear" w:color="auto" w:fill="FFFFFF"/>
        </w:rPr>
        <w:t>Zamawiający podtrzymuje zapisy w celu otrzymywania w/w pozycji w wersji papierowej.</w:t>
      </w:r>
    </w:p>
    <w:p w:rsidR="00732722" w:rsidRPr="005033B1" w:rsidRDefault="00732722" w:rsidP="005033B1">
      <w:pPr>
        <w:pStyle w:val="Default"/>
        <w:spacing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</w:p>
    <w:p w:rsidR="00F403E8" w:rsidRPr="005033B1" w:rsidRDefault="00F403E8" w:rsidP="00040D9B">
      <w:pPr>
        <w:ind w:firstLine="708"/>
        <w:jc w:val="both"/>
        <w:rPr>
          <w:rFonts w:asciiTheme="minorHAnsi" w:hAnsiTheme="minorHAnsi" w:cs="Arial"/>
          <w:b/>
        </w:rPr>
      </w:pPr>
      <w:r w:rsidRPr="005033B1">
        <w:rPr>
          <w:rFonts w:asciiTheme="minorHAnsi" w:hAnsiTheme="minorHAnsi" w:cs="Arial"/>
        </w:rPr>
        <w:t xml:space="preserve">Wykonawcy pragnący złożyć ofertę w toczącym się postępowaniu są zobligowani do złożenia oferty przygotowanej w oparciu o zamieszczoną na stronie internetowej, tj. </w:t>
      </w:r>
      <w:hyperlink r:id="rId6" w:history="1">
        <w:r w:rsidRPr="005033B1">
          <w:rPr>
            <w:rStyle w:val="Hipercze"/>
            <w:rFonts w:asciiTheme="minorHAnsi" w:hAnsiTheme="minorHAnsi" w:cs="Arial"/>
          </w:rPr>
          <w:t>www.ukw.edu.pl</w:t>
        </w:r>
      </w:hyperlink>
      <w:r w:rsidRPr="005033B1">
        <w:rPr>
          <w:rFonts w:asciiTheme="minorHAnsi" w:hAnsiTheme="minorHAnsi" w:cs="Arial"/>
        </w:rPr>
        <w:t>, zmodyfikowaną treść zapytania ofertowego wraz z załącznikami.</w:t>
      </w:r>
    </w:p>
    <w:p w:rsidR="000A2871" w:rsidRPr="005033B1" w:rsidRDefault="000A2871" w:rsidP="00A6592C">
      <w:pPr>
        <w:jc w:val="both"/>
        <w:rPr>
          <w:rFonts w:asciiTheme="minorHAnsi" w:hAnsiTheme="minorHAnsi" w:cs="Arial"/>
          <w:i/>
          <w:color w:val="000000"/>
          <w:sz w:val="20"/>
          <w:szCs w:val="20"/>
          <w:shd w:val="clear" w:color="auto" w:fill="FFFFFF"/>
        </w:rPr>
      </w:pPr>
    </w:p>
    <w:p w:rsidR="00610870" w:rsidRPr="005033B1" w:rsidRDefault="004878C6" w:rsidP="00F76135">
      <w:pPr>
        <w:spacing w:line="240" w:lineRule="auto"/>
        <w:rPr>
          <w:rFonts w:asciiTheme="minorHAnsi" w:hAnsiTheme="minorHAnsi" w:cs="Arial"/>
          <w:i/>
          <w:sz w:val="20"/>
          <w:szCs w:val="20"/>
        </w:rPr>
      </w:pP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="005033B1" w:rsidRPr="005033B1">
        <w:rPr>
          <w:rFonts w:asciiTheme="minorHAnsi" w:hAnsiTheme="minorHAnsi" w:cs="Arial"/>
          <w:i/>
          <w:sz w:val="20"/>
          <w:szCs w:val="20"/>
        </w:rPr>
        <w:t xml:space="preserve">(-) </w:t>
      </w:r>
      <w:r w:rsidRPr="005033B1">
        <w:rPr>
          <w:rFonts w:asciiTheme="minorHAnsi" w:hAnsiTheme="minorHAnsi" w:cs="Arial"/>
          <w:i/>
          <w:sz w:val="20"/>
          <w:szCs w:val="20"/>
        </w:rPr>
        <w:t xml:space="preserve">Kanclerz UKW </w:t>
      </w:r>
    </w:p>
    <w:p w:rsidR="004878C6" w:rsidRPr="005033B1" w:rsidRDefault="004878C6" w:rsidP="00F76135">
      <w:pPr>
        <w:spacing w:line="240" w:lineRule="auto"/>
        <w:rPr>
          <w:rFonts w:asciiTheme="minorHAnsi" w:hAnsiTheme="minorHAnsi" w:cs="Arial"/>
          <w:i/>
          <w:sz w:val="20"/>
          <w:szCs w:val="20"/>
        </w:rPr>
      </w:pP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="005033B1">
        <w:rPr>
          <w:rFonts w:asciiTheme="minorHAnsi" w:hAnsiTheme="minorHAnsi" w:cs="Arial"/>
          <w:i/>
          <w:sz w:val="20"/>
          <w:szCs w:val="20"/>
        </w:rPr>
        <w:t xml:space="preserve">mgr </w:t>
      </w:r>
      <w:r w:rsidRPr="005033B1">
        <w:rPr>
          <w:rFonts w:asciiTheme="minorHAnsi" w:hAnsiTheme="minorHAnsi" w:cs="Arial"/>
          <w:i/>
          <w:sz w:val="20"/>
          <w:szCs w:val="20"/>
        </w:rPr>
        <w:t>Renata Malak</w:t>
      </w:r>
    </w:p>
    <w:p w:rsidR="00134924" w:rsidRPr="00134924" w:rsidRDefault="00134924" w:rsidP="00134924">
      <w:pPr>
        <w:spacing w:line="240" w:lineRule="auto"/>
        <w:jc w:val="right"/>
        <w:rPr>
          <w:rFonts w:ascii="Century Gothic" w:hAnsi="Century Gothic" w:cs="Arial"/>
          <w:sz w:val="20"/>
          <w:szCs w:val="20"/>
        </w:rPr>
      </w:pPr>
    </w:p>
    <w:p w:rsidR="00EB3CEF" w:rsidRPr="00134924" w:rsidRDefault="00EB3CEF" w:rsidP="002A5C00">
      <w:pPr>
        <w:jc w:val="right"/>
        <w:rPr>
          <w:rFonts w:ascii="Century Gothic" w:hAnsi="Century Gothic" w:cs="Arial"/>
          <w:sz w:val="20"/>
          <w:szCs w:val="20"/>
        </w:rPr>
      </w:pPr>
    </w:p>
    <w:sectPr w:rsidR="00EB3CEF" w:rsidRPr="00134924" w:rsidSect="00610870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D15B1D"/>
    <w:multiLevelType w:val="hybridMultilevel"/>
    <w:tmpl w:val="3E8AB27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C00"/>
    <w:rsid w:val="00040D9B"/>
    <w:rsid w:val="000A2871"/>
    <w:rsid w:val="00134924"/>
    <w:rsid w:val="001B6BDC"/>
    <w:rsid w:val="001F04E9"/>
    <w:rsid w:val="002A5C00"/>
    <w:rsid w:val="003B5D4E"/>
    <w:rsid w:val="003C1094"/>
    <w:rsid w:val="003C3D83"/>
    <w:rsid w:val="003F20B1"/>
    <w:rsid w:val="004878C6"/>
    <w:rsid w:val="005033B1"/>
    <w:rsid w:val="00610870"/>
    <w:rsid w:val="006549FB"/>
    <w:rsid w:val="00732722"/>
    <w:rsid w:val="008C3876"/>
    <w:rsid w:val="00934435"/>
    <w:rsid w:val="009667D8"/>
    <w:rsid w:val="00977D9C"/>
    <w:rsid w:val="009A31D0"/>
    <w:rsid w:val="009D119E"/>
    <w:rsid w:val="00A46B1C"/>
    <w:rsid w:val="00A6592C"/>
    <w:rsid w:val="00AC7C4D"/>
    <w:rsid w:val="00C4279E"/>
    <w:rsid w:val="00D02C62"/>
    <w:rsid w:val="00D919BD"/>
    <w:rsid w:val="00EB2FF5"/>
    <w:rsid w:val="00EB3CEF"/>
    <w:rsid w:val="00EE544D"/>
    <w:rsid w:val="00F403E8"/>
    <w:rsid w:val="00F76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DEE70"/>
  <w15:docId w15:val="{B5803BBA-28E7-41CA-96D4-C94919085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A5C00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2A5C0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C00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B3CE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02C62"/>
    <w:rPr>
      <w:color w:val="0563C1" w:themeColor="hyperlink"/>
      <w:u w:val="single"/>
    </w:rPr>
  </w:style>
  <w:style w:type="paragraph" w:customStyle="1" w:styleId="WW-BodyText21">
    <w:name w:val="WW-Body Text 21"/>
    <w:basedOn w:val="Normalny"/>
    <w:rsid w:val="00F403E8"/>
    <w:pPr>
      <w:suppressAutoHyphens/>
      <w:spacing w:after="0" w:line="240" w:lineRule="auto"/>
      <w:ind w:left="852" w:hanging="284"/>
      <w:jc w:val="both"/>
    </w:pPr>
    <w:rPr>
      <w:rFonts w:ascii="Arial" w:eastAsia="Times New Roman" w:hAnsi="Arial" w:cs="Times New Roman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993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cp:lastPrinted>2018-12-03T09:54:00Z</cp:lastPrinted>
  <dcterms:created xsi:type="dcterms:W3CDTF">2018-12-03T09:55:00Z</dcterms:created>
  <dcterms:modified xsi:type="dcterms:W3CDTF">2018-12-03T09:55:00Z</dcterms:modified>
</cp:coreProperties>
</file>