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300" w:rsidRPr="00A40448" w:rsidRDefault="00A72300" w:rsidP="00A72300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A72300" w:rsidRPr="00A40448" w:rsidRDefault="00A72300" w:rsidP="00A72300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6"/>
          <w:lang w:eastAsia="pl-PL"/>
        </w:rPr>
      </w:pPr>
    </w:p>
    <w:p w:rsidR="00A72300" w:rsidRPr="00634DF9" w:rsidRDefault="00A72300" w:rsidP="00A72300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dnia </w:t>
      </w:r>
      <w:r w:rsidR="00D204D1">
        <w:rPr>
          <w:rFonts w:ascii="Book Antiqua" w:eastAsia="Times New Roman" w:hAnsi="Book Antiqua" w:cs="Times New Roman"/>
          <w:sz w:val="20"/>
          <w:szCs w:val="20"/>
          <w:lang w:eastAsia="pl-PL"/>
        </w:rPr>
        <w:t>05.12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A72300" w:rsidRPr="00634DF9" w:rsidRDefault="00A72300" w:rsidP="00A72300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D41714B" wp14:editId="02A4479B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A72300" w:rsidRPr="00634DF9" w:rsidRDefault="00A72300" w:rsidP="00A72300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A72300" w:rsidRPr="00634DF9" w:rsidRDefault="00A72300" w:rsidP="00A7230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A72300" w:rsidRPr="00634DF9" w:rsidRDefault="00A72300" w:rsidP="00A72300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A72300" w:rsidRPr="00634DF9" w:rsidRDefault="00A72300" w:rsidP="00A7230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2300" w:rsidRPr="009402B5" w:rsidRDefault="00A72300" w:rsidP="00A72300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9402B5">
        <w:rPr>
          <w:rFonts w:ascii="Book Antiqua" w:eastAsia="Times New Roman" w:hAnsi="Book Antiqua" w:cs="Times New Roman"/>
          <w:b/>
          <w:lang w:eastAsia="pl-PL"/>
        </w:rPr>
        <w:t>ZAPYTANIE OFERTOWE NR  UKW/DZP-282-ZO-</w:t>
      </w:r>
      <w:r w:rsidR="00822C21">
        <w:rPr>
          <w:rFonts w:ascii="Book Antiqua" w:eastAsia="Times New Roman" w:hAnsi="Book Antiqua" w:cs="Times New Roman"/>
          <w:b/>
          <w:lang w:eastAsia="pl-PL"/>
        </w:rPr>
        <w:t>226</w:t>
      </w:r>
      <w:r w:rsidRPr="009402B5">
        <w:rPr>
          <w:rFonts w:ascii="Book Antiqua" w:eastAsia="Times New Roman" w:hAnsi="Book Antiqua" w:cs="Times New Roman"/>
          <w:b/>
          <w:lang w:eastAsia="pl-PL"/>
        </w:rPr>
        <w:t>/2018</w:t>
      </w:r>
    </w:p>
    <w:p w:rsidR="00A72300" w:rsidRPr="00A40448" w:rsidRDefault="00A72300" w:rsidP="00A72300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A72300" w:rsidRPr="00A40448" w:rsidRDefault="00A72300" w:rsidP="00A72300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A72300" w:rsidRPr="00A40448" w:rsidRDefault="00A72300" w:rsidP="00A7230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2300" w:rsidRPr="00A40448" w:rsidRDefault="00A72300" w:rsidP="00A72300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="00586C25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Usługi poligraficzne na potrzeby UKW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.</w:t>
      </w:r>
    </w:p>
    <w:p w:rsidR="00A72300" w:rsidRPr="00A40448" w:rsidRDefault="00A72300" w:rsidP="00A72300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A40448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 w:rsidRPr="00A40448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A72300" w:rsidRPr="009402B5" w:rsidRDefault="00A72300" w:rsidP="00A72300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A72300" w:rsidRDefault="00A72300" w:rsidP="00A7230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402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402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Przedmiotem zamówienia </w:t>
      </w:r>
      <w:r w:rsidR="00586C25">
        <w:rPr>
          <w:rFonts w:ascii="Book Antiqua" w:eastAsia="Times New Roman" w:hAnsi="Book Antiqua" w:cs="Times New Roman"/>
          <w:sz w:val="20"/>
          <w:szCs w:val="20"/>
          <w:lang w:eastAsia="pl-PL"/>
        </w:rPr>
        <w:t>jest:</w:t>
      </w:r>
    </w:p>
    <w:p w:rsidR="00586C25" w:rsidRDefault="00586C25" w:rsidP="00A7230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a) </w:t>
      </w:r>
      <w:r w:rsidRPr="00586C25">
        <w:rPr>
          <w:rFonts w:ascii="Book Antiqua" w:eastAsia="Times New Roman" w:hAnsi="Book Antiqua" w:cs="Times New Roman"/>
          <w:sz w:val="20"/>
          <w:szCs w:val="20"/>
          <w:lang w:eastAsia="pl-PL"/>
        </w:rPr>
        <w:t>Zaprojektowanie i wydruk teczek reklamowych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586C25" w:rsidRDefault="00586C25" w:rsidP="00A7230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b) </w:t>
      </w:r>
      <w:r w:rsidRPr="00586C25">
        <w:rPr>
          <w:rFonts w:ascii="Book Antiqua" w:eastAsia="Times New Roman" w:hAnsi="Book Antiqua" w:cs="Times New Roman"/>
          <w:sz w:val="20"/>
          <w:szCs w:val="20"/>
          <w:lang w:eastAsia="pl-PL"/>
        </w:rPr>
        <w:t>Zaprojektowanie i wykonanie kalendarzy biurkowych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586C25" w:rsidRDefault="00586C25" w:rsidP="00A7230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c) </w:t>
      </w:r>
      <w:r w:rsidRPr="00586C25">
        <w:rPr>
          <w:rFonts w:ascii="Book Antiqua" w:eastAsia="Times New Roman" w:hAnsi="Book Antiqua" w:cs="Times New Roman"/>
          <w:sz w:val="20"/>
          <w:szCs w:val="20"/>
          <w:lang w:eastAsia="pl-PL"/>
        </w:rPr>
        <w:t>Wydruk papieru firmowego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586C25" w:rsidRPr="009402B5" w:rsidRDefault="00586C25" w:rsidP="00A7230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d) </w:t>
      </w:r>
      <w:r w:rsidRPr="00586C25">
        <w:rPr>
          <w:rFonts w:ascii="Book Antiqua" w:eastAsia="Times New Roman" w:hAnsi="Book Antiqua" w:cs="Times New Roman"/>
          <w:sz w:val="20"/>
          <w:szCs w:val="20"/>
          <w:lang w:eastAsia="pl-PL"/>
        </w:rPr>
        <w:t>Wydruk ulotek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586C25" w:rsidRDefault="00586C25" w:rsidP="00A7230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A72300" w:rsidRPr="009402B5" w:rsidRDefault="00A72300" w:rsidP="00A7230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trike/>
          <w:sz w:val="20"/>
          <w:szCs w:val="20"/>
          <w:u w:val="single"/>
          <w:lang w:eastAsia="pl-PL"/>
        </w:rPr>
      </w:pPr>
      <w:r w:rsidRPr="009402B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Szczegółowy opis przedmiotu zamówienia zawiera załącznik nr 2 do zapytania ofertowego – formularz cenowy.</w:t>
      </w:r>
    </w:p>
    <w:p w:rsidR="00A72300" w:rsidRPr="00A40448" w:rsidRDefault="00A72300" w:rsidP="00A72300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A72300" w:rsidRDefault="00A72300" w:rsidP="00A72300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402B5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W przypadku stwierdzenia przez Zamawiającego, że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usługa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został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a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wykonan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a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nieprawidłowo,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Z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>amawiającemu przysługuje prawo do zgłoszenia reklamacji.</w:t>
      </w:r>
    </w:p>
    <w:p w:rsidR="00A72300" w:rsidRDefault="00A72300" w:rsidP="00A72300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402B5"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Po zgłoszeniu przez Zamawiającego reklamacji, Wykonawca zobowiązany jest do bezpłatnego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usunięcia zgłoszonych wad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terminie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3 dni roboczych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od daty otrzymania reklamacji.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dwukrotnej reklamacji Zamawiającemu przysługuje prawo do odstąpienia od zlecenia z przyczyn leżących po stronie Wykonawcy.</w:t>
      </w:r>
    </w:p>
    <w:p w:rsidR="00A72300" w:rsidRPr="00D86854" w:rsidRDefault="00A72300" w:rsidP="00586C25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</w:t>
      </w:r>
      <w:r w:rsidR="00586C25">
        <w:rPr>
          <w:rFonts w:ascii="Book Antiqua" w:eastAsia="Times New Roman" w:hAnsi="Book Antiqua" w:cs="Calibri"/>
          <w:b/>
          <w:sz w:val="20"/>
          <w:szCs w:val="20"/>
          <w:lang w:eastAsia="pl-PL"/>
        </w:rPr>
        <w:t>4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Zamawiający zastrzega sobie prawo do naliczania kar za niewykonanie lub nienależyte wykonanie przedmiotu zamówienia (tj. niezgodne ze złożoną ofertą lub treścią zapytania ofertowego) w wysokości:</w:t>
      </w:r>
    </w:p>
    <w:p w:rsidR="00A72300" w:rsidRPr="00D86854" w:rsidRDefault="00A72300" w:rsidP="00586C25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2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% wynagrodzenia brutto za każdy rozpoczęty dzień opóźnienia w wykonaniu przedmiotu zamówienia, </w:t>
      </w:r>
      <w:r w:rsidRPr="00B00F65">
        <w:rPr>
          <w:rFonts w:ascii="Book Antiqua" w:eastAsia="Times New Roman" w:hAnsi="Book Antiqua" w:cs="Calibri"/>
          <w:sz w:val="20"/>
          <w:szCs w:val="20"/>
          <w:lang w:eastAsia="pl-PL"/>
        </w:rPr>
        <w:t>jednak nie więcej, niż 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0</w:t>
      </w:r>
      <w:r w:rsidRPr="00B00F6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% wynagrodzenia brutto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,</w:t>
      </w:r>
    </w:p>
    <w:p w:rsidR="00A72300" w:rsidRPr="00D86854" w:rsidRDefault="00A72300" w:rsidP="00A7230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b)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2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% wynagrodzenia brutto za każdy rozpoczęty dzień opóźnienia w poprawieniu przedmiotu zamówienia,</w:t>
      </w:r>
    </w:p>
    <w:p w:rsidR="00A72300" w:rsidRDefault="00A72300" w:rsidP="00A7230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A72300" w:rsidRPr="00727443" w:rsidRDefault="00A72300" w:rsidP="00A72300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 w:rsidRPr="00D86854">
        <w:t xml:space="preserve"> 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y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A72300" w:rsidRPr="00A40448" w:rsidRDefault="00A72300" w:rsidP="00A72300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A72300" w:rsidRPr="00A40448" w:rsidRDefault="00A72300" w:rsidP="00A72300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 w:rsidR="00586C25" w:rsidRPr="00586C25">
        <w:rPr>
          <w:rFonts w:ascii="Book Antiqua" w:eastAsia="Times New Roman" w:hAnsi="Book Antiqua" w:cs="Times New Roman"/>
          <w:sz w:val="20"/>
          <w:szCs w:val="20"/>
          <w:lang w:eastAsia="pl-PL"/>
        </w:rPr>
        <w:t>do 10 dni roboczych od dnia przesłania zlecenia.</w:t>
      </w:r>
    </w:p>
    <w:p w:rsidR="00A72300" w:rsidRPr="00A40448" w:rsidRDefault="00A72300" w:rsidP="00A72300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A72300" w:rsidRPr="00A40448" w:rsidRDefault="00A72300" w:rsidP="00A72300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koszty: przygotowanie gotowego projektu do druku, sprawdzenie go, druk, dostawę, transport, rozładunek towaru do siedziby Zamawiającego, itp.</w:t>
      </w:r>
    </w:p>
    <w:p w:rsidR="00A72300" w:rsidRPr="00A40448" w:rsidRDefault="00A72300" w:rsidP="00A72300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A72300" w:rsidRPr="00A40448" w:rsidRDefault="00A72300" w:rsidP="00A72300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A72300" w:rsidRPr="00A40448" w:rsidRDefault="00A72300" w:rsidP="00A72300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a) </w:t>
      </w:r>
      <w:r w:rsidRPr="00A40448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A40448"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A72300" w:rsidRPr="00A40448" w:rsidRDefault="00A72300" w:rsidP="00A72300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b) </w:t>
      </w:r>
      <w:r w:rsidRPr="00A40448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A72300" w:rsidRDefault="00A72300" w:rsidP="00A72300">
      <w:pPr>
        <w:tabs>
          <w:tab w:val="left" w:pos="284"/>
        </w:tabs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6.2. </w:t>
      </w:r>
      <w:r w:rsidRPr="00A40448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A40448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p w:rsidR="00A72300" w:rsidRPr="00373FC3" w:rsidRDefault="00A72300" w:rsidP="00A72300">
      <w:pPr>
        <w:jc w:val="both"/>
        <w:rPr>
          <w:rFonts w:ascii="Book Antiqua" w:eastAsia="Calibri" w:hAnsi="Book Antiqua" w:cs="Times New Roman"/>
          <w:b/>
          <w:sz w:val="20"/>
          <w:szCs w:val="20"/>
          <w:u w:val="single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A72300" w:rsidRPr="00C319D6" w:rsidTr="00E132CE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E132CE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E132CE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E132CE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72300" w:rsidRPr="00C319D6" w:rsidTr="00E132CE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A72300">
            <w:pPr>
              <w:numPr>
                <w:ilvl w:val="0"/>
                <w:numId w:val="8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E132CE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300" w:rsidRPr="00C319D6" w:rsidRDefault="00586C25" w:rsidP="00E132CE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7</w:t>
            </w:r>
            <w:r w:rsidR="00A72300"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A72300" w:rsidRPr="00C319D6" w:rsidTr="00E132CE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A72300">
            <w:pPr>
              <w:numPr>
                <w:ilvl w:val="0"/>
                <w:numId w:val="8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E132CE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Czas dostawy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300" w:rsidRPr="00C319D6" w:rsidRDefault="00586C25" w:rsidP="00E132CE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3</w:t>
            </w:r>
            <w:r w:rsidR="00A72300"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A72300" w:rsidRPr="00A40448" w:rsidTr="00E132CE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E132CE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C319D6" w:rsidRDefault="00A72300" w:rsidP="00E132CE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300" w:rsidRPr="00A40448" w:rsidRDefault="00A72300" w:rsidP="00E132CE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A72300" w:rsidRDefault="00A72300" w:rsidP="00A72300">
      <w:pPr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72300" w:rsidRPr="00A40448" w:rsidRDefault="00A72300" w:rsidP="00A72300">
      <w:pPr>
        <w:numPr>
          <w:ilvl w:val="0"/>
          <w:numId w:val="9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 w:rsidR="00586C25">
        <w:rPr>
          <w:rFonts w:ascii="Book Antiqua" w:eastAsia="Calibri" w:hAnsi="Book Antiqua" w:cs="Times New Roman"/>
          <w:color w:val="000000"/>
          <w:sz w:val="20"/>
          <w:szCs w:val="20"/>
        </w:rPr>
        <w:t>7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A72300" w:rsidRPr="00A40448" w:rsidRDefault="00A72300" w:rsidP="00A7230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gdzie:</w:t>
      </w:r>
    </w:p>
    <w:p w:rsidR="00A72300" w:rsidRPr="00A40448" w:rsidRDefault="00A72300" w:rsidP="00A7230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A72300" w:rsidRPr="00A40448" w:rsidRDefault="00A72300" w:rsidP="00A7230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A72300" w:rsidRPr="00A40448" w:rsidRDefault="00A72300" w:rsidP="00A72300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A72300" w:rsidRPr="00A40448" w:rsidRDefault="00A72300" w:rsidP="00A72300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A72300" w:rsidRPr="00A40448" w:rsidRDefault="00A72300" w:rsidP="00A72300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A72300" w:rsidRDefault="00A72300" w:rsidP="00A72300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 w:rsidR="00586C25">
        <w:rPr>
          <w:rFonts w:ascii="Book Antiqua" w:eastAsia="Calibri" w:hAnsi="Book Antiqua" w:cs="Times New Roman"/>
          <w:sz w:val="20"/>
          <w:szCs w:val="20"/>
        </w:rPr>
        <w:t>7</w:t>
      </w:r>
      <w:r w:rsidRPr="00A40448">
        <w:rPr>
          <w:rFonts w:ascii="Book Antiqua" w:eastAsia="Calibri" w:hAnsi="Book Antiqua" w:cs="Times New Roman"/>
          <w:sz w:val="20"/>
          <w:szCs w:val="20"/>
        </w:rPr>
        <w:t>0 pkt.</w:t>
      </w:r>
    </w:p>
    <w:p w:rsidR="00A72300" w:rsidRPr="00A40448" w:rsidRDefault="00A72300" w:rsidP="00A72300">
      <w:pPr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72300" w:rsidRPr="00A40448" w:rsidRDefault="00A72300" w:rsidP="00A72300">
      <w:pPr>
        <w:numPr>
          <w:ilvl w:val="0"/>
          <w:numId w:val="9"/>
        </w:numPr>
        <w:suppressAutoHyphens/>
        <w:spacing w:after="0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dla kryterium „czas dostawy”: </w:t>
      </w:r>
    </w:p>
    <w:p w:rsidR="00A72300" w:rsidRPr="00A40448" w:rsidRDefault="00A72300" w:rsidP="00A72300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Ocena za czas dostawy dokonana zostanie na podstawie informacji o czasie dostawy zawartej w „formularzu ofertowym”, stanowiącym Zał. nr 1 do zapytania ofertowego i przeliczona według wzoru:</w:t>
      </w:r>
    </w:p>
    <w:p w:rsidR="00A72300" w:rsidRPr="00A40448" w:rsidRDefault="00A72300" w:rsidP="00A72300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72300" w:rsidRPr="00A40448" w:rsidRDefault="00A72300" w:rsidP="00A72300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                                               Ilość punktów w badanej ofercie X </w:t>
      </w:r>
    </w:p>
    <w:p w:rsidR="00A72300" w:rsidRPr="00A40448" w:rsidRDefault="00A72300" w:rsidP="00A72300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Ocena oferty X = ---------------------------------------------------------------------------------- x 100 x </w:t>
      </w:r>
      <w:r w:rsidR="00586C25">
        <w:rPr>
          <w:rFonts w:ascii="Book Antiqua" w:eastAsia="Calibri" w:hAnsi="Book Antiqua" w:cs="Times New Roman"/>
          <w:sz w:val="20"/>
          <w:szCs w:val="20"/>
        </w:rPr>
        <w:t>3</w:t>
      </w:r>
      <w:r w:rsidRPr="00A40448">
        <w:rPr>
          <w:rFonts w:ascii="Book Antiqua" w:eastAsia="Calibri" w:hAnsi="Book Antiqua" w:cs="Times New Roman"/>
          <w:sz w:val="20"/>
          <w:szCs w:val="20"/>
        </w:rPr>
        <w:t>0%</w:t>
      </w:r>
    </w:p>
    <w:p w:rsidR="00A72300" w:rsidRPr="00A40448" w:rsidRDefault="00A72300" w:rsidP="00A72300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Maksymalna ilość punktów uzyskana w ocenie „czas dostawy”</w:t>
      </w:r>
      <w:r w:rsidRPr="00A40448">
        <w:rPr>
          <w:rFonts w:ascii="Book Antiqua" w:eastAsia="Calibri" w:hAnsi="Book Antiqua" w:cs="Times New Roman"/>
          <w:sz w:val="20"/>
          <w:szCs w:val="20"/>
        </w:rPr>
        <w:br/>
        <w:t xml:space="preserve"> wśród złożonych ofert</w:t>
      </w:r>
    </w:p>
    <w:p w:rsidR="00A72300" w:rsidRPr="00A40448" w:rsidRDefault="00A72300" w:rsidP="00A72300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1985"/>
        <w:gridCol w:w="1701"/>
        <w:gridCol w:w="1701"/>
        <w:gridCol w:w="1701"/>
      </w:tblGrid>
      <w:tr w:rsidR="00510AE7" w:rsidRPr="00A40448" w:rsidTr="00510AE7">
        <w:tc>
          <w:tcPr>
            <w:tcW w:w="1809" w:type="dxa"/>
            <w:shd w:val="clear" w:color="auto" w:fill="auto"/>
          </w:tcPr>
          <w:p w:rsidR="00510AE7" w:rsidRDefault="00510AE7" w:rsidP="00510AE7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Czas dostawy</w:t>
            </w:r>
          </w:p>
          <w:p w:rsidR="00510AE7" w:rsidRPr="00510AE7" w:rsidRDefault="00510AE7" w:rsidP="00510AE7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Licząc od dnia przesłania zlecenia</w:t>
            </w:r>
          </w:p>
        </w:tc>
        <w:tc>
          <w:tcPr>
            <w:tcW w:w="1985" w:type="dxa"/>
            <w:shd w:val="clear" w:color="auto" w:fill="auto"/>
          </w:tcPr>
          <w:p w:rsidR="00510AE7" w:rsidRPr="00586C25" w:rsidRDefault="00510AE7" w:rsidP="00586C25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do 3 dni roboczych</w:t>
            </w:r>
          </w:p>
        </w:tc>
        <w:tc>
          <w:tcPr>
            <w:tcW w:w="1701" w:type="dxa"/>
            <w:shd w:val="clear" w:color="auto" w:fill="auto"/>
          </w:tcPr>
          <w:p w:rsidR="00510AE7" w:rsidRPr="00586C25" w:rsidRDefault="00510AE7" w:rsidP="00510AE7">
            <w:pPr>
              <w:tabs>
                <w:tab w:val="num" w:pos="180"/>
              </w:tabs>
              <w:suppressAutoHyphens/>
              <w:spacing w:after="120" w:line="24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4-6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 dni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roboczych</w:t>
            </w:r>
          </w:p>
        </w:tc>
        <w:tc>
          <w:tcPr>
            <w:tcW w:w="1701" w:type="dxa"/>
            <w:shd w:val="clear" w:color="auto" w:fill="auto"/>
          </w:tcPr>
          <w:p w:rsidR="00510AE7" w:rsidRDefault="00510AE7" w:rsidP="00510AE7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7-9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 dni</w:t>
            </w:r>
          </w:p>
          <w:p w:rsidR="00510AE7" w:rsidRPr="00586C25" w:rsidRDefault="00510AE7" w:rsidP="00510AE7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586C25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robocz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ych</w:t>
            </w:r>
          </w:p>
        </w:tc>
        <w:tc>
          <w:tcPr>
            <w:tcW w:w="1701" w:type="dxa"/>
          </w:tcPr>
          <w:p w:rsidR="00510AE7" w:rsidRDefault="00510AE7" w:rsidP="00510AE7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10 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dni</w:t>
            </w:r>
          </w:p>
          <w:p w:rsidR="00510AE7" w:rsidRPr="00A40448" w:rsidRDefault="00510AE7" w:rsidP="00510AE7">
            <w:pPr>
              <w:tabs>
                <w:tab w:val="num" w:pos="180"/>
              </w:tabs>
              <w:suppressAutoHyphens/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586C25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robocz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ych</w:t>
            </w:r>
          </w:p>
        </w:tc>
      </w:tr>
      <w:tr w:rsidR="00510AE7" w:rsidRPr="00A40448" w:rsidTr="00510AE7">
        <w:tc>
          <w:tcPr>
            <w:tcW w:w="1809" w:type="dxa"/>
            <w:shd w:val="clear" w:color="auto" w:fill="auto"/>
          </w:tcPr>
          <w:p w:rsidR="00510AE7" w:rsidRPr="00A40448" w:rsidRDefault="00510AE7" w:rsidP="00E132CE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Liczba punktów </w:t>
            </w:r>
          </w:p>
        </w:tc>
        <w:tc>
          <w:tcPr>
            <w:tcW w:w="1985" w:type="dxa"/>
            <w:shd w:val="clear" w:color="auto" w:fill="auto"/>
          </w:tcPr>
          <w:p w:rsidR="00510AE7" w:rsidRPr="00A40448" w:rsidRDefault="00510AE7" w:rsidP="00E132CE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:rsidR="00510AE7" w:rsidRPr="00A40448" w:rsidRDefault="00510AE7" w:rsidP="00E132CE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10AE7" w:rsidRPr="00A40448" w:rsidRDefault="00510AE7" w:rsidP="00E132CE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701" w:type="dxa"/>
          </w:tcPr>
          <w:p w:rsidR="00510AE7" w:rsidRPr="00A40448" w:rsidRDefault="00510AE7" w:rsidP="00E132CE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A72300" w:rsidRPr="00A40448" w:rsidRDefault="00A72300" w:rsidP="00A72300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A72300" w:rsidRPr="00A40448" w:rsidRDefault="00A72300" w:rsidP="00A72300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510AE7" w:rsidRPr="00FE34F5" w:rsidRDefault="00510AE7" w:rsidP="00510AE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dla potrzeb wyliczenia punktacji w tym kryterium ustala minimalną 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br/>
        <w:t>i maksymalną ilość dni jaka będzie brana pod uwagę.</w:t>
      </w:r>
    </w:p>
    <w:p w:rsidR="00510AE7" w:rsidRDefault="00510AE7" w:rsidP="00510AE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Minimalny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czas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dostawy to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3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 robocze, a maksymalny termin dostawy to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10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A46E5F">
        <w:rPr>
          <w:rFonts w:ascii="Book Antiqua" w:eastAsia="Times New Roman" w:hAnsi="Book Antiqua" w:cs="Arial"/>
          <w:sz w:val="20"/>
          <w:szCs w:val="20"/>
          <w:lang w:eastAsia="pl-PL"/>
        </w:rPr>
        <w:t>dni roboczych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liczony od dnia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przeslania zlecenia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do dostarczenia towaru przez Wykonawcę do miejsca wskazanego przez Zamawiającego. </w:t>
      </w:r>
    </w:p>
    <w:p w:rsidR="00510AE7" w:rsidRDefault="00510AE7" w:rsidP="00510AE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Wykonawca, który złoży ofertę z najkrótszym terminem dostawy otrzyma w tym kryterium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3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>0 pkt.</w:t>
      </w:r>
    </w:p>
    <w:p w:rsidR="00510AE7" w:rsidRPr="00FE34F5" w:rsidRDefault="00510AE7" w:rsidP="00510AE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A72300" w:rsidRPr="00A40448" w:rsidRDefault="00A72300" w:rsidP="00510AE7">
      <w:p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 </w:t>
      </w: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A72300" w:rsidRPr="00A40448" w:rsidRDefault="00A72300" w:rsidP="00A72300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A72300" w:rsidRPr="00A40448" w:rsidRDefault="00A72300" w:rsidP="00A72300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A72300" w:rsidRPr="00A40448" w:rsidRDefault="00A72300" w:rsidP="00A72300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 w:rsidRPr="00A40448"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A72300" w:rsidRDefault="00A72300" w:rsidP="00A72300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 w:rsidRPr="00A40448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czas dostawy.</w:t>
      </w:r>
    </w:p>
    <w:p w:rsidR="00A72300" w:rsidRDefault="00A72300" w:rsidP="00A72300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A72300" w:rsidRDefault="00A72300" w:rsidP="00A72300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A72300" w:rsidRPr="00A40448" w:rsidRDefault="00A72300" w:rsidP="00A72300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7.3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A72300" w:rsidRPr="00A40448" w:rsidRDefault="00A72300" w:rsidP="00A72300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A72300" w:rsidRPr="00A40448" w:rsidRDefault="00A72300" w:rsidP="00A72300">
      <w:pPr>
        <w:numPr>
          <w:ilvl w:val="0"/>
          <w:numId w:val="4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 Bydgoszczy, ul. J. K. Chodkiewicza 30, 85-064 Bydgoszcz, w nieprzekraczalnym terminie: </w:t>
      </w:r>
    </w:p>
    <w:tbl>
      <w:tblPr>
        <w:tblW w:w="0" w:type="auto"/>
        <w:jc w:val="center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A72300" w:rsidRPr="00A40448" w:rsidTr="00E132CE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A40448" w:rsidRDefault="00A72300" w:rsidP="00E132C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A40448" w:rsidRDefault="00A72300" w:rsidP="00510AE7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11.1</w:t>
            </w:r>
            <w:r w:rsidR="00510AE7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.</w:t>
            </w: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A40448" w:rsidRDefault="00A72300" w:rsidP="00E132C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300" w:rsidRPr="00A40448" w:rsidRDefault="00A72300" w:rsidP="00E132CE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:00</w:t>
            </w:r>
          </w:p>
        </w:tc>
      </w:tr>
    </w:tbl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A72300" w:rsidRPr="00A40448" w:rsidRDefault="00A72300" w:rsidP="00A72300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A72300" w:rsidRPr="00A40448" w:rsidRDefault="00A72300" w:rsidP="00A72300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Nazwa i adres Wykonawcy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="00510AE7" w:rsidRPr="00510AE7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Usług</w:t>
      </w:r>
      <w:r w:rsidR="00510AE7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i poligraficzne na potrzeby UKW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 w:rsidRPr="00A40448"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 w:rsidRPr="00A40448">
        <w:rPr>
          <w:rFonts w:ascii="Book Antiqua" w:eastAsia="Times New Roman" w:hAnsi="Book Antiqua" w:cs="Times New Roman"/>
          <w:lang w:eastAsia="pl-PL"/>
        </w:rPr>
        <w:t xml:space="preserve"> UKW/DZP-282-ZO-</w:t>
      </w:r>
      <w:r w:rsidR="00510AE7">
        <w:rPr>
          <w:rFonts w:ascii="Book Antiqua" w:eastAsia="Times New Roman" w:hAnsi="Book Antiqua" w:cs="Times New Roman"/>
          <w:lang w:eastAsia="pl-PL"/>
        </w:rPr>
        <w:t>226</w:t>
      </w:r>
      <w:r w:rsidRPr="00A40448">
        <w:rPr>
          <w:rFonts w:ascii="Book Antiqua" w:eastAsia="Times New Roman" w:hAnsi="Book Antiqua" w:cs="Times New Roman"/>
          <w:lang w:eastAsia="pl-PL"/>
        </w:rPr>
        <w:t xml:space="preserve">/2018, 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nie otwierać przed: 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11.1</w:t>
      </w:r>
      <w:r w:rsidR="00510AE7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.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2018 r, godz. 1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1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:00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 w:rsidRPr="00A404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A72300" w:rsidRPr="00A40448" w:rsidRDefault="00A72300" w:rsidP="00A7230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lastRenderedPageBreak/>
        <w:t xml:space="preserve">10.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- działalności prowadzonej w formie spółki cywilnej – umowa spółki cywilnej </w:t>
      </w:r>
      <w:r>
        <w:rPr>
          <w:rFonts w:ascii="Book Antiqua" w:hAnsi="Book Antiqua" w:cs="Book Antiqua"/>
          <w:sz w:val="20"/>
          <w:szCs w:val="20"/>
          <w:lang w:eastAsia="pl-PL"/>
        </w:rPr>
        <w:t>lub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, stanowiący załącznik   nr 1 do zapytania ofertowego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oraz 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</w:t>
      </w:r>
      <w:r w:rsidRPr="00510AE7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</w:t>
      </w:r>
      <w:r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. Nie złożenie wymagan</w:t>
      </w:r>
      <w:r>
        <w:rPr>
          <w:rFonts w:ascii="Book Antiqua" w:hAnsi="Book Antiqua" w:cs="Book Antiqua"/>
          <w:sz w:val="20"/>
          <w:szCs w:val="20"/>
          <w:lang w:eastAsia="pl-PL"/>
        </w:rPr>
        <w:t>ych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załącznik</w:t>
      </w:r>
      <w:r>
        <w:rPr>
          <w:rFonts w:ascii="Book Antiqua" w:hAnsi="Book Antiqua" w:cs="Book Antiqua"/>
          <w:sz w:val="20"/>
          <w:szCs w:val="20"/>
          <w:lang w:eastAsia="pl-PL"/>
        </w:rPr>
        <w:t>ów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, będzie skutkowało </w:t>
      </w:r>
      <w:r w:rsidRPr="00A40448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A72300" w:rsidRPr="00A40448" w:rsidRDefault="00A72300" w:rsidP="00A7230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A72300" w:rsidRPr="00A40448" w:rsidRDefault="00A72300" w:rsidP="00A72300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A72300" w:rsidRPr="00A40448" w:rsidRDefault="00A72300" w:rsidP="00A72300">
      <w:pPr>
        <w:suppressAutoHyphens/>
        <w:spacing w:after="0" w:line="360" w:lineRule="auto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A72300" w:rsidRPr="00A40448" w:rsidRDefault="00A72300" w:rsidP="00A72300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lastRenderedPageBreak/>
        <w:t xml:space="preserve">12.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A72300" w:rsidRPr="00A40448" w:rsidRDefault="00A72300" w:rsidP="00A72300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o zamówieniu, bez podania przyczyny.</w:t>
      </w:r>
    </w:p>
    <w:p w:rsidR="00A72300" w:rsidRPr="00FE34F5" w:rsidRDefault="00A72300" w:rsidP="00A72300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 w:rsidRPr="00FE34F5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 RODO w celu związanym z postępowaniem o udzielenie zamówienia publicznego prowadzonym w trybie zapytania ofertowego;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A72300" w:rsidRPr="00FE34F5" w:rsidRDefault="00A72300" w:rsidP="00A72300">
      <w:pPr>
        <w:numPr>
          <w:ilvl w:val="0"/>
          <w:numId w:val="13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A72300" w:rsidRPr="00FE34F5" w:rsidRDefault="00A72300" w:rsidP="00A72300">
      <w:pPr>
        <w:numPr>
          <w:ilvl w:val="0"/>
          <w:numId w:val="13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A72300" w:rsidRPr="00FE34F5" w:rsidRDefault="00A72300" w:rsidP="00A72300">
      <w:pPr>
        <w:numPr>
          <w:ilvl w:val="0"/>
          <w:numId w:val="13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FE34F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A72300" w:rsidRPr="00FE34F5" w:rsidRDefault="00A72300" w:rsidP="00A72300">
      <w:pPr>
        <w:numPr>
          <w:ilvl w:val="0"/>
          <w:numId w:val="13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A72300" w:rsidRPr="00FE34F5" w:rsidRDefault="00A72300" w:rsidP="00A72300">
      <w:pPr>
        <w:numPr>
          <w:ilvl w:val="0"/>
          <w:numId w:val="12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A72300" w:rsidRPr="00FE34F5" w:rsidRDefault="00A72300" w:rsidP="00A72300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A72300" w:rsidRPr="00FE34F5" w:rsidRDefault="00A72300" w:rsidP="00A72300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A72300" w:rsidRPr="00FE34F5" w:rsidRDefault="00A72300" w:rsidP="00A72300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FE34F5">
        <w:rPr>
          <w:rFonts w:ascii="Book Antiqua" w:eastAsia="Calibri" w:hAnsi="Book Antiqua" w:cs="Arial"/>
          <w:sz w:val="20"/>
          <w:szCs w:val="20"/>
        </w:rPr>
        <w:t>.</w:t>
      </w:r>
    </w:p>
    <w:p w:rsidR="00A72300" w:rsidRPr="00FE34F5" w:rsidRDefault="00A72300" w:rsidP="00A72300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A72300" w:rsidRPr="00FE34F5" w:rsidRDefault="00A72300" w:rsidP="00A72300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 xml:space="preserve">1  </w:t>
      </w:r>
      <w:r w:rsidRPr="00FE34F5">
        <w:rPr>
          <w:rFonts w:ascii="Book Antiqua" w:eastAsia="Calibri" w:hAnsi="Book Antiqua" w:cs="Arial"/>
          <w:b/>
          <w:sz w:val="20"/>
          <w:szCs w:val="20"/>
        </w:rPr>
        <w:t>Wyjaśnienie:</w:t>
      </w:r>
      <w:r w:rsidRPr="00FE34F5">
        <w:rPr>
          <w:rFonts w:ascii="Book Antiqua" w:eastAsia="Calibri" w:hAnsi="Book Antiqua" w:cs="Arial"/>
          <w:sz w:val="20"/>
          <w:szCs w:val="20"/>
        </w:rPr>
        <w:t xml:space="preserve"> skorzystanie z prawa do sprostowania nie może skutkować zmianą wyniku postępowania</w:t>
      </w:r>
      <w:r w:rsidRPr="00FE34F5">
        <w:rPr>
          <w:rFonts w:ascii="Book Antiqua" w:eastAsia="Calibri" w:hAnsi="Book Antiqua" w:cs="Arial"/>
          <w:sz w:val="20"/>
          <w:szCs w:val="20"/>
        </w:rPr>
        <w:br/>
        <w:t xml:space="preserve">o udzielenie zamówienia publicznego ani zmianą postanowień umowy w zakresie niezgodnym </w:t>
      </w:r>
      <w:r w:rsidR="00651384">
        <w:rPr>
          <w:rFonts w:ascii="Book Antiqua" w:eastAsia="Calibri" w:hAnsi="Book Antiqua" w:cs="Arial"/>
          <w:sz w:val="20"/>
          <w:szCs w:val="20"/>
        </w:rPr>
        <w:br/>
      </w:r>
      <w:r w:rsidRPr="00FE34F5">
        <w:rPr>
          <w:rFonts w:ascii="Book Antiqua" w:eastAsia="Calibri" w:hAnsi="Book Antiqua" w:cs="Arial"/>
          <w:sz w:val="20"/>
          <w:szCs w:val="20"/>
        </w:rPr>
        <w:t xml:space="preserve">z ustawą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 oraz nie może naruszać integralności protokołu oraz jego załączników.</w:t>
      </w:r>
    </w:p>
    <w:p w:rsidR="00A72300" w:rsidRPr="00FE34F5" w:rsidRDefault="00A72300" w:rsidP="00A72300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 xml:space="preserve">2 </w:t>
      </w:r>
      <w:r w:rsidRPr="00FE34F5">
        <w:rPr>
          <w:rFonts w:ascii="Book Antiqua" w:eastAsia="Calibri" w:hAnsi="Book Antiqua" w:cs="Arial"/>
          <w:b/>
          <w:sz w:val="20"/>
          <w:szCs w:val="20"/>
        </w:rPr>
        <w:t>Wyjaśnienie:</w:t>
      </w:r>
      <w:r w:rsidRPr="00FE34F5">
        <w:rPr>
          <w:rFonts w:ascii="Book Antiqua" w:eastAsia="Calibri" w:hAnsi="Book Antiqua" w:cs="Arial"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A72300" w:rsidRPr="00FE34F5" w:rsidRDefault="00A72300" w:rsidP="00A72300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D8FBD" wp14:editId="4540105D">
                <wp:simplePos x="0" y="0"/>
                <wp:positionH relativeFrom="column">
                  <wp:posOffset>-68580</wp:posOffset>
                </wp:positionH>
                <wp:positionV relativeFrom="paragraph">
                  <wp:posOffset>99695</wp:posOffset>
                </wp:positionV>
                <wp:extent cx="5875020" cy="0"/>
                <wp:effectExtent l="0" t="0" r="11430" b="19050"/>
                <wp:wrapNone/>
                <wp:docPr id="3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50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Łącznik prostoliniow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4pt,7.85pt" to="457.2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"/>
            </w:pict>
          </mc:Fallback>
        </mc:AlternateContent>
      </w:r>
    </w:p>
    <w:p w:rsidR="00A72300" w:rsidRPr="00FE34F5" w:rsidRDefault="00A72300" w:rsidP="00A7230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72300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</w:p>
    <w:p w:rsidR="00A72300" w:rsidRPr="00A40448" w:rsidRDefault="00A72300" w:rsidP="00A72300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0D4B6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</w:t>
      </w: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sprawie przedmiotu zamówienia należy kontaktować się z przedstawicielem Zamawiaj</w:t>
      </w:r>
      <w:r w:rsidRPr="00A40448"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A72300" w:rsidRPr="000D4B6B" w:rsidRDefault="00A72300" w:rsidP="00510AE7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="00510AE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</w:t>
      </w:r>
      <w:r w:rsidR="00510AE7" w:rsidRPr="00510AE7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– Agnieszka Balcer. 52 34 19 120,</w:t>
      </w:r>
      <w:r w:rsidR="00510AE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</w:t>
      </w:r>
      <w:hyperlink r:id="rId7" w:history="1">
        <w:r w:rsidR="00510AE7" w:rsidRPr="00073A07">
          <w:rPr>
            <w:rStyle w:val="Hipercze"/>
            <w:rFonts w:ascii="Book Antiqua" w:eastAsia="Times New Roman" w:hAnsi="Book Antiqua" w:cs="Times New Roman"/>
            <w:bCs/>
            <w:sz w:val="20"/>
            <w:szCs w:val="20"/>
            <w:lang w:eastAsia="ar-SA"/>
          </w:rPr>
          <w:t>agnieszkabalcer@ukw.edu.pl</w:t>
        </w:r>
      </w:hyperlink>
      <w:r w:rsidR="00510AE7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</w:t>
      </w:r>
    </w:p>
    <w:p w:rsidR="00A72300" w:rsidRPr="00A40448" w:rsidRDefault="00A72300" w:rsidP="00A72300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sprawach formalno-prawnych – Weronika Janecka, 52 34-19-165, </w:t>
      </w:r>
      <w:hyperlink r:id="rId8" w:history="1">
        <w:r w:rsidRPr="00A40448"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 w:rsidRPr="00A40448"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A72300" w:rsidRDefault="00A72300" w:rsidP="00A72300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2300" w:rsidRPr="00495238" w:rsidRDefault="00A72300" w:rsidP="00A72300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bookmarkStart w:id="0" w:name="_GoBack"/>
      <w:r w:rsidRPr="00495238">
        <w:rPr>
          <w:rFonts w:ascii="Book Antiqua" w:eastAsia="Calibri" w:hAnsi="Book Antiqua" w:cs="Times New Roman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A72300" w:rsidRPr="00A40448" w:rsidRDefault="00A72300" w:rsidP="00A72300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A72300" w:rsidRPr="00A40448" w:rsidRDefault="00A72300" w:rsidP="00A72300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1</w:t>
      </w:r>
    </w:p>
    <w:p w:rsidR="00A72300" w:rsidRPr="00A40448" w:rsidRDefault="00A72300" w:rsidP="00A72300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A72300" w:rsidRPr="00A40448" w:rsidRDefault="00A72300" w:rsidP="00A72300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A72300" w:rsidRPr="00A40448" w:rsidRDefault="00A72300" w:rsidP="00A72300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Pr="00A40448">
        <w:rPr>
          <w:rFonts w:ascii="Book Antiqua" w:eastAsia="Calibri" w:hAnsi="Book Antiqua" w:cs="Times New Roman"/>
          <w:b/>
          <w:sz w:val="20"/>
          <w:szCs w:val="20"/>
        </w:rPr>
        <w:t>UKW/DZP-282-ZO-</w:t>
      </w:r>
      <w:r w:rsidR="00510AE7">
        <w:rPr>
          <w:rFonts w:ascii="Book Antiqua" w:eastAsia="Calibri" w:hAnsi="Book Antiqua" w:cs="Times New Roman"/>
          <w:b/>
          <w:sz w:val="20"/>
          <w:szCs w:val="20"/>
        </w:rPr>
        <w:t>226</w:t>
      </w:r>
      <w:r w:rsidRPr="00A40448">
        <w:rPr>
          <w:rFonts w:ascii="Book Antiqua" w:eastAsia="Calibri" w:hAnsi="Book Antiqua" w:cs="Times New Roman"/>
          <w:b/>
          <w:sz w:val="20"/>
          <w:szCs w:val="20"/>
        </w:rPr>
        <w:t>/2018</w:t>
      </w:r>
    </w:p>
    <w:p w:rsidR="00A72300" w:rsidRPr="00A40448" w:rsidRDefault="00A72300" w:rsidP="00A72300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A72300" w:rsidRPr="00A40448" w:rsidRDefault="00A72300" w:rsidP="00A72300">
      <w:pPr>
        <w:keepNext/>
        <w:numPr>
          <w:ilvl w:val="0"/>
          <w:numId w:val="6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A72300" w:rsidRPr="00A40448" w:rsidRDefault="00A72300" w:rsidP="00A7230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72300" w:rsidRPr="00A40448" w:rsidRDefault="00A72300" w:rsidP="00A7230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Nazwa: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A72300" w:rsidRPr="00A40448" w:rsidRDefault="00A72300" w:rsidP="00A7230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Siedziba: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A72300" w:rsidRPr="00A40448" w:rsidRDefault="00A72300" w:rsidP="00A7230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A72300" w:rsidRPr="00A40448" w:rsidRDefault="00A72300" w:rsidP="00A7230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NIP: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A72300" w:rsidRPr="00A40448" w:rsidRDefault="00A72300" w:rsidP="00A7230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REGON: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A72300" w:rsidRPr="00A40448" w:rsidRDefault="00A72300" w:rsidP="00A72300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A72300" w:rsidRPr="00A40448" w:rsidRDefault="00A72300" w:rsidP="00A7230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2.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="00510AE7">
        <w:rPr>
          <w:rFonts w:ascii="Book Antiqua" w:eastAsia="Calibri" w:hAnsi="Book Antiqua" w:cs="Times New Roman"/>
          <w:i/>
          <w:color w:val="000000"/>
          <w:sz w:val="20"/>
          <w:szCs w:val="20"/>
        </w:rPr>
        <w:t>Usługi poligraficzne na potrzeby UKW</w:t>
      </w:r>
      <w:r w:rsidRPr="00A40448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” </w:t>
      </w:r>
      <w:r w:rsidRPr="00A40448">
        <w:rPr>
          <w:rFonts w:ascii="Book Antiqua" w:eastAsia="Calibri" w:hAnsi="Book Antiqua" w:cs="Times New Roman"/>
          <w:sz w:val="20"/>
          <w:szCs w:val="20"/>
        </w:rPr>
        <w:t>za:</w:t>
      </w:r>
    </w:p>
    <w:p w:rsidR="00A72300" w:rsidRPr="00A40448" w:rsidRDefault="00A72300" w:rsidP="00A72300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A72300" w:rsidRPr="00A40448" w:rsidRDefault="00A72300" w:rsidP="00A72300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72300" w:rsidRPr="00A40448" w:rsidRDefault="00A72300" w:rsidP="00A7230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72300" w:rsidRPr="00A40448" w:rsidRDefault="00A72300" w:rsidP="00A7230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A72300" w:rsidRPr="00A40448" w:rsidRDefault="00A72300" w:rsidP="00A72300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A40448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A72300" w:rsidRDefault="00A72300" w:rsidP="00A72300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A72300" w:rsidRDefault="00A72300" w:rsidP="00A7230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72300" w:rsidRDefault="00A72300" w:rsidP="00A7230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Kryterium II – </w:t>
      </w:r>
      <w:r w:rsidR="00C10118">
        <w:rPr>
          <w:rFonts w:ascii="Book Antiqua" w:eastAsia="Calibri" w:hAnsi="Book Antiqua" w:cs="Times New Roman"/>
          <w:sz w:val="20"/>
          <w:szCs w:val="20"/>
        </w:rPr>
        <w:t>Czas dostawy</w:t>
      </w:r>
      <w:r w:rsidRPr="00A40448">
        <w:rPr>
          <w:rFonts w:ascii="Book Antiqua" w:eastAsia="Calibri" w:hAnsi="Book Antiqua" w:cs="Times New Roman"/>
          <w:sz w:val="20"/>
          <w:szCs w:val="20"/>
        </w:rPr>
        <w:t>: ____ dni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(podać ilość</w:t>
      </w:r>
      <w:r w:rsidR="00C10118">
        <w:rPr>
          <w:rFonts w:ascii="Book Antiqua" w:eastAsia="Calibri" w:hAnsi="Book Antiqua" w:cs="Times New Roman"/>
          <w:i/>
          <w:sz w:val="20"/>
          <w:szCs w:val="20"/>
        </w:rPr>
        <w:t xml:space="preserve"> pełnych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dni, </w:t>
      </w:r>
      <w:r w:rsidR="00C10118">
        <w:rPr>
          <w:rFonts w:ascii="Book Antiqua" w:eastAsia="Calibri" w:hAnsi="Book Antiqua" w:cs="Times New Roman"/>
          <w:i/>
          <w:sz w:val="20"/>
          <w:szCs w:val="20"/>
        </w:rPr>
        <w:t xml:space="preserve">nie mniej niż 3 dni robocze i 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nie więcej, niż </w:t>
      </w:r>
      <w:r w:rsidR="00C10118">
        <w:rPr>
          <w:rFonts w:ascii="Book Antiqua" w:eastAsia="Calibri" w:hAnsi="Book Antiqua" w:cs="Times New Roman"/>
          <w:i/>
          <w:sz w:val="20"/>
          <w:szCs w:val="20"/>
        </w:rPr>
        <w:t>10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dni roboczych)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licząc od daty </w:t>
      </w:r>
      <w:r>
        <w:rPr>
          <w:rFonts w:ascii="Book Antiqua" w:eastAsia="Calibri" w:hAnsi="Book Antiqua" w:cs="Times New Roman"/>
          <w:sz w:val="20"/>
          <w:szCs w:val="20"/>
        </w:rPr>
        <w:t>przesłania zlecenia.</w:t>
      </w:r>
    </w:p>
    <w:p w:rsidR="00A72300" w:rsidRPr="00A40448" w:rsidRDefault="00A72300" w:rsidP="00A72300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3.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Oświadczam/my, że w cenie oferty zostały uwzględnione wszystkie koszty związane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z wykonaniem przedmiotu zamówienia (przygotowanie gotowego projektu do druku, sprawdzenie go, druk, dostawę, transport, rozładunek towaru do siedziby Zamawiającego i pozostałe koszty).</w:t>
      </w:r>
    </w:p>
    <w:p w:rsidR="00A72300" w:rsidRPr="00A40448" w:rsidRDefault="00A72300" w:rsidP="00A72300">
      <w:pPr>
        <w:tabs>
          <w:tab w:val="left" w:pos="180"/>
        </w:tabs>
        <w:suppressAutoHyphens/>
        <w:spacing w:after="0" w:line="360" w:lineRule="auto"/>
        <w:ind w:left="180" w:hanging="18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4.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Zobowiązuje/my się wykonać całość przedmiotu zamówienia z należytą starannością. </w:t>
      </w:r>
    </w:p>
    <w:p w:rsidR="00A72300" w:rsidRPr="00A40448" w:rsidRDefault="00A72300" w:rsidP="00A72300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</w:p>
    <w:p w:rsidR="00A72300" w:rsidRPr="00A40448" w:rsidRDefault="00C10118" w:rsidP="00A7230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5</w:t>
      </w:r>
      <w:r w:rsidR="00A72300" w:rsidRPr="00A40448">
        <w:rPr>
          <w:rFonts w:ascii="Book Antiqua" w:eastAsia="Calibri" w:hAnsi="Book Antiqua" w:cs="Times New Roman"/>
          <w:sz w:val="20"/>
          <w:szCs w:val="20"/>
        </w:rPr>
        <w:t xml:space="preserve">. Zgadzam/my się, że w przypadku przekroczenia terminu realizacji zamówienia podanego </w:t>
      </w:r>
      <w:r w:rsidR="00A72300">
        <w:rPr>
          <w:rFonts w:ascii="Book Antiqua" w:eastAsia="Calibri" w:hAnsi="Book Antiqua" w:cs="Times New Roman"/>
          <w:sz w:val="20"/>
          <w:szCs w:val="20"/>
        </w:rPr>
        <w:br/>
      </w:r>
      <w:r w:rsidR="00A72300" w:rsidRPr="00A40448">
        <w:rPr>
          <w:rFonts w:ascii="Book Antiqua" w:eastAsia="Calibri" w:hAnsi="Book Antiqua" w:cs="Times New Roman"/>
          <w:sz w:val="20"/>
          <w:szCs w:val="20"/>
        </w:rPr>
        <w:t>w naszej ofercie, Zamawiający zastrzega sobie prawo do anulowania zamówienia i wyboru kolejnej oferty.</w:t>
      </w:r>
    </w:p>
    <w:p w:rsidR="00A72300" w:rsidRPr="00A40448" w:rsidRDefault="00A72300" w:rsidP="00C10118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A72300" w:rsidRPr="00A40448" w:rsidRDefault="00A72300" w:rsidP="00A72300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 w:rsidRPr="00A40448">
        <w:rPr>
          <w:rFonts w:ascii="Book Antiqua" w:eastAsia="Calibri" w:hAnsi="Book Antiqua" w:cs="Times New Roman"/>
          <w:sz w:val="20"/>
          <w:szCs w:val="20"/>
          <w:lang w:eastAsia="ar-SA"/>
        </w:rPr>
        <w:br/>
        <w:t>i ewentualnymi zmianami Zapytania Ofertowego przekazanymi przez Zamawiającego    i uznajemy się za związanych określonymi w nich postanowieniami i zasadami postępowania.</w:t>
      </w:r>
    </w:p>
    <w:p w:rsidR="00A72300" w:rsidRPr="00822C21" w:rsidRDefault="00A72300" w:rsidP="00A72300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Calibri" w:hAnsi="Book Antiqua" w:cs="Book Antiqua"/>
          <w:sz w:val="20"/>
          <w:szCs w:val="20"/>
        </w:rPr>
        <w:t xml:space="preserve">Oświadczam/my, że zapłacimy kary wyszczególnione w </w:t>
      </w:r>
      <w:r w:rsidRPr="00C10118">
        <w:rPr>
          <w:rFonts w:ascii="Book Antiqua" w:eastAsia="Calibri" w:hAnsi="Book Antiqua" w:cs="Book Antiqua"/>
          <w:sz w:val="20"/>
          <w:szCs w:val="20"/>
        </w:rPr>
        <w:t>pkt.  3.</w:t>
      </w:r>
      <w:r w:rsidR="00C10118" w:rsidRPr="00C10118">
        <w:rPr>
          <w:rFonts w:ascii="Book Antiqua" w:eastAsia="Calibri" w:hAnsi="Book Antiqua" w:cs="Book Antiqua"/>
          <w:sz w:val="20"/>
          <w:szCs w:val="20"/>
        </w:rPr>
        <w:t>4</w:t>
      </w:r>
      <w:r w:rsidRPr="00C10118">
        <w:rPr>
          <w:rFonts w:ascii="Book Antiqua" w:eastAsia="Calibri" w:hAnsi="Book Antiqua" w:cs="Book Antiqua"/>
          <w:sz w:val="20"/>
          <w:szCs w:val="20"/>
        </w:rPr>
        <w:t xml:space="preserve"> zapytania ofertowego.</w:t>
      </w:r>
    </w:p>
    <w:p w:rsidR="00A72300" w:rsidRPr="004C6801" w:rsidRDefault="00822C21" w:rsidP="00A7230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b/>
          <w:sz w:val="20"/>
          <w:szCs w:val="20"/>
        </w:rPr>
        <w:t>9</w:t>
      </w:r>
      <w:r w:rsidR="00A72300" w:rsidRPr="00A40448">
        <w:rPr>
          <w:rFonts w:ascii="Book Antiqua" w:eastAsia="Calibri" w:hAnsi="Book Antiqua" w:cs="Times New Roman"/>
          <w:sz w:val="20"/>
          <w:szCs w:val="20"/>
        </w:rPr>
        <w:t xml:space="preserve">. </w:t>
      </w:r>
      <w:r w:rsidR="00A72300" w:rsidRPr="004C6801">
        <w:rPr>
          <w:rFonts w:ascii="Book Antiqua" w:eastAsia="Calibri" w:hAnsi="Book Antiqua" w:cs="Times New Roman"/>
          <w:sz w:val="20"/>
          <w:szCs w:val="20"/>
        </w:rPr>
        <w:t>Oświadczam/my , że wypełniłem/łam obowiązki informacyjne przewidziane w art. 13 lub art. 14 RODO</w:t>
      </w:r>
      <w:r w:rsidR="00A72300" w:rsidRPr="00822C21">
        <w:rPr>
          <w:rFonts w:ascii="Book Antiqua" w:eastAsia="Calibri" w:hAnsi="Book Antiqua" w:cs="Times New Roman"/>
          <w:sz w:val="20"/>
          <w:szCs w:val="20"/>
          <w:vertAlign w:val="superscript"/>
        </w:rPr>
        <w:t>1</w:t>
      </w:r>
      <w:r w:rsidR="00A72300" w:rsidRPr="004C6801">
        <w:rPr>
          <w:rFonts w:ascii="Book Antiqua" w:eastAsia="Calibri" w:hAnsi="Book Antiqua" w:cs="Times New Roman"/>
          <w:sz w:val="20"/>
          <w:szCs w:val="20"/>
        </w:rPr>
        <w:t xml:space="preserve"> wobec osób fizycznych, od których dane osobowe bezpośrednio lub pośrednio pozyskałem </w:t>
      </w:r>
    </w:p>
    <w:p w:rsidR="00A72300" w:rsidRPr="004C6801" w:rsidRDefault="00A72300" w:rsidP="00A7230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4C6801">
        <w:rPr>
          <w:rFonts w:ascii="Book Antiqua" w:eastAsia="Calibri" w:hAnsi="Book Antiqua" w:cs="Times New Roman"/>
          <w:sz w:val="20"/>
          <w:szCs w:val="20"/>
        </w:rPr>
        <w:t>w celu ubiegania się o udzielenie zamówienia publicznego w niniejszym postępowaniu</w:t>
      </w:r>
      <w:r w:rsidRPr="00822C21">
        <w:rPr>
          <w:rFonts w:ascii="Book Antiqua" w:eastAsia="Calibri" w:hAnsi="Book Antiqua" w:cs="Times New Roman"/>
          <w:sz w:val="20"/>
          <w:szCs w:val="20"/>
          <w:vertAlign w:val="superscript"/>
        </w:rPr>
        <w:t>2</w:t>
      </w:r>
      <w:r w:rsidRPr="004C6801">
        <w:rPr>
          <w:rFonts w:ascii="Book Antiqua" w:eastAsia="Calibri" w:hAnsi="Book Antiqua" w:cs="Times New Roman"/>
          <w:sz w:val="20"/>
          <w:szCs w:val="20"/>
        </w:rPr>
        <w:t>.</w:t>
      </w:r>
    </w:p>
    <w:p w:rsidR="00A72300" w:rsidRPr="004C6801" w:rsidRDefault="00A72300" w:rsidP="00A72300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72300" w:rsidRPr="004C6801" w:rsidRDefault="00A72300" w:rsidP="00A72300">
      <w:pPr>
        <w:spacing w:after="0" w:line="360" w:lineRule="auto"/>
        <w:jc w:val="both"/>
        <w:rPr>
          <w:rFonts w:ascii="Book Antiqua" w:eastAsia="Calibri" w:hAnsi="Book Antiqua" w:cs="Times New Roman"/>
          <w:sz w:val="18"/>
          <w:szCs w:val="18"/>
        </w:rPr>
      </w:pPr>
      <w:r w:rsidRPr="004C6801">
        <w:rPr>
          <w:rFonts w:ascii="Book Antiqua" w:eastAsia="Calibri" w:hAnsi="Book Antiqua" w:cs="Times New Roman"/>
          <w:sz w:val="20"/>
          <w:szCs w:val="20"/>
          <w:vertAlign w:val="superscript"/>
        </w:rPr>
        <w:t>1</w:t>
      </w:r>
      <w:r w:rsidRPr="004C6801">
        <w:rPr>
          <w:rFonts w:ascii="Book Antiqua" w:eastAsia="Calibri" w:hAnsi="Book Antiqua" w:cs="Times New Roman"/>
          <w:sz w:val="20"/>
          <w:szCs w:val="20"/>
        </w:rPr>
        <w:t xml:space="preserve">  </w:t>
      </w:r>
      <w:r w:rsidRPr="004C6801">
        <w:rPr>
          <w:rFonts w:ascii="Book Antiqua" w:eastAsia="Calibri" w:hAnsi="Book Antiqua" w:cs="Times New Roman"/>
          <w:sz w:val="18"/>
          <w:szCs w:val="18"/>
        </w:rPr>
        <w:t xml:space="preserve">rozporządzenie Parlamentu Europejskiego i Rady (UE) 2016/679 z dnia 27 kwietnia 2016 r. </w:t>
      </w:r>
    </w:p>
    <w:p w:rsidR="00A72300" w:rsidRPr="004C6801" w:rsidRDefault="00A72300" w:rsidP="00A72300">
      <w:pPr>
        <w:spacing w:after="0" w:line="360" w:lineRule="auto"/>
        <w:jc w:val="both"/>
        <w:rPr>
          <w:rFonts w:ascii="Book Antiqua" w:eastAsia="Calibri" w:hAnsi="Book Antiqua" w:cs="Times New Roman"/>
          <w:sz w:val="18"/>
          <w:szCs w:val="18"/>
        </w:rPr>
      </w:pPr>
      <w:r w:rsidRPr="004C6801">
        <w:rPr>
          <w:rFonts w:ascii="Book Antiqua" w:eastAsia="Calibri" w:hAnsi="Book Antiqua" w:cs="Times New Roman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A72300" w:rsidRPr="004C6801" w:rsidRDefault="00A72300" w:rsidP="00A72300">
      <w:pPr>
        <w:spacing w:after="0" w:line="360" w:lineRule="auto"/>
        <w:jc w:val="both"/>
        <w:rPr>
          <w:rFonts w:ascii="Book Antiqua" w:eastAsia="Calibri" w:hAnsi="Book Antiqua" w:cs="Times New Roman"/>
          <w:sz w:val="18"/>
          <w:szCs w:val="18"/>
        </w:rPr>
      </w:pPr>
      <w:r w:rsidRPr="004C6801">
        <w:rPr>
          <w:rFonts w:ascii="Book Antiqua" w:eastAsia="Calibri" w:hAnsi="Book Antiqua" w:cs="Times New Roman"/>
          <w:sz w:val="20"/>
          <w:szCs w:val="20"/>
          <w:vertAlign w:val="superscript"/>
        </w:rPr>
        <w:t>2</w:t>
      </w:r>
      <w:r w:rsidRPr="004C6801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4C6801">
        <w:rPr>
          <w:rFonts w:ascii="Book Antiqua" w:eastAsia="Calibri" w:hAnsi="Book Antiqua" w:cs="Times New Roman"/>
          <w:sz w:val="18"/>
          <w:szCs w:val="18"/>
        </w:rPr>
        <w:t>w przypadku gdy wykonawca nie przekazuje danych osobowych innych, niż bezpośrednio jego dotyczących, oświadczenia wykonawca nie składa (usunięcie treści oświadczenia np. przez jego wykreślenie).</w:t>
      </w:r>
    </w:p>
    <w:p w:rsidR="00A72300" w:rsidRPr="00A40448" w:rsidRDefault="00A72300" w:rsidP="00A7230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A72300" w:rsidRPr="00A40448" w:rsidRDefault="00A72300" w:rsidP="00A72300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A72300" w:rsidRPr="00A40448" w:rsidRDefault="00A72300" w:rsidP="00A72300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A72300" w:rsidRPr="00A40448" w:rsidRDefault="00A72300" w:rsidP="00A72300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A72300" w:rsidRPr="00A40448" w:rsidRDefault="00A72300" w:rsidP="00A72300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72300" w:rsidRPr="00A40448" w:rsidRDefault="00A72300" w:rsidP="00A72300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A72300" w:rsidRPr="00A40448" w:rsidRDefault="00A72300" w:rsidP="00A72300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A72300" w:rsidRPr="00A40448" w:rsidRDefault="00A72300" w:rsidP="00A72300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A72300" w:rsidRPr="00A40448" w:rsidRDefault="00A72300" w:rsidP="00A72300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A72300" w:rsidRPr="00A40448" w:rsidRDefault="00A72300" w:rsidP="00A72300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16"/>
          <w:szCs w:val="20"/>
        </w:rPr>
      </w:pPr>
      <w:r w:rsidRPr="00A40448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A72300" w:rsidRPr="00A40448" w:rsidRDefault="00A72300" w:rsidP="00A72300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16"/>
          <w:szCs w:val="20"/>
        </w:rPr>
        <w:t xml:space="preserve">  (podpisy upełnomocnionych  przedstawicieli Wykonawcy)</w:t>
      </w:r>
    </w:p>
    <w:p w:rsidR="00A72300" w:rsidRPr="00A40448" w:rsidRDefault="00A72300" w:rsidP="00A72300">
      <w:pPr>
        <w:widowControl w:val="0"/>
        <w:jc w:val="right"/>
        <w:rPr>
          <w:rFonts w:ascii="Book Antiqua" w:eastAsia="Calibri" w:hAnsi="Book Antiqua" w:cs="Times New Roman"/>
          <w:kern w:val="1"/>
          <w:sz w:val="16"/>
          <w:szCs w:val="20"/>
        </w:rPr>
        <w:sectPr w:rsidR="00A72300" w:rsidRPr="00A40448" w:rsidSect="002D5E98"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A72300" w:rsidRPr="00A40448" w:rsidRDefault="00A72300" w:rsidP="00A72300">
      <w:pPr>
        <w:jc w:val="right"/>
        <w:rPr>
          <w:rFonts w:ascii="Book Antiqua" w:eastAsia="Calibri" w:hAnsi="Book Antiqua" w:cs="Times New Roman"/>
          <w:b/>
          <w:bCs/>
          <w:spacing w:val="-4"/>
        </w:rPr>
      </w:pPr>
      <w:r w:rsidRPr="00A40448">
        <w:rPr>
          <w:rFonts w:ascii="Book Antiqua" w:eastAsia="Calibri" w:hAnsi="Book Antiqua" w:cs="Times New Roman"/>
          <w:i/>
        </w:rPr>
        <w:lastRenderedPageBreak/>
        <w:t>Załącznik nr 2</w:t>
      </w:r>
    </w:p>
    <w:p w:rsidR="00A72300" w:rsidRPr="00A40448" w:rsidRDefault="00A72300" w:rsidP="00A72300">
      <w:pPr>
        <w:jc w:val="center"/>
        <w:rPr>
          <w:rFonts w:ascii="Book Antiqua" w:eastAsia="Calibri" w:hAnsi="Book Antiqua" w:cs="Times New Roman"/>
          <w:b/>
          <w:spacing w:val="-4"/>
        </w:rPr>
      </w:pPr>
      <w:r w:rsidRPr="00A40448">
        <w:rPr>
          <w:rFonts w:ascii="Book Antiqua" w:eastAsia="Calibri" w:hAnsi="Book Antiqua" w:cs="Times New Roman"/>
          <w:b/>
          <w:bCs/>
          <w:spacing w:val="-4"/>
        </w:rPr>
        <w:t>FORMULARZ CENOWY</w:t>
      </w:r>
      <w:r w:rsidRPr="00A40448">
        <w:rPr>
          <w:rFonts w:ascii="Book Antiqua" w:eastAsia="Calibri" w:hAnsi="Book Antiqua" w:cs="Times New Roman"/>
          <w:b/>
          <w:spacing w:val="-4"/>
        </w:rPr>
        <w:t xml:space="preserve"> </w:t>
      </w:r>
    </w:p>
    <w:p w:rsidR="00A72300" w:rsidRDefault="00A72300" w:rsidP="00A72300">
      <w:pPr>
        <w:rPr>
          <w:rFonts w:ascii="Book Antiqua" w:eastAsia="Calibri" w:hAnsi="Book Antiqua" w:cs="Times New Roman"/>
          <w:b/>
          <w:spacing w:val="-4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A72300" w:rsidRPr="00340BE8" w:rsidTr="00E132CE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</w:p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</w:rPr>
            </w:pPr>
            <w:r w:rsidRPr="00340BE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brutto (cena całkowita netto x ilość sztuk)</w:t>
            </w:r>
          </w:p>
        </w:tc>
      </w:tr>
      <w:tr w:rsidR="00A72300" w:rsidRPr="00340BE8" w:rsidTr="00E132CE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bCs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 xml:space="preserve">1.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72300" w:rsidRPr="00340BE8" w:rsidRDefault="00C10118" w:rsidP="00C10118">
            <w:pPr>
              <w:rPr>
                <w:rFonts w:ascii="Book Antiqua" w:eastAsia="Calibri" w:hAnsi="Book Antiqua" w:cs="Times New Roman"/>
                <w:lang w:eastAsia="pl-PL"/>
              </w:rPr>
            </w:pPr>
            <w:r w:rsidRPr="00C10118">
              <w:rPr>
                <w:rFonts w:ascii="Book Antiqua" w:hAnsi="Book Antiqua"/>
                <w:b/>
                <w:sz w:val="20"/>
                <w:szCs w:val="20"/>
              </w:rPr>
              <w:t xml:space="preserve">Zaprojektowanie i wydruk teczek reklamowych, format A4. </w:t>
            </w:r>
            <w:r w:rsidRPr="00C10118">
              <w:rPr>
                <w:rFonts w:ascii="Book Antiqua" w:hAnsi="Book Antiqua"/>
                <w:sz w:val="20"/>
                <w:szCs w:val="20"/>
              </w:rPr>
              <w:t>Folia matowa z wybiórczymi elementami błyszczącymi, grzbiet teczki min. 8 mm. Zadruk kolor 4+0, jednostronny.</w:t>
            </w:r>
            <w:r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A72300" w:rsidRPr="00340BE8" w:rsidRDefault="00A72300" w:rsidP="00E132CE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A72300" w:rsidRPr="00340BE8" w:rsidRDefault="009B5C47" w:rsidP="00E132CE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600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  <w:tr w:rsidR="00A72300" w:rsidRPr="00A40448" w:rsidTr="00C10118">
        <w:trPr>
          <w:trHeight w:val="2952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>2.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10118" w:rsidRPr="00C10118" w:rsidRDefault="00C10118" w:rsidP="00C10118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 w:rsidRPr="00C10118">
              <w:rPr>
                <w:rFonts w:ascii="Book Antiqua" w:hAnsi="Book Antiqua"/>
                <w:b/>
                <w:sz w:val="20"/>
                <w:szCs w:val="20"/>
              </w:rPr>
              <w:t>Zaprojektowanie i wykonanie kalendarzy biurkowych (piramida) na rok 2019 z logo 10-lecia BFN.</w:t>
            </w:r>
          </w:p>
          <w:p w:rsidR="00C10118" w:rsidRPr="00C10118" w:rsidRDefault="00C10118" w:rsidP="00C10118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C10118">
              <w:rPr>
                <w:rFonts w:ascii="Book Antiqua" w:hAnsi="Book Antiqua"/>
                <w:sz w:val="20"/>
                <w:szCs w:val="20"/>
              </w:rPr>
              <w:t>Stojak kalendarza satyna, papier 350g., foliowany folią błyszczącą. Zadruk kolor 4+0.</w:t>
            </w:r>
          </w:p>
          <w:p w:rsidR="00C10118" w:rsidRPr="00C10118" w:rsidRDefault="00C10118" w:rsidP="00C10118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C10118">
              <w:rPr>
                <w:rFonts w:ascii="Book Antiqua" w:hAnsi="Book Antiqua"/>
                <w:sz w:val="20"/>
                <w:szCs w:val="20"/>
              </w:rPr>
              <w:t xml:space="preserve">Kalendarium – papier offsetowy 80g. </w:t>
            </w:r>
          </w:p>
          <w:p w:rsidR="00A72300" w:rsidRPr="00C10118" w:rsidRDefault="00C10118" w:rsidP="00C1011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C10118">
              <w:rPr>
                <w:rFonts w:ascii="Book Antiqua" w:hAnsi="Book Antiqua"/>
                <w:sz w:val="20"/>
                <w:szCs w:val="20"/>
              </w:rPr>
              <w:t>Minimalny rozmiar kalendarza 17,9x11,5 cm., a rozmiar pojedynczej kartki z kalendarza 10,3 x 10,3 cm. Kalendarz klejony.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340BE8" w:rsidRDefault="00A72300" w:rsidP="00E132CE">
            <w:pPr>
              <w:rPr>
                <w:rFonts w:ascii="Book Antiqua" w:eastAsia="Calibri" w:hAnsi="Book Antiqua" w:cs="Times New Roman"/>
                <w:spacing w:val="-4"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A40448" w:rsidRDefault="009B5C47" w:rsidP="00E132CE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800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A40448" w:rsidRDefault="00A72300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A40448" w:rsidRDefault="00A72300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300" w:rsidRPr="00A40448" w:rsidRDefault="00A72300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300" w:rsidRPr="00A40448" w:rsidRDefault="00A72300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  <w:tr w:rsidR="00C10118" w:rsidRPr="00A40448" w:rsidTr="00C10118">
        <w:trPr>
          <w:trHeight w:val="126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340BE8" w:rsidRDefault="00C10118" w:rsidP="00E132CE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3.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C10118" w:rsidRDefault="00C10118" w:rsidP="00C10118">
            <w:pPr>
              <w:spacing w:after="0" w:line="240" w:lineRule="auto"/>
              <w:rPr>
                <w:rFonts w:ascii="Book Antiqua" w:hAnsi="Book Antiqua"/>
              </w:rPr>
            </w:pPr>
            <w:r w:rsidRPr="00C10118">
              <w:rPr>
                <w:rFonts w:ascii="Book Antiqua" w:hAnsi="Book Antiqua"/>
                <w:b/>
              </w:rPr>
              <w:t>Wydruk papieru firmowego wg. zaprojektowane</w:t>
            </w:r>
            <w:r w:rsidRPr="00AC54EA">
              <w:rPr>
                <w:rFonts w:ascii="Book Antiqua" w:hAnsi="Book Antiqua"/>
                <w:b/>
              </w:rPr>
              <w:t xml:space="preserve">go </w:t>
            </w:r>
            <w:r w:rsidR="00AC54EA" w:rsidRPr="00AC54EA">
              <w:rPr>
                <w:rFonts w:ascii="Book Antiqua" w:hAnsi="Book Antiqua"/>
                <w:b/>
              </w:rPr>
              <w:t>przez Zamawiającego</w:t>
            </w:r>
            <w:r w:rsidRPr="00C10118">
              <w:rPr>
                <w:rFonts w:ascii="Book Antiqua" w:hAnsi="Book Antiqua"/>
                <w:b/>
              </w:rPr>
              <w:t xml:space="preserve"> wzoru. </w:t>
            </w:r>
            <w:r w:rsidRPr="00C10118">
              <w:rPr>
                <w:rFonts w:ascii="Book Antiqua" w:hAnsi="Book Antiqua"/>
              </w:rPr>
              <w:t>Format A4, papier 80g. Zadruk jednostronny 4+0 mat.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340BE8" w:rsidRDefault="00C10118" w:rsidP="00E132CE">
            <w:pPr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C10118" w:rsidRDefault="009B5C47" w:rsidP="00E132CE">
            <w:pPr>
              <w:jc w:val="center"/>
              <w:rPr>
                <w:rFonts w:ascii="Book Antiqua" w:eastAsia="Calibri" w:hAnsi="Book Antiqua" w:cs="Times New Roman"/>
                <w:spacing w:val="-4"/>
                <w:highlight w:val="yellow"/>
              </w:rPr>
            </w:pPr>
            <w:r w:rsidRPr="009B5C47">
              <w:rPr>
                <w:rFonts w:ascii="Book Antiqua" w:eastAsia="Calibri" w:hAnsi="Book Antiqua" w:cs="Times New Roman"/>
                <w:spacing w:val="-4"/>
              </w:rPr>
              <w:t>1200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A40448" w:rsidRDefault="00C10118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A40448" w:rsidRDefault="00C10118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A40448" w:rsidRDefault="00C10118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0118" w:rsidRPr="00A40448" w:rsidRDefault="00C10118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  <w:tr w:rsidR="00C10118" w:rsidRPr="00A40448" w:rsidTr="00C10118">
        <w:trPr>
          <w:trHeight w:val="126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Default="00C10118" w:rsidP="00E132CE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lastRenderedPageBreak/>
              <w:t>4.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C10118" w:rsidRDefault="00C10118" w:rsidP="00C10118">
            <w:pPr>
              <w:spacing w:after="0" w:line="240" w:lineRule="auto"/>
              <w:rPr>
                <w:rFonts w:ascii="Book Antiqua" w:hAnsi="Book Antiqua"/>
                <w:b/>
              </w:rPr>
            </w:pPr>
            <w:r w:rsidRPr="00C10118">
              <w:rPr>
                <w:rFonts w:ascii="Book Antiqua" w:hAnsi="Book Antiqua"/>
                <w:b/>
              </w:rPr>
              <w:t xml:space="preserve">Wydruk ulotek, według zaprojektowanego przez </w:t>
            </w:r>
            <w:r>
              <w:rPr>
                <w:rFonts w:ascii="Book Antiqua" w:hAnsi="Book Antiqua"/>
                <w:b/>
              </w:rPr>
              <w:t>Z</w:t>
            </w:r>
            <w:r w:rsidRPr="00C10118">
              <w:rPr>
                <w:rFonts w:ascii="Book Antiqua" w:hAnsi="Book Antiqua"/>
                <w:b/>
              </w:rPr>
              <w:t xml:space="preserve">amawiającego wzoru. </w:t>
            </w:r>
            <w:r w:rsidRPr="00C10118">
              <w:rPr>
                <w:rFonts w:ascii="Book Antiqua" w:hAnsi="Book Antiqua"/>
              </w:rPr>
              <w:t>Format ulotek DL po złożeniu na pół. Zadruk dwustronny 4+0, papier min. 250g.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Default="00B3382D" w:rsidP="00E132CE">
            <w:pPr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Default="009B5C47" w:rsidP="00E132CE">
            <w:pPr>
              <w:jc w:val="center"/>
              <w:rPr>
                <w:rFonts w:ascii="Book Antiqua" w:eastAsia="Calibri" w:hAnsi="Book Antiqua" w:cs="Times New Roman"/>
                <w:spacing w:val="-4"/>
                <w:highlight w:val="yellow"/>
              </w:rPr>
            </w:pPr>
            <w:r w:rsidRPr="009B5C47">
              <w:rPr>
                <w:rFonts w:ascii="Book Antiqua" w:eastAsia="Calibri" w:hAnsi="Book Antiqua" w:cs="Times New Roman"/>
                <w:spacing w:val="-4"/>
              </w:rPr>
              <w:t>600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A40448" w:rsidRDefault="00C10118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A40448" w:rsidRDefault="00C10118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0118" w:rsidRPr="00A40448" w:rsidRDefault="00C10118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0118" w:rsidRPr="00A40448" w:rsidRDefault="00C10118" w:rsidP="00E132CE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</w:tbl>
    <w:p w:rsidR="00A72300" w:rsidRDefault="00A72300" w:rsidP="00A72300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1"/>
          <w:sz w:val="20"/>
          <w:szCs w:val="20"/>
        </w:rPr>
      </w:pPr>
    </w:p>
    <w:p w:rsidR="00A72300" w:rsidRDefault="00A72300" w:rsidP="00A72300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1"/>
          <w:sz w:val="20"/>
          <w:szCs w:val="20"/>
        </w:rPr>
      </w:pPr>
    </w:p>
    <w:p w:rsidR="00A72300" w:rsidRPr="00A40448" w:rsidRDefault="00A72300" w:rsidP="00A72300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A72300" w:rsidRPr="00007568" w:rsidRDefault="00A72300" w:rsidP="00A72300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20"/>
          <w:szCs w:val="20"/>
        </w:rPr>
      </w:pPr>
      <w:r w:rsidRPr="00007568">
        <w:rPr>
          <w:rFonts w:ascii="Book Antiqua" w:eastAsia="Calibri" w:hAnsi="Book Antiqua" w:cs="Times New Roman"/>
          <w:sz w:val="20"/>
          <w:szCs w:val="20"/>
        </w:rPr>
        <w:t>……………………………………………………………………</w:t>
      </w:r>
    </w:p>
    <w:p w:rsidR="00A72300" w:rsidRDefault="00A72300" w:rsidP="00A72300">
      <w:pPr>
        <w:widowControl w:val="0"/>
        <w:jc w:val="right"/>
        <w:rPr>
          <w:rFonts w:ascii="Book Antiqua" w:eastAsia="Calibri" w:hAnsi="Book Antiqua" w:cs="Times New Roman"/>
          <w:sz w:val="20"/>
          <w:szCs w:val="20"/>
        </w:rPr>
      </w:pPr>
      <w:r w:rsidRPr="00007568">
        <w:rPr>
          <w:rFonts w:ascii="Book Antiqua" w:eastAsia="Calibri" w:hAnsi="Book Antiqua" w:cs="Times New Roman"/>
          <w:kern w:val="1"/>
          <w:sz w:val="20"/>
          <w:szCs w:val="20"/>
        </w:rPr>
        <w:t xml:space="preserve">  (podpisy upełnomocnionych  przedstawicieli Wykonawcy)</w:t>
      </w:r>
      <w:r w:rsidRPr="00007568"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sectPr w:rsidR="00A72300" w:rsidSect="00926C4A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</w:abstractNum>
  <w:abstractNum w:abstractNumId="2">
    <w:nsid w:val="00000004"/>
    <w:multiLevelType w:val="singleLevel"/>
    <w:tmpl w:val="8AC40004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3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46317CDB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9">
    <w:nsid w:val="61694223"/>
    <w:multiLevelType w:val="hybridMultilevel"/>
    <w:tmpl w:val="CF0C872E"/>
    <w:lvl w:ilvl="0" w:tplc="8A2AFEFA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266740"/>
    <w:multiLevelType w:val="hybridMultilevel"/>
    <w:tmpl w:val="D200FAC6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EF3432"/>
    <w:multiLevelType w:val="hybridMultilevel"/>
    <w:tmpl w:val="D200FAC6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ED46EE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3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13"/>
  </w:num>
  <w:num w:numId="4">
    <w:abstractNumId w:val="1"/>
  </w:num>
  <w:num w:numId="5">
    <w:abstractNumId w:val="6"/>
  </w:num>
  <w:num w:numId="6">
    <w:abstractNumId w:val="0"/>
  </w:num>
  <w:num w:numId="7">
    <w:abstractNumId w:val="2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5"/>
  </w:num>
  <w:num w:numId="13">
    <w:abstractNumId w:val="4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00"/>
    <w:rsid w:val="00104E03"/>
    <w:rsid w:val="00495238"/>
    <w:rsid w:val="00510AE7"/>
    <w:rsid w:val="00511973"/>
    <w:rsid w:val="00586C25"/>
    <w:rsid w:val="00651384"/>
    <w:rsid w:val="00822C21"/>
    <w:rsid w:val="009B5C47"/>
    <w:rsid w:val="00A72300"/>
    <w:rsid w:val="00AC54EA"/>
    <w:rsid w:val="00B3382D"/>
    <w:rsid w:val="00C10118"/>
    <w:rsid w:val="00C44D10"/>
    <w:rsid w:val="00D204D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23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7230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2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23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23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7230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2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23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gnieszkabalcer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11</Pages>
  <Words>2705</Words>
  <Characters>16232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2018-12-05T11:25:00Z</cp:lastPrinted>
  <dcterms:created xsi:type="dcterms:W3CDTF">2018-12-05T10:08:00Z</dcterms:created>
  <dcterms:modified xsi:type="dcterms:W3CDTF">2018-12-05T11:25:00Z</dcterms:modified>
</cp:coreProperties>
</file>