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730" w:rsidRPr="00E64730" w:rsidRDefault="00E64730" w:rsidP="00E64730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E64730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C55585" wp14:editId="1C6EB42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E64730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5E02C231" wp14:editId="2AE0B33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4730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E64730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E64730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64730" w:rsidRPr="00E64730" w:rsidRDefault="00E64730" w:rsidP="00E6473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E64730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E64730" w:rsidRPr="00E64730" w:rsidRDefault="00E64730" w:rsidP="00E64730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E64730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64730" w:rsidRPr="00E64730" w:rsidRDefault="00E64730" w:rsidP="00E64730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E64730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E64730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E64730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64730" w:rsidRPr="00E64730" w:rsidRDefault="00E64730" w:rsidP="00E64730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Pr="00E64730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E64730" w:rsidRDefault="00E64730" w:rsidP="00E64730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</w:p>
    <w:p w:rsidR="00E64730" w:rsidRPr="00E64730" w:rsidRDefault="00E64730" w:rsidP="00E64730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E64730">
        <w:rPr>
          <w:rFonts w:ascii="Book Antiqua" w:hAnsi="Book Antiqua" w:cs="Book Antiqua"/>
          <w:sz w:val="20"/>
          <w:szCs w:val="20"/>
        </w:rPr>
        <w:t xml:space="preserve">Bydgoszcz, dn. </w:t>
      </w:r>
      <w:r>
        <w:rPr>
          <w:rFonts w:ascii="Book Antiqua" w:hAnsi="Book Antiqua" w:cs="Book Antiqua"/>
          <w:sz w:val="20"/>
          <w:szCs w:val="20"/>
        </w:rPr>
        <w:t>06.12</w:t>
      </w:r>
      <w:r w:rsidRPr="00E64730">
        <w:rPr>
          <w:rFonts w:ascii="Book Antiqua" w:hAnsi="Book Antiqua" w:cs="Book Antiqua"/>
          <w:sz w:val="20"/>
          <w:szCs w:val="20"/>
        </w:rPr>
        <w:t>.2018 r.</w:t>
      </w:r>
    </w:p>
    <w:p w:rsidR="00E64730" w:rsidRDefault="00E64730" w:rsidP="00E64730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E64730" w:rsidRDefault="00E64730" w:rsidP="00E64730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E64730" w:rsidRDefault="00E64730" w:rsidP="00E64730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="00421139" w:rsidRPr="00421139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UKW/DZP-282-ZO-B-58/2018</w:t>
      </w:r>
    </w:p>
    <w:p w:rsidR="00E64730" w:rsidRDefault="00E64730" w:rsidP="00E64730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E64730" w:rsidRDefault="00E64730" w:rsidP="00E64730">
      <w:pPr>
        <w:jc w:val="center"/>
        <w:rPr>
          <w:rFonts w:ascii="Book Antiqua" w:hAnsi="Book Antiqua"/>
          <w:b/>
          <w:bCs/>
          <w:i/>
          <w:iCs/>
        </w:rPr>
      </w:pPr>
    </w:p>
    <w:p w:rsidR="00E64730" w:rsidRDefault="00E64730" w:rsidP="00E64730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="00421139" w:rsidRPr="00421139"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Dostawa rejestratora wieloparametrowego stacji meteorologicznej wraz </w:t>
      </w:r>
      <w:r w:rsidR="00421139">
        <w:rPr>
          <w:rFonts w:ascii="Book Antiqua" w:hAnsi="Book Antiqua" w:cs="Century Gothic"/>
          <w:b/>
          <w:bCs/>
          <w:i/>
          <w:iCs/>
          <w:sz w:val="22"/>
          <w:szCs w:val="22"/>
        </w:rPr>
        <w:br/>
      </w:r>
      <w:r w:rsidR="00421139" w:rsidRPr="00421139">
        <w:rPr>
          <w:rFonts w:ascii="Book Antiqua" w:hAnsi="Book Antiqua" w:cs="Century Gothic"/>
          <w:b/>
          <w:bCs/>
          <w:i/>
          <w:iCs/>
          <w:sz w:val="22"/>
          <w:szCs w:val="22"/>
        </w:rPr>
        <w:t>z zasilającym panelem słonecznym na potrzeby Instytut Geografii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E64730" w:rsidRDefault="00E64730" w:rsidP="00E64730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64730" w:rsidRDefault="00E64730" w:rsidP="00E64730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E64730" w:rsidRDefault="00E64730" w:rsidP="00E64730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E64730" w:rsidRDefault="00E64730" w:rsidP="00E64730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="00421139">
        <w:rPr>
          <w:rFonts w:ascii="Book Antiqua" w:hAnsi="Book Antiqua" w:cs="Century Gothic"/>
          <w:sz w:val="22"/>
          <w:szCs w:val="22"/>
          <w:u w:val="single"/>
        </w:rPr>
        <w:t>05.12</w:t>
      </w:r>
      <w:r>
        <w:rPr>
          <w:rFonts w:ascii="Book Antiqua" w:hAnsi="Book Antiqua" w:cs="Century Gothic"/>
          <w:sz w:val="22"/>
          <w:szCs w:val="22"/>
          <w:u w:val="single"/>
        </w:rPr>
        <w:t>.2018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 w:rsidR="00421139">
        <w:rPr>
          <w:rFonts w:ascii="Book Antiqua" w:hAnsi="Book Antiqua" w:cs="Century Gothic"/>
          <w:sz w:val="22"/>
          <w:szCs w:val="22"/>
          <w:u w:val="single"/>
        </w:rPr>
        <w:t>1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E64730" w:rsidRDefault="00E64730" w:rsidP="00E64730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E64730" w:rsidRDefault="00E64730" w:rsidP="00E64730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E64730" w:rsidRDefault="00E64730" w:rsidP="00E64730">
      <w:pPr>
        <w:rPr>
          <w:rFonts w:ascii="Book Antiqua" w:hAnsi="Book Antiqua" w:cs="Century Gothic"/>
          <w:sz w:val="22"/>
          <w:szCs w:val="22"/>
        </w:rPr>
      </w:pPr>
    </w:p>
    <w:p w:rsidR="00E64730" w:rsidRPr="00CE4A44" w:rsidRDefault="00E64730" w:rsidP="00E64730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E64730" w:rsidRPr="00BA2384" w:rsidRDefault="00421139" w:rsidP="00E64730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BA2384">
        <w:rPr>
          <w:rFonts w:ascii="Book Antiqua" w:hAnsi="Book Antiqua" w:cs="Century Gothic"/>
          <w:b/>
          <w:sz w:val="22"/>
          <w:szCs w:val="22"/>
        </w:rPr>
        <w:t xml:space="preserve">Zastępca </w:t>
      </w:r>
      <w:r w:rsidR="00E64730" w:rsidRPr="00BA2384">
        <w:rPr>
          <w:rFonts w:ascii="Book Antiqua" w:hAnsi="Book Antiqua" w:cs="Century Gothic"/>
          <w:b/>
          <w:sz w:val="22"/>
          <w:szCs w:val="22"/>
        </w:rPr>
        <w:t>Kanclerz</w:t>
      </w:r>
      <w:r w:rsidRPr="00BA2384">
        <w:rPr>
          <w:rFonts w:ascii="Book Antiqua" w:hAnsi="Book Antiqua" w:cs="Century Gothic"/>
          <w:b/>
          <w:sz w:val="22"/>
          <w:szCs w:val="22"/>
        </w:rPr>
        <w:t>a</w:t>
      </w:r>
      <w:r w:rsidR="00E64730" w:rsidRPr="00BA2384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E64730" w:rsidRPr="009834BA" w:rsidRDefault="00E64730" w:rsidP="00E64730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BA2384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421139" w:rsidRPr="00BA2384">
        <w:rPr>
          <w:rFonts w:ascii="Book Antiqua" w:hAnsi="Book Antiqua" w:cs="Century Gothic"/>
          <w:b/>
          <w:sz w:val="22"/>
          <w:szCs w:val="22"/>
        </w:rPr>
        <w:t>Mariola Majorkowska</w:t>
      </w:r>
      <w:r w:rsidRPr="00BA2384">
        <w:rPr>
          <w:rFonts w:ascii="Book Antiqua" w:hAnsi="Book Antiqua" w:cs="Century Gothic"/>
          <w:b/>
          <w:sz w:val="22"/>
          <w:szCs w:val="22"/>
        </w:rPr>
        <w:t xml:space="preserve"> </w:t>
      </w:r>
      <w:bookmarkEnd w:id="0"/>
    </w:p>
    <w:p w:rsidR="00E64730" w:rsidRPr="009834BA" w:rsidRDefault="00E64730" w:rsidP="00E64730">
      <w:pPr>
        <w:rPr>
          <w:rFonts w:ascii="Book Antiqua" w:hAnsi="Book Antiqua"/>
          <w:sz w:val="22"/>
          <w:szCs w:val="22"/>
        </w:rPr>
      </w:pPr>
    </w:p>
    <w:p w:rsidR="00E64730" w:rsidRPr="009834BA" w:rsidRDefault="00E64730" w:rsidP="00E64730">
      <w:pPr>
        <w:rPr>
          <w:rFonts w:ascii="Book Antiqua" w:hAnsi="Book Antiqua"/>
        </w:rPr>
      </w:pPr>
    </w:p>
    <w:p w:rsidR="00E64730" w:rsidRPr="009834BA" w:rsidRDefault="00E64730" w:rsidP="00E64730"/>
    <w:p w:rsidR="00E64730" w:rsidRPr="009834BA" w:rsidRDefault="00E64730" w:rsidP="00E64730"/>
    <w:p w:rsidR="00E64730" w:rsidRPr="009834BA" w:rsidRDefault="00E64730" w:rsidP="00E6473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730"/>
    <w:rsid w:val="00104E03"/>
    <w:rsid w:val="00421139"/>
    <w:rsid w:val="00511973"/>
    <w:rsid w:val="00BA2384"/>
    <w:rsid w:val="00E64730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4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647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4730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4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647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473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119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2018-12-06T10:35:00Z</cp:lastPrinted>
  <dcterms:created xsi:type="dcterms:W3CDTF">2018-12-06T09:44:00Z</dcterms:created>
  <dcterms:modified xsi:type="dcterms:W3CDTF">2018-12-06T10:35:00Z</dcterms:modified>
</cp:coreProperties>
</file>