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F17" w:rsidRPr="0013096C" w:rsidRDefault="00721F17" w:rsidP="00721F17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06.12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>.2018 r.</w:t>
      </w:r>
    </w:p>
    <w:p w:rsidR="00721F17" w:rsidRPr="0013096C" w:rsidRDefault="00721F17" w:rsidP="00721F17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465B3FB4" wp14:editId="35A7BCAD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721F17" w:rsidRDefault="00721F17" w:rsidP="00721F17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721F17" w:rsidRDefault="00721F17" w:rsidP="00721F17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:rsidR="00721F17" w:rsidRDefault="00721F17" w:rsidP="00721F17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Adres: 85-064 Bydgoszcz,</w:t>
      </w:r>
    </w:p>
    <w:p w:rsidR="00721F17" w:rsidRDefault="00721F17" w:rsidP="00721F17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ul. Chodkiewicza 30</w:t>
      </w:r>
    </w:p>
    <w:p w:rsidR="00721F17" w:rsidRDefault="00721F17" w:rsidP="00721F17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721F17" w:rsidRDefault="00721F17" w:rsidP="00721F17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721F17" w:rsidRDefault="00721F17" w:rsidP="00721F17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ZAPYTANI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E OFERTOWE NR UKW/DZP-282-ZO-B-62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/2018</w:t>
      </w:r>
    </w:p>
    <w:p w:rsidR="00721F17" w:rsidRDefault="00721F17" w:rsidP="00721F17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721F17" w:rsidRDefault="00721F17" w:rsidP="00721F17">
      <w:pPr>
        <w:spacing w:after="0" w:line="360" w:lineRule="auto"/>
        <w:ind w:firstLine="360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21F17" w:rsidRDefault="00721F17" w:rsidP="00721F17">
      <w:pPr>
        <w:spacing w:after="0" w:line="24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1. Tytuł zamówienia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„Dostawa rejestratora wieloparametrowego stacji meteorologicznej wraz z zasilającym panelem słonecznym na potrzeby Instytut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u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 Geografii UKW”</w:t>
      </w:r>
    </w:p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dstrike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Rodzaj zamówienia: </w:t>
      </w:r>
      <w:r>
        <w:rPr>
          <w:rFonts w:ascii="Book Antiqua" w:hAnsi="Book Antiqua" w:cs="Book Antiqua"/>
          <w:dstrike/>
          <w:sz w:val="20"/>
          <w:szCs w:val="20"/>
          <w:lang w:eastAsia="pl-PL"/>
        </w:rPr>
        <w:t>usługa</w:t>
      </w:r>
      <w:r>
        <w:rPr>
          <w:rFonts w:ascii="Book Antiqua" w:hAnsi="Book Antiqua" w:cs="Book Antiqua"/>
          <w:b/>
          <w:bCs/>
          <w:dstrike/>
          <w:sz w:val="20"/>
          <w:szCs w:val="20"/>
          <w:lang w:eastAsia="pl-PL"/>
        </w:rPr>
        <w:t>/</w:t>
      </w:r>
      <w:r>
        <w:rPr>
          <w:rFonts w:ascii="Book Antiqua" w:hAnsi="Book Antiqua" w:cs="Book Antiqua"/>
          <w:sz w:val="20"/>
          <w:szCs w:val="20"/>
          <w:lang w:eastAsia="pl-PL"/>
        </w:rPr>
        <w:t>dostawa/</w:t>
      </w:r>
      <w:r>
        <w:rPr>
          <w:rFonts w:ascii="Book Antiqua" w:hAnsi="Book Antiqua" w:cs="Book Antiqua"/>
          <w:dstrike/>
          <w:sz w:val="20"/>
          <w:szCs w:val="20"/>
          <w:lang w:eastAsia="pl-PL"/>
        </w:rPr>
        <w:t>roboty budowlane</w:t>
      </w:r>
    </w:p>
    <w:p w:rsidR="00721F17" w:rsidRPr="008046D7" w:rsidRDefault="00721F17" w:rsidP="00721F17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3. Termin realizacji </w:t>
      </w:r>
      <w:r w:rsidRPr="008046D7">
        <w:rPr>
          <w:rFonts w:ascii="Book Antiqua" w:hAnsi="Book Antiqua" w:cs="Book Antiqua"/>
          <w:b/>
          <w:bCs/>
          <w:sz w:val="20"/>
          <w:szCs w:val="20"/>
          <w:lang w:eastAsia="pl-PL"/>
        </w:rPr>
        <w:t>zamówienia</w:t>
      </w:r>
      <w:r w:rsidRPr="008046D7">
        <w:rPr>
          <w:rFonts w:ascii="Book Antiqua" w:hAnsi="Book Antiqua" w:cs="Book Antiqua"/>
          <w:sz w:val="20"/>
          <w:szCs w:val="20"/>
          <w:lang w:eastAsia="pl-PL"/>
        </w:rPr>
        <w:t>: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8046D7">
        <w:rPr>
          <w:rFonts w:ascii="Book Antiqua" w:hAnsi="Book Antiqua" w:cs="Book Antiqua"/>
          <w:sz w:val="20"/>
          <w:szCs w:val="20"/>
          <w:lang w:eastAsia="pl-PL"/>
        </w:rPr>
        <w:t xml:space="preserve">do </w:t>
      </w:r>
      <w:r>
        <w:rPr>
          <w:rFonts w:ascii="Book Antiqua" w:hAnsi="Book Antiqua" w:cs="Book Antiqua"/>
          <w:sz w:val="20"/>
          <w:szCs w:val="20"/>
          <w:lang w:eastAsia="pl-PL"/>
        </w:rPr>
        <w:t>6 tygodni</w:t>
      </w:r>
      <w:r w:rsidRPr="008046D7">
        <w:rPr>
          <w:rFonts w:ascii="Book Antiqua" w:hAnsi="Book Antiqua" w:cs="Book Antiqua"/>
          <w:sz w:val="20"/>
          <w:szCs w:val="20"/>
          <w:lang w:eastAsia="pl-PL"/>
        </w:rPr>
        <w:t xml:space="preserve"> licząc od 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dnia </w:t>
      </w:r>
      <w:r w:rsidRPr="008046D7">
        <w:rPr>
          <w:rFonts w:ascii="Book Antiqua" w:hAnsi="Book Antiqua" w:cs="Book Antiqua"/>
          <w:sz w:val="20"/>
          <w:szCs w:val="20"/>
          <w:lang w:eastAsia="pl-PL"/>
        </w:rPr>
        <w:t>przesłania zlecenia</w:t>
      </w:r>
    </w:p>
    <w:p w:rsidR="00721F17" w:rsidRPr="003600F8" w:rsidRDefault="00721F17" w:rsidP="00721F17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b/>
          <w:bCs/>
          <w:sz w:val="20"/>
          <w:szCs w:val="20"/>
          <w:lang w:eastAsia="pl-PL"/>
        </w:rPr>
        <w:t>4.Opis przedmiotu zamówienia:</w:t>
      </w:r>
    </w:p>
    <w:p w:rsidR="00721F17" w:rsidRPr="003600F8" w:rsidRDefault="00721F17" w:rsidP="00721F17">
      <w:pPr>
        <w:pStyle w:val="Akapitzlist"/>
        <w:numPr>
          <w:ilvl w:val="0"/>
          <w:numId w:val="2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Przedmiotem zamówienia jest dostawa rejestratora wieloparametrowego stacji meteorologicznej wraz z zasilającym panelem słonecznym na potrzeby Instytut</w:t>
      </w:r>
      <w:r>
        <w:rPr>
          <w:rFonts w:ascii="Book Antiqua" w:hAnsi="Book Antiqua" w:cs="Book Antiqua"/>
          <w:sz w:val="20"/>
          <w:szCs w:val="20"/>
          <w:lang w:eastAsia="pl-PL"/>
        </w:rPr>
        <w:t>u</w:t>
      </w:r>
      <w:r w:rsidRPr="003600F8">
        <w:rPr>
          <w:rFonts w:ascii="Book Antiqua" w:hAnsi="Book Antiqua" w:cs="Book Antiqua"/>
          <w:sz w:val="20"/>
          <w:szCs w:val="20"/>
          <w:lang w:eastAsia="pl-PL"/>
        </w:rPr>
        <w:t xml:space="preserve"> Geografii UKW. </w:t>
      </w:r>
    </w:p>
    <w:p w:rsidR="00721F17" w:rsidRPr="003600F8" w:rsidRDefault="00721F17" w:rsidP="00721F17">
      <w:pPr>
        <w:pStyle w:val="Akapitzlist"/>
        <w:numPr>
          <w:ilvl w:val="0"/>
          <w:numId w:val="2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Szczegółowy opis przedmiotu zamówienia znajduje się w Formularzu Cenowym stanowiącym załącznik nr 2 do niniejszego zapytania ofertowego.</w:t>
      </w:r>
    </w:p>
    <w:p w:rsidR="00721F17" w:rsidRPr="003600F8" w:rsidRDefault="00721F17" w:rsidP="00721F17">
      <w:pPr>
        <w:pStyle w:val="Akapitzlist"/>
        <w:numPr>
          <w:ilvl w:val="0"/>
          <w:numId w:val="2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Zamawiający wymaga, aby przedmiot zamówienia:</w:t>
      </w:r>
    </w:p>
    <w:p w:rsidR="00721F17" w:rsidRPr="003600F8" w:rsidRDefault="00721F17" w:rsidP="00721F17">
      <w:pPr>
        <w:pStyle w:val="Akapitzlist"/>
        <w:numPr>
          <w:ilvl w:val="0"/>
          <w:numId w:val="3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spełniał wszystkie wymagane parametry techniczne i użytkowe</w:t>
      </w:r>
    </w:p>
    <w:p w:rsidR="00721F17" w:rsidRPr="003600F8" w:rsidRDefault="00721F17" w:rsidP="00721F17">
      <w:pPr>
        <w:pStyle w:val="Akapitzlist"/>
        <w:numPr>
          <w:ilvl w:val="0"/>
          <w:numId w:val="3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posiadał wszystkie ważne certyfikaty, atesty, oraz zawierał oznaczenia i inne dokumenty wymagane prawem powszechnie obowiązującym,</w:t>
      </w:r>
    </w:p>
    <w:p w:rsidR="00721F17" w:rsidRPr="003600F8" w:rsidRDefault="00721F17" w:rsidP="00721F17">
      <w:pPr>
        <w:pStyle w:val="Akapitzlist"/>
        <w:numPr>
          <w:ilvl w:val="0"/>
          <w:numId w:val="3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był wolny od wad fizycznych i prawnych</w:t>
      </w:r>
    </w:p>
    <w:p w:rsidR="00721F17" w:rsidRPr="003600F8" w:rsidRDefault="00721F17" w:rsidP="00721F17">
      <w:pPr>
        <w:pStyle w:val="Akapitzlist"/>
        <w:numPr>
          <w:ilvl w:val="0"/>
          <w:numId w:val="3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był dopuszczony do obrotu handlowego na obszarze Polski zgodnie z przepisami powszechnie obowiązującymi</w:t>
      </w:r>
    </w:p>
    <w:p w:rsidR="00721F17" w:rsidRPr="003600F8" w:rsidRDefault="00721F17" w:rsidP="00721F17">
      <w:pPr>
        <w:pStyle w:val="Akapitzlist"/>
        <w:numPr>
          <w:ilvl w:val="0"/>
          <w:numId w:val="3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był fabrycznie nowy</w:t>
      </w:r>
    </w:p>
    <w:p w:rsidR="00721F17" w:rsidRPr="003600F8" w:rsidRDefault="00721F17" w:rsidP="00721F17">
      <w:pPr>
        <w:pStyle w:val="Akapitzlist"/>
        <w:numPr>
          <w:ilvl w:val="0"/>
          <w:numId w:val="3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spełniał wymagania w zakresie bezpieczeństwa i higieny pracy określone  w przepisach powszechnych.</w:t>
      </w:r>
    </w:p>
    <w:p w:rsidR="00721F17" w:rsidRPr="003600F8" w:rsidRDefault="00721F17" w:rsidP="00721F17">
      <w:pPr>
        <w:pStyle w:val="Akapitzlist"/>
        <w:numPr>
          <w:ilvl w:val="0"/>
          <w:numId w:val="4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Zamawiający wymaga zaoferowania minimum 12 miesięcznego okresy gwarancji na całość przedmiotu zamówienia.</w:t>
      </w:r>
    </w:p>
    <w:p w:rsidR="00721F17" w:rsidRPr="003600F8" w:rsidRDefault="00721F17" w:rsidP="00721F17">
      <w:pPr>
        <w:pStyle w:val="Akapitzlist"/>
        <w:numPr>
          <w:ilvl w:val="0"/>
          <w:numId w:val="4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eastAsia="Calibri" w:hAnsi="Book Antiqua" w:cs="Book Antiqua"/>
          <w:bCs/>
          <w:sz w:val="20"/>
          <w:szCs w:val="20"/>
          <w:lang w:eastAsia="pl-PL"/>
        </w:rPr>
        <w:t>W razie stwierdzenia przez Zamawiającego w okresie obowiązywania gwarancji wad                         w dostarczonym przedmiocie umowy Wykonawca zobowiązuje się do usunięcia wad lub dokonania nieodpłatnej wymiany rzeczy na taka samą ilość rzeczy wolnych od wad w terminie 5 dni od daty zgłoszenia wady.</w:t>
      </w:r>
    </w:p>
    <w:p w:rsidR="00721F17" w:rsidRPr="001548F3" w:rsidRDefault="00721F17" w:rsidP="00721F17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highlight w:val="yellow"/>
          <w:lang w:eastAsia="pl-PL"/>
        </w:rPr>
      </w:pPr>
    </w:p>
    <w:p w:rsidR="00721F17" w:rsidRPr="003600F8" w:rsidRDefault="00721F17" w:rsidP="00721F17">
      <w:pPr>
        <w:pStyle w:val="Akapitzlist"/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bCs/>
          <w:sz w:val="20"/>
          <w:szCs w:val="20"/>
          <w:lang w:eastAsia="pl-PL"/>
        </w:rPr>
        <w:lastRenderedPageBreak/>
        <w:t xml:space="preserve">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</w:t>
      </w:r>
      <w:r w:rsidRPr="003600F8">
        <w:rPr>
          <w:rFonts w:ascii="Book Antiqua" w:hAnsi="Book Antiqua" w:cs="Book Antiqua"/>
          <w:bCs/>
          <w:sz w:val="20"/>
          <w:szCs w:val="20"/>
          <w:lang w:eastAsia="pl-PL"/>
        </w:rPr>
        <w:br/>
        <w:t>i zapisami zapytania ofertowego w terminie 5 dni od daty zgłoszenia.</w:t>
      </w:r>
    </w:p>
    <w:p w:rsidR="00721F17" w:rsidRPr="003600F8" w:rsidRDefault="00721F17" w:rsidP="00721F17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721F17" w:rsidRPr="003600F8" w:rsidRDefault="00721F17" w:rsidP="00721F17">
      <w:pPr>
        <w:pStyle w:val="Akapitzlist"/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Wykonawca zapłaci zamawiającemu karę:</w:t>
      </w:r>
    </w:p>
    <w:p w:rsidR="00721F17" w:rsidRPr="003600F8" w:rsidRDefault="00721F17" w:rsidP="00721F17">
      <w:pPr>
        <w:numPr>
          <w:ilvl w:val="1"/>
          <w:numId w:val="11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za każdy rozpoczęty dzień opóźnienia w wykonaniu przedmiotu zamówienia - w wysokości 2 % wartości oferty brutto</w:t>
      </w:r>
      <w:r w:rsidRPr="003600F8">
        <w:rPr>
          <w:rFonts w:ascii="Book Antiqua" w:hAnsi="Book Antiqua" w:cs="Book Antiqua"/>
          <w:color w:val="000000"/>
          <w:sz w:val="20"/>
          <w:szCs w:val="20"/>
          <w:lang w:eastAsia="pl-PL"/>
        </w:rPr>
        <w:t xml:space="preserve"> </w:t>
      </w:r>
    </w:p>
    <w:p w:rsidR="00721F17" w:rsidRPr="003600F8" w:rsidRDefault="00721F17" w:rsidP="00721F17">
      <w:pPr>
        <w:numPr>
          <w:ilvl w:val="1"/>
          <w:numId w:val="11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 xml:space="preserve">za każdy rozpoczęty dzień opóźnienia w usunięciu wad stwierdzonych po odbiorze – </w:t>
      </w:r>
      <w:r w:rsidRPr="003600F8">
        <w:rPr>
          <w:rFonts w:ascii="Book Antiqua" w:hAnsi="Book Antiqua" w:cs="Book Antiqua"/>
          <w:sz w:val="20"/>
          <w:szCs w:val="20"/>
          <w:lang w:eastAsia="pl-PL"/>
        </w:rPr>
        <w:br/>
        <w:t>w wysokości 2 % wartości oferty brutto,</w:t>
      </w:r>
    </w:p>
    <w:p w:rsidR="00721F17" w:rsidRPr="003600F8" w:rsidRDefault="00721F17" w:rsidP="00721F17">
      <w:pPr>
        <w:numPr>
          <w:ilvl w:val="1"/>
          <w:numId w:val="11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20% wynagrodzenia brutto w razie odstąpienia od wykonania przedmiotu zamówienia przez Wykonawcę z przyczyn nie leżących po stronie Zamawiającego.</w:t>
      </w:r>
    </w:p>
    <w:p w:rsidR="00721F17" w:rsidRPr="003600F8" w:rsidRDefault="00721F17" w:rsidP="00721F17">
      <w:pPr>
        <w:numPr>
          <w:ilvl w:val="1"/>
          <w:numId w:val="11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20 %wynagrodzenia brutto w razie odstąpienia od wykonania przedmiotu zamówienia przez Zamawiającego z przyczyn leżących po stronie Wykonawcy.</w:t>
      </w:r>
    </w:p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721F17" w:rsidRDefault="00721F17" w:rsidP="00721F1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5. Opis sposobu obliczenia ceny:</w:t>
      </w:r>
    </w:p>
    <w:p w:rsidR="00721F17" w:rsidRDefault="00721F17" w:rsidP="00721F1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W ofercie należy podać proponowaną cenę brutto w PLN za całość wykonania przedmiotu zamówienia.</w:t>
      </w:r>
    </w:p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Cena powinna zawierać wszystkie koszty związane z realizacją zamówienia, w tym koszty dostawy, transportu itp. towaru do  siedziby Zamawiającego.</w:t>
      </w:r>
    </w:p>
    <w:p w:rsidR="00721F17" w:rsidRDefault="00721F17" w:rsidP="00721F1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6. Kryterium wyboru:</w:t>
      </w:r>
    </w:p>
    <w:p w:rsidR="00721F17" w:rsidRDefault="00721F17" w:rsidP="00721F17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spacing w:val="-1"/>
          <w:sz w:val="20"/>
          <w:szCs w:val="20"/>
          <w:lang w:eastAsia="pl-PL"/>
        </w:rPr>
        <w:t>6.1. Zamawiający oceni i porówna jedynie te oferty, które:</w:t>
      </w:r>
    </w:p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>
        <w:rPr>
          <w:rFonts w:ascii="Book Antiqua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spacing w:val="-3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hAnsi="Book Antiqua" w:cs="Book Antiqua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>
        <w:rPr>
          <w:rFonts w:ascii="Book Antiqua" w:hAnsi="Book Antiqua" w:cs="Book Antiqua"/>
          <w:spacing w:val="-3"/>
          <w:sz w:val="20"/>
          <w:szCs w:val="20"/>
          <w:lang w:eastAsia="pl-PL"/>
        </w:rPr>
        <w:t>znaczenie:</w:t>
      </w:r>
    </w:p>
    <w:p w:rsidR="00721F17" w:rsidRPr="00D9722D" w:rsidRDefault="00721F17" w:rsidP="00721F17">
      <w:pPr>
        <w:spacing w:after="0" w:line="360" w:lineRule="auto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  <w:lang w:eastAsia="pl-PL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721F17" w:rsidRPr="00B8210A" w:rsidTr="004A7366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1F17" w:rsidRPr="00B8210A" w:rsidRDefault="00721F17" w:rsidP="004A7366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21F17" w:rsidRPr="00B8210A" w:rsidRDefault="00721F17" w:rsidP="004A7366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1F17" w:rsidRPr="00B8210A" w:rsidRDefault="00721F17" w:rsidP="004A7366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721F17" w:rsidRPr="00B8210A" w:rsidTr="004A7366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1F17" w:rsidRPr="00B8210A" w:rsidRDefault="00721F17" w:rsidP="004A7366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21F17" w:rsidRPr="00B8210A" w:rsidRDefault="00721F17" w:rsidP="004A7366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1F17" w:rsidRPr="00B8210A" w:rsidRDefault="00721F17" w:rsidP="004A7366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70</w:t>
            </w: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%</w:t>
            </w:r>
          </w:p>
        </w:tc>
      </w:tr>
      <w:tr w:rsidR="00721F17" w:rsidRPr="00B8210A" w:rsidTr="004A7366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1F17" w:rsidRPr="00B8210A" w:rsidRDefault="00721F17" w:rsidP="004A7366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1F17" w:rsidRPr="00B8210A" w:rsidRDefault="00721F17" w:rsidP="004A7366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Gwarancja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1F17" w:rsidRDefault="00721F17" w:rsidP="004A7366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30 %</w:t>
            </w:r>
          </w:p>
        </w:tc>
      </w:tr>
      <w:tr w:rsidR="00721F17" w:rsidRPr="00B8210A" w:rsidTr="004A7366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1F17" w:rsidRPr="00B8210A" w:rsidRDefault="00721F17" w:rsidP="004A7366">
            <w:pPr>
              <w:tabs>
                <w:tab w:val="left" w:pos="426"/>
              </w:tabs>
              <w:snapToGrid w:val="0"/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1F17" w:rsidRPr="00B8210A" w:rsidRDefault="00721F17" w:rsidP="004A7366">
            <w:pPr>
              <w:tabs>
                <w:tab w:val="left" w:pos="426"/>
              </w:tabs>
              <w:snapToGrid w:val="0"/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1F17" w:rsidRPr="00B8210A" w:rsidRDefault="00721F17" w:rsidP="004A7366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Obliczenia w w/w kryterium dokonane będą z dokładnością do dwóch miejsc po przecinku.</w:t>
      </w:r>
    </w:p>
    <w:p w:rsidR="00721F17" w:rsidRDefault="00721F17" w:rsidP="00721F17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Oceny Zamawiający dokona na podstawie następującego wzoru:</w:t>
      </w:r>
    </w:p>
    <w:p w:rsidR="00721F17" w:rsidRDefault="00721F17" w:rsidP="00721F17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721F17" w:rsidRPr="006B256B" w:rsidRDefault="00721F17" w:rsidP="00721F17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dla kryterium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cena”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C = </w:t>
      </w:r>
      <w:proofErr w:type="spellStart"/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>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n</w:t>
      </w:r>
      <w:proofErr w:type="spellEnd"/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o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 x 100 pkt x 70%</w:t>
      </w:r>
    </w:p>
    <w:p w:rsidR="00721F17" w:rsidRDefault="00721F17" w:rsidP="00721F17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gdzie:</w:t>
      </w:r>
    </w:p>
    <w:p w:rsidR="00721F17" w:rsidRDefault="00721F17" w:rsidP="00721F17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= przyznane punkty za cenę</w:t>
      </w:r>
    </w:p>
    <w:p w:rsidR="00721F17" w:rsidRDefault="00721F17" w:rsidP="00721F17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721F17" w:rsidRDefault="00721F17" w:rsidP="00721F17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lastRenderedPageBreak/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hAnsi="Book Antiqua" w:cs="Book Antiqua"/>
          <w:sz w:val="20"/>
          <w:szCs w:val="20"/>
          <w:lang w:eastAsia="pl-PL"/>
        </w:rPr>
        <w:t>= cena oferty ocenianej</w:t>
      </w:r>
    </w:p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721F17" w:rsidRPr="00D9722D" w:rsidRDefault="00721F17" w:rsidP="00721F17">
      <w:pPr>
        <w:spacing w:after="0" w:line="360" w:lineRule="auto"/>
        <w:jc w:val="both"/>
        <w:rPr>
          <w:rFonts w:ascii="Book Antiqua" w:hAnsi="Book Antiqua" w:cs="Book Antiqua"/>
          <w:i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bCs/>
          <w:i/>
          <w:sz w:val="20"/>
          <w:szCs w:val="20"/>
          <w:lang w:eastAsia="pl-PL"/>
        </w:rPr>
        <w:t>Opis kryterium:</w:t>
      </w:r>
    </w:p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>
        <w:rPr>
          <w:rFonts w:ascii="Book Antiqua" w:hAnsi="Book Antiqua" w:cs="Book Antiqua"/>
          <w:sz w:val="20"/>
          <w:szCs w:val="20"/>
          <w:lang w:eastAsia="pl-PL"/>
        </w:rPr>
        <w:t>7</w:t>
      </w:r>
      <w:r w:rsidRPr="00D9722D">
        <w:rPr>
          <w:rFonts w:ascii="Book Antiqua" w:hAnsi="Book Antiqua" w:cs="Book Antiqua"/>
          <w:sz w:val="20"/>
          <w:szCs w:val="20"/>
          <w:lang w:eastAsia="pl-PL"/>
        </w:rPr>
        <w:t>0 pkt.</w:t>
      </w:r>
    </w:p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721F17" w:rsidRPr="003600F8" w:rsidRDefault="00721F17" w:rsidP="00721F17">
      <w:pPr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b/>
          <w:sz w:val="20"/>
          <w:szCs w:val="20"/>
          <w:lang w:eastAsia="pl-PL"/>
        </w:rPr>
        <w:t xml:space="preserve">dla kryterium „gwarancja”: </w:t>
      </w:r>
    </w:p>
    <w:p w:rsidR="00721F17" w:rsidRPr="003600F8" w:rsidRDefault="00721F17" w:rsidP="00721F17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bCs/>
          <w:sz w:val="20"/>
          <w:szCs w:val="20"/>
          <w:lang w:eastAsia="pl-PL"/>
        </w:rPr>
        <w:t xml:space="preserve">Ocena w kryterium „gwarancja” dokonana zostanie na podstawie informacji o zaoferowanym okresie gwarancji na całość przedmiotu zamówienia   określonym przez Wykonawcę w „formularzu ofertowym”, stanowiącym Zał. nr 1 do zapytania ofertowego. </w:t>
      </w:r>
    </w:p>
    <w:p w:rsidR="00721F17" w:rsidRPr="003600F8" w:rsidRDefault="00721F17" w:rsidP="00721F17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bCs/>
          <w:sz w:val="20"/>
          <w:szCs w:val="20"/>
          <w:lang w:eastAsia="pl-PL"/>
        </w:rPr>
        <w:t xml:space="preserve">Zamawiający dla potrzeb wyliczenia punktacji w tym kryterium ustala minimalny i maksymalny okres gwarancji jaki będzie brany pod uwagę. Minimalny okres gwarancji to 12 miesięcy, </w:t>
      </w:r>
      <w:r>
        <w:rPr>
          <w:rFonts w:ascii="Book Antiqua" w:hAnsi="Book Antiqua" w:cs="Book Antiqua"/>
          <w:bCs/>
          <w:sz w:val="20"/>
          <w:szCs w:val="20"/>
          <w:lang w:eastAsia="pl-PL"/>
        </w:rPr>
        <w:br/>
      </w:r>
      <w:r w:rsidRPr="003600F8">
        <w:rPr>
          <w:rFonts w:ascii="Book Antiqua" w:hAnsi="Book Antiqua" w:cs="Book Antiqua"/>
          <w:bCs/>
          <w:sz w:val="20"/>
          <w:szCs w:val="20"/>
          <w:lang w:eastAsia="pl-PL"/>
        </w:rPr>
        <w:t>a maksymalny okres gwarancji to 36 miesięcy.</w:t>
      </w:r>
    </w:p>
    <w:p w:rsidR="00721F17" w:rsidRPr="003600F8" w:rsidRDefault="00721F17" w:rsidP="00721F17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721F17" w:rsidRPr="003600F8" w:rsidRDefault="00721F17" w:rsidP="00721F17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bCs/>
          <w:sz w:val="20"/>
          <w:szCs w:val="20"/>
          <w:lang w:eastAsia="pl-PL"/>
        </w:rPr>
        <w:t>Zamawiający oceni to kryterium w następujący sposób:</w:t>
      </w:r>
    </w:p>
    <w:p w:rsidR="00721F17" w:rsidRPr="003600F8" w:rsidRDefault="00721F17" w:rsidP="00721F17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721F17" w:rsidRPr="003600F8" w:rsidRDefault="00721F17" w:rsidP="00721F17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val="en-US" w:eastAsia="pl-PL"/>
        </w:rPr>
      </w:pPr>
      <w:r w:rsidRPr="003600F8">
        <w:rPr>
          <w:rFonts w:ascii="Book Antiqua" w:hAnsi="Book Antiqua" w:cs="Book Antiqua"/>
          <w:b/>
          <w:bCs/>
          <w:sz w:val="20"/>
          <w:szCs w:val="20"/>
          <w:lang w:val="en-US" w:eastAsia="pl-PL"/>
        </w:rPr>
        <w:t>G= Gb/</w:t>
      </w:r>
      <w:proofErr w:type="spellStart"/>
      <w:r w:rsidRPr="003600F8">
        <w:rPr>
          <w:rFonts w:ascii="Book Antiqua" w:hAnsi="Book Antiqua" w:cs="Book Antiqua"/>
          <w:b/>
          <w:bCs/>
          <w:sz w:val="20"/>
          <w:szCs w:val="20"/>
          <w:lang w:val="en-US" w:eastAsia="pl-PL"/>
        </w:rPr>
        <w:t>Gn</w:t>
      </w:r>
      <w:proofErr w:type="spellEnd"/>
      <w:r w:rsidRPr="003600F8">
        <w:rPr>
          <w:rFonts w:ascii="Book Antiqua" w:hAnsi="Book Antiqua" w:cs="Book Antiqua"/>
          <w:b/>
          <w:bCs/>
          <w:sz w:val="20"/>
          <w:szCs w:val="20"/>
          <w:lang w:val="en-US" w:eastAsia="pl-PL"/>
        </w:rPr>
        <w:t xml:space="preserve"> x 100 </w:t>
      </w:r>
      <w:proofErr w:type="spellStart"/>
      <w:r w:rsidRPr="003600F8">
        <w:rPr>
          <w:rFonts w:ascii="Book Antiqua" w:hAnsi="Book Antiqua" w:cs="Book Antiqua"/>
          <w:b/>
          <w:bCs/>
          <w:sz w:val="20"/>
          <w:szCs w:val="20"/>
          <w:lang w:val="en-US" w:eastAsia="pl-PL"/>
        </w:rPr>
        <w:t>pkt</w:t>
      </w:r>
      <w:proofErr w:type="spellEnd"/>
      <w:r w:rsidRPr="003600F8">
        <w:rPr>
          <w:rFonts w:ascii="Book Antiqua" w:hAnsi="Book Antiqua" w:cs="Book Antiqua"/>
          <w:b/>
          <w:bCs/>
          <w:sz w:val="20"/>
          <w:szCs w:val="20"/>
          <w:lang w:val="en-US" w:eastAsia="pl-PL"/>
        </w:rPr>
        <w:t xml:space="preserve"> x 30 %</w:t>
      </w:r>
    </w:p>
    <w:p w:rsidR="00721F17" w:rsidRPr="003600F8" w:rsidRDefault="00721F17" w:rsidP="00721F17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bCs/>
          <w:sz w:val="20"/>
          <w:szCs w:val="20"/>
          <w:lang w:eastAsia="pl-PL"/>
        </w:rPr>
        <w:t>gdzie:</w:t>
      </w:r>
    </w:p>
    <w:p w:rsidR="00721F17" w:rsidRPr="003600F8" w:rsidRDefault="00721F17" w:rsidP="00721F17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b/>
          <w:bCs/>
          <w:sz w:val="20"/>
          <w:szCs w:val="20"/>
          <w:lang w:eastAsia="pl-PL"/>
        </w:rPr>
        <w:t>G</w:t>
      </w:r>
      <w:r w:rsidRPr="003600F8">
        <w:rPr>
          <w:rFonts w:ascii="Book Antiqua" w:hAnsi="Book Antiqua" w:cs="Book Antiqua"/>
          <w:bCs/>
          <w:sz w:val="20"/>
          <w:szCs w:val="20"/>
          <w:lang w:eastAsia="pl-PL"/>
        </w:rPr>
        <w:t xml:space="preserve"> = przyznane punkty za okres gwarancji</w:t>
      </w:r>
    </w:p>
    <w:p w:rsidR="00721F17" w:rsidRPr="003600F8" w:rsidRDefault="00721F17" w:rsidP="00721F17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proofErr w:type="spellStart"/>
      <w:r w:rsidRPr="003600F8">
        <w:rPr>
          <w:rFonts w:ascii="Book Antiqua" w:hAnsi="Book Antiqua" w:cs="Book Antiqua"/>
          <w:b/>
          <w:bCs/>
          <w:sz w:val="20"/>
          <w:szCs w:val="20"/>
          <w:lang w:eastAsia="pl-PL"/>
        </w:rPr>
        <w:t>Gn</w:t>
      </w:r>
      <w:proofErr w:type="spellEnd"/>
      <w:r w:rsidRPr="003600F8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 </w:t>
      </w:r>
      <w:r w:rsidRPr="003600F8">
        <w:rPr>
          <w:rFonts w:ascii="Book Antiqua" w:hAnsi="Book Antiqua" w:cs="Book Antiqua"/>
          <w:bCs/>
          <w:sz w:val="20"/>
          <w:szCs w:val="20"/>
          <w:lang w:eastAsia="pl-PL"/>
        </w:rPr>
        <w:t>= najdłuższy zaproponowany okres gwarancji spośród ważnych ofert</w:t>
      </w:r>
    </w:p>
    <w:p w:rsidR="00721F17" w:rsidRPr="003600F8" w:rsidRDefault="00721F17" w:rsidP="00721F17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proofErr w:type="spellStart"/>
      <w:r w:rsidRPr="003600F8">
        <w:rPr>
          <w:rFonts w:ascii="Book Antiqua" w:hAnsi="Book Antiqua" w:cs="Book Antiqua"/>
          <w:b/>
          <w:bCs/>
          <w:sz w:val="20"/>
          <w:szCs w:val="20"/>
          <w:lang w:eastAsia="pl-PL"/>
        </w:rPr>
        <w:t>Gb</w:t>
      </w:r>
      <w:proofErr w:type="spellEnd"/>
      <w:r w:rsidRPr="003600F8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 </w:t>
      </w:r>
      <w:r w:rsidRPr="003600F8">
        <w:rPr>
          <w:rFonts w:ascii="Book Antiqua" w:hAnsi="Book Antiqua" w:cs="Book Antiqua"/>
          <w:bCs/>
          <w:sz w:val="20"/>
          <w:szCs w:val="20"/>
          <w:lang w:eastAsia="pl-PL"/>
        </w:rPr>
        <w:t>= okres gwarancji badanej oferty</w:t>
      </w:r>
    </w:p>
    <w:p w:rsidR="00721F17" w:rsidRPr="003600F8" w:rsidRDefault="00721F17" w:rsidP="00721F17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bCs/>
          <w:sz w:val="20"/>
          <w:szCs w:val="20"/>
          <w:lang w:eastAsia="pl-PL"/>
        </w:rPr>
        <w:t>W kryterium tym Wykonawca może otrzymać maksymalnie 30 pkt.</w:t>
      </w:r>
    </w:p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721F17" w:rsidRPr="003B11D1" w:rsidRDefault="00721F17" w:rsidP="00721F17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B11D1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Łączna ilość punktów ocenianej oferty (ocena końcowa): W = C +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G</w:t>
      </w:r>
      <w:r w:rsidRPr="003B11D1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 </w:t>
      </w:r>
    </w:p>
    <w:p w:rsidR="00721F17" w:rsidRPr="003B11D1" w:rsidRDefault="00721F17" w:rsidP="00721F17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B11D1">
        <w:rPr>
          <w:rFonts w:ascii="Book Antiqua" w:hAnsi="Book Antiqua" w:cs="Book Antiqua"/>
          <w:bCs/>
          <w:sz w:val="20"/>
          <w:szCs w:val="20"/>
          <w:lang w:eastAsia="pl-PL"/>
        </w:rPr>
        <w:t xml:space="preserve">gdzie: </w:t>
      </w:r>
    </w:p>
    <w:p w:rsidR="00721F17" w:rsidRPr="003B11D1" w:rsidRDefault="00721F17" w:rsidP="00721F17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B11D1">
        <w:rPr>
          <w:rFonts w:ascii="Book Antiqua" w:hAnsi="Book Antiqua" w:cs="Book Antiqua"/>
          <w:bCs/>
          <w:sz w:val="20"/>
          <w:szCs w:val="20"/>
          <w:lang w:eastAsia="pl-PL"/>
        </w:rPr>
        <w:t xml:space="preserve">W – ocena końcowa, </w:t>
      </w:r>
    </w:p>
    <w:p w:rsidR="00721F17" w:rsidRPr="003B11D1" w:rsidRDefault="00721F17" w:rsidP="00721F17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B11D1">
        <w:rPr>
          <w:rFonts w:ascii="Book Antiqua" w:hAnsi="Book Antiqua" w:cs="Book Antiqua"/>
          <w:bCs/>
          <w:sz w:val="20"/>
          <w:szCs w:val="20"/>
          <w:lang w:eastAsia="pl-PL"/>
        </w:rPr>
        <w:t xml:space="preserve">C – punkty przyznane za cenę, </w:t>
      </w:r>
    </w:p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Cs/>
          <w:sz w:val="20"/>
          <w:szCs w:val="20"/>
          <w:lang w:eastAsia="pl-PL"/>
        </w:rPr>
        <w:t>G</w:t>
      </w:r>
      <w:r w:rsidRPr="003B11D1">
        <w:rPr>
          <w:rFonts w:ascii="Book Antiqua" w:hAnsi="Book Antiqua" w:cs="Book Antiqua"/>
          <w:bCs/>
          <w:sz w:val="20"/>
          <w:szCs w:val="20"/>
          <w:lang w:eastAsia="pl-PL"/>
        </w:rPr>
        <w:t xml:space="preserve"> – punkty przyznane za </w:t>
      </w:r>
      <w:r>
        <w:rPr>
          <w:rFonts w:ascii="Book Antiqua" w:hAnsi="Book Antiqua" w:cs="Book Antiqua"/>
          <w:bCs/>
          <w:sz w:val="20"/>
          <w:szCs w:val="20"/>
          <w:lang w:eastAsia="pl-PL"/>
        </w:rPr>
        <w:t>gwarancję</w:t>
      </w:r>
    </w:p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7. Sposób przygotowania oferty:</w:t>
      </w:r>
    </w:p>
    <w:p w:rsidR="00721F17" w:rsidRDefault="00721F17" w:rsidP="00721F17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7.1</w:t>
      </w:r>
      <w:r>
        <w:rPr>
          <w:rFonts w:ascii="Book Antiqua" w:hAnsi="Book Antiqua" w:cs="Book Antiqua"/>
          <w:sz w:val="20"/>
          <w:szCs w:val="20"/>
          <w:lang w:eastAsia="pl-PL"/>
        </w:rPr>
        <w:tab/>
        <w:t>Każdy Wykonawca może złożyć tylko jedną ofertę.</w:t>
      </w:r>
    </w:p>
    <w:p w:rsidR="00721F17" w:rsidRDefault="00721F17" w:rsidP="00721F17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7.2</w:t>
      </w:r>
      <w:r>
        <w:rPr>
          <w:rFonts w:ascii="Book Antiqua" w:hAnsi="Book Antiqua" w:cs="Book Antiqua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721F17" w:rsidRDefault="00721F17" w:rsidP="00721F17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7.3</w:t>
      </w:r>
      <w:r>
        <w:rPr>
          <w:rFonts w:ascii="Book Antiqua" w:hAnsi="Book Antiqua" w:cs="Book Antiqua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721F17" w:rsidRDefault="00721F17" w:rsidP="00721F17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lastRenderedPageBreak/>
        <w:t>7.4</w:t>
      </w:r>
      <w:r>
        <w:rPr>
          <w:rFonts w:ascii="Book Antiqua" w:hAnsi="Book Antiqua" w:cs="Book Antiqua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721F17" w:rsidRDefault="00721F17" w:rsidP="00721F17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7.5</w:t>
      </w:r>
      <w:r>
        <w:rPr>
          <w:rFonts w:ascii="Book Antiqua" w:hAnsi="Book Antiqua" w:cs="Book Antiqua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Book Antiqua"/>
          <w:sz w:val="20"/>
          <w:szCs w:val="20"/>
          <w:lang w:eastAsia="pl-PL"/>
        </w:rPr>
        <w:t>ych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721F17" w:rsidRDefault="00721F17" w:rsidP="00721F17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7.6</w:t>
      </w:r>
      <w:r>
        <w:rPr>
          <w:rFonts w:ascii="Book Antiqua" w:hAnsi="Book Antiqua" w:cs="Book Antiqua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721F17" w:rsidRDefault="00721F17" w:rsidP="00721F17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8. Termin składania ofert</w:t>
      </w:r>
      <w:r>
        <w:rPr>
          <w:rFonts w:ascii="Book Antiqua" w:hAnsi="Book Antiqua" w:cs="Book Antiqua"/>
          <w:sz w:val="20"/>
          <w:szCs w:val="20"/>
          <w:lang w:eastAsia="pl-PL"/>
        </w:rPr>
        <w:t>:</w:t>
      </w:r>
    </w:p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8.1. Ofertę należy złożyć w siedzibie Zamawiającego, Uniwersytet Kazimierza Wielkiego </w:t>
      </w:r>
      <w:r>
        <w:rPr>
          <w:rFonts w:ascii="Book Antiqua" w:hAnsi="Book Antiqua" w:cs="Book Antiqua"/>
          <w:sz w:val="20"/>
          <w:szCs w:val="20"/>
          <w:lang w:eastAsia="pl-PL"/>
        </w:rPr>
        <w:br/>
        <w:t xml:space="preserve">w Bydgoszczy, ul. Chodkiewicza 30, 85-064 Bydgoszcz, Kancelaria Główna, pokój 108, blok „C” </w:t>
      </w:r>
      <w:r>
        <w:rPr>
          <w:rFonts w:ascii="Book Antiqua" w:hAnsi="Book Antiqua" w:cs="Book Antiqua"/>
          <w:sz w:val="20"/>
          <w:szCs w:val="20"/>
          <w:lang w:eastAsia="pl-PL"/>
        </w:rPr>
        <w:br/>
        <w:t>w nieprzekraczalnym terminie:</w:t>
      </w:r>
    </w:p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21F17" w:rsidTr="004A7366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17" w:rsidRDefault="00721F17" w:rsidP="004A7366">
            <w:pPr>
              <w:spacing w:after="0" w:line="24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17" w:rsidRDefault="00721F17" w:rsidP="004A7366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12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.12</w:t>
            </w:r>
            <w:r w:rsidRPr="00A51E90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.2018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17" w:rsidRDefault="00721F17" w:rsidP="004A7366">
            <w:pPr>
              <w:spacing w:after="0" w:line="24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17" w:rsidRDefault="00721F17" w:rsidP="004A7366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11:00</w:t>
            </w:r>
          </w:p>
        </w:tc>
      </w:tr>
    </w:tbl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8.2. Ofertę należy złożyć lub przesłać w nieprzezroczystej, zabezpieczonej przed otwarciem kopercie.</w:t>
      </w:r>
    </w:p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Kopertę należy opisać następująco:</w:t>
      </w:r>
    </w:p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0"/>
      </w:tblGrid>
      <w:tr w:rsidR="00721F17" w:rsidTr="004A7366">
        <w:tc>
          <w:tcPr>
            <w:tcW w:w="9210" w:type="dxa"/>
          </w:tcPr>
          <w:p w:rsidR="00721F17" w:rsidRDefault="00721F17" w:rsidP="004A7366">
            <w:pPr>
              <w:spacing w:line="360" w:lineRule="auto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721F17" w:rsidRDefault="00721F17" w:rsidP="004A7366">
            <w:pPr>
              <w:spacing w:line="360" w:lineRule="auto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Pr="003B11D1">
              <w:rPr>
                <w:rFonts w:ascii="Book Antiqua" w:hAnsi="Book Antiqua" w:cs="Book Antiqua"/>
                <w:i/>
                <w:iCs/>
                <w:sz w:val="20"/>
                <w:szCs w:val="20"/>
                <w:lang w:eastAsia="pl-PL"/>
              </w:rPr>
              <w:t>Dostawa rejestratora wieloparame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pl-PL"/>
              </w:rPr>
              <w:t xml:space="preserve">trowego stacji meteorologicznej </w:t>
            </w:r>
            <w:r w:rsidRPr="003B11D1">
              <w:rPr>
                <w:rFonts w:ascii="Book Antiqua" w:hAnsi="Book Antiqua" w:cs="Book Antiqua"/>
                <w:i/>
                <w:iCs/>
                <w:sz w:val="20"/>
                <w:szCs w:val="20"/>
                <w:lang w:eastAsia="pl-PL"/>
              </w:rPr>
              <w:t xml:space="preserve">wraz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pl-PL"/>
              </w:rPr>
              <w:br/>
            </w:r>
            <w:r w:rsidRPr="003B11D1">
              <w:rPr>
                <w:rFonts w:ascii="Book Antiqua" w:hAnsi="Book Antiqua" w:cs="Book Antiqua"/>
                <w:i/>
                <w:iCs/>
                <w:sz w:val="20"/>
                <w:szCs w:val="20"/>
                <w:lang w:eastAsia="pl-PL"/>
              </w:rPr>
              <w:t>z zasilającym panelem słonecznym na potrzeby Instytut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pl-PL"/>
              </w:rPr>
              <w:t>u</w:t>
            </w:r>
            <w:r w:rsidRPr="003B11D1">
              <w:rPr>
                <w:rFonts w:ascii="Book Antiqua" w:hAnsi="Book Antiqua" w:cs="Book Antiqua"/>
                <w:i/>
                <w:iCs/>
                <w:sz w:val="20"/>
                <w:szCs w:val="20"/>
                <w:lang w:eastAsia="pl-PL"/>
              </w:rPr>
              <w:t xml:space="preserve"> Geografii UKW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721F17" w:rsidRDefault="00721F17" w:rsidP="004A7366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UKW/DZP-282-ZO-B-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62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/2018, nie otwierać przed 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12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.12</w:t>
            </w:r>
            <w:r w:rsidRPr="00A51E90">
              <w:rPr>
                <w:rFonts w:ascii="Book Antiqua" w:hAnsi="Book Antiqua" w:cs="Book Antiqua"/>
                <w:sz w:val="20"/>
                <w:szCs w:val="20"/>
                <w:lang w:eastAsia="ar-SA"/>
              </w:rPr>
              <w:t>.2018 r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. godz. 11:00</w:t>
            </w:r>
          </w:p>
          <w:p w:rsidR="00721F17" w:rsidRDefault="00721F17" w:rsidP="004A7366">
            <w:pPr>
              <w:spacing w:line="360" w:lineRule="auto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721F17" w:rsidRDefault="00721F17" w:rsidP="00721F17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9.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:</w:t>
      </w:r>
    </w:p>
    <w:p w:rsidR="00721F17" w:rsidRDefault="00721F17" w:rsidP="00721F17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721F17" w:rsidRDefault="00721F17" w:rsidP="00721F17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721F17" w:rsidRDefault="00721F17" w:rsidP="00721F17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lastRenderedPageBreak/>
        <w:t>a) kompetencji lub uprawnień do prowadzenia określonej działalności zawodowej, o ile wynika to                         z odrębnych przepisów;</w:t>
      </w:r>
    </w:p>
    <w:p w:rsidR="00721F17" w:rsidRDefault="00721F17" w:rsidP="00721F17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721F17" w:rsidRDefault="00721F17" w:rsidP="00721F17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721F17" w:rsidRDefault="00721F17" w:rsidP="00721F17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721F17" w:rsidRDefault="00721F17" w:rsidP="00721F17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</w:p>
    <w:p w:rsidR="00721F17" w:rsidRDefault="00721F17" w:rsidP="00721F17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10. </w:t>
      </w:r>
      <w:r>
        <w:rPr>
          <w:rFonts w:ascii="Book Antiqua" w:hAnsi="Book Antiqua" w:cs="Book Antiqua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721F17" w:rsidRDefault="00721F17" w:rsidP="00721F1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1)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721F17" w:rsidRDefault="00721F17" w:rsidP="00721F1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721F17" w:rsidRDefault="00721F17" w:rsidP="00721F1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721F17" w:rsidRDefault="00721F17" w:rsidP="00721F1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721F17" w:rsidRDefault="00721F17" w:rsidP="00721F1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721F17" w:rsidRDefault="00721F17" w:rsidP="00721F1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 miesięcy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721F17" w:rsidRDefault="00721F17" w:rsidP="00721F1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2)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 nr 1 do zapytania ofertowego oraz wypełniony i podpisany </w:t>
      </w:r>
      <w:r w:rsidRPr="00DB4EE7">
        <w:rPr>
          <w:rFonts w:ascii="Book Antiqua" w:hAnsi="Book Antiqua" w:cs="Book Antiqua"/>
          <w:b/>
          <w:sz w:val="20"/>
          <w:szCs w:val="20"/>
          <w:lang w:eastAsia="pl-PL"/>
        </w:rPr>
        <w:t>Formularz Cenowy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r 2 do zapytania ofertowego. Nie złożenie wymaganych załączników, będzie skutkowało </w:t>
      </w:r>
      <w:r>
        <w:rPr>
          <w:rFonts w:ascii="Book Antiqua" w:hAnsi="Book Antiqua" w:cs="Book Antiqua"/>
          <w:sz w:val="20"/>
          <w:szCs w:val="20"/>
          <w:u w:val="single"/>
          <w:lang w:eastAsia="pl-PL"/>
        </w:rPr>
        <w:t>odrzuceniem oferty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</w:p>
    <w:p w:rsidR="00721F17" w:rsidRDefault="00721F17" w:rsidP="00721F1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3) </w:t>
      </w:r>
      <w:r>
        <w:rPr>
          <w:rFonts w:ascii="Book Antiqua" w:hAnsi="Book Antiqua" w:cs="Book Antiqua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721F17" w:rsidRDefault="00721F17" w:rsidP="00721F1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721F17" w:rsidRPr="00154016" w:rsidRDefault="00721F17" w:rsidP="00721F1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u w:val="single"/>
          <w:lang w:eastAsia="pl-PL"/>
        </w:rPr>
      </w:pPr>
      <w:r w:rsidRPr="00154016">
        <w:rPr>
          <w:rFonts w:ascii="Book Antiqua" w:hAnsi="Book Antiqua" w:cs="Book Antiqua"/>
          <w:sz w:val="20"/>
          <w:szCs w:val="20"/>
          <w:u w:val="single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721F17" w:rsidRDefault="00721F17" w:rsidP="00721F1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721F17" w:rsidRDefault="00721F17" w:rsidP="00721F1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11.Termin i warunki płatności: </w:t>
      </w:r>
      <w:r>
        <w:rPr>
          <w:rFonts w:ascii="Book Antiqua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721F17" w:rsidRDefault="00721F17" w:rsidP="00721F1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12</w:t>
      </w:r>
      <w:r>
        <w:rPr>
          <w:rFonts w:ascii="Book Antiqua" w:hAnsi="Book Antiqua" w:cs="Book Antiqua"/>
          <w:sz w:val="20"/>
          <w:szCs w:val="20"/>
          <w:lang w:eastAsia="pl-PL"/>
        </w:rPr>
        <w:t>.Zamawiający zastrzega sobie prawo wyboru oferty o cenie wyższej, przy czym w takim wypadku uzasadni dokonanie wyboru.</w:t>
      </w:r>
    </w:p>
    <w:p w:rsidR="00721F17" w:rsidRPr="007828E3" w:rsidRDefault="00721F17" w:rsidP="00721F1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13. </w:t>
      </w:r>
      <w:r>
        <w:rPr>
          <w:rFonts w:ascii="Book Antiqua" w:hAnsi="Book Antiqua" w:cs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721F17" w:rsidRPr="007828E3" w:rsidRDefault="00721F17" w:rsidP="00721F1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7828E3">
        <w:rPr>
          <w:rFonts w:ascii="Book Antiqua" w:hAnsi="Book Antiqua" w:cs="Arial"/>
          <w:b/>
          <w:sz w:val="20"/>
          <w:szCs w:val="20"/>
          <w:lang w:eastAsia="pl-PL"/>
        </w:rPr>
        <w:t>14.</w:t>
      </w:r>
      <w:r>
        <w:rPr>
          <w:rFonts w:ascii="Book Antiqua" w:hAnsi="Book Antiqua" w:cs="Arial"/>
          <w:sz w:val="20"/>
          <w:szCs w:val="20"/>
          <w:lang w:eastAsia="pl-PL"/>
        </w:rPr>
        <w:t xml:space="preserve"> </w:t>
      </w:r>
      <w:r w:rsidRPr="007828E3">
        <w:rPr>
          <w:rFonts w:ascii="Book Antiqua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721F17" w:rsidRPr="007828E3" w:rsidRDefault="00721F17" w:rsidP="00721F17">
      <w:pPr>
        <w:spacing w:after="0" w:line="36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</w:p>
    <w:p w:rsidR="00721F17" w:rsidRPr="007828E3" w:rsidRDefault="00721F17" w:rsidP="00721F17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 xml:space="preserve">administratorem Pani/Pana </w:t>
      </w:r>
      <w:r w:rsidRPr="007828E3">
        <w:rPr>
          <w:rFonts w:ascii="Book Antiqua" w:hAnsi="Book Antiqua"/>
          <w:sz w:val="20"/>
          <w:szCs w:val="20"/>
        </w:rPr>
        <w:t>danych osobowych jest Uniwersytet Kazimierza Wielkiego z siedzibą przy ul. Chodkiewicza 30, 85-064 Bydgoszcz;</w:t>
      </w:r>
    </w:p>
    <w:p w:rsidR="00721F17" w:rsidRPr="007828E3" w:rsidRDefault="00721F17" w:rsidP="00721F17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7828E3">
        <w:rPr>
          <w:rFonts w:ascii="Book Antiqua" w:hAnsi="Book Antiqua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7828E3">
        <w:rPr>
          <w:rFonts w:ascii="Book Antiqua" w:hAnsi="Book Antiqua" w:cs="Arial"/>
          <w:i/>
          <w:sz w:val="20"/>
          <w:szCs w:val="20"/>
        </w:rPr>
        <w:t>;</w:t>
      </w:r>
    </w:p>
    <w:p w:rsidR="00721F17" w:rsidRPr="007828E3" w:rsidRDefault="00721F17" w:rsidP="00721F17">
      <w:pPr>
        <w:numPr>
          <w:ilvl w:val="0"/>
          <w:numId w:val="5"/>
        </w:numPr>
        <w:spacing w:after="0" w:line="360" w:lineRule="auto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Pani/Pana dane osobowe przetwarzane będą na podstawie art. 6 ust. 1 lit. c</w:t>
      </w:r>
      <w:r w:rsidRPr="007828E3">
        <w:rPr>
          <w:rFonts w:ascii="Book Antiqua" w:hAnsi="Book Antiqua" w:cs="Arial"/>
          <w:i/>
          <w:sz w:val="20"/>
          <w:szCs w:val="20"/>
        </w:rPr>
        <w:t xml:space="preserve"> </w:t>
      </w:r>
      <w:r w:rsidRPr="007828E3">
        <w:rPr>
          <w:rFonts w:ascii="Book Antiqua" w:hAnsi="Book Antiqua" w:cs="Arial"/>
          <w:sz w:val="20"/>
          <w:szCs w:val="20"/>
        </w:rPr>
        <w:t xml:space="preserve">RODO w celu związanym z postępowaniem o udzielenie </w:t>
      </w:r>
      <w:r w:rsidRPr="007828E3">
        <w:rPr>
          <w:rFonts w:ascii="Book Antiqua" w:hAnsi="Book Antiqua" w:cs="Arial"/>
          <w:sz w:val="20"/>
          <w:szCs w:val="20"/>
          <w:u w:val="single"/>
        </w:rPr>
        <w:t>zamówienia publicznego</w:t>
      </w:r>
      <w:r w:rsidRPr="007828E3">
        <w:rPr>
          <w:rFonts w:ascii="Book Antiqua" w:hAnsi="Book Antiqua" w:cs="Arial"/>
          <w:sz w:val="20"/>
          <w:szCs w:val="20"/>
        </w:rPr>
        <w:t xml:space="preserve"> o sygn. UKW/DZP-282-ZO-</w:t>
      </w:r>
      <w:r>
        <w:rPr>
          <w:rFonts w:ascii="Book Antiqua" w:hAnsi="Book Antiqua" w:cs="Arial"/>
          <w:sz w:val="20"/>
          <w:szCs w:val="20"/>
        </w:rPr>
        <w:t>B-</w:t>
      </w:r>
      <w:r>
        <w:rPr>
          <w:rFonts w:ascii="Book Antiqua" w:hAnsi="Book Antiqua" w:cs="Arial"/>
          <w:sz w:val="20"/>
          <w:szCs w:val="20"/>
        </w:rPr>
        <w:t>62</w:t>
      </w:r>
      <w:r w:rsidRPr="007828E3">
        <w:rPr>
          <w:rFonts w:ascii="Book Antiqua" w:hAnsi="Book Antiqua" w:cs="Arial"/>
          <w:sz w:val="20"/>
          <w:szCs w:val="20"/>
        </w:rPr>
        <w:t xml:space="preserve">/2018 </w:t>
      </w:r>
      <w:r w:rsidRPr="007828E3">
        <w:rPr>
          <w:rFonts w:ascii="Book Antiqua" w:hAnsi="Book Antiqua" w:cs="Arial"/>
          <w:i/>
          <w:sz w:val="20"/>
          <w:szCs w:val="20"/>
        </w:rPr>
        <w:t xml:space="preserve"> </w:t>
      </w:r>
      <w:r w:rsidRPr="007828E3">
        <w:rPr>
          <w:rFonts w:ascii="Book Antiqua" w:hAnsi="Book Antiqua" w:cs="Arial"/>
          <w:sz w:val="20"/>
          <w:szCs w:val="20"/>
        </w:rPr>
        <w:t>prowadzonym w trybie zapytania ofertowego;</w:t>
      </w:r>
    </w:p>
    <w:p w:rsidR="00721F17" w:rsidRPr="007828E3" w:rsidRDefault="00721F17" w:rsidP="00721F17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7828E3">
        <w:rPr>
          <w:rFonts w:ascii="Book Antiqua" w:hAnsi="Book Antiqua" w:cs="Arial"/>
          <w:sz w:val="20"/>
          <w:szCs w:val="20"/>
        </w:rPr>
        <w:t>Pzp</w:t>
      </w:r>
      <w:proofErr w:type="spellEnd"/>
      <w:r w:rsidRPr="007828E3">
        <w:rPr>
          <w:rFonts w:ascii="Book Antiqua" w:hAnsi="Book Antiqua" w:cs="Arial"/>
          <w:sz w:val="20"/>
          <w:szCs w:val="20"/>
        </w:rPr>
        <w:t xml:space="preserve">”;  </w:t>
      </w:r>
    </w:p>
    <w:p w:rsidR="00721F17" w:rsidRPr="007828E3" w:rsidRDefault="00721F17" w:rsidP="00721F17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7828E3">
        <w:rPr>
          <w:rFonts w:ascii="Book Antiqua" w:hAnsi="Book Antiqua" w:cs="Arial"/>
          <w:sz w:val="20"/>
          <w:szCs w:val="20"/>
        </w:rPr>
        <w:t>Pzp</w:t>
      </w:r>
      <w:proofErr w:type="spellEnd"/>
      <w:r w:rsidRPr="007828E3">
        <w:rPr>
          <w:rFonts w:ascii="Book Antiqua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721F17" w:rsidRPr="007828E3" w:rsidRDefault="00721F17" w:rsidP="00721F17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b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7828E3">
        <w:rPr>
          <w:rFonts w:ascii="Book Antiqua" w:hAnsi="Book Antiqua" w:cs="Arial"/>
          <w:sz w:val="20"/>
          <w:szCs w:val="20"/>
        </w:rPr>
        <w:t>Pzp</w:t>
      </w:r>
      <w:proofErr w:type="spellEnd"/>
      <w:r w:rsidRPr="007828E3">
        <w:rPr>
          <w:rFonts w:ascii="Book Antiqua" w:hAnsi="Book Antiqua" w:cs="Arial"/>
          <w:sz w:val="20"/>
          <w:szCs w:val="20"/>
        </w:rPr>
        <w:t xml:space="preserve">, związanym z udziałem </w:t>
      </w:r>
      <w:r w:rsidRPr="007828E3">
        <w:rPr>
          <w:rFonts w:ascii="Book Antiqua" w:hAnsi="Book Antiqua" w:cs="Arial"/>
          <w:sz w:val="20"/>
          <w:szCs w:val="20"/>
        </w:rPr>
        <w:lastRenderedPageBreak/>
        <w:t xml:space="preserve">w postępowaniu o udzielenie zamówienia publicznego; konsekwencje niepodania określonych danych wynikają z ustawy </w:t>
      </w:r>
      <w:proofErr w:type="spellStart"/>
      <w:r w:rsidRPr="007828E3">
        <w:rPr>
          <w:rFonts w:ascii="Book Antiqua" w:hAnsi="Book Antiqua" w:cs="Arial"/>
          <w:sz w:val="20"/>
          <w:szCs w:val="20"/>
        </w:rPr>
        <w:t>Pzp</w:t>
      </w:r>
      <w:proofErr w:type="spellEnd"/>
      <w:r w:rsidRPr="007828E3">
        <w:rPr>
          <w:rFonts w:ascii="Book Antiqua" w:hAnsi="Book Antiqua" w:cs="Arial"/>
          <w:sz w:val="20"/>
          <w:szCs w:val="20"/>
        </w:rPr>
        <w:t>;</w:t>
      </w:r>
    </w:p>
    <w:p w:rsidR="00721F17" w:rsidRPr="007828E3" w:rsidRDefault="00721F17" w:rsidP="00721F17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721F17" w:rsidRPr="007828E3" w:rsidRDefault="00721F17" w:rsidP="00721F17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posiada Pani/Pan:</w:t>
      </w:r>
    </w:p>
    <w:p w:rsidR="00721F17" w:rsidRPr="007828E3" w:rsidRDefault="00721F17" w:rsidP="00721F17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na podstawie art. 15 RODO prawo dostępu do danych osobowych Pani/Pana dotyczących;</w:t>
      </w:r>
    </w:p>
    <w:p w:rsidR="00721F17" w:rsidRPr="007828E3" w:rsidRDefault="00721F17" w:rsidP="00721F17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 xml:space="preserve">na podstawie art. 16 RODO prawo do sprostowania Pani/Pana danych osobowych </w:t>
      </w:r>
      <w:r w:rsidRPr="007828E3">
        <w:rPr>
          <w:rFonts w:ascii="Book Antiqua" w:hAnsi="Book Antiqua" w:cs="Arial"/>
          <w:b/>
          <w:sz w:val="20"/>
          <w:szCs w:val="20"/>
          <w:vertAlign w:val="superscript"/>
        </w:rPr>
        <w:t>1</w:t>
      </w:r>
      <w:r w:rsidRPr="007828E3">
        <w:rPr>
          <w:rFonts w:ascii="Book Antiqua" w:hAnsi="Book Antiqua" w:cs="Arial"/>
          <w:sz w:val="20"/>
          <w:szCs w:val="20"/>
        </w:rPr>
        <w:t>;</w:t>
      </w:r>
    </w:p>
    <w:p w:rsidR="00721F17" w:rsidRPr="007828E3" w:rsidRDefault="00721F17" w:rsidP="00721F17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7828E3">
        <w:rPr>
          <w:rFonts w:ascii="Book Antiqua" w:hAnsi="Book Antiqua" w:cs="Arial"/>
          <w:sz w:val="20"/>
          <w:szCs w:val="20"/>
          <w:vertAlign w:val="superscript"/>
        </w:rPr>
        <w:t>2</w:t>
      </w:r>
      <w:r w:rsidRPr="007828E3">
        <w:rPr>
          <w:rFonts w:ascii="Book Antiqua" w:hAnsi="Book Antiqua" w:cs="Arial"/>
          <w:sz w:val="20"/>
          <w:szCs w:val="20"/>
        </w:rPr>
        <w:t>;</w:t>
      </w:r>
    </w:p>
    <w:p w:rsidR="00721F17" w:rsidRPr="007828E3" w:rsidRDefault="00721F17" w:rsidP="00721F17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721F17" w:rsidRPr="007828E3" w:rsidRDefault="00721F17" w:rsidP="00721F17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nie przysługuje Pani/Panu:</w:t>
      </w:r>
    </w:p>
    <w:p w:rsidR="00721F17" w:rsidRPr="007828E3" w:rsidRDefault="00721F17" w:rsidP="00721F17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w związku z art. 17 ust. 3 lit. b, d lub e RODO prawo do usunięcia danych osobowych;</w:t>
      </w:r>
    </w:p>
    <w:p w:rsidR="00721F17" w:rsidRPr="007828E3" w:rsidRDefault="00721F17" w:rsidP="00721F17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b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prawo do przenoszenia danych osobowych, o którym mowa w art. 20 RODO;</w:t>
      </w:r>
    </w:p>
    <w:p w:rsidR="00721F17" w:rsidRPr="004050B5" w:rsidRDefault="00721F17" w:rsidP="00721F17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b/>
          <w:i/>
          <w:sz w:val="20"/>
          <w:szCs w:val="20"/>
        </w:rPr>
      </w:pPr>
      <w:r w:rsidRPr="007828E3">
        <w:rPr>
          <w:rFonts w:ascii="Book Antiqua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7828E3">
        <w:rPr>
          <w:rFonts w:ascii="Book Antiqua" w:hAnsi="Book Antiqua" w:cs="Arial"/>
          <w:sz w:val="20"/>
          <w:szCs w:val="20"/>
        </w:rPr>
        <w:t>.</w:t>
      </w:r>
    </w:p>
    <w:p w:rsidR="00721F17" w:rsidRPr="007828E3" w:rsidRDefault="00721F17" w:rsidP="00721F17">
      <w:pPr>
        <w:spacing w:line="360" w:lineRule="auto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7828E3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 </w:t>
      </w:r>
      <w:r w:rsidRPr="007828E3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7828E3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7828E3">
        <w:rPr>
          <w:rFonts w:ascii="Book Antiqua" w:hAnsi="Book Antiqua" w:cs="Arial"/>
          <w:i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 w:rsidRPr="007828E3">
        <w:rPr>
          <w:rFonts w:ascii="Book Antiqua" w:hAnsi="Book Antiqua" w:cs="Arial"/>
          <w:i/>
          <w:sz w:val="18"/>
          <w:szCs w:val="18"/>
        </w:rPr>
        <w:t>Pzp</w:t>
      </w:r>
      <w:proofErr w:type="spellEnd"/>
      <w:r w:rsidRPr="007828E3">
        <w:rPr>
          <w:rFonts w:ascii="Book Antiqua" w:hAnsi="Book Antiqua" w:cs="Arial"/>
          <w:i/>
          <w:sz w:val="18"/>
          <w:szCs w:val="18"/>
        </w:rPr>
        <w:t xml:space="preserve"> oraz nie może naruszać integralności protokołu oraz jego załączników.</w:t>
      </w:r>
    </w:p>
    <w:p w:rsidR="00721F17" w:rsidRPr="007828E3" w:rsidRDefault="00721F17" w:rsidP="00721F17">
      <w:pPr>
        <w:spacing w:line="360" w:lineRule="auto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7828E3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7828E3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7828E3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</w:t>
      </w:r>
      <w:r>
        <w:rPr>
          <w:rFonts w:ascii="Book Antiqua" w:hAnsi="Book Antiqua" w:cs="Arial"/>
          <w:i/>
          <w:sz w:val="18"/>
          <w:szCs w:val="18"/>
        </w:rPr>
        <w:br/>
      </w:r>
      <w:r w:rsidRPr="007828E3">
        <w:rPr>
          <w:rFonts w:ascii="Book Antiqua" w:hAnsi="Book Antiqua" w:cs="Arial"/>
          <w:i/>
          <w:sz w:val="18"/>
          <w:szCs w:val="18"/>
        </w:rPr>
        <w:t>z uwagi na ważne względy interesu publicznego Unii Europejskiej lub państwa członkowskiego.</w:t>
      </w:r>
    </w:p>
    <w:p w:rsidR="00721F17" w:rsidRPr="007828E3" w:rsidRDefault="00721F17" w:rsidP="00721F17">
      <w:pPr>
        <w:pBdr>
          <w:bottom w:val="single" w:sz="6" w:space="1" w:color="auto"/>
        </w:pBdr>
        <w:spacing w:after="0" w:line="360" w:lineRule="auto"/>
        <w:rPr>
          <w:rFonts w:ascii="Book Antiqua" w:hAnsi="Book Antiqua" w:cstheme="minorBidi"/>
          <w:sz w:val="20"/>
          <w:szCs w:val="20"/>
          <w:lang w:eastAsia="pl-PL"/>
        </w:rPr>
      </w:pPr>
    </w:p>
    <w:p w:rsidR="00721F17" w:rsidRPr="007828E3" w:rsidRDefault="00721F17" w:rsidP="00721F17">
      <w:pPr>
        <w:spacing w:after="0" w:line="360" w:lineRule="auto"/>
        <w:rPr>
          <w:rFonts w:ascii="Book Antiqua" w:hAnsi="Book Antiqua" w:cs="Times New Roman"/>
          <w:sz w:val="20"/>
          <w:szCs w:val="20"/>
          <w:lang w:eastAsia="pl-PL"/>
        </w:rPr>
      </w:pPr>
    </w:p>
    <w:p w:rsidR="00721F17" w:rsidRPr="007828E3" w:rsidRDefault="00721F17" w:rsidP="00721F17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7828E3">
        <w:rPr>
          <w:rFonts w:ascii="Book Antiqua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7828E3">
        <w:rPr>
          <w:rFonts w:ascii="Book Antiqua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721F17" w:rsidRDefault="00721F17" w:rsidP="00721F17">
      <w:pPr>
        <w:pStyle w:val="Akapitzlist"/>
        <w:numPr>
          <w:ilvl w:val="0"/>
          <w:numId w:val="8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721F17" w:rsidRDefault="00721F17" w:rsidP="00721F17">
      <w:pPr>
        <w:tabs>
          <w:tab w:val="left" w:pos="284"/>
        </w:tabs>
        <w:spacing w:after="0" w:line="360" w:lineRule="auto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- w sprawach merytorycznych: </w:t>
      </w:r>
    </w:p>
    <w:p w:rsidR="00721F17" w:rsidRPr="00CA2566" w:rsidRDefault="00721F17" w:rsidP="00721F17">
      <w:pPr>
        <w:spacing w:after="0" w:line="360" w:lineRule="auto"/>
        <w:ind w:left="426"/>
        <w:rPr>
          <w:rFonts w:ascii="Book Antiqua" w:hAnsi="Book Antiqua" w:cs="Book Antiqua"/>
          <w:sz w:val="20"/>
          <w:szCs w:val="20"/>
          <w:lang w:val="en-US" w:eastAsia="pl-PL"/>
        </w:rPr>
      </w:pPr>
      <w:r w:rsidRPr="00CA2566">
        <w:rPr>
          <w:rFonts w:ascii="Book Antiqua" w:hAnsi="Book Antiqua" w:cs="Book Antiqua"/>
          <w:sz w:val="20"/>
          <w:szCs w:val="20"/>
          <w:lang w:eastAsia="pl-PL"/>
        </w:rPr>
        <w:t xml:space="preserve">Mirosław Więcław,  tel.  </w:t>
      </w:r>
      <w:r w:rsidRPr="00CA2566">
        <w:rPr>
          <w:rFonts w:ascii="Book Antiqua" w:hAnsi="Book Antiqua" w:cs="Book Antiqua"/>
          <w:sz w:val="20"/>
          <w:szCs w:val="20"/>
          <w:lang w:val="en-US" w:eastAsia="pl-PL"/>
        </w:rPr>
        <w:t xml:space="preserve">52 349 62 50 w. 53, e-mail: </w:t>
      </w:r>
      <w:hyperlink r:id="rId7" w:history="1">
        <w:r w:rsidRPr="00CA2566">
          <w:rPr>
            <w:rStyle w:val="Hipercze"/>
            <w:rFonts w:ascii="Book Antiqua" w:hAnsi="Book Antiqua"/>
            <w:lang w:val="en-US"/>
          </w:rPr>
          <w:t>m.wieclaw@ukw.edu.pl</w:t>
        </w:r>
      </w:hyperlink>
      <w:r>
        <w:rPr>
          <w:lang w:val="en-US"/>
        </w:rPr>
        <w:t xml:space="preserve"> </w:t>
      </w:r>
    </w:p>
    <w:p w:rsidR="00721F17" w:rsidRDefault="00721F17" w:rsidP="00721F17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721F17" w:rsidRDefault="00721F17" w:rsidP="00721F17">
      <w:pPr>
        <w:suppressAutoHyphens/>
        <w:spacing w:after="0" w:line="360" w:lineRule="auto"/>
        <w:ind w:left="426"/>
        <w:jc w:val="both"/>
        <w:rPr>
          <w:rStyle w:val="Hipercze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Weronika Janecka, 52 34 19 165, e-mail: </w:t>
      </w:r>
      <w:hyperlink r:id="rId8" w:history="1">
        <w:r>
          <w:rPr>
            <w:rStyle w:val="Hipercze"/>
            <w:rFonts w:ascii="Book Antiqua" w:hAnsi="Book Antiqua" w:cs="Book Antiqua"/>
            <w:sz w:val="20"/>
            <w:szCs w:val="20"/>
            <w:lang w:eastAsia="ar-SA"/>
          </w:rPr>
          <w:t>zampub@ukw.edu.pl</w:t>
        </w:r>
      </w:hyperlink>
    </w:p>
    <w:p w:rsidR="00721F17" w:rsidRDefault="00721F17" w:rsidP="00721F17">
      <w:pPr>
        <w:spacing w:after="0" w:line="360" w:lineRule="auto"/>
        <w:jc w:val="both"/>
        <w:rPr>
          <w:lang w:eastAsia="pl-PL"/>
        </w:rPr>
      </w:pPr>
    </w:p>
    <w:p w:rsidR="00721F17" w:rsidRPr="00566B57" w:rsidRDefault="00721F17" w:rsidP="00721F17">
      <w:pPr>
        <w:tabs>
          <w:tab w:val="left" w:pos="0"/>
        </w:tabs>
        <w:spacing w:after="0" w:line="240" w:lineRule="auto"/>
        <w:ind w:firstLine="6120"/>
        <w:jc w:val="right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566B57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Zastępca </w:t>
      </w:r>
      <w:r w:rsidRPr="00566B57">
        <w:rPr>
          <w:rFonts w:ascii="Book Antiqua" w:hAnsi="Book Antiqua" w:cs="Book Antiqua"/>
          <w:b/>
          <w:bCs/>
          <w:sz w:val="20"/>
          <w:szCs w:val="20"/>
          <w:lang w:eastAsia="pl-PL"/>
        </w:rPr>
        <w:t>Kanclerza UKW</w:t>
      </w:r>
    </w:p>
    <w:p w:rsidR="00721F17" w:rsidRPr="00566B57" w:rsidRDefault="00721F17" w:rsidP="00721F17">
      <w:pPr>
        <w:tabs>
          <w:tab w:val="left" w:pos="0"/>
        </w:tabs>
        <w:spacing w:after="0" w:line="240" w:lineRule="auto"/>
        <w:ind w:firstLine="6120"/>
        <w:jc w:val="right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566B57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mgr </w:t>
      </w:r>
      <w:r w:rsidRPr="00566B57">
        <w:rPr>
          <w:rFonts w:ascii="Book Antiqua" w:hAnsi="Book Antiqua" w:cs="Book Antiqua"/>
          <w:b/>
          <w:bCs/>
          <w:sz w:val="20"/>
          <w:szCs w:val="20"/>
          <w:lang w:eastAsia="pl-PL"/>
        </w:rPr>
        <w:t>Mariola Majorkowska</w:t>
      </w:r>
    </w:p>
    <w:p w:rsidR="00721F17" w:rsidRPr="00901A32" w:rsidRDefault="00721F17" w:rsidP="00721F17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bookmarkStart w:id="0" w:name="_GoBack"/>
      <w:bookmarkEnd w:id="0"/>
    </w:p>
    <w:p w:rsidR="00721F17" w:rsidRDefault="00721F17" w:rsidP="00721F17">
      <w:pPr>
        <w:spacing w:after="0" w:line="360" w:lineRule="auto"/>
        <w:jc w:val="right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lastRenderedPageBreak/>
        <w:t>Załącznik nr 1</w:t>
      </w:r>
    </w:p>
    <w:p w:rsidR="00721F17" w:rsidRDefault="00721F17" w:rsidP="00721F17">
      <w:pPr>
        <w:spacing w:after="0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721F17" w:rsidRDefault="00721F17" w:rsidP="00721F17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DO ZAPYTANIA OFERTOWEGO NR UKW/DZP-282-ZO-B-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62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/2018</w:t>
      </w:r>
    </w:p>
    <w:p w:rsidR="00721F17" w:rsidRDefault="00721F17" w:rsidP="00721F17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721F17" w:rsidRDefault="00721F17" w:rsidP="00721F17">
      <w:pPr>
        <w:keepNext/>
        <w:spacing w:after="0"/>
        <w:outlineLvl w:val="0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1. Dane dotyczące Wykonawcy:</w:t>
      </w:r>
    </w:p>
    <w:p w:rsidR="00721F17" w:rsidRDefault="00721F17" w:rsidP="00721F17">
      <w:pPr>
        <w:spacing w:after="0"/>
        <w:rPr>
          <w:rFonts w:ascii="Book Antiqua" w:hAnsi="Book Antiqua" w:cs="Book Antiqua"/>
          <w:sz w:val="20"/>
          <w:szCs w:val="20"/>
          <w:lang w:eastAsia="pl-PL"/>
        </w:rPr>
      </w:pPr>
    </w:p>
    <w:p w:rsidR="00721F17" w:rsidRDefault="00721F17" w:rsidP="00721F17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Nazwa: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721F17" w:rsidRDefault="00721F17" w:rsidP="00721F17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Siedziba: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721F17" w:rsidRDefault="00721F17" w:rsidP="00721F17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721F17" w:rsidRDefault="00721F17" w:rsidP="00721F17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NIP: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721F17" w:rsidRDefault="00721F17" w:rsidP="00721F17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REGON: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721F17" w:rsidRDefault="00721F17" w:rsidP="00721F17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721F17" w:rsidRDefault="00721F17" w:rsidP="00721F17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721F17" w:rsidRDefault="00721F17" w:rsidP="00721F17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2.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Nawiązując do ogłoszenia w trybie Zapytania Ofertowego oferujemy wykonanie zamówienia na: 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Pr="003B11D1">
        <w:rPr>
          <w:rFonts w:ascii="Book Antiqua" w:hAnsi="Book Antiqua" w:cs="Book Antiqua"/>
          <w:i/>
          <w:iCs/>
          <w:sz w:val="20"/>
          <w:szCs w:val="20"/>
          <w:lang w:eastAsia="pl-PL"/>
        </w:rPr>
        <w:t>Dostawa rejestratora wieloparamet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rowego stacji meteorologicznej </w:t>
      </w:r>
      <w:r w:rsidRPr="003B11D1"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 wraz z zasilającym panelem słonecznym na potrzeby Instytut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u</w:t>
      </w:r>
      <w:r w:rsidRPr="003B11D1"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 Geografii UKW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” za:</w:t>
      </w:r>
    </w:p>
    <w:p w:rsidR="00721F17" w:rsidRDefault="00721F17" w:rsidP="00721F17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721F17" w:rsidRPr="00800E85" w:rsidRDefault="00721F17" w:rsidP="00721F17">
      <w:pPr>
        <w:spacing w:after="0" w:line="240" w:lineRule="auto"/>
        <w:rPr>
          <w:rFonts w:ascii="Book Antiqua" w:hAnsi="Book Antiqua" w:cs="Book Antiqua"/>
          <w:bCs/>
          <w:sz w:val="20"/>
          <w:szCs w:val="20"/>
          <w:u w:val="single"/>
          <w:lang w:eastAsia="pl-PL"/>
        </w:rPr>
      </w:pPr>
      <w:r w:rsidRPr="00800E85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>Kryterium cena:</w:t>
      </w:r>
    </w:p>
    <w:p w:rsidR="00721F17" w:rsidRDefault="00721F17" w:rsidP="00721F17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wartość ofertową brutto </w:t>
      </w:r>
      <w:r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721F17" w:rsidRDefault="00721F17" w:rsidP="00721F17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słownie </w:t>
      </w:r>
      <w:r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721F17" w:rsidRDefault="00721F17" w:rsidP="00721F17">
      <w:pPr>
        <w:suppressAutoHyphens/>
        <w:spacing w:before="120" w:after="0" w:line="240" w:lineRule="auto"/>
        <w:ind w:left="36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:rsidR="00721F17" w:rsidRDefault="00721F17" w:rsidP="00721F17">
      <w:pPr>
        <w:suppressAutoHyphens/>
        <w:spacing w:before="120" w:after="0" w:line="240" w:lineRule="auto"/>
        <w:ind w:left="36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721F17" w:rsidRDefault="00721F17" w:rsidP="00721F17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* zaokrąglić do 2 miejsc po przecinku</w:t>
      </w:r>
    </w:p>
    <w:p w:rsidR="00721F17" w:rsidRPr="00800E85" w:rsidRDefault="00721F17" w:rsidP="00721F17">
      <w:pPr>
        <w:suppressAutoHyphens/>
        <w:spacing w:before="120" w:after="0" w:line="240" w:lineRule="auto"/>
        <w:rPr>
          <w:rFonts w:ascii="Book Antiqua" w:hAnsi="Book Antiqua" w:cs="Book Antiqua"/>
          <w:sz w:val="20"/>
          <w:szCs w:val="20"/>
          <w:u w:val="single"/>
          <w:lang w:eastAsia="ar-SA"/>
        </w:rPr>
      </w:pPr>
      <w:r w:rsidRPr="00800E85">
        <w:rPr>
          <w:rFonts w:ascii="Book Antiqua" w:hAnsi="Book Antiqua" w:cs="Book Antiqua"/>
          <w:sz w:val="20"/>
          <w:szCs w:val="20"/>
          <w:u w:val="single"/>
          <w:lang w:eastAsia="ar-SA"/>
        </w:rPr>
        <w:t>Kryterium gwarancja:</w:t>
      </w:r>
    </w:p>
    <w:p w:rsidR="00721F17" w:rsidRDefault="00721F17" w:rsidP="00721F17">
      <w:pPr>
        <w:suppressAutoHyphens/>
        <w:spacing w:before="120" w:after="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 xml:space="preserve">Oświadczam/my, że oferujemy ……………. miesięcy gwarancji na całość przedmiotu zamówienia </w:t>
      </w:r>
      <w:r>
        <w:rPr>
          <w:rFonts w:ascii="Book Antiqua" w:hAnsi="Book Antiqua" w:cs="Book Antiqua"/>
          <w:sz w:val="20"/>
          <w:szCs w:val="20"/>
          <w:lang w:eastAsia="ar-SA"/>
        </w:rPr>
        <w:br/>
        <w:t>( proszę podać liczbę miesięcy, na jaką Wykonawca udzieli gwarancji na całość przedmiotu zamówienia, z zastrzeżeniem, że okres gwarancji nie może być krótszy niż 12 miesięcy, ani dłuższy niż 36 miesiące).</w:t>
      </w:r>
    </w:p>
    <w:p w:rsidR="00721F17" w:rsidRDefault="00721F17" w:rsidP="00721F17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721F17" w:rsidRDefault="00721F17" w:rsidP="00721F17">
      <w:pPr>
        <w:pStyle w:val="Akapitzlist"/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koszty związane </w:t>
      </w:r>
      <w:r>
        <w:rPr>
          <w:rFonts w:ascii="Book Antiqua" w:hAnsi="Book Antiqua" w:cs="Book Antiqua"/>
          <w:sz w:val="20"/>
          <w:szCs w:val="20"/>
        </w:rPr>
        <w:br/>
        <w:t>z wykonaniem przedmiotu zamówienia.</w:t>
      </w:r>
    </w:p>
    <w:p w:rsidR="00721F17" w:rsidRDefault="00721F17" w:rsidP="00721F17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przedmiot zamówienia jest zgodny z opisem przedmiotu zamówienia zawartym w Zapytaniu Ofertowym nr UKW/DZP-282-ZO-B-</w:t>
      </w:r>
      <w:r>
        <w:rPr>
          <w:rFonts w:ascii="Book Antiqua" w:hAnsi="Book Antiqua" w:cs="Book Antiqua"/>
          <w:sz w:val="20"/>
          <w:szCs w:val="20"/>
        </w:rPr>
        <w:t>62</w:t>
      </w:r>
      <w:r>
        <w:rPr>
          <w:rFonts w:ascii="Book Antiqua" w:hAnsi="Book Antiqua" w:cs="Book Antiqua"/>
          <w:sz w:val="20"/>
          <w:szCs w:val="20"/>
        </w:rPr>
        <w:t>/2018.</w:t>
      </w:r>
    </w:p>
    <w:p w:rsidR="00721F17" w:rsidRDefault="00721F17" w:rsidP="00721F17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Zobowiązuje/my się wykonać całość przedmiotu zamówienia z należytą starannością.</w:t>
      </w:r>
    </w:p>
    <w:p w:rsidR="00721F17" w:rsidRDefault="00721F17" w:rsidP="00721F17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Oświadczam/my, że zapoznaliśmy się z Zapytaniem Ofertowym oraz wyjaśnieniami </w:t>
      </w:r>
      <w:r>
        <w:rPr>
          <w:rFonts w:ascii="Book Antiqua" w:hAnsi="Book Antiqua" w:cs="Book Antiqua"/>
          <w:sz w:val="20"/>
          <w:szCs w:val="20"/>
        </w:rPr>
        <w:br/>
        <w:t xml:space="preserve">i ewentualnymi zmianami Zapytania Ofertowego przekazanymi przez Zamawiającego </w:t>
      </w:r>
      <w:r>
        <w:rPr>
          <w:rFonts w:ascii="Book Antiqua" w:hAnsi="Book Antiqua" w:cs="Book Antiqua"/>
          <w:sz w:val="20"/>
          <w:szCs w:val="20"/>
        </w:rPr>
        <w:br/>
        <w:t>i uznajemy się za związanych określonymi w nich postanowieniami i zasadami postępowania.</w:t>
      </w:r>
    </w:p>
    <w:p w:rsidR="00721F17" w:rsidRDefault="00721F17" w:rsidP="00721F17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spełniamy warunki udziału w postępowaniu zgodnie z pkt. 9 Zapytania Ofertowego nr UKW/DZP-282-ZO-B-</w:t>
      </w:r>
      <w:r>
        <w:rPr>
          <w:rFonts w:ascii="Book Antiqua" w:hAnsi="Book Antiqua" w:cs="Book Antiqua"/>
          <w:sz w:val="20"/>
          <w:szCs w:val="20"/>
        </w:rPr>
        <w:t>62</w:t>
      </w:r>
      <w:r>
        <w:rPr>
          <w:rFonts w:ascii="Book Antiqua" w:hAnsi="Book Antiqua" w:cs="Book Antiqua"/>
          <w:sz w:val="20"/>
          <w:szCs w:val="20"/>
        </w:rPr>
        <w:t>/2018.</w:t>
      </w:r>
    </w:p>
    <w:p w:rsidR="00721F17" w:rsidRPr="00C749D8" w:rsidRDefault="00721F17" w:rsidP="00721F17">
      <w:pPr>
        <w:pStyle w:val="Akapitzlist"/>
        <w:numPr>
          <w:ilvl w:val="0"/>
          <w:numId w:val="1"/>
        </w:numPr>
        <w:rPr>
          <w:rFonts w:ascii="Book Antiqua" w:hAnsi="Book Antiqua" w:cs="Book Antiqua"/>
          <w:sz w:val="20"/>
          <w:szCs w:val="20"/>
        </w:rPr>
      </w:pPr>
      <w:r w:rsidRPr="00C749D8">
        <w:rPr>
          <w:rFonts w:ascii="Book Antiqua" w:hAnsi="Book Antiqua" w:cs="Book Antiqua"/>
          <w:sz w:val="20"/>
          <w:szCs w:val="20"/>
        </w:rPr>
        <w:t xml:space="preserve">Oświadczam/my, że  zapłacimy kary wynikające z niewykonania lub nienależytego wykonania na zasadach określonych w pkt. </w:t>
      </w:r>
      <w:r>
        <w:rPr>
          <w:rFonts w:ascii="Book Antiqua" w:hAnsi="Book Antiqua" w:cs="Book Antiqua"/>
          <w:sz w:val="20"/>
          <w:szCs w:val="20"/>
        </w:rPr>
        <w:t>4</w:t>
      </w:r>
      <w:r w:rsidRPr="00C749D8">
        <w:rPr>
          <w:rFonts w:ascii="Book Antiqua" w:hAnsi="Book Antiqua" w:cs="Book Antiqua"/>
          <w:sz w:val="20"/>
          <w:szCs w:val="20"/>
        </w:rPr>
        <w:t xml:space="preserve"> niniejszego Zapytania Ofertowego.</w:t>
      </w:r>
    </w:p>
    <w:p w:rsidR="00721F17" w:rsidRPr="007828E3" w:rsidRDefault="00721F17" w:rsidP="00721F17">
      <w:pPr>
        <w:pStyle w:val="Akapitzlist"/>
        <w:numPr>
          <w:ilvl w:val="0"/>
          <w:numId w:val="1"/>
        </w:numPr>
        <w:spacing w:line="360" w:lineRule="auto"/>
        <w:rPr>
          <w:rFonts w:ascii="Book Antiqua" w:hAnsi="Book Antiqua" w:cs="Book Antiqua"/>
          <w:sz w:val="20"/>
          <w:szCs w:val="20"/>
        </w:rPr>
      </w:pPr>
      <w:r w:rsidRPr="00C749D8">
        <w:rPr>
          <w:rFonts w:ascii="Book Antiqua" w:hAnsi="Book Antiqua" w:cs="Book Antiqua"/>
          <w:sz w:val="20"/>
          <w:szCs w:val="20"/>
        </w:rPr>
        <w:t>Oświadczam/my</w:t>
      </w:r>
      <w:r w:rsidRPr="007828E3">
        <w:rPr>
          <w:rFonts w:ascii="Book Antiqua" w:hAnsi="Book Antiqua" w:cs="Book Antiqua"/>
          <w:b/>
          <w:sz w:val="20"/>
          <w:szCs w:val="20"/>
        </w:rPr>
        <w:t xml:space="preserve">, </w:t>
      </w:r>
      <w:r w:rsidRPr="007828E3">
        <w:rPr>
          <w:rFonts w:ascii="Book Antiqua" w:hAnsi="Book Antiqua" w:cs="Book Antiqua"/>
          <w:sz w:val="20"/>
          <w:szCs w:val="20"/>
        </w:rPr>
        <w:t>że przedmiot zamówienia:</w:t>
      </w:r>
    </w:p>
    <w:p w:rsidR="00721F17" w:rsidRPr="007828E3" w:rsidRDefault="00721F17" w:rsidP="00721F17">
      <w:pPr>
        <w:pStyle w:val="Akapitzlist"/>
        <w:numPr>
          <w:ilvl w:val="0"/>
          <w:numId w:val="9"/>
        </w:numPr>
        <w:tabs>
          <w:tab w:val="left" w:pos="426"/>
        </w:tabs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lastRenderedPageBreak/>
        <w:t>spełnia wszystkie wymagane parametry techniczne i użytkowe</w:t>
      </w:r>
    </w:p>
    <w:p w:rsidR="00721F17" w:rsidRPr="007828E3" w:rsidRDefault="00721F17" w:rsidP="00721F17">
      <w:pPr>
        <w:pStyle w:val="Akapitzlist"/>
        <w:numPr>
          <w:ilvl w:val="0"/>
          <w:numId w:val="9"/>
        </w:numPr>
        <w:tabs>
          <w:tab w:val="left" w:pos="426"/>
        </w:tabs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>posiada wszystkie ważne certyfikaty, atesty, oraz zawiera oznaczenia i inne dokumenty wymagane prawem powszechnie obowiązującym,</w:t>
      </w:r>
    </w:p>
    <w:p w:rsidR="00721F17" w:rsidRPr="007828E3" w:rsidRDefault="00721F17" w:rsidP="00721F17">
      <w:pPr>
        <w:pStyle w:val="Akapitzlist"/>
        <w:numPr>
          <w:ilvl w:val="0"/>
          <w:numId w:val="9"/>
        </w:numPr>
        <w:tabs>
          <w:tab w:val="left" w:pos="426"/>
        </w:tabs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>jest wolny od wad fizycznych i prawnych</w:t>
      </w:r>
    </w:p>
    <w:p w:rsidR="00721F17" w:rsidRPr="007828E3" w:rsidRDefault="00721F17" w:rsidP="00721F17">
      <w:pPr>
        <w:pStyle w:val="Akapitzlist"/>
        <w:numPr>
          <w:ilvl w:val="0"/>
          <w:numId w:val="9"/>
        </w:numPr>
        <w:tabs>
          <w:tab w:val="left" w:pos="426"/>
        </w:tabs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>jest dopuszczony do obrotu handlowego na obszarze Polski zgodnie z przepisami powszechnie obowiązującymi</w:t>
      </w:r>
    </w:p>
    <w:p w:rsidR="00721F17" w:rsidRPr="007828E3" w:rsidRDefault="00721F17" w:rsidP="00721F17">
      <w:pPr>
        <w:pStyle w:val="Akapitzlist"/>
        <w:numPr>
          <w:ilvl w:val="0"/>
          <w:numId w:val="9"/>
        </w:numPr>
        <w:tabs>
          <w:tab w:val="left" w:pos="426"/>
        </w:tabs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>jest fabrycznie nowy</w:t>
      </w:r>
    </w:p>
    <w:p w:rsidR="00721F17" w:rsidRPr="0088245B" w:rsidRDefault="00721F17" w:rsidP="00721F17">
      <w:pPr>
        <w:pStyle w:val="Akapitzlist"/>
        <w:numPr>
          <w:ilvl w:val="0"/>
          <w:numId w:val="9"/>
        </w:numPr>
        <w:tabs>
          <w:tab w:val="left" w:pos="426"/>
        </w:tabs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>spełnia wymagania w zakresie bezpieczeństwa i higieny pracy określone  w przepisach powszechnych.</w:t>
      </w:r>
    </w:p>
    <w:p w:rsidR="00721F17" w:rsidRDefault="00721F17" w:rsidP="00721F17">
      <w:pPr>
        <w:pStyle w:val="Akapitzlist"/>
        <w:numPr>
          <w:ilvl w:val="0"/>
          <w:numId w:val="10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 xml:space="preserve">Zobowiązuje/my </w:t>
      </w:r>
      <w:r>
        <w:rPr>
          <w:rFonts w:ascii="Book Antiqua" w:hAnsi="Book Antiqua" w:cs="Book Antiqua"/>
          <w:sz w:val="20"/>
          <w:szCs w:val="20"/>
        </w:rPr>
        <w:t>się wykonać zamówienie w terminie wskazanym w pkt 3 niniejszego zapytania.</w:t>
      </w:r>
    </w:p>
    <w:p w:rsidR="00721F17" w:rsidRDefault="00721F17" w:rsidP="00721F17">
      <w:pPr>
        <w:pStyle w:val="Akapitzlist"/>
        <w:numPr>
          <w:ilvl w:val="0"/>
          <w:numId w:val="10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721F17" w:rsidRPr="007828E3" w:rsidRDefault="00721F17" w:rsidP="00721F17">
      <w:pPr>
        <w:pStyle w:val="Akapitzlist"/>
        <w:numPr>
          <w:ilvl w:val="0"/>
          <w:numId w:val="10"/>
        </w:numPr>
        <w:tabs>
          <w:tab w:val="left" w:pos="284"/>
          <w:tab w:val="left" w:pos="426"/>
        </w:tabs>
        <w:suppressAutoHyphens/>
        <w:spacing w:line="360" w:lineRule="auto"/>
        <w:ind w:left="0" w:firstLine="0"/>
        <w:jc w:val="both"/>
        <w:rPr>
          <w:rFonts w:ascii="Book Antiqua" w:hAnsi="Book Antiqua"/>
          <w:sz w:val="20"/>
          <w:szCs w:val="20"/>
          <w:lang w:eastAsia="ar-SA"/>
        </w:rPr>
      </w:pPr>
      <w:r w:rsidRPr="007828E3">
        <w:rPr>
          <w:rFonts w:ascii="Book Antiqua" w:hAnsi="Book Antiqua"/>
          <w:b/>
          <w:sz w:val="20"/>
          <w:szCs w:val="20"/>
          <w:lang w:eastAsia="ar-SA"/>
        </w:rPr>
        <w:t xml:space="preserve">Oświadczam/my , </w:t>
      </w:r>
      <w:r w:rsidRPr="007828E3">
        <w:rPr>
          <w:rFonts w:ascii="Book Antiqua" w:hAnsi="Book Antiqua"/>
          <w:sz w:val="20"/>
          <w:szCs w:val="20"/>
          <w:lang w:eastAsia="ar-SA"/>
        </w:rPr>
        <w:t>że wypełniłem/łam obowiązki informacyjne przewidziane w art. 13 lub art. 14 RODO</w:t>
      </w:r>
      <w:r w:rsidRPr="007828E3">
        <w:rPr>
          <w:rFonts w:ascii="Book Antiqua" w:hAnsi="Book Antiqua"/>
          <w:sz w:val="20"/>
          <w:szCs w:val="20"/>
          <w:vertAlign w:val="superscript"/>
          <w:lang w:eastAsia="ar-SA"/>
        </w:rPr>
        <w:t>1</w:t>
      </w:r>
      <w:r w:rsidRPr="007828E3">
        <w:rPr>
          <w:rFonts w:ascii="Book Antiqua" w:hAnsi="Book Antiqua"/>
          <w:sz w:val="20"/>
          <w:szCs w:val="20"/>
          <w:lang w:eastAsia="ar-SA"/>
        </w:rPr>
        <w:t xml:space="preserve"> wobec osób fizycznych, od których dane osobowe bezpośrednio lub pośrednio pozyskałem </w:t>
      </w:r>
      <w:r w:rsidRPr="007828E3">
        <w:rPr>
          <w:rFonts w:ascii="Book Antiqua" w:hAnsi="Book Antiqua"/>
          <w:sz w:val="20"/>
          <w:szCs w:val="20"/>
          <w:lang w:eastAsia="ar-SA"/>
        </w:rPr>
        <w:br/>
        <w:t>w celu ubiegania się o udzielenie zamówienia publicznego w niniejszym postępowaniu</w:t>
      </w:r>
      <w:r w:rsidRPr="007828E3">
        <w:rPr>
          <w:rFonts w:ascii="Book Antiqua" w:hAnsi="Book Antiqua"/>
          <w:sz w:val="20"/>
          <w:szCs w:val="20"/>
          <w:vertAlign w:val="superscript"/>
          <w:lang w:eastAsia="ar-SA"/>
        </w:rPr>
        <w:t>2</w:t>
      </w:r>
      <w:r w:rsidRPr="007828E3">
        <w:rPr>
          <w:rFonts w:ascii="Book Antiqua" w:hAnsi="Book Antiqua"/>
          <w:sz w:val="20"/>
          <w:szCs w:val="20"/>
          <w:lang w:eastAsia="ar-SA"/>
        </w:rPr>
        <w:t>.</w:t>
      </w:r>
    </w:p>
    <w:p w:rsidR="00721F17" w:rsidRPr="007828E3" w:rsidRDefault="00721F17" w:rsidP="00721F17">
      <w:pPr>
        <w:pStyle w:val="Akapitzlist"/>
        <w:tabs>
          <w:tab w:val="left" w:pos="142"/>
          <w:tab w:val="left" w:pos="426"/>
        </w:tabs>
        <w:suppressAutoHyphens/>
        <w:spacing w:after="0" w:line="360" w:lineRule="auto"/>
        <w:ind w:left="0"/>
        <w:jc w:val="both"/>
        <w:rPr>
          <w:rFonts w:ascii="Book Antiqua" w:hAnsi="Book Antiqua"/>
          <w:sz w:val="18"/>
          <w:szCs w:val="18"/>
          <w:lang w:eastAsia="ar-SA"/>
        </w:rPr>
      </w:pPr>
      <w:r w:rsidRPr="007828E3">
        <w:rPr>
          <w:rFonts w:ascii="Book Antiqua" w:hAnsi="Book Antiqua"/>
          <w:b/>
          <w:sz w:val="18"/>
          <w:szCs w:val="18"/>
          <w:vertAlign w:val="superscript"/>
          <w:lang w:eastAsia="ar-SA"/>
        </w:rPr>
        <w:t>1</w:t>
      </w:r>
      <w:r w:rsidRPr="007828E3">
        <w:rPr>
          <w:rFonts w:ascii="Book Antiqua" w:hAnsi="Book Antiqua"/>
          <w:sz w:val="18"/>
          <w:szCs w:val="18"/>
          <w:vertAlign w:val="superscript"/>
          <w:lang w:eastAsia="ar-SA"/>
        </w:rPr>
        <w:t xml:space="preserve"> </w:t>
      </w:r>
      <w:r w:rsidRPr="007828E3">
        <w:rPr>
          <w:rFonts w:ascii="Book Antiqua" w:hAnsi="Book Antiqua"/>
          <w:sz w:val="18"/>
          <w:szCs w:val="18"/>
          <w:lang w:eastAsia="ar-SA"/>
        </w:rPr>
        <w:t xml:space="preserve"> rozporządzenie Parlamentu Europejskiego i Rady (UE) 2016/679 z dnia 27 kwietnia 2016 r. </w:t>
      </w:r>
      <w:r w:rsidRPr="007828E3">
        <w:rPr>
          <w:rFonts w:ascii="Book Antiqua" w:hAnsi="Book Antiqua"/>
          <w:sz w:val="18"/>
          <w:szCs w:val="18"/>
          <w:lang w:eastAsia="ar-SA"/>
        </w:rPr>
        <w:br/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721F17" w:rsidRPr="007828E3" w:rsidRDefault="00721F17" w:rsidP="00721F17">
      <w:pPr>
        <w:pStyle w:val="Akapitzlist"/>
        <w:tabs>
          <w:tab w:val="left" w:pos="142"/>
          <w:tab w:val="left" w:pos="426"/>
        </w:tabs>
        <w:suppressAutoHyphens/>
        <w:spacing w:after="0" w:line="360" w:lineRule="auto"/>
        <w:ind w:left="0"/>
        <w:jc w:val="both"/>
        <w:rPr>
          <w:rFonts w:ascii="Book Antiqua" w:hAnsi="Book Antiqua"/>
          <w:sz w:val="18"/>
          <w:szCs w:val="18"/>
          <w:lang w:eastAsia="ar-SA"/>
        </w:rPr>
      </w:pPr>
      <w:r w:rsidRPr="007828E3">
        <w:rPr>
          <w:rFonts w:ascii="Book Antiqua" w:hAnsi="Book Antiqua"/>
          <w:b/>
          <w:sz w:val="18"/>
          <w:szCs w:val="18"/>
          <w:vertAlign w:val="superscript"/>
          <w:lang w:eastAsia="ar-SA"/>
        </w:rPr>
        <w:t>2</w:t>
      </w:r>
      <w:r w:rsidRPr="007828E3">
        <w:rPr>
          <w:rFonts w:ascii="Book Antiqua" w:hAnsi="Book Antiqua"/>
          <w:sz w:val="18"/>
          <w:szCs w:val="18"/>
          <w:lang w:eastAsia="ar-SA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  <w:r>
        <w:rPr>
          <w:rFonts w:ascii="Book Antiqua" w:hAnsi="Book Antiqua" w:cs="Book Antiqua"/>
          <w:sz w:val="20"/>
          <w:szCs w:val="20"/>
        </w:rPr>
        <w:t>Oświadczam/my, że zapłacimy kary wyszczególnione w pkt.  4 zapytania ofertowego.</w:t>
      </w:r>
    </w:p>
    <w:p w:rsidR="00721F17" w:rsidRDefault="00721F17" w:rsidP="00721F17">
      <w:pPr>
        <w:pStyle w:val="Akapitzlist"/>
        <w:numPr>
          <w:ilvl w:val="0"/>
          <w:numId w:val="10"/>
        </w:numPr>
        <w:tabs>
          <w:tab w:val="left" w:pos="284"/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Akceptuję/my warunki płatności określone przez Zamawiającego w zapytaniu ofertowym.</w:t>
      </w:r>
    </w:p>
    <w:p w:rsidR="00721F17" w:rsidRDefault="00721F17" w:rsidP="00721F17">
      <w:pPr>
        <w:pStyle w:val="Akapitzlist"/>
        <w:numPr>
          <w:ilvl w:val="0"/>
          <w:numId w:val="10"/>
        </w:numPr>
        <w:tabs>
          <w:tab w:val="left" w:pos="284"/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Zgadzam/my się, że w przypadku przekroczenia terminu realizacji zamówienia podanego                          w naszej ofercie, Zamawiający zastrzega sobie prawo do anulowania zamówienia i wyboru kolejnej oferty.</w:t>
      </w:r>
    </w:p>
    <w:p w:rsidR="00721F17" w:rsidRDefault="00721F17" w:rsidP="00721F17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721F17" w:rsidRDefault="00721F17" w:rsidP="00721F17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Załącznikami do ofert są:</w:t>
      </w:r>
    </w:p>
    <w:p w:rsidR="00721F17" w:rsidRDefault="00721F17" w:rsidP="00721F17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a) ……………………………………………..</w:t>
      </w:r>
    </w:p>
    <w:p w:rsidR="00721F17" w:rsidRDefault="00721F17" w:rsidP="00721F17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b) ……………………………………………..</w:t>
      </w:r>
    </w:p>
    <w:p w:rsidR="00721F17" w:rsidRDefault="00721F17" w:rsidP="00721F17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721F17" w:rsidRDefault="00721F17" w:rsidP="00721F17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kern w:val="2"/>
          <w:sz w:val="20"/>
          <w:szCs w:val="20"/>
          <w:lang w:eastAsia="ar-SA"/>
        </w:rPr>
        <w:t>............................., dnia .....................</w:t>
      </w:r>
    </w:p>
    <w:p w:rsidR="00721F17" w:rsidRDefault="00721F17" w:rsidP="00721F17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721F17" w:rsidRDefault="00721F17" w:rsidP="00721F17">
      <w:pPr>
        <w:spacing w:after="0"/>
        <w:ind w:firstLine="3261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……………………………………………………………………</w:t>
      </w:r>
    </w:p>
    <w:p w:rsidR="00721F17" w:rsidRDefault="00721F17" w:rsidP="00721F17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kern w:val="2"/>
          <w:sz w:val="20"/>
          <w:szCs w:val="20"/>
          <w:lang w:eastAsia="ar-SA"/>
        </w:rPr>
        <w:t>(podpisy upełnomocnionych  przedstawicieli Wykonawcy)</w:t>
      </w:r>
    </w:p>
    <w:p w:rsidR="00721F17" w:rsidRDefault="00721F17" w:rsidP="00721F17">
      <w:pPr>
        <w:spacing w:after="0" w:line="240" w:lineRule="auto"/>
        <w:rPr>
          <w:rFonts w:ascii="Book Antiqua" w:hAnsi="Book Antiqua" w:cs="Book Antiqua"/>
          <w:color w:val="FF0000"/>
          <w:kern w:val="2"/>
          <w:sz w:val="20"/>
          <w:szCs w:val="20"/>
          <w:lang w:eastAsia="ar-SA"/>
        </w:rPr>
        <w:sectPr w:rsidR="00721F17">
          <w:pgSz w:w="11906" w:h="16838"/>
          <w:pgMar w:top="1418" w:right="1418" w:bottom="1418" w:left="1418" w:header="709" w:footer="709" w:gutter="0"/>
          <w:cols w:space="708"/>
        </w:sectPr>
      </w:pPr>
    </w:p>
    <w:p w:rsidR="00721F17" w:rsidRDefault="00721F17" w:rsidP="00721F17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</w:pPr>
      <w:r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  <w:lastRenderedPageBreak/>
        <w:t>Załącznik nr 2</w:t>
      </w:r>
    </w:p>
    <w:p w:rsidR="00721F17" w:rsidRPr="00A14CF1" w:rsidRDefault="00721F17" w:rsidP="00721F17">
      <w:pPr>
        <w:tabs>
          <w:tab w:val="left" w:pos="3585"/>
        </w:tabs>
        <w:spacing w:after="0" w:line="240" w:lineRule="auto"/>
        <w:ind w:right="-341"/>
        <w:jc w:val="center"/>
        <w:rPr>
          <w:rFonts w:ascii="Book Antiqua" w:eastAsia="Times New Roman" w:hAnsi="Book Antiqua" w:cs="Century Gothic"/>
          <w:b/>
          <w:bCs/>
          <w:spacing w:val="4"/>
          <w:lang w:eastAsia="pl-PL"/>
        </w:rPr>
      </w:pPr>
      <w:r w:rsidRPr="003F2E4B">
        <w:rPr>
          <w:rFonts w:ascii="Book Antiqua" w:eastAsia="Times New Roman" w:hAnsi="Book Antiqua" w:cs="Century Gothic"/>
          <w:b/>
          <w:bCs/>
          <w:spacing w:val="4"/>
          <w:lang w:eastAsia="pl-PL"/>
        </w:rPr>
        <w:t>Formularz Cenowy</w:t>
      </w:r>
    </w:p>
    <w:tbl>
      <w:tblPr>
        <w:tblpPr w:leftFromText="141" w:rightFromText="141" w:bottomFromText="200" w:vertAnchor="text" w:horzAnchor="margin" w:tblpY="315"/>
        <w:tblW w:w="1473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5"/>
        <w:gridCol w:w="5950"/>
        <w:gridCol w:w="708"/>
        <w:gridCol w:w="567"/>
        <w:gridCol w:w="1276"/>
        <w:gridCol w:w="1275"/>
        <w:gridCol w:w="1276"/>
        <w:gridCol w:w="992"/>
        <w:gridCol w:w="993"/>
        <w:gridCol w:w="1204"/>
      </w:tblGrid>
      <w:tr w:rsidR="00721F17" w:rsidRPr="003670DE" w:rsidTr="004A7366">
        <w:trPr>
          <w:trHeight w:val="959"/>
        </w:trPr>
        <w:tc>
          <w:tcPr>
            <w:tcW w:w="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F17" w:rsidRPr="003670DE" w:rsidRDefault="00721F17" w:rsidP="004A73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95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F17" w:rsidRPr="003670DE" w:rsidRDefault="00721F17" w:rsidP="004A73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F17" w:rsidRPr="003670DE" w:rsidRDefault="00721F17" w:rsidP="004A73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F17" w:rsidRPr="003670DE" w:rsidRDefault="00721F17" w:rsidP="004A73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17" w:rsidRPr="003670DE" w:rsidRDefault="00721F17" w:rsidP="004A73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17" w:rsidRPr="003670DE" w:rsidRDefault="00721F17" w:rsidP="004A73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17" w:rsidRPr="003670DE" w:rsidRDefault="00721F17" w:rsidP="004A73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F17" w:rsidRPr="003670DE" w:rsidRDefault="00721F17" w:rsidP="004A73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17" w:rsidRPr="003670DE" w:rsidRDefault="00721F17" w:rsidP="004A73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721F17" w:rsidRPr="003670DE" w:rsidTr="004A7366">
        <w:trPr>
          <w:trHeight w:val="435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17" w:rsidRPr="003670DE" w:rsidRDefault="00721F17" w:rsidP="004A7366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17" w:rsidRPr="003670DE" w:rsidRDefault="00721F17" w:rsidP="004A7366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17" w:rsidRPr="003670DE" w:rsidRDefault="00721F17" w:rsidP="004A7366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17" w:rsidRPr="003670DE" w:rsidRDefault="00721F17" w:rsidP="004A7366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17" w:rsidRPr="003670DE" w:rsidRDefault="00721F17" w:rsidP="004A7366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17" w:rsidRPr="003670DE" w:rsidRDefault="00721F17" w:rsidP="004A7366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17" w:rsidRPr="003670DE" w:rsidRDefault="00721F17" w:rsidP="004A7366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F17" w:rsidRPr="003670DE" w:rsidRDefault="00721F17" w:rsidP="004A73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17" w:rsidRPr="003670DE" w:rsidRDefault="00721F17" w:rsidP="004A73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17" w:rsidRPr="003670DE" w:rsidRDefault="00721F17" w:rsidP="004A7366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</w:p>
        </w:tc>
      </w:tr>
      <w:tr w:rsidR="00721F17" w:rsidRPr="003670DE" w:rsidTr="004A7366">
        <w:trPr>
          <w:trHeight w:val="239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21F17" w:rsidRPr="003670DE" w:rsidRDefault="00721F17" w:rsidP="004A73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F17" w:rsidRPr="003670DE" w:rsidRDefault="00721F17" w:rsidP="004A73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F17" w:rsidRPr="003670DE" w:rsidRDefault="00721F17" w:rsidP="004A73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F17" w:rsidRPr="003670DE" w:rsidRDefault="00721F17" w:rsidP="004A73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17" w:rsidRPr="003670DE" w:rsidRDefault="00721F17" w:rsidP="004A73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F17" w:rsidRPr="003670DE" w:rsidRDefault="00721F17" w:rsidP="004A73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17" w:rsidRPr="003670DE" w:rsidRDefault="00721F17" w:rsidP="004A73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F17" w:rsidRPr="003670DE" w:rsidRDefault="00721F17" w:rsidP="004A73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17" w:rsidRPr="003670DE" w:rsidRDefault="00721F17" w:rsidP="004A73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17" w:rsidRPr="003670DE" w:rsidRDefault="00721F17" w:rsidP="004A73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721F17" w:rsidRPr="003670DE" w:rsidTr="004A7366">
        <w:trPr>
          <w:trHeight w:val="1595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21F17" w:rsidRPr="003670DE" w:rsidRDefault="00721F17" w:rsidP="004A7366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21F17" w:rsidRDefault="00721F17" w:rsidP="004A7366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eastAsia="pl-PL"/>
              </w:rPr>
              <w:t>Rejestrator wieloparametrowy stacji meteorologicznej wraz z zasilającym panelem słonecznym.</w:t>
            </w:r>
          </w:p>
          <w:p w:rsidR="00721F17" w:rsidRPr="00D11077" w:rsidRDefault="00721F17" w:rsidP="004A7366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D11077">
              <w:rPr>
                <w:rFonts w:ascii="Book Antiqua" w:hAnsi="Book Antiqua"/>
                <w:sz w:val="20"/>
                <w:szCs w:val="20"/>
                <w:lang w:eastAsia="pl-PL"/>
              </w:rPr>
              <w:t>Parametry:</w:t>
            </w:r>
          </w:p>
          <w:p w:rsidR="00721F17" w:rsidRDefault="00721F17" w:rsidP="004A7366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D11077">
              <w:rPr>
                <w:rFonts w:ascii="Book Antiqua" w:hAnsi="Book Antiqua"/>
                <w:sz w:val="20"/>
                <w:szCs w:val="20"/>
                <w:lang w:eastAsia="pl-PL"/>
              </w:rPr>
              <w:t>- zakres działania w temperaturze od -40</w:t>
            </w:r>
            <w:r w:rsidRPr="00D11077">
              <w:rPr>
                <w:rFonts w:ascii="Book Antiqua" w:hAnsi="Book Antiqua"/>
                <w:sz w:val="20"/>
                <w:szCs w:val="20"/>
                <w:vertAlign w:val="superscript"/>
                <w:lang w:eastAsia="pl-PL"/>
              </w:rPr>
              <w:t>0</w:t>
            </w:r>
            <w:r w:rsidRPr="00D11077">
              <w:rPr>
                <w:rFonts w:ascii="Book Antiqua" w:hAnsi="Book Antiqua"/>
                <w:sz w:val="20"/>
                <w:szCs w:val="20"/>
                <w:lang w:eastAsia="pl-PL"/>
              </w:rPr>
              <w:t>C do + 50</w:t>
            </w:r>
            <w:r w:rsidRPr="00D11077">
              <w:rPr>
                <w:rFonts w:ascii="Book Antiqua" w:hAnsi="Book Antiqua"/>
                <w:sz w:val="20"/>
                <w:szCs w:val="20"/>
                <w:vertAlign w:val="superscript"/>
                <w:lang w:eastAsia="pl-PL"/>
              </w:rPr>
              <w:t>0</w:t>
            </w:r>
            <w:r w:rsidRPr="00D11077">
              <w:rPr>
                <w:rFonts w:ascii="Book Antiqua" w:hAnsi="Book Antiqua"/>
                <w:sz w:val="20"/>
                <w:szCs w:val="20"/>
                <w:lang w:eastAsia="pl-PL"/>
              </w:rPr>
              <w:t>C</w:t>
            </w:r>
          </w:p>
          <w:p w:rsidR="00721F17" w:rsidRDefault="00721F17" w:rsidP="004A7366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sz w:val="20"/>
                <w:szCs w:val="20"/>
                <w:lang w:eastAsia="pl-PL"/>
              </w:rPr>
              <w:t>- wodoszczelna obudowa</w:t>
            </w:r>
          </w:p>
          <w:p w:rsidR="00721F17" w:rsidRDefault="00721F17" w:rsidP="004A7366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sz w:val="20"/>
                <w:szCs w:val="20"/>
                <w:lang w:eastAsia="pl-PL"/>
              </w:rPr>
              <w:t>- zasilanie poprzez panel słoneczny</w:t>
            </w:r>
          </w:p>
          <w:p w:rsidR="00721F17" w:rsidRDefault="00721F17" w:rsidP="004A7366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sz w:val="20"/>
                <w:szCs w:val="20"/>
                <w:lang w:eastAsia="pl-PL"/>
              </w:rPr>
              <w:t>- komunikacja rejestratora z Internetem za pośrednictwem sieci GSM</w:t>
            </w:r>
          </w:p>
          <w:p w:rsidR="00721F17" w:rsidRDefault="00721F17" w:rsidP="004A7366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sz w:val="20"/>
                <w:szCs w:val="20"/>
                <w:lang w:eastAsia="pl-PL"/>
              </w:rPr>
              <w:t>- rejestrator musi być</w:t>
            </w:r>
            <w:r w:rsidRPr="004050B5">
              <w:rPr>
                <w:rFonts w:ascii="Book Antiqua" w:hAnsi="Book Antiqua"/>
                <w:sz w:val="20"/>
                <w:szCs w:val="20"/>
                <w:lang w:eastAsia="pl-PL"/>
              </w:rPr>
              <w:t xml:space="preserve"> kompatybilny z następującymi czujnikami firmy </w:t>
            </w:r>
            <w:proofErr w:type="spellStart"/>
            <w:r w:rsidRPr="004050B5">
              <w:rPr>
                <w:rFonts w:ascii="Book Antiqua" w:hAnsi="Book Antiqua"/>
                <w:sz w:val="20"/>
                <w:szCs w:val="20"/>
                <w:lang w:eastAsia="pl-PL"/>
              </w:rPr>
              <w:t>Onset</w:t>
            </w:r>
            <w:proofErr w:type="spellEnd"/>
            <w:r w:rsidRPr="004050B5">
              <w:rPr>
                <w:rFonts w:ascii="Book Antiqua" w:hAnsi="Book Antiqua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4050B5">
              <w:rPr>
                <w:rFonts w:ascii="Book Antiqua" w:hAnsi="Book Antiqua"/>
                <w:sz w:val="20"/>
                <w:szCs w:val="20"/>
                <w:lang w:eastAsia="pl-PL"/>
              </w:rPr>
              <w:t>Computer</w:t>
            </w:r>
            <w:proofErr w:type="spellEnd"/>
            <w:r w:rsidRPr="004050B5">
              <w:rPr>
                <w:rFonts w:ascii="Book Antiqua" w:hAnsi="Book Antiqua"/>
                <w:sz w:val="20"/>
                <w:szCs w:val="20"/>
                <w:lang w:eastAsia="pl-PL"/>
              </w:rPr>
              <w:t>:</w:t>
            </w:r>
          </w:p>
          <w:p w:rsidR="00721F17" w:rsidRDefault="00721F17" w:rsidP="004A7366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sz w:val="20"/>
                <w:szCs w:val="20"/>
                <w:lang w:eastAsia="pl-PL"/>
              </w:rPr>
              <w:t>a)</w:t>
            </w:r>
            <w:r w:rsidRPr="004050B5">
              <w:rPr>
                <w:rFonts w:ascii="Book Antiqua" w:hAnsi="Book Antiqua"/>
                <w:sz w:val="20"/>
                <w:szCs w:val="20"/>
                <w:lang w:eastAsia="pl-PL"/>
              </w:rPr>
              <w:t xml:space="preserve"> z czujnikiem termiczno-wilgotnościowym S-THB-M002 (SN 2272710), </w:t>
            </w:r>
          </w:p>
          <w:p w:rsidR="00721F17" w:rsidRDefault="00721F17" w:rsidP="004A7366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sz w:val="20"/>
                <w:szCs w:val="20"/>
                <w:lang w:eastAsia="pl-PL"/>
              </w:rPr>
              <w:t xml:space="preserve">b) </w:t>
            </w:r>
            <w:r w:rsidRPr="004050B5">
              <w:rPr>
                <w:rFonts w:ascii="Book Antiqua" w:hAnsi="Book Antiqua"/>
                <w:sz w:val="20"/>
                <w:szCs w:val="20"/>
                <w:lang w:eastAsia="pl-PL"/>
              </w:rPr>
              <w:t>z czujnikiem ciśnienia atmosferycznego S-BPA-CM10 (SN 2250865),</w:t>
            </w:r>
          </w:p>
          <w:p w:rsidR="00721F17" w:rsidRDefault="00721F17" w:rsidP="004A7366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sz w:val="20"/>
                <w:szCs w:val="20"/>
                <w:lang w:eastAsia="pl-PL"/>
              </w:rPr>
              <w:t>c)</w:t>
            </w:r>
            <w:r w:rsidRPr="004050B5">
              <w:rPr>
                <w:rFonts w:ascii="Book Antiqua" w:hAnsi="Book Antiqua"/>
                <w:sz w:val="20"/>
                <w:szCs w:val="20"/>
                <w:lang w:eastAsia="pl-PL"/>
              </w:rPr>
              <w:t xml:space="preserve"> z czujnikiem promieniowania słonecznego S-LIB-M003 (SN 2268242), </w:t>
            </w:r>
          </w:p>
          <w:p w:rsidR="00721F17" w:rsidRDefault="00721F17" w:rsidP="004A7366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sz w:val="20"/>
                <w:szCs w:val="20"/>
                <w:lang w:eastAsia="pl-PL"/>
              </w:rPr>
              <w:t xml:space="preserve">c) </w:t>
            </w:r>
            <w:r w:rsidRPr="004050B5">
              <w:rPr>
                <w:rFonts w:ascii="Book Antiqua" w:hAnsi="Book Antiqua"/>
                <w:sz w:val="20"/>
                <w:szCs w:val="20"/>
                <w:lang w:eastAsia="pl-PL"/>
              </w:rPr>
              <w:t xml:space="preserve">z deszczomierzem RGB-M002 (SN 2228777-909) </w:t>
            </w:r>
          </w:p>
          <w:p w:rsidR="00721F17" w:rsidRPr="00D11077" w:rsidRDefault="00721F17" w:rsidP="004A7366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sz w:val="20"/>
                <w:szCs w:val="20"/>
                <w:lang w:eastAsia="pl-PL"/>
              </w:rPr>
              <w:t>d)</w:t>
            </w:r>
            <w:r w:rsidRPr="004050B5">
              <w:rPr>
                <w:rFonts w:ascii="Book Antiqua" w:hAnsi="Book Antiqua"/>
                <w:sz w:val="20"/>
                <w:szCs w:val="20"/>
                <w:lang w:eastAsia="pl-PL"/>
              </w:rPr>
              <w:t>wiatromierzem S-WCA-M003 (SN 2274692)- internetowy dostęp do danych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F17" w:rsidRPr="003670DE" w:rsidRDefault="00721F17" w:rsidP="004A7366">
            <w:pP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F17" w:rsidRPr="003670DE" w:rsidRDefault="00721F17" w:rsidP="004A7366">
            <w:pP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F17" w:rsidRPr="003670DE" w:rsidRDefault="00721F17" w:rsidP="004A73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F17" w:rsidRPr="003670DE" w:rsidRDefault="00721F17" w:rsidP="004A73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F17" w:rsidRPr="003670DE" w:rsidRDefault="00721F17" w:rsidP="004A73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1F17" w:rsidRPr="003670DE" w:rsidRDefault="00721F17" w:rsidP="004A73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F17" w:rsidRPr="003670DE" w:rsidRDefault="00721F17" w:rsidP="004A73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1F17" w:rsidRPr="003670DE" w:rsidRDefault="00721F17" w:rsidP="004A73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721F17" w:rsidRDefault="00721F17" w:rsidP="00721F17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721F17" w:rsidRDefault="00721F17" w:rsidP="00721F17">
      <w:pPr>
        <w:spacing w:after="0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721F17" w:rsidRPr="00A14CF1" w:rsidRDefault="00721F17" w:rsidP="00721F17">
      <w:pPr>
        <w:spacing w:after="0"/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E67DD1" w:rsidRDefault="00E67DD1"/>
    <w:sectPr w:rsidR="00E67DD1" w:rsidSect="003F2E4B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4BE6DC2"/>
    <w:multiLevelType w:val="hybridMultilevel"/>
    <w:tmpl w:val="FF1098E8"/>
    <w:lvl w:ilvl="0" w:tplc="A70013A0">
      <w:start w:val="1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89B5FB4"/>
    <w:multiLevelType w:val="hybridMultilevel"/>
    <w:tmpl w:val="8B50279C"/>
    <w:lvl w:ilvl="0" w:tplc="FA1A6B1C">
      <w:start w:val="10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B11790"/>
    <w:multiLevelType w:val="hybridMultilevel"/>
    <w:tmpl w:val="CFA0C6A2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C84596"/>
    <w:multiLevelType w:val="hybridMultilevel"/>
    <w:tmpl w:val="C9D21152"/>
    <w:lvl w:ilvl="0" w:tplc="14BE0576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6BC78FC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5464C7"/>
    <w:multiLevelType w:val="hybridMultilevel"/>
    <w:tmpl w:val="DE62E00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E682EF5"/>
    <w:multiLevelType w:val="hybridMultilevel"/>
    <w:tmpl w:val="422AD86A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4"/>
  </w:num>
  <w:num w:numId="4">
    <w:abstractNumId w:val="10"/>
  </w:num>
  <w:num w:numId="5">
    <w:abstractNumId w:val="3"/>
  </w:num>
  <w:num w:numId="6">
    <w:abstractNumId w:val="2"/>
  </w:num>
  <w:num w:numId="7">
    <w:abstractNumId w:val="5"/>
  </w:num>
  <w:num w:numId="8">
    <w:abstractNumId w:val="1"/>
  </w:num>
  <w:num w:numId="9">
    <w:abstractNumId w:val="9"/>
  </w:num>
  <w:num w:numId="10">
    <w:abstractNumId w:val="6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F17"/>
    <w:rsid w:val="00104E03"/>
    <w:rsid w:val="00511973"/>
    <w:rsid w:val="00566B57"/>
    <w:rsid w:val="00721F17"/>
    <w:rsid w:val="00901A32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21F17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721F17"/>
    <w:rPr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721F17"/>
  </w:style>
  <w:style w:type="paragraph" w:styleId="Akapitzlist">
    <w:name w:val="List Paragraph"/>
    <w:basedOn w:val="Normalny"/>
    <w:link w:val="AkapitzlistZnak"/>
    <w:uiPriority w:val="99"/>
    <w:qFormat/>
    <w:rsid w:val="00721F17"/>
    <w:pPr>
      <w:ind w:left="720"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59"/>
    <w:rsid w:val="00721F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1F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1F1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21F17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721F17"/>
    <w:rPr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721F17"/>
  </w:style>
  <w:style w:type="paragraph" w:styleId="Akapitzlist">
    <w:name w:val="List Paragraph"/>
    <w:basedOn w:val="Normalny"/>
    <w:link w:val="AkapitzlistZnak"/>
    <w:uiPriority w:val="99"/>
    <w:qFormat/>
    <w:rsid w:val="00721F17"/>
    <w:pPr>
      <w:ind w:left="720"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59"/>
    <w:rsid w:val="00721F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1F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1F1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.wieclaw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10</Pages>
  <Words>2917</Words>
  <Characters>17506</Characters>
  <Application>Microsoft Office Word</Application>
  <DocSecurity>0</DocSecurity>
  <Lines>145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2018-12-06T12:10:00Z</cp:lastPrinted>
  <dcterms:created xsi:type="dcterms:W3CDTF">2018-12-06T12:02:00Z</dcterms:created>
  <dcterms:modified xsi:type="dcterms:W3CDTF">2018-12-06T12:11:00Z</dcterms:modified>
</cp:coreProperties>
</file>