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835" w:rsidRPr="00784461" w:rsidRDefault="00DE4835" w:rsidP="00DE4835">
      <w:pPr>
        <w:spacing w:after="0" w:line="240" w:lineRule="auto"/>
        <w:jc w:val="right"/>
        <w:rPr>
          <w:rFonts w:ascii="Book Antiqua" w:hAnsi="Book Antiqua" w:cs="Arial"/>
          <w:sz w:val="20"/>
          <w:szCs w:val="20"/>
          <w:lang w:eastAsia="pl-PL"/>
        </w:rPr>
      </w:pPr>
      <w:r w:rsidRPr="00784461">
        <w:rPr>
          <w:rFonts w:ascii="Book Antiqua" w:hAnsi="Book Antiqua" w:cs="Arial"/>
          <w:sz w:val="20"/>
          <w:szCs w:val="20"/>
          <w:lang w:eastAsia="pl-PL"/>
        </w:rPr>
        <w:t xml:space="preserve">Bydgoszcz, dnia </w:t>
      </w:r>
      <w:r w:rsidR="00391BC6">
        <w:rPr>
          <w:rFonts w:ascii="Book Antiqua" w:hAnsi="Book Antiqua" w:cs="Arial"/>
          <w:sz w:val="20"/>
          <w:szCs w:val="20"/>
          <w:lang w:eastAsia="pl-PL"/>
        </w:rPr>
        <w:t>12.12</w:t>
      </w:r>
      <w:r w:rsidRPr="00784461">
        <w:rPr>
          <w:rFonts w:ascii="Book Antiqua" w:hAnsi="Book Antiqua" w:cs="Arial"/>
          <w:sz w:val="20"/>
          <w:szCs w:val="20"/>
          <w:lang w:eastAsia="pl-PL"/>
        </w:rPr>
        <w:t>.2018 r.</w:t>
      </w:r>
    </w:p>
    <w:p w:rsidR="00DE4835" w:rsidRPr="00784461" w:rsidRDefault="00DE4835" w:rsidP="00DE483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784461">
        <w:rPr>
          <w:rFonts w:ascii="Book Antiqua" w:hAnsi="Book Antiqua" w:cs="Book Antiqua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61917B93" wp14:editId="253EB329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4835" w:rsidRPr="00784461" w:rsidRDefault="00DE4835" w:rsidP="00DE4835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DE4835" w:rsidRPr="00784461" w:rsidRDefault="00DE4835" w:rsidP="00DE4835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DE4835" w:rsidRPr="00784461" w:rsidRDefault="00DE4835" w:rsidP="00DE4835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DE4835" w:rsidRPr="00784461" w:rsidRDefault="00DE4835" w:rsidP="00DE4835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DE4835" w:rsidRPr="00784461" w:rsidRDefault="00DE4835" w:rsidP="00DE4835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DE4835" w:rsidRPr="00784461" w:rsidRDefault="00DE4835" w:rsidP="00DE4835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DE4835" w:rsidRPr="00784461" w:rsidRDefault="00DE4835" w:rsidP="00DE483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DE4835" w:rsidRPr="00784461" w:rsidRDefault="00DE4835" w:rsidP="00DE483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DE4835" w:rsidRPr="00784461" w:rsidRDefault="00DE4835" w:rsidP="00DE483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DE4835" w:rsidRPr="00784461" w:rsidRDefault="00DE4835" w:rsidP="00DE483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DE4835" w:rsidRPr="00784461" w:rsidRDefault="00DE4835" w:rsidP="00DE483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84461"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DE4835" w:rsidRPr="00784461" w:rsidRDefault="00DE4835" w:rsidP="00DE483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84461"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DE4835" w:rsidRPr="00784461" w:rsidRDefault="00DE4835" w:rsidP="00DE483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84461"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DE4835" w:rsidRPr="00784461" w:rsidRDefault="00DE4835" w:rsidP="00DE483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DE4835" w:rsidRPr="00784461" w:rsidRDefault="00DE4835" w:rsidP="00DE483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784461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ZAPYTANIE OFERTOWE NR </w:t>
      </w:r>
      <w:r w:rsidRPr="00784461">
        <w:rPr>
          <w:rFonts w:ascii="Book Antiqua" w:hAnsi="Book Antiqua" w:cs="Book Antiqua"/>
          <w:b/>
          <w:bCs/>
          <w:sz w:val="20"/>
          <w:szCs w:val="20"/>
        </w:rPr>
        <w:t>UKW/DZP-282-ZO-2</w:t>
      </w:r>
      <w:r w:rsidR="00D12BC0">
        <w:rPr>
          <w:rFonts w:ascii="Book Antiqua" w:hAnsi="Book Antiqua" w:cs="Book Antiqua"/>
          <w:b/>
          <w:bCs/>
          <w:sz w:val="20"/>
          <w:szCs w:val="20"/>
        </w:rPr>
        <w:t>31</w:t>
      </w:r>
      <w:r w:rsidRPr="00784461">
        <w:rPr>
          <w:rFonts w:ascii="Book Antiqua" w:hAnsi="Book Antiqua" w:cs="Book Antiqua"/>
          <w:b/>
          <w:bCs/>
          <w:sz w:val="20"/>
          <w:szCs w:val="20"/>
        </w:rPr>
        <w:t>/2018</w:t>
      </w:r>
    </w:p>
    <w:p w:rsidR="00DE4835" w:rsidRPr="00784461" w:rsidRDefault="00DE4835" w:rsidP="00DE4835">
      <w:pPr>
        <w:spacing w:after="0" w:line="240" w:lineRule="auto"/>
        <w:rPr>
          <w:rFonts w:ascii="Book Antiqua" w:hAnsi="Book Antiqua" w:cs="Arial"/>
          <w:sz w:val="20"/>
          <w:szCs w:val="20"/>
          <w:lang w:eastAsia="pl-PL"/>
        </w:rPr>
      </w:pPr>
    </w:p>
    <w:p w:rsidR="00DE4835" w:rsidRPr="00784461" w:rsidRDefault="00DE4835" w:rsidP="00DE4835">
      <w:pPr>
        <w:spacing w:after="0" w:line="360" w:lineRule="auto"/>
        <w:ind w:firstLine="360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784461">
        <w:rPr>
          <w:rFonts w:ascii="Book Antiqua" w:hAnsi="Book Antiqua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DE4835" w:rsidRPr="00784461" w:rsidRDefault="00DE4835" w:rsidP="00DE4835">
      <w:pPr>
        <w:spacing w:after="0" w:line="240" w:lineRule="auto"/>
        <w:rPr>
          <w:rFonts w:ascii="Book Antiqua" w:hAnsi="Book Antiqua" w:cs="Arial"/>
          <w:sz w:val="20"/>
          <w:szCs w:val="20"/>
          <w:lang w:eastAsia="pl-PL"/>
        </w:rPr>
      </w:pPr>
    </w:p>
    <w:p w:rsidR="00DE4835" w:rsidRPr="00784461" w:rsidRDefault="00DE4835" w:rsidP="00DE4835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Arial"/>
          <w:i/>
          <w:iCs/>
          <w:sz w:val="20"/>
          <w:szCs w:val="20"/>
          <w:lang w:eastAsia="pl-PL"/>
        </w:rPr>
      </w:pPr>
      <w:r w:rsidRPr="00784461">
        <w:rPr>
          <w:rFonts w:ascii="Book Antiqua" w:hAnsi="Book Antiqua" w:cs="Arial"/>
          <w:b/>
          <w:bCs/>
          <w:sz w:val="20"/>
          <w:szCs w:val="20"/>
          <w:lang w:eastAsia="pl-PL"/>
        </w:rPr>
        <w:t xml:space="preserve">Tytuł zamówienia: </w:t>
      </w:r>
      <w:r w:rsidRPr="00784461">
        <w:rPr>
          <w:rFonts w:ascii="Book Antiqua" w:hAnsi="Book Antiqua" w:cs="Arial"/>
          <w:i/>
          <w:iCs/>
          <w:sz w:val="20"/>
          <w:szCs w:val="20"/>
        </w:rPr>
        <w:t xml:space="preserve">Dostawa </w:t>
      </w:r>
      <w:r w:rsidR="00612C68" w:rsidRPr="00784461">
        <w:rPr>
          <w:rFonts w:ascii="Book Antiqua" w:hAnsi="Book Antiqua" w:cs="Arial"/>
          <w:i/>
          <w:iCs/>
          <w:sz w:val="20"/>
          <w:szCs w:val="20"/>
        </w:rPr>
        <w:t>akcesoriów komputerowych na potrzeby UKW</w:t>
      </w:r>
      <w:r w:rsidRPr="00784461">
        <w:rPr>
          <w:rFonts w:ascii="Book Antiqua" w:hAnsi="Book Antiqua" w:cs="Arial"/>
          <w:i/>
          <w:iCs/>
          <w:sz w:val="20"/>
          <w:szCs w:val="20"/>
        </w:rPr>
        <w:t>.</w:t>
      </w:r>
    </w:p>
    <w:p w:rsidR="00DE4835" w:rsidRPr="00784461" w:rsidRDefault="00DE4835" w:rsidP="00DE4835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Arial"/>
          <w:b/>
          <w:bCs/>
          <w:strike/>
          <w:sz w:val="20"/>
          <w:szCs w:val="20"/>
          <w:lang w:eastAsia="pl-PL"/>
        </w:rPr>
      </w:pPr>
      <w:r w:rsidRPr="00784461">
        <w:rPr>
          <w:rFonts w:ascii="Book Antiqua" w:hAnsi="Book Antiqua" w:cs="Arial"/>
          <w:b/>
          <w:bCs/>
          <w:sz w:val="20"/>
          <w:szCs w:val="20"/>
          <w:lang w:eastAsia="pl-PL"/>
        </w:rPr>
        <w:t>Rodzaj zamówienia:</w:t>
      </w:r>
      <w:r w:rsidRPr="00784461">
        <w:rPr>
          <w:rFonts w:ascii="Book Antiqua" w:hAnsi="Book Antiqua" w:cs="Arial"/>
          <w:sz w:val="20"/>
          <w:szCs w:val="20"/>
          <w:lang w:eastAsia="pl-PL"/>
        </w:rPr>
        <w:t xml:space="preserve"> </w:t>
      </w:r>
      <w:r w:rsidRPr="00784461">
        <w:rPr>
          <w:rFonts w:ascii="Book Antiqua" w:hAnsi="Book Antiqua" w:cs="Arial"/>
          <w:strike/>
          <w:sz w:val="20"/>
          <w:szCs w:val="20"/>
          <w:lang w:eastAsia="pl-PL"/>
        </w:rPr>
        <w:t>usługa</w:t>
      </w:r>
      <w:r w:rsidRPr="00784461">
        <w:rPr>
          <w:rFonts w:ascii="Book Antiqua" w:hAnsi="Book Antiqua" w:cs="Arial"/>
          <w:b/>
          <w:bCs/>
          <w:sz w:val="20"/>
          <w:szCs w:val="20"/>
          <w:lang w:eastAsia="pl-PL"/>
        </w:rPr>
        <w:t>/</w:t>
      </w:r>
      <w:r w:rsidRPr="00784461">
        <w:rPr>
          <w:rFonts w:ascii="Book Antiqua" w:hAnsi="Book Antiqua" w:cs="Arial"/>
          <w:sz w:val="20"/>
          <w:szCs w:val="20"/>
          <w:lang w:eastAsia="pl-PL"/>
        </w:rPr>
        <w:t>dostawa/</w:t>
      </w:r>
      <w:r w:rsidRPr="00784461">
        <w:rPr>
          <w:rFonts w:ascii="Book Antiqua" w:hAnsi="Book Antiqua" w:cs="Arial"/>
          <w:strike/>
          <w:sz w:val="20"/>
          <w:szCs w:val="20"/>
          <w:lang w:eastAsia="pl-PL"/>
        </w:rPr>
        <w:t>roboty budowlane</w:t>
      </w:r>
      <w:r w:rsidRPr="00784461">
        <w:rPr>
          <w:rFonts w:ascii="Book Antiqua" w:hAnsi="Book Antiqua" w:cs="Arial"/>
          <w:sz w:val="20"/>
          <w:szCs w:val="20"/>
          <w:vertAlign w:val="superscript"/>
          <w:lang w:eastAsia="pl-PL"/>
        </w:rPr>
        <w:t xml:space="preserve"> </w:t>
      </w:r>
    </w:p>
    <w:p w:rsidR="00DE4835" w:rsidRPr="00784461" w:rsidRDefault="00DE4835" w:rsidP="00DE4835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Arial"/>
          <w:b/>
          <w:bCs/>
          <w:strike/>
          <w:sz w:val="20"/>
          <w:szCs w:val="20"/>
          <w:lang w:eastAsia="pl-PL"/>
        </w:rPr>
      </w:pPr>
      <w:r w:rsidRPr="00784461">
        <w:rPr>
          <w:rFonts w:ascii="Book Antiqua" w:hAnsi="Book Antiqua" w:cs="Arial"/>
          <w:b/>
          <w:sz w:val="20"/>
          <w:szCs w:val="20"/>
        </w:rPr>
        <w:t>Termin realizacji:</w:t>
      </w:r>
      <w:r w:rsidRPr="00784461">
        <w:rPr>
          <w:rFonts w:ascii="Book Antiqua" w:hAnsi="Book Antiqua" w:cs="Arial"/>
          <w:sz w:val="20"/>
          <w:szCs w:val="20"/>
        </w:rPr>
        <w:t xml:space="preserve"> do 14 dni kalendarzowych od dnia przesłania zlecenia.</w:t>
      </w:r>
    </w:p>
    <w:p w:rsidR="00DE4835" w:rsidRPr="00784461" w:rsidRDefault="00DE4835" w:rsidP="00DE483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Arial"/>
          <w:b/>
          <w:bCs/>
        </w:rPr>
      </w:pPr>
      <w:r w:rsidRPr="00784461">
        <w:rPr>
          <w:rFonts w:ascii="Book Antiqua" w:hAnsi="Book Antiqua" w:cs="Arial"/>
          <w:b/>
          <w:bCs/>
        </w:rPr>
        <w:t xml:space="preserve">Opis przedmiotu zamówienia: </w:t>
      </w:r>
    </w:p>
    <w:p w:rsidR="00DE4835" w:rsidRPr="00784461" w:rsidRDefault="00DE4835" w:rsidP="00DE4835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sz w:val="20"/>
          <w:szCs w:val="20"/>
        </w:rPr>
        <w:t>4.1</w:t>
      </w:r>
      <w:r w:rsidRPr="00784461">
        <w:rPr>
          <w:rFonts w:ascii="Book Antiqua" w:hAnsi="Book Antiqua" w:cs="Arial"/>
          <w:sz w:val="20"/>
          <w:szCs w:val="20"/>
        </w:rPr>
        <w:t xml:space="preserve"> Przedmiotem zamówienia jest dostawa </w:t>
      </w:r>
      <w:r w:rsidR="00612C68" w:rsidRPr="00784461">
        <w:rPr>
          <w:rFonts w:ascii="Book Antiqua" w:hAnsi="Book Antiqua" w:cs="Arial"/>
          <w:sz w:val="20"/>
          <w:szCs w:val="20"/>
        </w:rPr>
        <w:t>akcesoriów komputerowych na potrzeby UKW</w:t>
      </w:r>
      <w:r w:rsidRPr="00784461">
        <w:rPr>
          <w:rFonts w:ascii="Book Antiqua" w:hAnsi="Book Antiqua" w:cs="Arial"/>
          <w:sz w:val="20"/>
          <w:szCs w:val="20"/>
        </w:rPr>
        <w:t xml:space="preserve">. </w:t>
      </w:r>
    </w:p>
    <w:p w:rsidR="00612C68" w:rsidRPr="00784461" w:rsidRDefault="00612C68" w:rsidP="00DE4835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Zamawiający podzielił zamówienie na 4 części i dopuszcza składanie ofert częściowych na poszczególne części, z zastrzeżeniem, iż oferta w każdej części powinna być pełna.</w:t>
      </w:r>
    </w:p>
    <w:p w:rsidR="00DE4835" w:rsidRPr="00784461" w:rsidRDefault="00DE4835" w:rsidP="00DE4835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u w:val="single"/>
        </w:rPr>
      </w:pPr>
      <w:r w:rsidRPr="00784461">
        <w:rPr>
          <w:rFonts w:ascii="Book Antiqua" w:hAnsi="Book Antiqua" w:cs="Arial"/>
          <w:sz w:val="20"/>
          <w:szCs w:val="20"/>
          <w:u w:val="single"/>
        </w:rPr>
        <w:t>Szczegółowy opis przedmiotu zamówienia zamieszczono w formularzu cenowym (załącznik nr 2 do zapytania ofertowego).</w:t>
      </w:r>
    </w:p>
    <w:p w:rsidR="00DE4835" w:rsidRPr="00784461" w:rsidRDefault="00DE4835" w:rsidP="00DE4835">
      <w:pPr>
        <w:pStyle w:val="Akapitzlist"/>
        <w:numPr>
          <w:ilvl w:val="1"/>
          <w:numId w:val="9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Arial"/>
          <w:lang w:eastAsia="en-US"/>
        </w:rPr>
      </w:pPr>
      <w:r w:rsidRPr="00784461">
        <w:rPr>
          <w:rFonts w:ascii="Book Antiqua" w:hAnsi="Book Antiqua" w:cs="Arial"/>
        </w:rPr>
        <w:t>Zamawiający dopuszcza zaoferowanie towarów równoważnych do wskazanych w specyfikacji (formularzu cenowym). Przywołanie nazwy produktu jest doprecyzowaniem opisu przedmiotu zamówienia. Równoważny przedmiot zamówienia musi posiadać takie same parametry techniczne lub wyższe parametry jak towary wskazane w specyfikacji.</w:t>
      </w:r>
    </w:p>
    <w:p w:rsidR="00612C68" w:rsidRPr="00784461" w:rsidRDefault="00612C68" w:rsidP="00612C6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Arial"/>
          <w:u w:val="single"/>
          <w:lang w:eastAsia="en-US"/>
        </w:rPr>
      </w:pPr>
      <w:r w:rsidRPr="00784461">
        <w:rPr>
          <w:rFonts w:ascii="Book Antiqua" w:hAnsi="Book Antiqua" w:cs="Arial"/>
          <w:u w:val="single"/>
          <w:lang w:eastAsia="en-US"/>
        </w:rPr>
        <w:t>Zdjęcia dołączone do opisu mają charakter poglądowy.</w:t>
      </w:r>
    </w:p>
    <w:p w:rsidR="00DE4835" w:rsidRPr="00784461" w:rsidRDefault="00DE4835" w:rsidP="00DE4835">
      <w:pPr>
        <w:pStyle w:val="Akapitzlist"/>
        <w:numPr>
          <w:ilvl w:val="1"/>
          <w:numId w:val="9"/>
        </w:numPr>
        <w:spacing w:after="0" w:line="360" w:lineRule="auto"/>
        <w:jc w:val="both"/>
        <w:rPr>
          <w:rFonts w:ascii="Book Antiqua" w:hAnsi="Book Antiqua" w:cs="Arial"/>
          <w:lang w:eastAsia="en-US"/>
        </w:rPr>
      </w:pPr>
      <w:r w:rsidRPr="00784461">
        <w:rPr>
          <w:rFonts w:ascii="Book Antiqua" w:hAnsi="Book Antiqua" w:cs="Arial"/>
          <w:b/>
          <w:bCs/>
        </w:rPr>
        <w:t xml:space="preserve"> </w:t>
      </w:r>
      <w:r w:rsidRPr="00784461">
        <w:rPr>
          <w:rFonts w:ascii="Book Antiqua" w:hAnsi="Book Antiqua" w:cs="Book Antiqua"/>
        </w:rPr>
        <w:t>Zamawiający wymaga, aby przedmiot zamówienia:</w:t>
      </w:r>
    </w:p>
    <w:p w:rsidR="00DE4835" w:rsidRPr="00784461" w:rsidRDefault="00DE4835" w:rsidP="00DE4835">
      <w:pPr>
        <w:pStyle w:val="Akapitzlist"/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784461">
        <w:rPr>
          <w:rFonts w:ascii="Book Antiqua" w:hAnsi="Book Antiqua" w:cs="Book Antiqua"/>
        </w:rPr>
        <w:t>spełniał wszystkie wymagane parametry techniczne i użytkowe</w:t>
      </w:r>
    </w:p>
    <w:p w:rsidR="00DE4835" w:rsidRPr="00784461" w:rsidRDefault="00DE4835" w:rsidP="00DE4835">
      <w:pPr>
        <w:pStyle w:val="Akapitzlist"/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784461">
        <w:rPr>
          <w:rFonts w:ascii="Book Antiqua" w:hAnsi="Book Antiqua" w:cs="Book Antiqua"/>
        </w:rPr>
        <w:t>posiadał wszystkie ważne certyfikaty, atesty, oraz zawierał oznaczenia i inne dokumenty wymagane prawem powszechnie obowiązującym,</w:t>
      </w:r>
    </w:p>
    <w:p w:rsidR="00DE4835" w:rsidRPr="00784461" w:rsidRDefault="00DE4835" w:rsidP="00DE4835">
      <w:pPr>
        <w:pStyle w:val="Akapitzlist"/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784461">
        <w:rPr>
          <w:rFonts w:ascii="Book Antiqua" w:hAnsi="Book Antiqua" w:cs="Book Antiqua"/>
        </w:rPr>
        <w:t>był wolny od wad fizycznych i prawnych</w:t>
      </w:r>
    </w:p>
    <w:p w:rsidR="00DE4835" w:rsidRPr="00784461" w:rsidRDefault="00DE4835" w:rsidP="00DE4835">
      <w:pPr>
        <w:pStyle w:val="Akapitzlist"/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784461">
        <w:rPr>
          <w:rFonts w:ascii="Book Antiqua" w:hAnsi="Book Antiqua" w:cs="Book Antiqua"/>
        </w:rPr>
        <w:t>był dopuszczony do obrotu handlowego na obszarze Polski zgodnie z przepisami powszechnie obowiązującymi</w:t>
      </w:r>
    </w:p>
    <w:p w:rsidR="00DE4835" w:rsidRPr="00784461" w:rsidRDefault="00DE4835" w:rsidP="00DE4835">
      <w:pPr>
        <w:pStyle w:val="Akapitzlist"/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784461">
        <w:rPr>
          <w:rFonts w:ascii="Book Antiqua" w:hAnsi="Book Antiqua" w:cs="Book Antiqua"/>
        </w:rPr>
        <w:t>był fabrycznie nowy</w:t>
      </w:r>
    </w:p>
    <w:p w:rsidR="00DE4835" w:rsidRPr="00784461" w:rsidRDefault="00DE4835" w:rsidP="00DE4835">
      <w:pPr>
        <w:pStyle w:val="Akapitzlist"/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784461">
        <w:rPr>
          <w:rFonts w:ascii="Book Antiqua" w:hAnsi="Book Antiqua" w:cs="Book Antiqua"/>
        </w:rPr>
        <w:t>spełniał wymagania w zakresie bezpieczeństwa i higieny pracy określone  w przepisach powszechnych.</w:t>
      </w:r>
    </w:p>
    <w:p w:rsidR="00DE4835" w:rsidRPr="00784461" w:rsidRDefault="00DE4835" w:rsidP="00DE4835">
      <w:pPr>
        <w:pStyle w:val="Akapitzlist"/>
        <w:numPr>
          <w:ilvl w:val="0"/>
          <w:numId w:val="10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784461">
        <w:rPr>
          <w:rFonts w:ascii="Book Antiqua" w:hAnsi="Book Antiqua" w:cs="Book Antiqua"/>
        </w:rPr>
        <w:lastRenderedPageBreak/>
        <w:t>Zamawiający wymaga zaoferowania minimum 24 miesięcznej gwarancji na całość przedmiotu zamówienia.</w:t>
      </w:r>
    </w:p>
    <w:p w:rsidR="00DE4835" w:rsidRPr="00784461" w:rsidRDefault="00DE4835" w:rsidP="00DE4835">
      <w:pPr>
        <w:pStyle w:val="Akapitzlist"/>
        <w:numPr>
          <w:ilvl w:val="0"/>
          <w:numId w:val="10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784461">
        <w:rPr>
          <w:rFonts w:ascii="Book Antiqua" w:eastAsia="Calibri" w:hAnsi="Book Antiqua" w:cs="Book Antiqua"/>
          <w:bCs/>
        </w:rPr>
        <w:t>W razie stwierdzenia przez Zamawiającego w okresie obowiązywania gwarancji wad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DE4835" w:rsidRPr="00784461" w:rsidRDefault="00DE4835" w:rsidP="00DE4835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DE4835" w:rsidRPr="00784461" w:rsidRDefault="00DE4835" w:rsidP="00DE4835">
      <w:pPr>
        <w:pStyle w:val="Akapitzlist"/>
        <w:numPr>
          <w:ilvl w:val="0"/>
          <w:numId w:val="1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bCs/>
        </w:rPr>
      </w:pPr>
      <w:r w:rsidRPr="00784461">
        <w:rPr>
          <w:rFonts w:ascii="Book Antiqua" w:hAnsi="Book Antiqua" w:cs="Book Antiqua"/>
          <w:bCs/>
        </w:rPr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 w:rsidRPr="00784461">
        <w:rPr>
          <w:rFonts w:ascii="Book Antiqua" w:hAnsi="Book Antiqua" w:cs="Book Antiqua"/>
          <w:bCs/>
        </w:rPr>
        <w:br/>
        <w:t>i zapisami zapytania ofertowego w terminie 5 dni od daty zgłoszenia.</w:t>
      </w:r>
    </w:p>
    <w:p w:rsidR="00DE4835" w:rsidRPr="00784461" w:rsidRDefault="00DE4835" w:rsidP="00DE4835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DE4835" w:rsidRPr="00784461" w:rsidRDefault="00DE4835" w:rsidP="00DE4835">
      <w:pPr>
        <w:pStyle w:val="Akapitzlist"/>
        <w:numPr>
          <w:ilvl w:val="0"/>
          <w:numId w:val="1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bCs/>
        </w:rPr>
      </w:pPr>
      <w:r w:rsidRPr="00784461">
        <w:rPr>
          <w:rFonts w:ascii="Book Antiqua" w:hAnsi="Book Antiqua" w:cs="Book Antiqua"/>
        </w:rPr>
        <w:t>Wykonawca zapłaci zamawiającemu karę:</w:t>
      </w:r>
    </w:p>
    <w:p w:rsidR="00DE4835" w:rsidRPr="00784461" w:rsidRDefault="00DE4835" w:rsidP="00DE4835">
      <w:pPr>
        <w:numPr>
          <w:ilvl w:val="1"/>
          <w:numId w:val="10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784461">
        <w:rPr>
          <w:rFonts w:ascii="Book Antiqua" w:hAnsi="Book Antiqua" w:cs="Book Antiqua"/>
          <w:sz w:val="20"/>
          <w:szCs w:val="20"/>
          <w:lang w:eastAsia="pl-PL"/>
        </w:rPr>
        <w:t>za każdy rozpoczęty dzień opóźnienia w wykonaniu przedmiotu zamówienia - w wysokości 2 % wartości oferty brutto</w:t>
      </w:r>
      <w:r w:rsidRPr="00784461">
        <w:rPr>
          <w:rFonts w:ascii="Book Antiqua" w:hAnsi="Book Antiqua" w:cs="Book Antiqua"/>
          <w:color w:val="000000"/>
          <w:sz w:val="20"/>
          <w:szCs w:val="20"/>
          <w:lang w:eastAsia="pl-PL"/>
        </w:rPr>
        <w:t xml:space="preserve"> </w:t>
      </w:r>
    </w:p>
    <w:p w:rsidR="00DE4835" w:rsidRPr="00784461" w:rsidRDefault="00DE4835" w:rsidP="00DE4835">
      <w:pPr>
        <w:numPr>
          <w:ilvl w:val="1"/>
          <w:numId w:val="10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784461">
        <w:rPr>
          <w:rFonts w:ascii="Book Antiqua" w:hAnsi="Book Antiqua" w:cs="Book Antiqua"/>
          <w:sz w:val="20"/>
          <w:szCs w:val="20"/>
          <w:lang w:eastAsia="pl-PL"/>
        </w:rPr>
        <w:t xml:space="preserve">za każdy rozpoczęty dzień opóźnienia w usunięciu wad stwierdzonych po odbiorze – </w:t>
      </w:r>
      <w:r w:rsidRPr="00784461">
        <w:rPr>
          <w:rFonts w:ascii="Book Antiqua" w:hAnsi="Book Antiqua" w:cs="Book Antiqua"/>
          <w:sz w:val="20"/>
          <w:szCs w:val="20"/>
          <w:lang w:eastAsia="pl-PL"/>
        </w:rPr>
        <w:br/>
        <w:t>w wysokości 2 % wartości oferty brutto,</w:t>
      </w:r>
    </w:p>
    <w:p w:rsidR="00DE4835" w:rsidRPr="00784461" w:rsidRDefault="00DE4835" w:rsidP="00DE4835">
      <w:pPr>
        <w:numPr>
          <w:ilvl w:val="1"/>
          <w:numId w:val="10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784461">
        <w:rPr>
          <w:rFonts w:ascii="Book Antiqua" w:hAnsi="Book Antiqua" w:cs="Book Antiqua"/>
          <w:sz w:val="20"/>
          <w:szCs w:val="20"/>
          <w:lang w:eastAsia="pl-PL"/>
        </w:rPr>
        <w:t>20% wynagrodzenia brutto w razie odstąpienia od wykonania przedmiotu zamówienia przez Wykonawcę z przyczyn nie leżących po stronie Zamawiającego.</w:t>
      </w:r>
    </w:p>
    <w:p w:rsidR="00DE4835" w:rsidRPr="00784461" w:rsidRDefault="00DE4835" w:rsidP="00DE4835">
      <w:pPr>
        <w:numPr>
          <w:ilvl w:val="1"/>
          <w:numId w:val="10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784461">
        <w:rPr>
          <w:rFonts w:ascii="Book Antiqua" w:hAnsi="Book Antiqua" w:cs="Book Antiqua"/>
          <w:sz w:val="20"/>
          <w:szCs w:val="20"/>
          <w:lang w:eastAsia="pl-PL"/>
        </w:rPr>
        <w:t>20 %wynagrodzenia brutto w razie odstąpienia od wykonania przedmiotu zamówienia przez Zamawiającego z przyczyn leżących po stronie Wykonawcy.</w:t>
      </w:r>
    </w:p>
    <w:p w:rsidR="00DE4835" w:rsidRPr="00784461" w:rsidRDefault="00DE4835" w:rsidP="00DE4835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</w:p>
    <w:p w:rsidR="00DE4835" w:rsidRPr="00784461" w:rsidRDefault="00DE4835" w:rsidP="00DE4835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  <w:r w:rsidRPr="00784461">
        <w:rPr>
          <w:rFonts w:ascii="Book Antiqua" w:hAnsi="Book Antiqua" w:cs="Arial"/>
          <w:b/>
          <w:bCs/>
          <w:sz w:val="20"/>
          <w:szCs w:val="20"/>
          <w:lang w:eastAsia="pl-PL"/>
        </w:rPr>
        <w:t>5</w:t>
      </w:r>
      <w:r w:rsidRPr="00784461">
        <w:rPr>
          <w:rFonts w:ascii="Book Antiqua" w:hAnsi="Book Antiqua" w:cs="Arial"/>
          <w:sz w:val="20"/>
          <w:szCs w:val="20"/>
          <w:lang w:eastAsia="pl-PL"/>
        </w:rPr>
        <w:t xml:space="preserve">. </w:t>
      </w:r>
      <w:r w:rsidRPr="00784461">
        <w:rPr>
          <w:rFonts w:ascii="Book Antiqua" w:hAnsi="Book Antiqua" w:cs="Arial"/>
          <w:b/>
          <w:bCs/>
          <w:sz w:val="20"/>
          <w:szCs w:val="20"/>
          <w:lang w:eastAsia="pl-PL"/>
        </w:rPr>
        <w:t>Opis sposobu obliczania ceny:</w:t>
      </w:r>
    </w:p>
    <w:p w:rsidR="00DE4835" w:rsidRPr="00784461" w:rsidRDefault="00DE4835" w:rsidP="00DE4835">
      <w:pPr>
        <w:tabs>
          <w:tab w:val="left" w:pos="36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  <w:lang w:eastAsia="pl-PL"/>
        </w:rPr>
        <w:t xml:space="preserve">Cena musi obejmować wszelkie koszty, jakie poniesie Wykonawca z tytułu należytej oraz zgodnej </w:t>
      </w:r>
      <w:r w:rsidRPr="00784461">
        <w:rPr>
          <w:rFonts w:ascii="Book Antiqua" w:hAnsi="Book Antiqua" w:cs="Arial"/>
          <w:sz w:val="20"/>
          <w:szCs w:val="20"/>
          <w:lang w:eastAsia="pl-PL"/>
        </w:rPr>
        <w:br/>
        <w:t>z obowiązującymi przepisami realizacji przedmiotu zamówienia.</w:t>
      </w:r>
    </w:p>
    <w:p w:rsidR="00DE4835" w:rsidRPr="00784461" w:rsidRDefault="00DE4835" w:rsidP="00DE4835">
      <w:pPr>
        <w:tabs>
          <w:tab w:val="left" w:pos="36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DE4835" w:rsidRPr="00784461" w:rsidRDefault="00DE4835" w:rsidP="00DE4835">
      <w:pPr>
        <w:tabs>
          <w:tab w:val="left" w:pos="360"/>
        </w:tabs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bCs/>
          <w:sz w:val="20"/>
          <w:szCs w:val="20"/>
        </w:rPr>
        <w:t>6. Kryteria wyboru oferty:</w:t>
      </w:r>
    </w:p>
    <w:p w:rsidR="00DE4835" w:rsidRPr="00784461" w:rsidRDefault="00DE4835" w:rsidP="00DE4835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color w:val="000000"/>
          <w:sz w:val="20"/>
          <w:szCs w:val="20"/>
        </w:rPr>
        <w:t>6.1. Zamawiający oceni i porówna jedynie te oferty, które:</w:t>
      </w:r>
    </w:p>
    <w:p w:rsidR="00DE4835" w:rsidRPr="00784461" w:rsidRDefault="00DE4835" w:rsidP="00DE4835">
      <w:pPr>
        <w:spacing w:after="0" w:line="36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 xml:space="preserve">a) </w:t>
      </w:r>
      <w:r w:rsidRPr="00784461">
        <w:rPr>
          <w:rFonts w:ascii="Book Antiqua" w:hAnsi="Book Antiqua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DE4835" w:rsidRPr="00784461" w:rsidRDefault="00DE4835" w:rsidP="00DE4835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 xml:space="preserve">b) </w:t>
      </w:r>
      <w:r w:rsidRPr="00784461">
        <w:rPr>
          <w:rFonts w:ascii="Book Antiqua" w:hAnsi="Book Antiqua" w:cs="Arial"/>
          <w:color w:val="000000"/>
          <w:sz w:val="20"/>
          <w:szCs w:val="20"/>
        </w:rPr>
        <w:t>nie zostaną odrzucone przez Zamawiającego</w:t>
      </w:r>
    </w:p>
    <w:p w:rsidR="00DE4835" w:rsidRPr="00784461" w:rsidRDefault="00DE4835" w:rsidP="00DE4835">
      <w:pPr>
        <w:spacing w:after="0" w:line="360" w:lineRule="auto"/>
        <w:rPr>
          <w:rFonts w:ascii="Book Antiqua" w:hAnsi="Book Antiqua" w:cs="Arial"/>
          <w:color w:val="000000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 xml:space="preserve">6.2. </w:t>
      </w:r>
      <w:r w:rsidRPr="00784461">
        <w:rPr>
          <w:rFonts w:ascii="Book Antiqua" w:hAnsi="Book Antiqua" w:cs="Arial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DE4835" w:rsidRPr="00784461" w:rsidTr="00951AC6">
        <w:tc>
          <w:tcPr>
            <w:tcW w:w="1387" w:type="dxa"/>
          </w:tcPr>
          <w:p w:rsidR="00DE4835" w:rsidRPr="00784461" w:rsidRDefault="00DE4835" w:rsidP="00951AC6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DE4835" w:rsidRPr="00784461" w:rsidRDefault="00DE4835" w:rsidP="00951AC6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DE4835" w:rsidRPr="00784461" w:rsidRDefault="00DE4835" w:rsidP="00951AC6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DE4835" w:rsidRPr="00784461" w:rsidTr="00951AC6">
        <w:tc>
          <w:tcPr>
            <w:tcW w:w="1387" w:type="dxa"/>
          </w:tcPr>
          <w:p w:rsidR="00DE4835" w:rsidRPr="00784461" w:rsidRDefault="00DE4835" w:rsidP="00951AC6">
            <w:pPr>
              <w:spacing w:after="0" w:line="360" w:lineRule="auto"/>
              <w:jc w:val="both"/>
              <w:rPr>
                <w:rFonts w:ascii="Book Antiqua" w:hAnsi="Book Antiqua" w:cs="Arial"/>
                <w:color w:val="000000"/>
                <w:spacing w:val="-3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DE4835" w:rsidRPr="00784461" w:rsidRDefault="00DE4835" w:rsidP="00951AC6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DE4835" w:rsidRPr="00784461" w:rsidRDefault="00DE4835" w:rsidP="00951AC6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DE4835" w:rsidRPr="00784461" w:rsidTr="00951AC6">
        <w:tc>
          <w:tcPr>
            <w:tcW w:w="1387" w:type="dxa"/>
          </w:tcPr>
          <w:p w:rsidR="00DE4835" w:rsidRPr="00784461" w:rsidRDefault="00DE4835" w:rsidP="00951AC6">
            <w:pPr>
              <w:spacing w:after="0" w:line="360" w:lineRule="auto"/>
              <w:jc w:val="both"/>
              <w:rPr>
                <w:rFonts w:ascii="Book Antiqua" w:hAnsi="Book Antiqua" w:cs="Arial"/>
                <w:color w:val="000000"/>
                <w:spacing w:val="-3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DE4835" w:rsidRPr="00784461" w:rsidRDefault="00DE4835" w:rsidP="00951AC6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DE4835" w:rsidRPr="00784461" w:rsidRDefault="00DE4835" w:rsidP="00951AC6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DE4835" w:rsidRPr="00784461" w:rsidTr="00951AC6">
        <w:tc>
          <w:tcPr>
            <w:tcW w:w="5783" w:type="dxa"/>
            <w:gridSpan w:val="2"/>
          </w:tcPr>
          <w:p w:rsidR="00DE4835" w:rsidRPr="00784461" w:rsidRDefault="00DE4835" w:rsidP="00951AC6">
            <w:pPr>
              <w:spacing w:after="0" w:line="360" w:lineRule="auto"/>
              <w:jc w:val="right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DE4835" w:rsidRPr="00784461" w:rsidRDefault="00DE4835" w:rsidP="00951AC6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DE4835" w:rsidRPr="00784461" w:rsidRDefault="00DE4835" w:rsidP="00DE4835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Book Antiqua" w:hAnsi="Book Antiqua" w:cs="Arial"/>
          <w:sz w:val="20"/>
          <w:szCs w:val="20"/>
        </w:rPr>
      </w:pPr>
    </w:p>
    <w:p w:rsidR="00DE4835" w:rsidRPr="00784461" w:rsidRDefault="00DE4835" w:rsidP="00DE4835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Zamawiający dokona oceny na podstawie następujących wzorów:</w:t>
      </w:r>
    </w:p>
    <w:p w:rsidR="00DE4835" w:rsidRPr="00784461" w:rsidRDefault="00DE4835" w:rsidP="00DE4835">
      <w:pPr>
        <w:tabs>
          <w:tab w:val="left" w:pos="567"/>
        </w:tabs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bCs/>
          <w:color w:val="000000"/>
          <w:sz w:val="20"/>
          <w:szCs w:val="20"/>
        </w:rPr>
        <w:t>I. dla kryterium</w:t>
      </w:r>
      <w:r w:rsidRPr="00784461">
        <w:rPr>
          <w:rFonts w:ascii="Book Antiqua" w:hAnsi="Book Antiqua" w:cs="Arial"/>
          <w:color w:val="000000"/>
          <w:sz w:val="20"/>
          <w:szCs w:val="20"/>
        </w:rPr>
        <w:t xml:space="preserve"> „</w:t>
      </w:r>
      <w:r w:rsidRPr="00784461">
        <w:rPr>
          <w:rFonts w:ascii="Book Antiqua" w:hAnsi="Book Antiqua" w:cs="Arial"/>
          <w:b/>
          <w:bCs/>
          <w:color w:val="000000"/>
          <w:sz w:val="20"/>
          <w:szCs w:val="20"/>
        </w:rPr>
        <w:t>cena”</w:t>
      </w:r>
      <w:r w:rsidRPr="00784461">
        <w:rPr>
          <w:rFonts w:ascii="Book Antiqua" w:hAnsi="Book Antiqua" w:cs="Arial"/>
          <w:color w:val="000000"/>
          <w:sz w:val="20"/>
          <w:szCs w:val="20"/>
        </w:rPr>
        <w:t>:</w:t>
      </w:r>
    </w:p>
    <w:p w:rsidR="00DE4835" w:rsidRPr="00784461" w:rsidRDefault="00DE4835" w:rsidP="00DE4835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bCs/>
          <w:color w:val="000000"/>
          <w:sz w:val="20"/>
          <w:szCs w:val="20"/>
        </w:rPr>
        <w:tab/>
        <w:t>C</w:t>
      </w:r>
      <w:r w:rsidRPr="00784461">
        <w:rPr>
          <w:rFonts w:ascii="Book Antiqua" w:hAnsi="Book Antiqua" w:cs="Arial"/>
          <w:color w:val="000000"/>
          <w:sz w:val="20"/>
          <w:szCs w:val="20"/>
        </w:rPr>
        <w:t xml:space="preserve">= </w:t>
      </w:r>
      <w:proofErr w:type="spellStart"/>
      <w:r w:rsidRPr="00784461">
        <w:rPr>
          <w:rFonts w:ascii="Book Antiqua" w:hAnsi="Book Antiqua" w:cs="Arial"/>
          <w:color w:val="000000"/>
          <w:sz w:val="20"/>
          <w:szCs w:val="20"/>
        </w:rPr>
        <w:t>C</w:t>
      </w:r>
      <w:r w:rsidRPr="00784461">
        <w:rPr>
          <w:rFonts w:ascii="Book Antiqua" w:hAnsi="Book Antiqua" w:cs="Arial"/>
          <w:color w:val="000000"/>
          <w:sz w:val="20"/>
          <w:szCs w:val="20"/>
          <w:vertAlign w:val="subscript"/>
        </w:rPr>
        <w:t>n</w:t>
      </w:r>
      <w:proofErr w:type="spellEnd"/>
      <w:r w:rsidRPr="00784461">
        <w:rPr>
          <w:rFonts w:ascii="Book Antiqua" w:hAnsi="Book Antiqua" w:cs="Arial"/>
          <w:color w:val="000000"/>
          <w:sz w:val="20"/>
          <w:szCs w:val="20"/>
        </w:rPr>
        <w:t xml:space="preserve"> / C</w:t>
      </w:r>
      <w:r w:rsidRPr="00784461">
        <w:rPr>
          <w:rFonts w:ascii="Book Antiqua" w:hAnsi="Book Antiqua" w:cs="Arial"/>
          <w:color w:val="000000"/>
          <w:sz w:val="20"/>
          <w:szCs w:val="20"/>
          <w:vertAlign w:val="subscript"/>
        </w:rPr>
        <w:t>o</w:t>
      </w:r>
      <w:r w:rsidRPr="00784461">
        <w:rPr>
          <w:rFonts w:ascii="Book Antiqua" w:hAnsi="Book Antiqua" w:cs="Arial"/>
          <w:color w:val="000000"/>
          <w:sz w:val="20"/>
          <w:szCs w:val="20"/>
        </w:rPr>
        <w:t xml:space="preserve"> x 100 pkt x 80%</w:t>
      </w:r>
    </w:p>
    <w:p w:rsidR="00DE4835" w:rsidRPr="00784461" w:rsidRDefault="00DE4835" w:rsidP="00DE4835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ab/>
        <w:t>gdzie:</w:t>
      </w:r>
    </w:p>
    <w:p w:rsidR="00DE4835" w:rsidRPr="00784461" w:rsidRDefault="00DE4835" w:rsidP="00DE4835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bCs/>
          <w:sz w:val="20"/>
          <w:szCs w:val="20"/>
        </w:rPr>
        <w:lastRenderedPageBreak/>
        <w:tab/>
        <w:t>C</w:t>
      </w:r>
      <w:r w:rsidRPr="00784461">
        <w:rPr>
          <w:rFonts w:ascii="Book Antiqua" w:hAnsi="Book Antiqua" w:cs="Arial"/>
          <w:sz w:val="20"/>
          <w:szCs w:val="20"/>
        </w:rPr>
        <w:t xml:space="preserve"> = przyznane punkty za cenę</w:t>
      </w:r>
    </w:p>
    <w:p w:rsidR="00DE4835" w:rsidRPr="00784461" w:rsidRDefault="00DE4835" w:rsidP="00DE4835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bCs/>
          <w:sz w:val="20"/>
          <w:szCs w:val="20"/>
        </w:rPr>
        <w:tab/>
      </w:r>
      <w:proofErr w:type="spellStart"/>
      <w:r w:rsidRPr="00784461">
        <w:rPr>
          <w:rFonts w:ascii="Book Antiqua" w:hAnsi="Book Antiqua" w:cs="Arial"/>
          <w:b/>
          <w:bCs/>
          <w:sz w:val="20"/>
          <w:szCs w:val="20"/>
        </w:rPr>
        <w:t>C</w:t>
      </w:r>
      <w:r w:rsidRPr="00784461">
        <w:rPr>
          <w:rFonts w:ascii="Book Antiqua" w:hAnsi="Book Antiqua" w:cs="Arial"/>
          <w:b/>
          <w:bCs/>
          <w:sz w:val="20"/>
          <w:szCs w:val="20"/>
          <w:vertAlign w:val="subscript"/>
        </w:rPr>
        <w:t>n</w:t>
      </w:r>
      <w:proofErr w:type="spellEnd"/>
      <w:r w:rsidRPr="00784461">
        <w:rPr>
          <w:rFonts w:ascii="Book Antiqua" w:hAnsi="Book Antiqua" w:cs="Arial"/>
          <w:sz w:val="20"/>
          <w:szCs w:val="20"/>
          <w:vertAlign w:val="subscript"/>
        </w:rPr>
        <w:t xml:space="preserve"> </w:t>
      </w:r>
      <w:r w:rsidRPr="00784461">
        <w:rPr>
          <w:rFonts w:ascii="Book Antiqua" w:hAnsi="Book Antiqua" w:cs="Arial"/>
          <w:sz w:val="20"/>
          <w:szCs w:val="20"/>
        </w:rPr>
        <w:t>= najniższa cena ofertowa (brutto) spośród ważnych ofert</w:t>
      </w:r>
    </w:p>
    <w:p w:rsidR="00DE4835" w:rsidRPr="00784461" w:rsidRDefault="00DE4835" w:rsidP="00DE4835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bCs/>
          <w:sz w:val="20"/>
          <w:szCs w:val="20"/>
        </w:rPr>
        <w:tab/>
        <w:t>C</w:t>
      </w:r>
      <w:r w:rsidRPr="00784461">
        <w:rPr>
          <w:rFonts w:ascii="Book Antiqua" w:hAnsi="Book Antiqua" w:cs="Arial"/>
          <w:b/>
          <w:bCs/>
          <w:sz w:val="20"/>
          <w:szCs w:val="20"/>
          <w:vertAlign w:val="subscript"/>
        </w:rPr>
        <w:t>o</w:t>
      </w:r>
      <w:r w:rsidRPr="00784461">
        <w:rPr>
          <w:rFonts w:ascii="Book Antiqua" w:hAnsi="Book Antiqua" w:cs="Arial"/>
          <w:sz w:val="20"/>
          <w:szCs w:val="20"/>
          <w:vertAlign w:val="subscript"/>
        </w:rPr>
        <w:t xml:space="preserve"> </w:t>
      </w:r>
      <w:r w:rsidRPr="00784461">
        <w:rPr>
          <w:rFonts w:ascii="Book Antiqua" w:hAnsi="Book Antiqua" w:cs="Arial"/>
          <w:sz w:val="20"/>
          <w:szCs w:val="20"/>
        </w:rPr>
        <w:t>= cena oferty ocenianej</w:t>
      </w:r>
    </w:p>
    <w:p w:rsidR="00DE4835" w:rsidRPr="00784461" w:rsidRDefault="00DE4835" w:rsidP="00DE4835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DE4835" w:rsidRPr="00784461" w:rsidRDefault="00DE4835" w:rsidP="00DE4835">
      <w:pPr>
        <w:spacing w:after="0" w:line="240" w:lineRule="auto"/>
        <w:rPr>
          <w:rFonts w:ascii="Book Antiqua" w:hAnsi="Book Antiqua" w:cs="Arial"/>
          <w:b/>
          <w:bCs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W kryterium tym Wykonawca może otrzymać maksymalnie 80 pkt.</w:t>
      </w:r>
      <w:r w:rsidRPr="00784461">
        <w:rPr>
          <w:rFonts w:ascii="Book Antiqua" w:hAnsi="Book Antiqua" w:cs="Arial"/>
          <w:sz w:val="20"/>
          <w:szCs w:val="20"/>
        </w:rPr>
        <w:br/>
      </w:r>
    </w:p>
    <w:p w:rsidR="00DE4835" w:rsidRPr="00784461" w:rsidRDefault="00DE4835" w:rsidP="00DE4835">
      <w:pPr>
        <w:spacing w:after="0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bCs/>
          <w:sz w:val="20"/>
          <w:szCs w:val="20"/>
        </w:rPr>
        <w:t xml:space="preserve">II. </w:t>
      </w:r>
      <w:r w:rsidRPr="00784461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DE4835" w:rsidRPr="00784461" w:rsidRDefault="00DE4835" w:rsidP="00DE483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784461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        </w:t>
      </w:r>
      <w:r w:rsidRPr="00784461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DE4835" w:rsidRPr="00784461" w:rsidRDefault="00DE4835" w:rsidP="00DE483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784461">
        <w:rPr>
          <w:rFonts w:ascii="Book Antiqua" w:hAnsi="Book Antiqua" w:cs="Book Antiqua"/>
          <w:bCs/>
          <w:sz w:val="20"/>
          <w:szCs w:val="20"/>
        </w:rPr>
        <w:t xml:space="preserve">           </w:t>
      </w:r>
      <w:proofErr w:type="spellStart"/>
      <w:r w:rsidRPr="00784461">
        <w:rPr>
          <w:rFonts w:ascii="Book Antiqua" w:hAnsi="Book Antiqua" w:cs="Book Antiqua"/>
          <w:bCs/>
          <w:sz w:val="20"/>
          <w:szCs w:val="20"/>
        </w:rPr>
        <w:t>Tr</w:t>
      </w:r>
      <w:proofErr w:type="spellEnd"/>
      <w:r w:rsidRPr="00784461">
        <w:rPr>
          <w:rFonts w:ascii="Book Antiqua" w:hAnsi="Book Antiqua" w:cs="Book Antiqua"/>
          <w:bCs/>
          <w:sz w:val="20"/>
          <w:szCs w:val="20"/>
        </w:rPr>
        <w:t xml:space="preserve"> =       ---------------------------------------------------------------------------------- x 100 x 20%</w:t>
      </w:r>
    </w:p>
    <w:p w:rsidR="00DE4835" w:rsidRPr="00784461" w:rsidRDefault="00DE4835" w:rsidP="00DE4835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784461">
        <w:rPr>
          <w:rFonts w:ascii="Book Antiqua" w:hAnsi="Book Antiqua" w:cs="Book Antiqua"/>
          <w:bCs/>
          <w:sz w:val="20"/>
          <w:szCs w:val="20"/>
        </w:rPr>
        <w:t>Maksymalna ilość punktów uzyskana w kryterium</w:t>
      </w:r>
    </w:p>
    <w:p w:rsidR="00DE4835" w:rsidRPr="00784461" w:rsidRDefault="00DE4835" w:rsidP="00DE4835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784461">
        <w:rPr>
          <w:rFonts w:ascii="Book Antiqua" w:hAnsi="Book Antiqua" w:cs="Book Antiqua"/>
          <w:bCs/>
          <w:sz w:val="20"/>
          <w:szCs w:val="20"/>
        </w:rPr>
        <w:t xml:space="preserve"> „termin    realizacji zamówienia” wśród złożonych ofert</w:t>
      </w:r>
    </w:p>
    <w:p w:rsidR="00DE4835" w:rsidRPr="00784461" w:rsidRDefault="00DE4835" w:rsidP="00DE4835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DE4835" w:rsidRPr="00784461" w:rsidRDefault="00DE4835" w:rsidP="00DE483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784461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DE4835" w:rsidRPr="00784461" w:rsidRDefault="00DE4835" w:rsidP="00DE4835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784461">
        <w:rPr>
          <w:rFonts w:ascii="Book Antiqua" w:hAnsi="Book Antiqua" w:cs="Book Antiqua"/>
          <w:sz w:val="20"/>
          <w:szCs w:val="20"/>
        </w:rPr>
        <w:t xml:space="preserve">Ocena za termin realizacji zamówienia dokonana zostanie na podstawie informacji o terminie realizacji zamówienia  określonym przez Wykonawcę w „formularzu ofertowym”, stanowiącym Zał. nr 1 do zapytania ofertowego. </w:t>
      </w:r>
    </w:p>
    <w:p w:rsidR="00DE4835" w:rsidRPr="00784461" w:rsidRDefault="00DE4835" w:rsidP="00DE4835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784461"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DE4835" w:rsidRPr="00784461" w:rsidRDefault="00DE4835" w:rsidP="00DE4835">
      <w:pPr>
        <w:pStyle w:val="Tekstpodstawowy2"/>
        <w:tabs>
          <w:tab w:val="num" w:pos="180"/>
        </w:tabs>
        <w:rPr>
          <w:rFonts w:ascii="Book Antiqua" w:hAnsi="Book Antiqua"/>
          <w:b/>
          <w:bCs/>
          <w:sz w:val="20"/>
          <w:szCs w:val="20"/>
          <w:u w:val="single"/>
        </w:rPr>
      </w:pPr>
      <w:r w:rsidRPr="00784461">
        <w:rPr>
          <w:rFonts w:ascii="Book Antiqua" w:hAnsi="Book Antiqua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992"/>
        <w:gridCol w:w="992"/>
        <w:gridCol w:w="993"/>
        <w:gridCol w:w="992"/>
        <w:gridCol w:w="992"/>
        <w:gridCol w:w="1134"/>
        <w:gridCol w:w="1134"/>
      </w:tblGrid>
      <w:tr w:rsidR="00DE4835" w:rsidRPr="00784461" w:rsidTr="00951AC6">
        <w:trPr>
          <w:trHeight w:val="91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Termin realizacji zamówienia (liczony w dniach kalendarzowych)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835" w:rsidRPr="00784461" w:rsidRDefault="00DE4835" w:rsidP="00612C68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Do </w:t>
            </w:r>
            <w:r w:rsidR="00612C68"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5</w:t>
            </w: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3-4 dni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5-6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7-8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9-10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11-12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13-14 dni</w:t>
            </w:r>
          </w:p>
        </w:tc>
      </w:tr>
      <w:tr w:rsidR="00DE4835" w:rsidRPr="00784461" w:rsidTr="00951AC6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835" w:rsidRPr="00784461" w:rsidRDefault="00DE4835" w:rsidP="00951AC6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784461">
              <w:rPr>
                <w:rFonts w:ascii="Book Antiqua" w:hAnsi="Book Antiqua"/>
                <w:b/>
                <w:bCs/>
                <w:sz w:val="20"/>
                <w:szCs w:val="20"/>
              </w:rPr>
              <w:t>1</w:t>
            </w:r>
          </w:p>
        </w:tc>
      </w:tr>
    </w:tbl>
    <w:p w:rsidR="00DE4835" w:rsidRPr="00784461" w:rsidRDefault="00DE4835" w:rsidP="00DE4835">
      <w:pPr>
        <w:spacing w:after="0" w:line="240" w:lineRule="auto"/>
        <w:jc w:val="both"/>
        <w:rPr>
          <w:rFonts w:ascii="Book Antiqua" w:hAnsi="Book Antiqua" w:cs="Arial"/>
          <w:b/>
          <w:sz w:val="20"/>
          <w:szCs w:val="20"/>
        </w:rPr>
      </w:pPr>
    </w:p>
    <w:p w:rsidR="00DE4835" w:rsidRPr="00784461" w:rsidRDefault="00DE4835" w:rsidP="00DE4835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784461">
        <w:rPr>
          <w:rFonts w:ascii="Book Antiqua" w:hAnsi="Book Antiqua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DE4835" w:rsidRPr="00784461" w:rsidRDefault="00DE4835" w:rsidP="00DE4835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784461">
        <w:rPr>
          <w:rFonts w:ascii="Book Antiqua" w:hAnsi="Book Antiqua" w:cs="Arial"/>
          <w:b/>
          <w:bCs/>
          <w:color w:val="000000"/>
          <w:sz w:val="20"/>
          <w:szCs w:val="20"/>
        </w:rPr>
        <w:tab/>
      </w:r>
      <w:r w:rsidRPr="00784461">
        <w:rPr>
          <w:rFonts w:ascii="Book Antiqua" w:hAnsi="Book Antiqua" w:cs="Arial"/>
          <w:b/>
          <w:bCs/>
          <w:color w:val="000000"/>
          <w:sz w:val="20"/>
          <w:szCs w:val="20"/>
        </w:rPr>
        <w:tab/>
        <w:t xml:space="preserve">W = C + </w:t>
      </w:r>
      <w:proofErr w:type="spellStart"/>
      <w:r w:rsidRPr="00784461">
        <w:rPr>
          <w:rFonts w:ascii="Book Antiqua" w:hAnsi="Book Antiqua" w:cs="Arial"/>
          <w:b/>
          <w:bCs/>
          <w:sz w:val="20"/>
          <w:szCs w:val="20"/>
        </w:rPr>
        <w:t>T</w:t>
      </w:r>
      <w:r w:rsidRPr="00784461">
        <w:rPr>
          <w:rFonts w:ascii="Book Antiqua" w:hAnsi="Book Antiqua" w:cs="Arial"/>
          <w:b/>
          <w:bCs/>
          <w:sz w:val="20"/>
          <w:szCs w:val="20"/>
          <w:vertAlign w:val="subscript"/>
        </w:rPr>
        <w:t>r</w:t>
      </w:r>
      <w:proofErr w:type="spellEnd"/>
    </w:p>
    <w:p w:rsidR="00DE4835" w:rsidRPr="00784461" w:rsidRDefault="00DE4835" w:rsidP="00DE4835">
      <w:pPr>
        <w:tabs>
          <w:tab w:val="left" w:pos="567"/>
        </w:tabs>
        <w:autoSpaceDE w:val="0"/>
        <w:spacing w:after="0"/>
        <w:ind w:left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784461">
        <w:rPr>
          <w:rFonts w:ascii="Book Antiqua" w:hAnsi="Book Antiqua" w:cs="Arial"/>
          <w:color w:val="000000"/>
          <w:sz w:val="20"/>
          <w:szCs w:val="20"/>
        </w:rPr>
        <w:tab/>
        <w:t xml:space="preserve">gdzie: </w:t>
      </w:r>
    </w:p>
    <w:p w:rsidR="00DE4835" w:rsidRPr="00784461" w:rsidRDefault="00DE4835" w:rsidP="00DE4835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784461">
        <w:rPr>
          <w:rFonts w:ascii="Book Antiqua" w:hAnsi="Book Antiqua" w:cs="Arial"/>
          <w:b/>
          <w:bCs/>
          <w:color w:val="000000"/>
          <w:sz w:val="20"/>
          <w:szCs w:val="20"/>
        </w:rPr>
        <w:tab/>
        <w:t xml:space="preserve">W – </w:t>
      </w:r>
      <w:r w:rsidRPr="00784461">
        <w:rPr>
          <w:rFonts w:ascii="Book Antiqua" w:hAnsi="Book Antiqua" w:cs="Arial"/>
          <w:color w:val="000000"/>
          <w:sz w:val="20"/>
          <w:szCs w:val="20"/>
        </w:rPr>
        <w:t xml:space="preserve">ocena końcowa, </w:t>
      </w:r>
    </w:p>
    <w:p w:rsidR="00DE4835" w:rsidRPr="00784461" w:rsidRDefault="00DE4835" w:rsidP="00DE4835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784461">
        <w:rPr>
          <w:rFonts w:ascii="Book Antiqua" w:hAnsi="Book Antiqua" w:cs="Arial"/>
          <w:b/>
          <w:bCs/>
          <w:color w:val="000000"/>
          <w:sz w:val="20"/>
          <w:szCs w:val="20"/>
        </w:rPr>
        <w:tab/>
        <w:t xml:space="preserve">C – </w:t>
      </w:r>
      <w:r w:rsidRPr="00784461">
        <w:rPr>
          <w:rFonts w:ascii="Book Antiqua" w:hAnsi="Book Antiqua" w:cs="Arial"/>
          <w:color w:val="000000"/>
          <w:sz w:val="20"/>
          <w:szCs w:val="20"/>
        </w:rPr>
        <w:t xml:space="preserve">punkty za </w:t>
      </w:r>
      <w:r w:rsidRPr="00784461">
        <w:rPr>
          <w:rFonts w:ascii="Book Antiqua" w:hAnsi="Book Antiqua" w:cs="Arial"/>
          <w:b/>
          <w:bCs/>
          <w:color w:val="000000"/>
          <w:sz w:val="20"/>
          <w:szCs w:val="20"/>
        </w:rPr>
        <w:t>cenę</w:t>
      </w:r>
      <w:r w:rsidRPr="00784461">
        <w:rPr>
          <w:rFonts w:ascii="Book Antiqua" w:hAnsi="Book Antiqua" w:cs="Arial"/>
          <w:color w:val="000000"/>
          <w:sz w:val="20"/>
          <w:szCs w:val="20"/>
        </w:rPr>
        <w:t xml:space="preserve">, </w:t>
      </w:r>
    </w:p>
    <w:p w:rsidR="00DE4835" w:rsidRPr="00784461" w:rsidRDefault="00DE4835" w:rsidP="00DE4835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784461">
        <w:rPr>
          <w:rFonts w:ascii="Book Antiqua" w:hAnsi="Book Antiqua" w:cs="Arial"/>
          <w:b/>
          <w:bCs/>
          <w:sz w:val="20"/>
          <w:szCs w:val="20"/>
        </w:rPr>
        <w:tab/>
      </w:r>
      <w:proofErr w:type="spellStart"/>
      <w:r w:rsidRPr="00784461">
        <w:rPr>
          <w:rFonts w:ascii="Book Antiqua" w:hAnsi="Book Antiqua" w:cs="Arial"/>
          <w:b/>
          <w:bCs/>
          <w:sz w:val="20"/>
          <w:szCs w:val="20"/>
        </w:rPr>
        <w:t>T</w:t>
      </w:r>
      <w:r w:rsidRPr="00784461">
        <w:rPr>
          <w:rFonts w:ascii="Book Antiqua" w:hAnsi="Book Antiqua" w:cs="Arial"/>
          <w:b/>
          <w:bCs/>
          <w:sz w:val="20"/>
          <w:szCs w:val="20"/>
          <w:vertAlign w:val="subscript"/>
        </w:rPr>
        <w:t>r</w:t>
      </w:r>
      <w:proofErr w:type="spellEnd"/>
      <w:r w:rsidRPr="00784461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– </w:t>
      </w:r>
      <w:r w:rsidRPr="00784461">
        <w:rPr>
          <w:rFonts w:ascii="Book Antiqua" w:hAnsi="Book Antiqua" w:cs="Arial"/>
          <w:color w:val="000000"/>
          <w:sz w:val="20"/>
          <w:szCs w:val="20"/>
        </w:rPr>
        <w:t xml:space="preserve">punkty </w:t>
      </w:r>
      <w:r w:rsidRPr="00784461">
        <w:rPr>
          <w:rFonts w:ascii="Book Antiqua" w:hAnsi="Book Antiqua" w:cs="Arial"/>
          <w:sz w:val="20"/>
          <w:szCs w:val="20"/>
        </w:rPr>
        <w:t xml:space="preserve">za </w:t>
      </w:r>
      <w:r w:rsidRPr="00784461">
        <w:rPr>
          <w:rFonts w:ascii="Book Antiqua" w:hAnsi="Book Antiqua" w:cs="Arial"/>
          <w:b/>
          <w:bCs/>
          <w:sz w:val="20"/>
          <w:szCs w:val="20"/>
        </w:rPr>
        <w:t>termin realizacji zamówienia.</w:t>
      </w:r>
    </w:p>
    <w:p w:rsidR="00DE4835" w:rsidRPr="00784461" w:rsidRDefault="00DE4835" w:rsidP="00DE4835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Book Antiqua" w:hAnsi="Book Antiqua" w:cs="Arial"/>
          <w:sz w:val="20"/>
          <w:szCs w:val="20"/>
        </w:rPr>
      </w:pPr>
    </w:p>
    <w:p w:rsidR="00DE4835" w:rsidRPr="00784461" w:rsidRDefault="00DE4835" w:rsidP="00DE4835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  <w:r w:rsidRPr="00784461">
        <w:rPr>
          <w:rFonts w:ascii="Book Antiqua" w:hAnsi="Book Antiqua" w:cs="Arial"/>
          <w:b/>
          <w:bCs/>
          <w:sz w:val="20"/>
          <w:szCs w:val="20"/>
          <w:lang w:eastAsia="pl-PL"/>
        </w:rPr>
        <w:t>7. Sposób przygotowania oferty:</w:t>
      </w:r>
    </w:p>
    <w:p w:rsidR="00DE4835" w:rsidRPr="00784461" w:rsidRDefault="00DE4835" w:rsidP="00DE4835">
      <w:pPr>
        <w:numPr>
          <w:ilvl w:val="0"/>
          <w:numId w:val="7"/>
        </w:num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784461">
        <w:rPr>
          <w:rFonts w:ascii="Book Antiqua" w:eastAsia="Times New Roman" w:hAnsi="Book Antiqua" w:cs="Arial"/>
          <w:sz w:val="20"/>
          <w:szCs w:val="20"/>
          <w:lang w:eastAsia="pl-PL"/>
        </w:rPr>
        <w:t>Każdy Wykonawca może złożyć tylko jedną ofertę.</w:t>
      </w:r>
    </w:p>
    <w:p w:rsidR="00DE4835" w:rsidRPr="00784461" w:rsidRDefault="00DE4835" w:rsidP="00DE4835">
      <w:pPr>
        <w:numPr>
          <w:ilvl w:val="0"/>
          <w:numId w:val="7"/>
        </w:num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784461">
        <w:rPr>
          <w:rFonts w:ascii="Book Antiqua" w:eastAsia="Times New Roman" w:hAnsi="Book Antiqua" w:cs="Arial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DE4835" w:rsidRPr="00784461" w:rsidRDefault="00DE4835" w:rsidP="00DE4835">
      <w:pPr>
        <w:numPr>
          <w:ilvl w:val="0"/>
          <w:numId w:val="7"/>
        </w:num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784461">
        <w:rPr>
          <w:rFonts w:ascii="Book Antiqua" w:eastAsia="Times New Roman" w:hAnsi="Book Antiqua" w:cs="Arial"/>
          <w:sz w:val="20"/>
          <w:szCs w:val="20"/>
          <w:lang w:eastAsia="pl-PL"/>
        </w:rPr>
        <w:lastRenderedPageBreak/>
        <w:t xml:space="preserve">Oferta musi być sporządzona pod rygorem nieważności w formie pisemnej (papierowej), </w:t>
      </w:r>
      <w:r w:rsidRPr="00784461">
        <w:rPr>
          <w:rFonts w:ascii="Book Antiqua" w:eastAsia="Times New Roman" w:hAnsi="Book Antiqua" w:cs="Arial"/>
          <w:sz w:val="20"/>
          <w:szCs w:val="20"/>
          <w:lang w:eastAsia="pl-PL"/>
        </w:rPr>
        <w:br/>
        <w:t xml:space="preserve">w języku polskim  w 1 egzemplarzu. </w:t>
      </w:r>
      <w:r w:rsidRPr="00784461"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  <w:t>Zamawiający nie zgadza się na przesłanie oferty e-mailem.</w:t>
      </w:r>
    </w:p>
    <w:p w:rsidR="00DE4835" w:rsidRPr="00784461" w:rsidRDefault="00DE4835" w:rsidP="00DE4835">
      <w:pPr>
        <w:numPr>
          <w:ilvl w:val="0"/>
          <w:numId w:val="7"/>
        </w:num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784461">
        <w:rPr>
          <w:rFonts w:ascii="Book Antiqua" w:eastAsia="Times New Roman" w:hAnsi="Book Antiqua" w:cs="Arial"/>
          <w:sz w:val="20"/>
          <w:szCs w:val="20"/>
          <w:lang w:eastAsia="pl-PL"/>
        </w:rPr>
        <w:t>Wykonawca ponosi wszelkie koszty związane z przygotowaniem i złożeniem oferty.</w:t>
      </w:r>
    </w:p>
    <w:p w:rsidR="00DE4835" w:rsidRPr="00784461" w:rsidRDefault="00DE4835" w:rsidP="00DE4835">
      <w:pPr>
        <w:numPr>
          <w:ilvl w:val="0"/>
          <w:numId w:val="7"/>
        </w:num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784461">
        <w:rPr>
          <w:rFonts w:ascii="Book Antiqua" w:eastAsia="Times New Roman" w:hAnsi="Book Antiqua" w:cs="Arial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784461">
        <w:rPr>
          <w:rFonts w:ascii="Book Antiqua" w:eastAsia="Times New Roman" w:hAnsi="Book Antiqua" w:cs="Arial"/>
          <w:sz w:val="20"/>
          <w:szCs w:val="20"/>
          <w:lang w:eastAsia="pl-PL"/>
        </w:rPr>
        <w:t>ych</w:t>
      </w:r>
      <w:proofErr w:type="spellEnd"/>
      <w:r w:rsidRPr="00784461">
        <w:rPr>
          <w:rFonts w:ascii="Book Antiqua" w:eastAsia="Times New Roman" w:hAnsi="Book Antiqua" w:cs="Arial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DE4835" w:rsidRPr="00784461" w:rsidRDefault="00DE4835" w:rsidP="00DE4835">
      <w:pPr>
        <w:numPr>
          <w:ilvl w:val="0"/>
          <w:numId w:val="7"/>
        </w:num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78446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Upoważnienie osób podpisujących ofertę do jej podpisania musi bezpośrednio wynikać  </w:t>
      </w:r>
      <w:r w:rsidRPr="00784461">
        <w:rPr>
          <w:rFonts w:ascii="Book Antiqua" w:eastAsia="Times New Roman" w:hAnsi="Book Antiqua" w:cs="Arial"/>
          <w:sz w:val="20"/>
          <w:szCs w:val="20"/>
          <w:lang w:eastAsia="pl-PL"/>
        </w:rPr>
        <w:br/>
        <w:t>z dokumentów dołączonych do oferty. Oznacza to, że jeżeli upoważnienie takie nie wynika wprost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DE4835" w:rsidRPr="00784461" w:rsidRDefault="00DE4835" w:rsidP="00DE4835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DE4835" w:rsidRPr="00784461" w:rsidRDefault="00DE4835" w:rsidP="00DE4835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784461">
        <w:rPr>
          <w:rFonts w:ascii="Book Antiqua" w:hAnsi="Book Antiqua" w:cs="Arial"/>
          <w:b/>
          <w:bCs/>
          <w:sz w:val="20"/>
          <w:szCs w:val="20"/>
        </w:rPr>
        <w:t>8. Miejsce i termin składania ofert:</w:t>
      </w:r>
    </w:p>
    <w:p w:rsidR="00DE4835" w:rsidRPr="00784461" w:rsidRDefault="00DE4835" w:rsidP="00DE4835">
      <w:pPr>
        <w:spacing w:line="360" w:lineRule="auto"/>
        <w:ind w:left="567" w:hanging="425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784461">
        <w:rPr>
          <w:rFonts w:ascii="Book Antiqua" w:hAnsi="Book Antiqua" w:cs="Arial"/>
          <w:b/>
          <w:sz w:val="20"/>
          <w:szCs w:val="20"/>
          <w:lang w:eastAsia="pl-PL"/>
        </w:rPr>
        <w:t>8.1</w:t>
      </w:r>
      <w:r w:rsidRPr="00784461">
        <w:rPr>
          <w:rFonts w:ascii="Book Antiqua" w:hAnsi="Book Antiqua" w:cs="Arial"/>
          <w:sz w:val="20"/>
          <w:szCs w:val="20"/>
          <w:lang w:eastAsia="pl-PL"/>
        </w:rPr>
        <w:t xml:space="preserve">  Ofertę należy złożyć w siedzibie Zamawiającego, tj. Uniwersytet Kazimierza Wielkiego, </w:t>
      </w:r>
      <w:r w:rsidRPr="00784461">
        <w:rPr>
          <w:rFonts w:ascii="Book Antiqua" w:hAnsi="Book Antiqua" w:cs="Arial"/>
          <w:sz w:val="20"/>
          <w:szCs w:val="20"/>
          <w:lang w:eastAsia="pl-PL"/>
        </w:rPr>
        <w:br/>
        <w:t xml:space="preserve">ul. Chodkiewicza 30, 85-064 Bydgoszcz, Budynek „C”  Kancelaria Główna (pok. 108), </w:t>
      </w:r>
      <w:r w:rsidRPr="00784461">
        <w:rPr>
          <w:rFonts w:ascii="Book Antiqua" w:hAnsi="Book Antiqua" w:cs="Arial"/>
          <w:sz w:val="20"/>
          <w:szCs w:val="20"/>
          <w:lang w:eastAsia="pl-PL"/>
        </w:rPr>
        <w:br/>
        <w:t xml:space="preserve">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DE4835" w:rsidRPr="00784461" w:rsidTr="00951AC6">
        <w:trPr>
          <w:trHeight w:val="778"/>
        </w:trPr>
        <w:tc>
          <w:tcPr>
            <w:tcW w:w="2219" w:type="dxa"/>
            <w:vAlign w:val="center"/>
          </w:tcPr>
          <w:p w:rsidR="00DE4835" w:rsidRPr="00391BC6" w:rsidRDefault="00DE4835" w:rsidP="00391BC6">
            <w:pPr>
              <w:spacing w:after="0" w:line="360" w:lineRule="auto"/>
              <w:jc w:val="center"/>
              <w:rPr>
                <w:rFonts w:ascii="Book Antiqua" w:hAnsi="Book Antiqua" w:cs="Arial"/>
                <w:sz w:val="20"/>
                <w:szCs w:val="20"/>
                <w:lang w:eastAsia="pl-PL"/>
              </w:rPr>
            </w:pPr>
            <w:r w:rsidRPr="00391BC6">
              <w:rPr>
                <w:rFonts w:ascii="Book Antiqua" w:hAnsi="Book Antiqua" w:cs="Arial"/>
                <w:sz w:val="20"/>
                <w:szCs w:val="20"/>
                <w:lang w:eastAsia="pl-PL"/>
              </w:rPr>
              <w:t xml:space="preserve">do dnia  </w:t>
            </w:r>
            <w:r w:rsidR="00391BC6" w:rsidRPr="00391BC6">
              <w:rPr>
                <w:rFonts w:ascii="Book Antiqua" w:hAnsi="Book Antiqua" w:cs="Arial"/>
                <w:b/>
                <w:sz w:val="20"/>
                <w:szCs w:val="20"/>
                <w:lang w:eastAsia="pl-PL"/>
              </w:rPr>
              <w:t>18.12.</w:t>
            </w:r>
            <w:r w:rsidRPr="00391BC6">
              <w:rPr>
                <w:rFonts w:ascii="Book Antiqua" w:hAnsi="Book Antiqua" w:cs="Arial"/>
                <w:b/>
                <w:sz w:val="20"/>
                <w:szCs w:val="20"/>
                <w:lang w:eastAsia="pl-PL"/>
              </w:rPr>
              <w:t>2018 r.</w:t>
            </w:r>
          </w:p>
        </w:tc>
        <w:tc>
          <w:tcPr>
            <w:tcW w:w="2268" w:type="dxa"/>
            <w:vAlign w:val="center"/>
          </w:tcPr>
          <w:p w:rsidR="00DE4835" w:rsidRPr="00391BC6" w:rsidRDefault="00DE4835" w:rsidP="00391BC6">
            <w:pPr>
              <w:spacing w:after="0" w:line="360" w:lineRule="auto"/>
              <w:jc w:val="center"/>
              <w:rPr>
                <w:rFonts w:ascii="Book Antiqua" w:hAnsi="Book Antiqua" w:cs="Arial"/>
                <w:sz w:val="20"/>
                <w:szCs w:val="20"/>
                <w:lang w:eastAsia="pl-PL"/>
              </w:rPr>
            </w:pPr>
            <w:r w:rsidRPr="00391BC6">
              <w:rPr>
                <w:rFonts w:ascii="Book Antiqua" w:hAnsi="Book Antiqua" w:cs="Arial"/>
                <w:sz w:val="20"/>
                <w:szCs w:val="20"/>
                <w:lang w:eastAsia="pl-PL"/>
              </w:rPr>
              <w:t xml:space="preserve">do godz. </w:t>
            </w:r>
            <w:r w:rsidRPr="00391BC6">
              <w:rPr>
                <w:rFonts w:ascii="Book Antiqua" w:hAnsi="Book Antiqua" w:cs="Arial"/>
                <w:b/>
                <w:sz w:val="20"/>
                <w:szCs w:val="20"/>
                <w:lang w:eastAsia="pl-PL"/>
              </w:rPr>
              <w:t>1</w:t>
            </w:r>
            <w:r w:rsidR="00391BC6" w:rsidRPr="00391BC6">
              <w:rPr>
                <w:rFonts w:ascii="Book Antiqua" w:hAnsi="Book Antiqua" w:cs="Arial"/>
                <w:b/>
                <w:sz w:val="20"/>
                <w:szCs w:val="20"/>
                <w:lang w:eastAsia="pl-PL"/>
              </w:rPr>
              <w:t>0</w:t>
            </w:r>
            <w:r w:rsidRPr="00391BC6">
              <w:rPr>
                <w:rFonts w:ascii="Book Antiqua" w:hAnsi="Book Antiqua" w:cs="Arial"/>
                <w:b/>
                <w:sz w:val="20"/>
                <w:szCs w:val="20"/>
                <w:lang w:eastAsia="pl-PL"/>
              </w:rPr>
              <w:t>:00</w:t>
            </w:r>
          </w:p>
        </w:tc>
      </w:tr>
    </w:tbl>
    <w:p w:rsidR="00DE4835" w:rsidRPr="00784461" w:rsidRDefault="00DE4835" w:rsidP="00DE4835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784461">
        <w:rPr>
          <w:rFonts w:ascii="Book Antiqua" w:hAnsi="Book Antiqua" w:cs="Arial"/>
          <w:sz w:val="20"/>
          <w:szCs w:val="20"/>
          <w:lang w:eastAsia="pl-PL"/>
        </w:rPr>
        <w:br w:type="textWrapping" w:clear="all"/>
      </w:r>
    </w:p>
    <w:p w:rsidR="00DE4835" w:rsidRPr="00784461" w:rsidRDefault="00DE4835" w:rsidP="00DE4835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784461">
        <w:rPr>
          <w:rFonts w:ascii="Book Antiqua" w:hAnsi="Book Antiqua" w:cs="Arial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DE4835" w:rsidRPr="00784461" w:rsidRDefault="00DE4835" w:rsidP="00DE4835">
      <w:pPr>
        <w:spacing w:after="0" w:line="360" w:lineRule="auto"/>
        <w:ind w:left="142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sz w:val="20"/>
          <w:szCs w:val="20"/>
        </w:rPr>
        <w:t>8.2</w:t>
      </w:r>
      <w:r w:rsidRPr="00784461">
        <w:rPr>
          <w:rFonts w:ascii="Book Antiqua" w:hAnsi="Book Antiqua" w:cs="Arial"/>
          <w:sz w:val="20"/>
          <w:szCs w:val="20"/>
        </w:rPr>
        <w:t xml:space="preserve"> 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DE4835" w:rsidRPr="00784461" w:rsidTr="00951AC6">
        <w:trPr>
          <w:trHeight w:val="2492"/>
        </w:trPr>
        <w:tc>
          <w:tcPr>
            <w:tcW w:w="9137" w:type="dxa"/>
          </w:tcPr>
          <w:p w:rsidR="00DE4835" w:rsidRPr="00784461" w:rsidRDefault="00DE4835" w:rsidP="00951AC6">
            <w:pPr>
              <w:spacing w:line="360" w:lineRule="auto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  <w:p w:rsidR="00DE4835" w:rsidRPr="00784461" w:rsidRDefault="00DE4835" w:rsidP="00951AC6">
            <w:pPr>
              <w:spacing w:line="360" w:lineRule="auto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Nazwa i adres Wykonawcy: ……………………………………………………………..</w:t>
            </w:r>
          </w:p>
          <w:p w:rsidR="00DE4835" w:rsidRPr="00784461" w:rsidRDefault="00DE4835" w:rsidP="00951AC6">
            <w:pPr>
              <w:spacing w:after="0" w:line="240" w:lineRule="auto"/>
              <w:ind w:left="283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Nazwa i adres Zamawiającego:</w:t>
            </w:r>
          </w:p>
          <w:p w:rsidR="00DE4835" w:rsidRPr="00784461" w:rsidRDefault="00DE4835" w:rsidP="00951AC6">
            <w:pPr>
              <w:spacing w:after="0" w:line="240" w:lineRule="auto"/>
              <w:ind w:left="360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Uniwersytet Kazimierza Wielkiego w Bydgoszczy</w:t>
            </w:r>
          </w:p>
          <w:p w:rsidR="00DE4835" w:rsidRPr="00784461" w:rsidRDefault="00DE4835" w:rsidP="00951AC6">
            <w:pPr>
              <w:spacing w:after="0" w:line="240" w:lineRule="auto"/>
              <w:ind w:left="360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ul. Chodkiewicza 30, 85-064 Bydgoszcz,</w:t>
            </w:r>
          </w:p>
          <w:p w:rsidR="00DE4835" w:rsidRPr="00784461" w:rsidRDefault="00DE4835" w:rsidP="00951AC6">
            <w:pPr>
              <w:spacing w:after="0" w:line="360" w:lineRule="auto"/>
              <w:jc w:val="center"/>
              <w:rPr>
                <w:rFonts w:ascii="Book Antiqua" w:hAnsi="Book Antiqua" w:cs="Arial"/>
                <w:i/>
                <w:iCs/>
                <w:sz w:val="20"/>
                <w:szCs w:val="20"/>
                <w:lang w:eastAsia="pl-PL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Tytuł zamówienia: „</w:t>
            </w:r>
            <w:r w:rsidR="00D12BC0" w:rsidRPr="00D12BC0">
              <w:rPr>
                <w:rFonts w:ascii="Book Antiqua" w:hAnsi="Book Antiqua" w:cs="Arial"/>
                <w:i/>
                <w:iCs/>
                <w:sz w:val="20"/>
                <w:szCs w:val="20"/>
              </w:rPr>
              <w:t>Dostawa akcesoriów komputerowych na potrzeby UKW</w:t>
            </w:r>
            <w:r w:rsidRPr="00784461">
              <w:rPr>
                <w:rFonts w:ascii="Book Antiqua" w:hAnsi="Book Antiqua" w:cs="Arial"/>
                <w:i/>
                <w:iCs/>
                <w:sz w:val="20"/>
                <w:szCs w:val="20"/>
              </w:rPr>
              <w:t>”</w:t>
            </w:r>
          </w:p>
          <w:p w:rsidR="00DE4835" w:rsidRPr="00784461" w:rsidRDefault="00DE4835" w:rsidP="00951AC6">
            <w:pPr>
              <w:pStyle w:val="Akapitzlist"/>
              <w:ind w:left="283"/>
              <w:jc w:val="center"/>
              <w:rPr>
                <w:rFonts w:ascii="Book Antiqua" w:hAnsi="Book Antiqua" w:cs="Arial"/>
                <w:b/>
              </w:rPr>
            </w:pPr>
            <w:r w:rsidRPr="00784461">
              <w:rPr>
                <w:rFonts w:ascii="Book Antiqua" w:hAnsi="Book Antiqua" w:cs="Arial"/>
                <w:b/>
              </w:rPr>
              <w:t>nr sprawy: UKW/DZP-282-ZO-</w:t>
            </w:r>
            <w:r w:rsidR="00612C68" w:rsidRPr="00784461">
              <w:rPr>
                <w:rFonts w:ascii="Book Antiqua" w:hAnsi="Book Antiqua" w:cs="Arial"/>
                <w:b/>
              </w:rPr>
              <w:t>231</w:t>
            </w:r>
            <w:r w:rsidRPr="00784461">
              <w:rPr>
                <w:rFonts w:ascii="Book Antiqua" w:hAnsi="Book Antiqua" w:cs="Arial"/>
                <w:b/>
              </w:rPr>
              <w:t>/2018,</w:t>
            </w:r>
          </w:p>
          <w:p w:rsidR="00DE4835" w:rsidRPr="00784461" w:rsidRDefault="00DE4835" w:rsidP="00391BC6">
            <w:pPr>
              <w:pStyle w:val="Akapitzlist"/>
              <w:ind w:left="283"/>
              <w:jc w:val="center"/>
              <w:rPr>
                <w:rFonts w:ascii="Book Antiqua" w:hAnsi="Book Antiqua" w:cs="Arial"/>
              </w:rPr>
            </w:pPr>
            <w:r w:rsidRPr="00784461">
              <w:rPr>
                <w:rFonts w:ascii="Book Antiqua" w:hAnsi="Book Antiqua" w:cs="Arial"/>
                <w:b/>
              </w:rPr>
              <w:t xml:space="preserve">nie otwierać przed </w:t>
            </w:r>
            <w:r w:rsidR="00391BC6">
              <w:rPr>
                <w:rFonts w:ascii="Book Antiqua" w:hAnsi="Book Antiqua" w:cs="Arial"/>
                <w:b/>
              </w:rPr>
              <w:t>18.12.</w:t>
            </w:r>
            <w:r w:rsidRPr="00784461">
              <w:rPr>
                <w:rFonts w:ascii="Book Antiqua" w:hAnsi="Book Antiqua" w:cs="Arial"/>
                <w:b/>
              </w:rPr>
              <w:t>2018 r.,  godz. 1</w:t>
            </w:r>
            <w:r w:rsidR="00391BC6">
              <w:rPr>
                <w:rFonts w:ascii="Book Antiqua" w:hAnsi="Book Antiqua" w:cs="Arial"/>
                <w:b/>
              </w:rPr>
              <w:t>0:</w:t>
            </w:r>
            <w:r w:rsidRPr="00784461">
              <w:rPr>
                <w:rFonts w:ascii="Book Antiqua" w:hAnsi="Book Antiqua" w:cs="Arial"/>
                <w:b/>
              </w:rPr>
              <w:t>00</w:t>
            </w:r>
          </w:p>
        </w:tc>
      </w:tr>
    </w:tbl>
    <w:p w:rsidR="00DE4835" w:rsidRPr="00784461" w:rsidRDefault="00DE4835" w:rsidP="00DE4835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612C68" w:rsidRPr="00784461" w:rsidRDefault="00612C68" w:rsidP="00DE4835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DE4835" w:rsidRPr="00784461" w:rsidRDefault="00DE4835" w:rsidP="00DE4835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DE4835" w:rsidRPr="00784461" w:rsidRDefault="00DE4835" w:rsidP="00DE4835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784461">
        <w:rPr>
          <w:rFonts w:ascii="Book Antiqua" w:hAnsi="Book Antiqua" w:cs="Arial"/>
          <w:b/>
          <w:bCs/>
          <w:sz w:val="20"/>
          <w:szCs w:val="20"/>
        </w:rPr>
        <w:lastRenderedPageBreak/>
        <w:t>9. Opis warunków udziału w postępowaniu:</w:t>
      </w:r>
    </w:p>
    <w:p w:rsidR="00DE4835" w:rsidRPr="00784461" w:rsidRDefault="00DE4835" w:rsidP="00DE4835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784461">
        <w:rPr>
          <w:rFonts w:ascii="Book Antiqua" w:hAnsi="Book Antiqua" w:cs="Arial"/>
          <w:bCs/>
          <w:sz w:val="20"/>
          <w:szCs w:val="20"/>
        </w:rPr>
        <w:t>O udzielenie zamówienia mogą ubiegać się Wykonawcy, którzy:</w:t>
      </w:r>
    </w:p>
    <w:p w:rsidR="00DE4835" w:rsidRPr="00784461" w:rsidRDefault="00DE4835" w:rsidP="00DE4835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784461">
        <w:rPr>
          <w:rFonts w:ascii="Book Antiqua" w:hAnsi="Book Antiqua" w:cs="Arial"/>
          <w:bCs/>
          <w:sz w:val="20"/>
          <w:szCs w:val="20"/>
        </w:rPr>
        <w:t>1)  nie podlegają wykluczeniu;</w:t>
      </w:r>
    </w:p>
    <w:p w:rsidR="00DE4835" w:rsidRPr="00784461" w:rsidRDefault="00DE4835" w:rsidP="00DE4835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784461">
        <w:rPr>
          <w:rFonts w:ascii="Book Antiqua" w:hAnsi="Book Antiqua" w:cs="Arial"/>
          <w:bCs/>
          <w:sz w:val="20"/>
          <w:szCs w:val="20"/>
        </w:rPr>
        <w:t xml:space="preserve">2) spełniają warunki udziału w postępowaniu, o ile zostały one określone przez zamawiającego </w:t>
      </w:r>
      <w:r w:rsidRPr="00784461">
        <w:rPr>
          <w:rFonts w:ascii="Book Antiqua" w:hAnsi="Book Antiqua" w:cs="Arial"/>
          <w:bCs/>
          <w:sz w:val="20"/>
          <w:szCs w:val="20"/>
        </w:rPr>
        <w:br/>
        <w:t>w ogłoszeniu o zamówieniu, dotyczące:</w:t>
      </w:r>
    </w:p>
    <w:p w:rsidR="00DE4835" w:rsidRPr="00784461" w:rsidRDefault="00DE4835" w:rsidP="00DE4835">
      <w:pPr>
        <w:tabs>
          <w:tab w:val="num" w:pos="720"/>
        </w:tabs>
        <w:spacing w:after="0" w:line="360" w:lineRule="auto"/>
        <w:ind w:left="284"/>
        <w:jc w:val="both"/>
        <w:rPr>
          <w:rFonts w:ascii="Book Antiqua" w:hAnsi="Book Antiqua" w:cs="Arial"/>
          <w:bCs/>
          <w:sz w:val="20"/>
          <w:szCs w:val="20"/>
        </w:rPr>
      </w:pPr>
      <w:r w:rsidRPr="00784461">
        <w:rPr>
          <w:rFonts w:ascii="Book Antiqua" w:hAnsi="Book Antiqua" w:cs="Arial"/>
          <w:bCs/>
          <w:sz w:val="20"/>
          <w:szCs w:val="20"/>
        </w:rPr>
        <w:t>a) kompetencji lub uprawnień do prowadzenia określonej działalności zawodowej, o ile wynika to z odrębnych przepisów;</w:t>
      </w:r>
    </w:p>
    <w:p w:rsidR="00DE4835" w:rsidRPr="00784461" w:rsidRDefault="00DE4835" w:rsidP="00DE4835">
      <w:pPr>
        <w:tabs>
          <w:tab w:val="num" w:pos="720"/>
        </w:tabs>
        <w:spacing w:after="0" w:line="360" w:lineRule="auto"/>
        <w:ind w:left="284"/>
        <w:jc w:val="both"/>
        <w:rPr>
          <w:rFonts w:ascii="Book Antiqua" w:hAnsi="Book Antiqua" w:cs="Arial"/>
          <w:bCs/>
          <w:sz w:val="20"/>
          <w:szCs w:val="20"/>
        </w:rPr>
      </w:pPr>
      <w:r w:rsidRPr="00784461">
        <w:rPr>
          <w:rFonts w:ascii="Book Antiqua" w:hAnsi="Book Antiqua" w:cs="Arial"/>
          <w:bCs/>
          <w:sz w:val="20"/>
          <w:szCs w:val="20"/>
        </w:rPr>
        <w:t>b) sytuacji ekonomicznej lub finansowej;</w:t>
      </w:r>
    </w:p>
    <w:p w:rsidR="00DE4835" w:rsidRPr="00784461" w:rsidRDefault="00DE4835" w:rsidP="00DE4835">
      <w:pPr>
        <w:tabs>
          <w:tab w:val="num" w:pos="720"/>
        </w:tabs>
        <w:spacing w:after="0" w:line="360" w:lineRule="auto"/>
        <w:ind w:left="284"/>
        <w:jc w:val="both"/>
        <w:rPr>
          <w:rFonts w:ascii="Book Antiqua" w:hAnsi="Book Antiqua" w:cs="Arial"/>
          <w:bCs/>
          <w:sz w:val="20"/>
          <w:szCs w:val="20"/>
        </w:rPr>
      </w:pPr>
      <w:r w:rsidRPr="00784461">
        <w:rPr>
          <w:rFonts w:ascii="Book Antiqua" w:hAnsi="Book Antiqua" w:cs="Arial"/>
          <w:bCs/>
          <w:sz w:val="20"/>
          <w:szCs w:val="20"/>
        </w:rPr>
        <w:t>c) zdolności technicznej lub zawodowej;</w:t>
      </w:r>
    </w:p>
    <w:p w:rsidR="00DE4835" w:rsidRPr="00784461" w:rsidRDefault="00DE4835" w:rsidP="00DE4835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784461">
        <w:rPr>
          <w:rFonts w:ascii="Book Antiqua" w:hAnsi="Book Antiqua" w:cs="Arial"/>
          <w:bCs/>
          <w:sz w:val="20"/>
          <w:szCs w:val="20"/>
        </w:rPr>
        <w:t>W celu potwierdzenia warunków udziału w postępowaniu Wykonawca powinien złożyć wypełniony</w:t>
      </w:r>
      <w:r w:rsidRPr="00784461">
        <w:rPr>
          <w:rFonts w:ascii="Book Antiqua" w:hAnsi="Book Antiqua" w:cs="Arial"/>
          <w:bCs/>
          <w:sz w:val="20"/>
          <w:szCs w:val="20"/>
        </w:rPr>
        <w:br/>
        <w:t>i podpisany formularz ofertowy (załącznik nr 1 do zapytania ofertowego).</w:t>
      </w:r>
    </w:p>
    <w:p w:rsidR="00DE4835" w:rsidRPr="00784461" w:rsidRDefault="00DE4835" w:rsidP="00DE4835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784461">
        <w:rPr>
          <w:rFonts w:ascii="Book Antiqua" w:hAnsi="Book Antiqua" w:cs="Arial"/>
          <w:b/>
          <w:bCs/>
          <w:sz w:val="20"/>
          <w:szCs w:val="20"/>
        </w:rPr>
        <w:t xml:space="preserve">10. Oświadczenia i dokumenty wymagane dla potwierdzenia spełnienia warunków udziału </w:t>
      </w:r>
      <w:r w:rsidRPr="00784461">
        <w:rPr>
          <w:rFonts w:ascii="Book Antiqua" w:hAnsi="Book Antiqua" w:cs="Arial"/>
          <w:b/>
          <w:bCs/>
          <w:sz w:val="20"/>
          <w:szCs w:val="20"/>
        </w:rPr>
        <w:br/>
        <w:t>w postępowaniu:</w:t>
      </w:r>
    </w:p>
    <w:p w:rsidR="00DE4835" w:rsidRPr="00784461" w:rsidRDefault="00DE4835" w:rsidP="00DE483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4461">
        <w:rPr>
          <w:rFonts w:ascii="Book Antiqua" w:hAnsi="Book Antiqua" w:cs="Times New Roman"/>
          <w:b/>
          <w:sz w:val="20"/>
          <w:szCs w:val="20"/>
          <w:lang w:eastAsia="pl-PL"/>
        </w:rPr>
        <w:t>1)</w:t>
      </w:r>
      <w:r w:rsidRPr="00784461">
        <w:rPr>
          <w:rFonts w:ascii="Book Antiqua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DE4835" w:rsidRPr="00784461" w:rsidRDefault="00DE4835" w:rsidP="00DE483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4461">
        <w:rPr>
          <w:rFonts w:ascii="Book Antiqua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DE4835" w:rsidRPr="00784461" w:rsidRDefault="00DE4835" w:rsidP="00DE483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4461">
        <w:rPr>
          <w:rFonts w:ascii="Book Antiqua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DE4835" w:rsidRPr="00784461" w:rsidRDefault="00DE4835" w:rsidP="00DE483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4461">
        <w:rPr>
          <w:rFonts w:ascii="Book Antiqua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DE4835" w:rsidRPr="00784461" w:rsidRDefault="00DE4835" w:rsidP="00DE483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4461">
        <w:rPr>
          <w:rFonts w:ascii="Book Antiqua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DE4835" w:rsidRPr="00784461" w:rsidRDefault="00DE4835" w:rsidP="00DE483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4461">
        <w:rPr>
          <w:rFonts w:ascii="Book Antiqua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784461">
        <w:rPr>
          <w:rFonts w:ascii="Book Antiqua" w:hAnsi="Book Antiqua" w:cs="Times New Roman"/>
          <w:b/>
          <w:sz w:val="20"/>
          <w:szCs w:val="20"/>
          <w:lang w:eastAsia="pl-PL"/>
        </w:rPr>
        <w:t>6 miesięcy</w:t>
      </w:r>
      <w:r w:rsidRPr="00784461">
        <w:rPr>
          <w:rFonts w:ascii="Book Antiqua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DE4835" w:rsidRPr="00784461" w:rsidRDefault="00DE4835" w:rsidP="00DE483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84461">
        <w:rPr>
          <w:rFonts w:ascii="Book Antiqua" w:hAnsi="Book Antiqua" w:cs="Times New Roman"/>
          <w:b/>
          <w:sz w:val="20"/>
          <w:szCs w:val="20"/>
          <w:lang w:eastAsia="pl-PL"/>
        </w:rPr>
        <w:t>2)</w:t>
      </w:r>
      <w:r w:rsidRPr="00784461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784461">
        <w:rPr>
          <w:rFonts w:ascii="Book Antiqua" w:hAnsi="Book Antiqua" w:cs="Book Antiqua"/>
          <w:b/>
          <w:sz w:val="20"/>
          <w:szCs w:val="20"/>
          <w:lang w:eastAsia="pl-PL"/>
        </w:rPr>
        <w:t>Formularz Ofertowy</w:t>
      </w:r>
      <w:r w:rsidRPr="00784461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 w:rsidRPr="00784461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 w:rsidRPr="00784461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nr 2 do zapytania ofertowego. </w:t>
      </w:r>
      <w:r w:rsidRPr="00784461"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DE4835" w:rsidRPr="00784461" w:rsidRDefault="00DE4835" w:rsidP="00DE483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4461">
        <w:rPr>
          <w:rFonts w:ascii="Book Antiqua" w:hAnsi="Book Antiqua" w:cs="Times New Roman"/>
          <w:b/>
          <w:sz w:val="20"/>
          <w:szCs w:val="20"/>
          <w:lang w:eastAsia="pl-PL"/>
        </w:rPr>
        <w:t xml:space="preserve">3) </w:t>
      </w:r>
      <w:r w:rsidRPr="00784461">
        <w:rPr>
          <w:rFonts w:ascii="Book Antiqua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</w:t>
      </w:r>
      <w:r w:rsidRPr="00784461">
        <w:rPr>
          <w:rFonts w:ascii="Book Antiqua" w:hAnsi="Book Antiqua" w:cs="Times New Roman"/>
          <w:sz w:val="20"/>
          <w:szCs w:val="20"/>
          <w:lang w:eastAsia="pl-PL"/>
        </w:rPr>
        <w:lastRenderedPageBreak/>
        <w:t>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DE4835" w:rsidRPr="00784461" w:rsidRDefault="00DE4835" w:rsidP="00DE4835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</w:p>
    <w:p w:rsidR="00DE4835" w:rsidRPr="00784461" w:rsidRDefault="00DE4835" w:rsidP="00DE4835">
      <w:pPr>
        <w:pStyle w:val="Normalny1"/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bCs/>
          <w:sz w:val="20"/>
          <w:szCs w:val="20"/>
        </w:rPr>
        <w:t xml:space="preserve">11. Termin i warunki płatności: </w:t>
      </w:r>
      <w:r w:rsidRPr="00784461">
        <w:rPr>
          <w:rFonts w:ascii="Book Antiqua" w:hAnsi="Book Antiqua" w:cs="Arial"/>
          <w:sz w:val="20"/>
          <w:szCs w:val="20"/>
        </w:rPr>
        <w:t>Wykonawca otrzyma wynagrodzenie po dostarczeniu przedmiotu zamówienia, przelewem w terminie do 30 dni licząc od daty wpływu do siedziby Uczelni prawidłowo wystawionego rachunku/faktury.</w:t>
      </w:r>
    </w:p>
    <w:p w:rsidR="00DE4835" w:rsidRPr="00784461" w:rsidRDefault="00DE4835" w:rsidP="00DE4835">
      <w:pPr>
        <w:pStyle w:val="Normalny1"/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sz w:val="20"/>
          <w:szCs w:val="20"/>
        </w:rPr>
        <w:t>12.</w:t>
      </w:r>
      <w:r w:rsidRPr="00784461">
        <w:rPr>
          <w:rFonts w:ascii="Book Antiqua" w:hAnsi="Book Antiqua" w:cs="Arial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DE4835" w:rsidRPr="00784461" w:rsidRDefault="00DE4835" w:rsidP="00DE4835">
      <w:pPr>
        <w:pStyle w:val="Normalny1"/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sz w:val="20"/>
          <w:szCs w:val="20"/>
        </w:rPr>
        <w:t>13.</w:t>
      </w:r>
      <w:r w:rsidRPr="00784461">
        <w:rPr>
          <w:rFonts w:ascii="Book Antiqua" w:hAnsi="Book Antiqua" w:cs="Arial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DE4835" w:rsidRPr="00784461" w:rsidRDefault="00DE4835" w:rsidP="00DE4835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sz w:val="20"/>
          <w:szCs w:val="20"/>
        </w:rPr>
        <w:t>14.</w:t>
      </w:r>
      <w:r w:rsidRPr="00784461">
        <w:rPr>
          <w:rFonts w:ascii="Book Antiqua" w:hAnsi="Book Antiqua" w:cs="Arial"/>
          <w:sz w:val="20"/>
          <w:szCs w:val="20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DE4835" w:rsidRPr="00784461" w:rsidRDefault="00DE4835" w:rsidP="00DE4835">
      <w:pPr>
        <w:spacing w:after="0"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DE4835" w:rsidRPr="00784461" w:rsidRDefault="00DE4835" w:rsidP="00DE4835">
      <w:pPr>
        <w:pStyle w:val="Akapitzlist"/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 xml:space="preserve">administratorem Pani/Pana </w:t>
      </w:r>
      <w:r w:rsidRPr="00784461">
        <w:rPr>
          <w:rFonts w:ascii="Book Antiqua" w:hAnsi="Book Antiqua"/>
        </w:rPr>
        <w:t>danych osobowych jest Uniwersytet Kazimierza Wielkiego z siedzibą przy ul. Chodkiewicza 30, 85-064 Bydgoszcz;</w:t>
      </w:r>
    </w:p>
    <w:p w:rsidR="00DE4835" w:rsidRPr="00784461" w:rsidRDefault="00DE4835" w:rsidP="00DE4835">
      <w:pPr>
        <w:pStyle w:val="Akapitzlist"/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784461">
        <w:rPr>
          <w:rFonts w:ascii="Book Antiqua" w:hAnsi="Book Antiqua" w:cs="Arial"/>
        </w:rPr>
        <w:t>;</w:t>
      </w:r>
    </w:p>
    <w:p w:rsidR="00DE4835" w:rsidRPr="00784461" w:rsidRDefault="00DE4835" w:rsidP="00DE4835">
      <w:pPr>
        <w:pStyle w:val="Akapitzlist"/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DE4835" w:rsidRPr="00784461" w:rsidRDefault="00DE4835" w:rsidP="00DE4835">
      <w:pPr>
        <w:pStyle w:val="Akapitzlist"/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784461">
        <w:rPr>
          <w:rFonts w:ascii="Book Antiqua" w:hAnsi="Book Antiqua" w:cs="Arial"/>
        </w:rPr>
        <w:t>Pzp</w:t>
      </w:r>
      <w:proofErr w:type="spellEnd"/>
      <w:r w:rsidRPr="00784461">
        <w:rPr>
          <w:rFonts w:ascii="Book Antiqua" w:hAnsi="Book Antiqua" w:cs="Arial"/>
        </w:rPr>
        <w:t xml:space="preserve">”;  </w:t>
      </w:r>
    </w:p>
    <w:p w:rsidR="00DE4835" w:rsidRPr="00784461" w:rsidRDefault="00DE4835" w:rsidP="00DE4835">
      <w:pPr>
        <w:pStyle w:val="Akapitzlist"/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 xml:space="preserve">Pani/Pana dane osobowe będą przechowywane, zgodnie z art. 97 ust. 1 ustawy </w:t>
      </w:r>
      <w:proofErr w:type="spellStart"/>
      <w:r w:rsidRPr="00784461">
        <w:rPr>
          <w:rFonts w:ascii="Book Antiqua" w:hAnsi="Book Antiqua" w:cs="Arial"/>
        </w:rPr>
        <w:t>Pzp</w:t>
      </w:r>
      <w:proofErr w:type="spellEnd"/>
      <w:r w:rsidRPr="00784461">
        <w:rPr>
          <w:rFonts w:ascii="Book Antiqua" w:hAnsi="Book Antiqua" w:cs="Arial"/>
        </w:rPr>
        <w:t>, przez okres 4 lat od dnia zakończenia postępowania o udzielenie zamówienia, a jeżeli czas trwania umowy przekracza 4 lata, okres przechowywania obejmuje cały czas trwania umowy;</w:t>
      </w:r>
    </w:p>
    <w:p w:rsidR="00DE4835" w:rsidRPr="00784461" w:rsidRDefault="00DE4835" w:rsidP="00DE4835">
      <w:pPr>
        <w:pStyle w:val="Akapitzlist"/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784461">
        <w:rPr>
          <w:rFonts w:ascii="Book Antiqua" w:hAnsi="Book Antiqua" w:cs="Arial"/>
        </w:rPr>
        <w:t>Pzp</w:t>
      </w:r>
      <w:proofErr w:type="spellEnd"/>
      <w:r w:rsidRPr="00784461">
        <w:rPr>
          <w:rFonts w:ascii="Book Antiqua" w:hAnsi="Book Antiqua" w:cs="Arial"/>
        </w:rPr>
        <w:t xml:space="preserve">, związanym z udziałem </w:t>
      </w:r>
      <w:r w:rsidRPr="00784461">
        <w:rPr>
          <w:rFonts w:ascii="Book Antiqua" w:hAnsi="Book Antiqua" w:cs="Arial"/>
        </w:rPr>
        <w:lastRenderedPageBreak/>
        <w:t xml:space="preserve">w postępowaniu o udzielenie zamówienia publicznego; konsekwencje niepodania określonych danych wynikają z ustawy </w:t>
      </w:r>
      <w:proofErr w:type="spellStart"/>
      <w:r w:rsidRPr="00784461">
        <w:rPr>
          <w:rFonts w:ascii="Book Antiqua" w:hAnsi="Book Antiqua" w:cs="Arial"/>
        </w:rPr>
        <w:t>Pzp</w:t>
      </w:r>
      <w:proofErr w:type="spellEnd"/>
      <w:r w:rsidRPr="00784461">
        <w:rPr>
          <w:rFonts w:ascii="Book Antiqua" w:hAnsi="Book Antiqua" w:cs="Arial"/>
        </w:rPr>
        <w:t>;</w:t>
      </w:r>
    </w:p>
    <w:p w:rsidR="00DE4835" w:rsidRPr="00784461" w:rsidRDefault="00DE4835" w:rsidP="00DE4835">
      <w:pPr>
        <w:pStyle w:val="Akapitzlist"/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w odniesieniu do Pani/Pana danych osobowych decyzje nie będą podejmowane w sposób zautomatyzowany, stosowanie do art. 22 RODO;</w:t>
      </w:r>
    </w:p>
    <w:p w:rsidR="00DE4835" w:rsidRPr="00784461" w:rsidRDefault="00DE4835" w:rsidP="00DE4835">
      <w:pPr>
        <w:pStyle w:val="Akapitzlist"/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posiada Pani/Pan:</w:t>
      </w:r>
    </w:p>
    <w:p w:rsidR="00DE4835" w:rsidRPr="00784461" w:rsidRDefault="00DE4835" w:rsidP="00DE4835">
      <w:pPr>
        <w:pStyle w:val="Akapitzlist"/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na podstawie art. 15 RODO prawo dostępu do danych osobowych Pani/Pana dotyczących;</w:t>
      </w:r>
    </w:p>
    <w:p w:rsidR="00DE4835" w:rsidRPr="00784461" w:rsidRDefault="00DE4835" w:rsidP="00DE4835">
      <w:pPr>
        <w:pStyle w:val="Akapitzlist"/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 xml:space="preserve">na podstawie art. 16 RODO prawo do sprostowania Pani/Pana danych osobowych </w:t>
      </w:r>
      <w:r w:rsidRPr="00784461">
        <w:rPr>
          <w:rFonts w:ascii="Book Antiqua" w:hAnsi="Book Antiqua" w:cs="Arial"/>
          <w:vertAlign w:val="superscript"/>
        </w:rPr>
        <w:t>1</w:t>
      </w:r>
      <w:r w:rsidRPr="00784461">
        <w:rPr>
          <w:rFonts w:ascii="Book Antiqua" w:hAnsi="Book Antiqua" w:cs="Arial"/>
        </w:rPr>
        <w:t>;</w:t>
      </w:r>
    </w:p>
    <w:p w:rsidR="00DE4835" w:rsidRPr="00784461" w:rsidRDefault="00DE4835" w:rsidP="00DE4835">
      <w:pPr>
        <w:pStyle w:val="Akapitzlist"/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 xml:space="preserve">na podstawie art. 18 RODO prawo żądania od administratora ograniczenia przetwarzania danych osobowych z zastrzeżeniem przypadków, o których mowa w art. 18 ust. 2 RODO </w:t>
      </w:r>
      <w:r w:rsidRPr="00784461">
        <w:rPr>
          <w:rFonts w:ascii="Book Antiqua" w:hAnsi="Book Antiqua" w:cs="Arial"/>
          <w:vertAlign w:val="superscript"/>
        </w:rPr>
        <w:t>2</w:t>
      </w:r>
      <w:r w:rsidRPr="00784461">
        <w:rPr>
          <w:rFonts w:ascii="Book Antiqua" w:hAnsi="Book Antiqua" w:cs="Arial"/>
        </w:rPr>
        <w:t>;</w:t>
      </w:r>
    </w:p>
    <w:p w:rsidR="00DE4835" w:rsidRPr="00784461" w:rsidRDefault="00DE4835" w:rsidP="00DE4835">
      <w:pPr>
        <w:pStyle w:val="Akapitzlist"/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prawo do wniesienia skargi do Prezesa Urzędu Ochrony Danych Osobowych, gdy uzna Pani/Pan, że przetwarzanie danych osobowych Pani/Pana dotyczących narusza przepisy RODO;</w:t>
      </w:r>
    </w:p>
    <w:p w:rsidR="00DE4835" w:rsidRPr="00784461" w:rsidRDefault="00DE4835" w:rsidP="00DE4835">
      <w:pPr>
        <w:pStyle w:val="Akapitzlist"/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nie przysługuje Pani/Panu:</w:t>
      </w:r>
    </w:p>
    <w:p w:rsidR="00DE4835" w:rsidRPr="00784461" w:rsidRDefault="00DE4835" w:rsidP="00DE4835">
      <w:pPr>
        <w:pStyle w:val="Akapitzlist"/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w związku z art. 17 ust. 3 lit. b, d lub e RODO prawo do usunięcia danych osobowych;</w:t>
      </w:r>
    </w:p>
    <w:p w:rsidR="00DE4835" w:rsidRPr="00784461" w:rsidRDefault="00DE4835" w:rsidP="00DE4835">
      <w:pPr>
        <w:pStyle w:val="Akapitzlist"/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prawo do przenoszenia danych osobowych, o którym mowa w art. 20 RODO;</w:t>
      </w:r>
    </w:p>
    <w:p w:rsidR="00DE4835" w:rsidRPr="00784461" w:rsidRDefault="00DE4835" w:rsidP="00DE4835">
      <w:pPr>
        <w:pStyle w:val="Akapitzlist"/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na podstawie art. 21 RODO prawo sprzeciwu, wobec przetwarzania danych osobowych, gdyż podstawą prawną przetwarzania Pani/Pana danych osobowych jest art. 6 ust. 1 lit. c RODO.</w:t>
      </w:r>
    </w:p>
    <w:p w:rsidR="00DE4835" w:rsidRPr="00784461" w:rsidRDefault="00DE4835" w:rsidP="00DE4835">
      <w:pPr>
        <w:spacing w:line="360" w:lineRule="auto"/>
        <w:contextualSpacing/>
        <w:jc w:val="both"/>
        <w:rPr>
          <w:rFonts w:ascii="Book Antiqua" w:hAnsi="Book Antiqua" w:cs="Arial"/>
          <w:sz w:val="20"/>
          <w:szCs w:val="20"/>
        </w:rPr>
      </w:pPr>
    </w:p>
    <w:p w:rsidR="00DE4835" w:rsidRPr="00784461" w:rsidRDefault="00DE4835" w:rsidP="00DE4835">
      <w:pPr>
        <w:pStyle w:val="Akapitzlist"/>
        <w:ind w:left="0"/>
        <w:jc w:val="both"/>
        <w:rPr>
          <w:rFonts w:ascii="Book Antiqua" w:hAnsi="Book Antiqua" w:cs="Arial"/>
          <w:i/>
        </w:rPr>
      </w:pPr>
      <w:r w:rsidRPr="00784461">
        <w:rPr>
          <w:rFonts w:ascii="Book Antiqua" w:hAnsi="Book Antiqua" w:cs="Arial"/>
          <w:b/>
          <w:i/>
          <w:vertAlign w:val="superscript"/>
        </w:rPr>
        <w:t xml:space="preserve">1  </w:t>
      </w:r>
      <w:r w:rsidRPr="00784461">
        <w:rPr>
          <w:rFonts w:ascii="Book Antiqua" w:hAnsi="Book Antiqua" w:cs="Arial"/>
          <w:b/>
          <w:i/>
        </w:rPr>
        <w:t>Wyjaśnienie:</w:t>
      </w:r>
      <w:r w:rsidRPr="00784461">
        <w:rPr>
          <w:rFonts w:ascii="Book Antiqua" w:hAnsi="Book Antiqua" w:cs="Arial"/>
          <w:i/>
        </w:rPr>
        <w:t xml:space="preserve"> skorzystanie z prawa do sprostowania nie może skutkować zmianą wyniku postępowania</w:t>
      </w:r>
      <w:r w:rsidRPr="00784461">
        <w:rPr>
          <w:rFonts w:ascii="Book Antiqua" w:hAnsi="Book Antiqua" w:cs="Arial"/>
          <w:i/>
        </w:rPr>
        <w:br/>
        <w:t xml:space="preserve">o udzielenie zamówienia publicznego ani zmianą postanowień umowy w zakresie niezgodnym z ustawą </w:t>
      </w:r>
      <w:proofErr w:type="spellStart"/>
      <w:r w:rsidRPr="00784461">
        <w:rPr>
          <w:rFonts w:ascii="Book Antiqua" w:hAnsi="Book Antiqua" w:cs="Arial"/>
          <w:i/>
        </w:rPr>
        <w:t>Pzp</w:t>
      </w:r>
      <w:proofErr w:type="spellEnd"/>
      <w:r w:rsidRPr="00784461">
        <w:rPr>
          <w:rFonts w:ascii="Book Antiqua" w:hAnsi="Book Antiqua" w:cs="Arial"/>
          <w:i/>
        </w:rPr>
        <w:t xml:space="preserve"> oraz nie może naruszać integralności protokołu oraz jego załączników.</w:t>
      </w:r>
    </w:p>
    <w:p w:rsidR="00DE4835" w:rsidRPr="00784461" w:rsidRDefault="00DE4835" w:rsidP="00DE4835">
      <w:pPr>
        <w:pStyle w:val="Akapitzlist"/>
        <w:ind w:left="0"/>
        <w:jc w:val="both"/>
        <w:rPr>
          <w:rFonts w:ascii="Book Antiqua" w:hAnsi="Book Antiqua" w:cs="Arial"/>
          <w:i/>
        </w:rPr>
      </w:pPr>
      <w:r w:rsidRPr="00784461">
        <w:rPr>
          <w:rFonts w:ascii="Book Antiqua" w:hAnsi="Book Antiqua" w:cs="Arial"/>
          <w:b/>
          <w:i/>
          <w:vertAlign w:val="superscript"/>
        </w:rPr>
        <w:t xml:space="preserve">2 </w:t>
      </w:r>
      <w:r w:rsidRPr="00784461">
        <w:rPr>
          <w:rFonts w:ascii="Book Antiqua" w:hAnsi="Book Antiqua" w:cs="Arial"/>
          <w:b/>
          <w:i/>
        </w:rPr>
        <w:t>Wyjaśnienie:</w:t>
      </w:r>
      <w:r w:rsidRPr="00784461">
        <w:rPr>
          <w:rFonts w:ascii="Book Antiqua" w:hAnsi="Book Antiqua" w:cs="Arial"/>
          <w:i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DE4835" w:rsidRPr="00784461" w:rsidRDefault="00DE4835" w:rsidP="00DE4835">
      <w:pPr>
        <w:spacing w:after="0"/>
        <w:rPr>
          <w:rFonts w:ascii="Book Antiqua" w:hAnsi="Book Antiqua"/>
          <w:sz w:val="20"/>
          <w:szCs w:val="20"/>
        </w:rPr>
      </w:pPr>
    </w:p>
    <w:p w:rsidR="00DE4835" w:rsidRPr="00784461" w:rsidRDefault="00DE4835" w:rsidP="00DE4835">
      <w:pPr>
        <w:spacing w:after="0"/>
        <w:jc w:val="both"/>
        <w:rPr>
          <w:rFonts w:ascii="Book Antiqua" w:hAnsi="Book Antiqua"/>
          <w:sz w:val="20"/>
          <w:szCs w:val="20"/>
        </w:rPr>
      </w:pPr>
      <w:r w:rsidRPr="00784461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784461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DE4835" w:rsidRPr="00784461" w:rsidRDefault="00DE4835" w:rsidP="00DE4835">
      <w:pPr>
        <w:spacing w:after="0"/>
        <w:rPr>
          <w:rFonts w:ascii="Book Antiqua" w:hAnsi="Book Antiqua"/>
          <w:sz w:val="20"/>
          <w:szCs w:val="20"/>
        </w:rPr>
      </w:pPr>
    </w:p>
    <w:p w:rsidR="00DE4835" w:rsidRPr="00784461" w:rsidRDefault="00DE4835" w:rsidP="00DE4835">
      <w:pPr>
        <w:pStyle w:val="Normalny1"/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sz w:val="20"/>
          <w:szCs w:val="20"/>
        </w:rPr>
        <w:t>15.</w:t>
      </w:r>
      <w:r w:rsidRPr="00784461">
        <w:rPr>
          <w:rFonts w:ascii="Book Antiqua" w:hAnsi="Book Antiqua" w:cs="Arial"/>
          <w:sz w:val="20"/>
          <w:szCs w:val="20"/>
        </w:rPr>
        <w:t xml:space="preserve">  W sprawie zamówienia należy kontaktować się z przedstawicielem Zamawiającego:</w:t>
      </w:r>
    </w:p>
    <w:p w:rsidR="00DE4835" w:rsidRPr="00784461" w:rsidRDefault="00DE4835" w:rsidP="00DE4835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 xml:space="preserve">W sprawach formalno-prawnych: Weronika Janecka, tel. 52/ 34 19 165, </w:t>
      </w:r>
      <w:hyperlink r:id="rId9" w:history="1">
        <w:r w:rsidRPr="00784461">
          <w:rPr>
            <w:rStyle w:val="Hipercze"/>
            <w:rFonts w:ascii="Book Antiqua" w:hAnsi="Book Antiqua" w:cs="Arial"/>
            <w:sz w:val="20"/>
            <w:szCs w:val="20"/>
          </w:rPr>
          <w:t>zampub@ukw.edu.pl</w:t>
        </w:r>
      </w:hyperlink>
    </w:p>
    <w:p w:rsidR="00DE4835" w:rsidRPr="004D63BA" w:rsidRDefault="00DE4835" w:rsidP="004D63BA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4D63BA">
        <w:rPr>
          <w:rFonts w:ascii="Book Antiqua" w:hAnsi="Book Antiqua" w:cs="Arial"/>
          <w:sz w:val="20"/>
          <w:szCs w:val="20"/>
        </w:rPr>
        <w:t xml:space="preserve">W sprawach merytorycznych: </w:t>
      </w:r>
      <w:r w:rsidR="004D63BA" w:rsidRPr="004D63BA">
        <w:rPr>
          <w:rFonts w:ascii="Book Antiqua" w:hAnsi="Book Antiqua" w:cs="Arial"/>
          <w:sz w:val="20"/>
          <w:szCs w:val="20"/>
        </w:rPr>
        <w:t xml:space="preserve">Dariusz Majewski, tel. 52/34 19 224, </w:t>
      </w:r>
      <w:hyperlink r:id="rId10" w:history="1">
        <w:r w:rsidR="004D63BA" w:rsidRPr="004D63BA">
          <w:rPr>
            <w:rStyle w:val="Hipercze"/>
            <w:rFonts w:ascii="Book Antiqua" w:hAnsi="Book Antiqua" w:cs="Arial"/>
            <w:sz w:val="20"/>
            <w:szCs w:val="20"/>
          </w:rPr>
          <w:t>dariusz.majewski64@ukw.edu.pl</w:t>
        </w:r>
      </w:hyperlink>
      <w:r w:rsidR="004D63BA" w:rsidRPr="004D63BA">
        <w:rPr>
          <w:rFonts w:ascii="Book Antiqua" w:hAnsi="Book Antiqua" w:cs="Arial"/>
          <w:sz w:val="20"/>
          <w:szCs w:val="20"/>
        </w:rPr>
        <w:t xml:space="preserve"> </w:t>
      </w:r>
    </w:p>
    <w:p w:rsidR="00DE4835" w:rsidRPr="00937E50" w:rsidRDefault="00DE4835" w:rsidP="00DE4835">
      <w:pPr>
        <w:rPr>
          <w:rFonts w:ascii="Book Antiqua" w:hAnsi="Book Antiqua" w:cs="Arial"/>
          <w:sz w:val="20"/>
          <w:szCs w:val="20"/>
        </w:rPr>
      </w:pPr>
      <w:bookmarkStart w:id="0" w:name="_GoBack"/>
    </w:p>
    <w:p w:rsidR="00DE4835" w:rsidRPr="00937E50" w:rsidRDefault="004D63BA" w:rsidP="00DE4835">
      <w:pPr>
        <w:jc w:val="right"/>
        <w:rPr>
          <w:rFonts w:ascii="Book Antiqua" w:hAnsi="Book Antiqua" w:cs="Arial"/>
          <w:b/>
          <w:sz w:val="20"/>
          <w:szCs w:val="20"/>
        </w:rPr>
      </w:pPr>
      <w:r w:rsidRPr="00937E50">
        <w:rPr>
          <w:rFonts w:ascii="Book Antiqua" w:hAnsi="Book Antiqua" w:cs="Arial"/>
          <w:b/>
          <w:sz w:val="20"/>
          <w:szCs w:val="20"/>
        </w:rPr>
        <w:t xml:space="preserve">Zastępca </w:t>
      </w:r>
      <w:r w:rsidR="00DE4835" w:rsidRPr="00937E50">
        <w:rPr>
          <w:rFonts w:ascii="Book Antiqua" w:hAnsi="Book Antiqua" w:cs="Arial"/>
          <w:b/>
          <w:sz w:val="20"/>
          <w:szCs w:val="20"/>
        </w:rPr>
        <w:t>Kanclerz</w:t>
      </w:r>
      <w:r w:rsidRPr="00937E50">
        <w:rPr>
          <w:rFonts w:ascii="Book Antiqua" w:hAnsi="Book Antiqua" w:cs="Arial"/>
          <w:b/>
          <w:sz w:val="20"/>
          <w:szCs w:val="20"/>
        </w:rPr>
        <w:t>a</w:t>
      </w:r>
      <w:r w:rsidR="00DE4835" w:rsidRPr="00937E50">
        <w:rPr>
          <w:rFonts w:ascii="Book Antiqua" w:hAnsi="Book Antiqua" w:cs="Arial"/>
          <w:b/>
          <w:sz w:val="20"/>
          <w:szCs w:val="20"/>
        </w:rPr>
        <w:t xml:space="preserve"> UKW</w:t>
      </w:r>
    </w:p>
    <w:p w:rsidR="00DE4835" w:rsidRPr="00937E50" w:rsidRDefault="00DE4835" w:rsidP="00DE4835">
      <w:pPr>
        <w:jc w:val="right"/>
        <w:rPr>
          <w:rFonts w:ascii="Book Antiqua" w:hAnsi="Book Antiqua" w:cs="Arial"/>
          <w:b/>
          <w:sz w:val="20"/>
          <w:szCs w:val="20"/>
        </w:rPr>
      </w:pPr>
      <w:r w:rsidRPr="00937E50">
        <w:rPr>
          <w:rFonts w:ascii="Book Antiqua" w:hAnsi="Book Antiqua" w:cs="Arial"/>
          <w:b/>
          <w:sz w:val="20"/>
          <w:szCs w:val="20"/>
        </w:rPr>
        <w:t xml:space="preserve">mgr </w:t>
      </w:r>
      <w:r w:rsidR="004D63BA" w:rsidRPr="00937E50">
        <w:rPr>
          <w:rFonts w:ascii="Book Antiqua" w:hAnsi="Book Antiqua" w:cs="Arial"/>
          <w:b/>
          <w:sz w:val="20"/>
          <w:szCs w:val="20"/>
        </w:rPr>
        <w:t>Mariola Majorkowska</w:t>
      </w:r>
    </w:p>
    <w:p w:rsidR="004D1711" w:rsidRPr="00937E50" w:rsidRDefault="004D1711" w:rsidP="00DE4835">
      <w:pPr>
        <w:jc w:val="right"/>
        <w:rPr>
          <w:rFonts w:ascii="Book Antiqua" w:hAnsi="Book Antiqua" w:cs="Arial"/>
          <w:sz w:val="20"/>
          <w:szCs w:val="20"/>
        </w:rPr>
      </w:pPr>
    </w:p>
    <w:bookmarkEnd w:id="0"/>
    <w:p w:rsidR="00DE4835" w:rsidRPr="00784461" w:rsidRDefault="00DE4835" w:rsidP="00DE4835">
      <w:pPr>
        <w:jc w:val="right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lastRenderedPageBreak/>
        <w:t>Załącznik nr 1</w:t>
      </w:r>
    </w:p>
    <w:p w:rsidR="00DE4835" w:rsidRPr="00784461" w:rsidRDefault="00DE4835" w:rsidP="00DE4835">
      <w:pPr>
        <w:jc w:val="center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DE4835" w:rsidRPr="00784461" w:rsidRDefault="00DE4835" w:rsidP="00DE4835">
      <w:pPr>
        <w:spacing w:line="360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784461">
        <w:rPr>
          <w:rFonts w:ascii="Book Antiqua" w:hAnsi="Book Antiqua" w:cs="Arial"/>
          <w:b/>
          <w:bCs/>
          <w:sz w:val="20"/>
          <w:szCs w:val="20"/>
        </w:rPr>
        <w:t>DO ZAPYTANIA OFERTOWEGO UKW/DZP-282-ZO-2</w:t>
      </w:r>
      <w:r w:rsidR="00612C68" w:rsidRPr="00784461">
        <w:rPr>
          <w:rFonts w:ascii="Book Antiqua" w:hAnsi="Book Antiqua" w:cs="Arial"/>
          <w:b/>
          <w:bCs/>
          <w:sz w:val="20"/>
          <w:szCs w:val="20"/>
        </w:rPr>
        <w:t>31</w:t>
      </w:r>
      <w:r w:rsidRPr="00784461">
        <w:rPr>
          <w:rFonts w:ascii="Book Antiqua" w:hAnsi="Book Antiqua" w:cs="Arial"/>
          <w:b/>
          <w:bCs/>
          <w:sz w:val="20"/>
          <w:szCs w:val="20"/>
        </w:rPr>
        <w:t>/2018</w:t>
      </w:r>
    </w:p>
    <w:p w:rsidR="00DE4835" w:rsidRPr="00784461" w:rsidRDefault="00DE4835" w:rsidP="00DE4835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Arial"/>
          <w:sz w:val="20"/>
          <w:szCs w:val="20"/>
          <w:lang w:eastAsia="pl-PL"/>
        </w:rPr>
      </w:pPr>
      <w:r w:rsidRPr="00784461">
        <w:rPr>
          <w:rFonts w:ascii="Book Antiqua" w:hAnsi="Book Antiqua" w:cs="Arial"/>
          <w:sz w:val="20"/>
          <w:szCs w:val="20"/>
          <w:lang w:eastAsia="pl-PL"/>
        </w:rPr>
        <w:t>1. Dane dotyczące Wykonawcy:</w:t>
      </w:r>
    </w:p>
    <w:p w:rsidR="00DE4835" w:rsidRPr="00784461" w:rsidRDefault="00DE4835" w:rsidP="00DE4835">
      <w:pPr>
        <w:jc w:val="both"/>
        <w:rPr>
          <w:rFonts w:ascii="Book Antiqua" w:hAnsi="Book Antiqua" w:cs="Arial"/>
          <w:sz w:val="20"/>
          <w:szCs w:val="20"/>
        </w:rPr>
      </w:pPr>
    </w:p>
    <w:p w:rsidR="00DE4835" w:rsidRPr="00784461" w:rsidRDefault="00DE4835" w:rsidP="00DE4835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Nazwa:</w:t>
      </w:r>
      <w:r w:rsidRPr="00784461">
        <w:rPr>
          <w:rFonts w:ascii="Book Antiqua" w:hAnsi="Book Antiqua" w:cs="Arial"/>
          <w:sz w:val="20"/>
          <w:szCs w:val="20"/>
        </w:rPr>
        <w:tab/>
      </w:r>
    </w:p>
    <w:p w:rsidR="00DE4835" w:rsidRPr="00784461" w:rsidRDefault="00DE4835" w:rsidP="00DE4835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Siedziba:</w:t>
      </w:r>
      <w:r w:rsidRPr="00784461">
        <w:rPr>
          <w:rFonts w:ascii="Book Antiqua" w:hAnsi="Book Antiqua" w:cs="Arial"/>
          <w:sz w:val="20"/>
          <w:szCs w:val="20"/>
        </w:rPr>
        <w:tab/>
      </w:r>
    </w:p>
    <w:p w:rsidR="00DE4835" w:rsidRPr="00784461" w:rsidRDefault="00DE4835" w:rsidP="00DE4835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Nr telefonu/faksu:</w:t>
      </w:r>
      <w:r w:rsidRPr="00784461">
        <w:rPr>
          <w:rFonts w:ascii="Book Antiqua" w:hAnsi="Book Antiqua" w:cs="Arial"/>
          <w:sz w:val="20"/>
          <w:szCs w:val="20"/>
        </w:rPr>
        <w:tab/>
      </w:r>
    </w:p>
    <w:p w:rsidR="00DE4835" w:rsidRPr="00784461" w:rsidRDefault="00DE4835" w:rsidP="00DE4835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Nr NIP:</w:t>
      </w:r>
      <w:r w:rsidRPr="00784461">
        <w:rPr>
          <w:rFonts w:ascii="Book Antiqua" w:hAnsi="Book Antiqua" w:cs="Arial"/>
          <w:sz w:val="20"/>
          <w:szCs w:val="20"/>
        </w:rPr>
        <w:tab/>
      </w:r>
    </w:p>
    <w:p w:rsidR="00DE4835" w:rsidRPr="00784461" w:rsidRDefault="00DE4835" w:rsidP="00DE4835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Nr REGON:</w:t>
      </w:r>
      <w:r w:rsidRPr="00784461">
        <w:rPr>
          <w:rFonts w:ascii="Book Antiqua" w:hAnsi="Book Antiqua" w:cs="Arial"/>
          <w:sz w:val="20"/>
          <w:szCs w:val="20"/>
        </w:rPr>
        <w:tab/>
      </w:r>
    </w:p>
    <w:p w:rsidR="00DE4835" w:rsidRPr="00784461" w:rsidRDefault="00DE4835" w:rsidP="00DE4835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Osoba do kontaktu, tel. e-mail:</w:t>
      </w:r>
      <w:r w:rsidRPr="00784461">
        <w:rPr>
          <w:rFonts w:ascii="Book Antiqua" w:hAnsi="Book Antiqua" w:cs="Arial"/>
          <w:sz w:val="20"/>
          <w:szCs w:val="20"/>
        </w:rPr>
        <w:tab/>
      </w:r>
    </w:p>
    <w:p w:rsidR="00DE4835" w:rsidRPr="00784461" w:rsidRDefault="00DE4835" w:rsidP="00433DF0">
      <w:pPr>
        <w:spacing w:after="0" w:line="240" w:lineRule="auto"/>
        <w:jc w:val="both"/>
        <w:rPr>
          <w:rFonts w:ascii="Book Antiqua" w:hAnsi="Book Antiqua" w:cs="Arial"/>
          <w:i/>
          <w:iCs/>
          <w:sz w:val="20"/>
          <w:szCs w:val="20"/>
          <w:lang w:eastAsia="pl-PL"/>
        </w:rPr>
      </w:pPr>
      <w:r w:rsidRPr="00784461">
        <w:rPr>
          <w:rFonts w:ascii="Book Antiqua" w:hAnsi="Book Antiqua" w:cs="Arial"/>
          <w:sz w:val="20"/>
          <w:szCs w:val="20"/>
        </w:rPr>
        <w:t xml:space="preserve">2. Nawiązując do ogłoszenia w trybie Zapytania Ofertowego oferujemy wykonanie zamówienia na: </w:t>
      </w:r>
      <w:r w:rsidR="004D1711" w:rsidRPr="004D1711">
        <w:rPr>
          <w:rFonts w:ascii="Book Antiqua" w:hAnsi="Book Antiqua" w:cs="Arial"/>
          <w:i/>
          <w:iCs/>
          <w:sz w:val="20"/>
          <w:szCs w:val="20"/>
        </w:rPr>
        <w:t xml:space="preserve">Dostawa akcesoriów komputerowych na potrzeby UKW </w:t>
      </w:r>
      <w:r w:rsidRPr="00784461">
        <w:rPr>
          <w:rFonts w:ascii="Book Antiqua" w:hAnsi="Book Antiqua" w:cs="Arial"/>
          <w:sz w:val="20"/>
          <w:szCs w:val="20"/>
        </w:rPr>
        <w:t xml:space="preserve">w zakresie i na warunkach określonych </w:t>
      </w:r>
      <w:r w:rsidR="004D1711">
        <w:rPr>
          <w:rFonts w:ascii="Book Antiqua" w:hAnsi="Book Antiqua" w:cs="Arial"/>
          <w:sz w:val="20"/>
          <w:szCs w:val="20"/>
        </w:rPr>
        <w:br/>
      </w:r>
      <w:r w:rsidRPr="00784461">
        <w:rPr>
          <w:rFonts w:ascii="Book Antiqua" w:hAnsi="Book Antiqua" w:cs="Arial"/>
          <w:sz w:val="20"/>
          <w:szCs w:val="20"/>
        </w:rPr>
        <w:t>w Zapytaniu Ofertowym nr UKW/DZP-282-ZO-2</w:t>
      </w:r>
      <w:r w:rsidR="00433DF0" w:rsidRPr="00784461">
        <w:rPr>
          <w:rFonts w:ascii="Book Antiqua" w:hAnsi="Book Antiqua" w:cs="Arial"/>
          <w:sz w:val="20"/>
          <w:szCs w:val="20"/>
        </w:rPr>
        <w:t>31</w:t>
      </w:r>
      <w:r w:rsidRPr="00784461">
        <w:rPr>
          <w:rFonts w:ascii="Book Antiqua" w:hAnsi="Book Antiqua" w:cs="Arial"/>
          <w:sz w:val="20"/>
          <w:szCs w:val="20"/>
        </w:rPr>
        <w:t>/2018</w:t>
      </w:r>
    </w:p>
    <w:p w:rsidR="00433DF0" w:rsidRPr="00784461" w:rsidRDefault="00433DF0" w:rsidP="00433DF0">
      <w:pPr>
        <w:spacing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433DF0" w:rsidRPr="00784461" w:rsidRDefault="00433DF0" w:rsidP="00433DF0">
      <w:pPr>
        <w:spacing w:line="240" w:lineRule="auto"/>
        <w:jc w:val="both"/>
        <w:rPr>
          <w:rFonts w:ascii="Book Antiqua" w:hAnsi="Book Antiqua" w:cs="Arial"/>
          <w:sz w:val="20"/>
          <w:szCs w:val="20"/>
          <w:u w:val="single"/>
        </w:rPr>
      </w:pPr>
      <w:r w:rsidRPr="00784461">
        <w:rPr>
          <w:rFonts w:ascii="Book Antiqua" w:hAnsi="Book Antiqua" w:cs="Arial"/>
          <w:sz w:val="20"/>
          <w:szCs w:val="20"/>
          <w:u w:val="single"/>
        </w:rPr>
        <w:t>2.1 Część 1:</w:t>
      </w:r>
    </w:p>
    <w:p w:rsidR="00DE4835" w:rsidRPr="00784461" w:rsidRDefault="00DE4835" w:rsidP="00DE4835">
      <w:pPr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Kryterium I – Cena</w:t>
      </w:r>
    </w:p>
    <w:p w:rsidR="00DE4835" w:rsidRPr="00784461" w:rsidRDefault="00DE4835" w:rsidP="00DE4835">
      <w:pPr>
        <w:pStyle w:val="Zwykytekst1"/>
        <w:numPr>
          <w:ilvl w:val="3"/>
          <w:numId w:val="3"/>
        </w:numPr>
        <w:spacing w:before="120"/>
        <w:rPr>
          <w:rFonts w:ascii="Book Antiqua" w:hAnsi="Book Antiqua" w:cs="Arial"/>
        </w:rPr>
      </w:pPr>
      <w:r w:rsidRPr="00784461">
        <w:rPr>
          <w:rFonts w:ascii="Book Antiqua" w:hAnsi="Book Antiqua" w:cs="Arial"/>
          <w:bCs/>
        </w:rPr>
        <w:t xml:space="preserve">wartość ofertową brutto </w:t>
      </w:r>
      <w:r w:rsidRPr="00784461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DE4835" w:rsidRPr="00784461" w:rsidRDefault="00DE4835" w:rsidP="00DE4835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784461">
        <w:rPr>
          <w:rFonts w:ascii="Book Antiqua" w:hAnsi="Book Antiqua" w:cs="Arial"/>
          <w:bCs/>
        </w:rPr>
        <w:t>słownie .....................................................................................................................</w:t>
      </w:r>
    </w:p>
    <w:p w:rsidR="00DE4835" w:rsidRPr="00784461" w:rsidRDefault="00DE4835" w:rsidP="00DE4835">
      <w:pPr>
        <w:pStyle w:val="Zwykytekst1"/>
        <w:numPr>
          <w:ilvl w:val="3"/>
          <w:numId w:val="3"/>
        </w:numPr>
        <w:spacing w:before="120"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DE4835" w:rsidRPr="00784461" w:rsidRDefault="00DE4835" w:rsidP="00DE4835">
      <w:pPr>
        <w:pStyle w:val="Zwykytekst1"/>
        <w:numPr>
          <w:ilvl w:val="3"/>
          <w:numId w:val="3"/>
        </w:numPr>
        <w:spacing w:before="120"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DE4835" w:rsidRPr="00784461" w:rsidRDefault="00DE4835" w:rsidP="00DE4835">
      <w:pPr>
        <w:spacing w:before="60" w:after="60"/>
        <w:rPr>
          <w:rFonts w:ascii="Book Antiqua" w:eastAsia="Arial" w:hAnsi="Book Antiqua" w:cs="Arial"/>
          <w:b/>
          <w:bCs/>
          <w:sz w:val="20"/>
          <w:szCs w:val="20"/>
        </w:rPr>
      </w:pPr>
    </w:p>
    <w:p w:rsidR="00DE4835" w:rsidRPr="00784461" w:rsidRDefault="00DE4835" w:rsidP="00DE4835">
      <w:pPr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 xml:space="preserve">Kryterium II – Termin </w:t>
      </w:r>
      <w:r w:rsidR="00433DF0" w:rsidRPr="00784461">
        <w:rPr>
          <w:rFonts w:ascii="Book Antiqua" w:hAnsi="Book Antiqua" w:cs="Arial"/>
          <w:sz w:val="20"/>
          <w:szCs w:val="20"/>
        </w:rPr>
        <w:t>realizacji</w:t>
      </w:r>
      <w:r w:rsidRPr="00784461">
        <w:rPr>
          <w:rFonts w:ascii="Book Antiqua" w:hAnsi="Book Antiqua" w:cs="Arial"/>
          <w:sz w:val="20"/>
          <w:szCs w:val="20"/>
        </w:rPr>
        <w:t xml:space="preserve"> zamówienia.</w:t>
      </w:r>
    </w:p>
    <w:p w:rsidR="00DE4835" w:rsidRPr="00784461" w:rsidRDefault="00DE4835" w:rsidP="00DE4835">
      <w:pPr>
        <w:jc w:val="both"/>
        <w:rPr>
          <w:rFonts w:ascii="Book Antiqua" w:hAnsi="Book Antiqua" w:cs="Arial"/>
          <w:bCs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 xml:space="preserve">Zobowiązujemy się do dostarczenia przedmiotu zamówienia </w:t>
      </w:r>
      <w:r w:rsidRPr="00784461">
        <w:rPr>
          <w:rFonts w:ascii="Book Antiqua" w:hAnsi="Book Antiqua" w:cs="Arial"/>
          <w:bCs/>
          <w:sz w:val="20"/>
          <w:szCs w:val="20"/>
        </w:rPr>
        <w:t xml:space="preserve">w terminie </w:t>
      </w:r>
      <w:r w:rsidRPr="00784461">
        <w:rPr>
          <w:rFonts w:ascii="Book Antiqua" w:hAnsi="Book Antiqua" w:cs="Arial"/>
          <w:sz w:val="20"/>
          <w:szCs w:val="20"/>
        </w:rPr>
        <w:t xml:space="preserve">do </w:t>
      </w:r>
      <w:r w:rsidRPr="00784461">
        <w:rPr>
          <w:rFonts w:ascii="Book Antiqua" w:hAnsi="Book Antiqua" w:cs="Arial"/>
          <w:b/>
          <w:bCs/>
          <w:sz w:val="20"/>
          <w:szCs w:val="20"/>
        </w:rPr>
        <w:t>…….</w:t>
      </w:r>
      <w:r w:rsidRPr="00784461">
        <w:rPr>
          <w:rFonts w:ascii="Book Antiqua" w:hAnsi="Book Antiqua" w:cs="Arial"/>
          <w:bCs/>
          <w:sz w:val="20"/>
          <w:szCs w:val="20"/>
        </w:rPr>
        <w:t xml:space="preserve"> dni kalendarzowych</w:t>
      </w:r>
    </w:p>
    <w:p w:rsidR="00DE4835" w:rsidRPr="00784461" w:rsidRDefault="00DE4835" w:rsidP="00DE4835">
      <w:pPr>
        <w:pStyle w:val="Zwykytekst1"/>
        <w:jc w:val="both"/>
        <w:rPr>
          <w:rFonts w:ascii="Book Antiqua" w:hAnsi="Book Antiqua" w:cs="Arial"/>
          <w:bCs/>
        </w:rPr>
      </w:pPr>
      <w:r w:rsidRPr="00784461">
        <w:rPr>
          <w:rFonts w:ascii="Book Antiqua" w:hAnsi="Book Antiqua" w:cs="Arial"/>
        </w:rPr>
        <w:t>od dnia przesłania zlecenia, z zastrzeżeniem pkt. 3 Zapytania Ofertowego nr UKW/</w:t>
      </w:r>
      <w:r w:rsidRPr="00784461">
        <w:rPr>
          <w:rFonts w:ascii="Book Antiqua" w:hAnsi="Book Antiqua" w:cs="Arial"/>
          <w:bCs/>
        </w:rPr>
        <w:t>DZP-282-ZO-</w:t>
      </w:r>
      <w:r w:rsidR="00433DF0" w:rsidRPr="00784461">
        <w:rPr>
          <w:rFonts w:ascii="Book Antiqua" w:hAnsi="Book Antiqua" w:cs="Arial"/>
          <w:bCs/>
        </w:rPr>
        <w:t>231</w:t>
      </w:r>
      <w:r w:rsidRPr="00784461">
        <w:rPr>
          <w:rFonts w:ascii="Book Antiqua" w:hAnsi="Book Antiqua" w:cs="Arial"/>
          <w:bCs/>
        </w:rPr>
        <w:t>/2018.</w:t>
      </w:r>
    </w:p>
    <w:p w:rsidR="00433DF0" w:rsidRPr="00784461" w:rsidRDefault="00433DF0" w:rsidP="00DE4835">
      <w:pPr>
        <w:pStyle w:val="Zwykytekst1"/>
        <w:jc w:val="both"/>
        <w:rPr>
          <w:rFonts w:ascii="Book Antiqua" w:hAnsi="Book Antiqua" w:cs="Arial"/>
          <w:b/>
          <w:bCs/>
        </w:rPr>
      </w:pPr>
    </w:p>
    <w:p w:rsidR="00433DF0" w:rsidRPr="00784461" w:rsidRDefault="00433DF0" w:rsidP="00DE4835">
      <w:pPr>
        <w:pStyle w:val="Zwykytekst1"/>
        <w:jc w:val="both"/>
        <w:rPr>
          <w:rFonts w:ascii="Book Antiqua" w:hAnsi="Book Antiqua" w:cs="Arial"/>
          <w:bCs/>
          <w:u w:val="single"/>
        </w:rPr>
      </w:pPr>
      <w:r w:rsidRPr="00784461">
        <w:rPr>
          <w:rFonts w:ascii="Book Antiqua" w:hAnsi="Book Antiqua" w:cs="Arial"/>
          <w:bCs/>
          <w:u w:val="single"/>
        </w:rPr>
        <w:t>2.2 Część 2:</w:t>
      </w:r>
    </w:p>
    <w:p w:rsidR="00433DF0" w:rsidRPr="00784461" w:rsidRDefault="00433DF0" w:rsidP="00DE4835">
      <w:pPr>
        <w:pStyle w:val="Zwykytekst1"/>
        <w:jc w:val="both"/>
        <w:rPr>
          <w:rFonts w:ascii="Book Antiqua" w:hAnsi="Book Antiqua" w:cs="Arial"/>
          <w:bCs/>
          <w:u w:val="single"/>
        </w:rPr>
      </w:pPr>
    </w:p>
    <w:p w:rsidR="00433DF0" w:rsidRPr="00784461" w:rsidRDefault="00433DF0" w:rsidP="00433DF0">
      <w:pPr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Kryterium I – Cena</w:t>
      </w:r>
    </w:p>
    <w:p w:rsidR="00433DF0" w:rsidRPr="00784461" w:rsidRDefault="00433DF0" w:rsidP="00433DF0">
      <w:pPr>
        <w:pStyle w:val="Zwykytekst1"/>
        <w:numPr>
          <w:ilvl w:val="0"/>
          <w:numId w:val="11"/>
        </w:numPr>
        <w:spacing w:before="120"/>
        <w:rPr>
          <w:rFonts w:ascii="Book Antiqua" w:hAnsi="Book Antiqua" w:cs="Arial"/>
        </w:rPr>
      </w:pPr>
      <w:r w:rsidRPr="00784461">
        <w:rPr>
          <w:rFonts w:ascii="Book Antiqua" w:hAnsi="Book Antiqua" w:cs="Arial"/>
          <w:bCs/>
        </w:rPr>
        <w:t xml:space="preserve">wartość ofertową brutto </w:t>
      </w:r>
      <w:r w:rsidRPr="00784461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433DF0" w:rsidRPr="00784461" w:rsidRDefault="00433DF0" w:rsidP="00433DF0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784461">
        <w:rPr>
          <w:rFonts w:ascii="Book Antiqua" w:hAnsi="Book Antiqua" w:cs="Arial"/>
          <w:bCs/>
        </w:rPr>
        <w:t>słownie .....................................................................................................................</w:t>
      </w:r>
    </w:p>
    <w:p w:rsidR="00433DF0" w:rsidRPr="00784461" w:rsidRDefault="00433DF0" w:rsidP="00433DF0">
      <w:pPr>
        <w:pStyle w:val="Zwykytekst1"/>
        <w:numPr>
          <w:ilvl w:val="0"/>
          <w:numId w:val="11"/>
        </w:numPr>
        <w:spacing w:before="120"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433DF0" w:rsidRPr="00784461" w:rsidRDefault="00433DF0" w:rsidP="00433DF0">
      <w:pPr>
        <w:pStyle w:val="Zwykytekst1"/>
        <w:numPr>
          <w:ilvl w:val="0"/>
          <w:numId w:val="11"/>
        </w:numPr>
        <w:spacing w:before="120"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433DF0" w:rsidRPr="00784461" w:rsidRDefault="00433DF0" w:rsidP="00433DF0">
      <w:pPr>
        <w:spacing w:before="60" w:after="60"/>
        <w:rPr>
          <w:rFonts w:ascii="Book Antiqua" w:eastAsia="Arial" w:hAnsi="Book Antiqua" w:cs="Arial"/>
          <w:b/>
          <w:bCs/>
          <w:sz w:val="20"/>
          <w:szCs w:val="20"/>
        </w:rPr>
      </w:pPr>
    </w:p>
    <w:p w:rsidR="00433DF0" w:rsidRPr="00784461" w:rsidRDefault="00433DF0" w:rsidP="00433DF0">
      <w:pPr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Kryterium II – Termin realizacji zamówienia.</w:t>
      </w:r>
    </w:p>
    <w:p w:rsidR="00433DF0" w:rsidRPr="00784461" w:rsidRDefault="00433DF0" w:rsidP="00433DF0">
      <w:pPr>
        <w:jc w:val="both"/>
        <w:rPr>
          <w:rFonts w:ascii="Book Antiqua" w:hAnsi="Book Antiqua" w:cs="Arial"/>
          <w:bCs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lastRenderedPageBreak/>
        <w:t xml:space="preserve">Zobowiązujemy się do dostarczenia przedmiotu zamówienia </w:t>
      </w:r>
      <w:r w:rsidRPr="00784461">
        <w:rPr>
          <w:rFonts w:ascii="Book Antiqua" w:hAnsi="Book Antiqua" w:cs="Arial"/>
          <w:bCs/>
          <w:sz w:val="20"/>
          <w:szCs w:val="20"/>
        </w:rPr>
        <w:t xml:space="preserve">w terminie </w:t>
      </w:r>
      <w:r w:rsidRPr="00784461">
        <w:rPr>
          <w:rFonts w:ascii="Book Antiqua" w:hAnsi="Book Antiqua" w:cs="Arial"/>
          <w:sz w:val="20"/>
          <w:szCs w:val="20"/>
        </w:rPr>
        <w:t xml:space="preserve">do </w:t>
      </w:r>
      <w:r w:rsidRPr="00784461">
        <w:rPr>
          <w:rFonts w:ascii="Book Antiqua" w:hAnsi="Book Antiqua" w:cs="Arial"/>
          <w:b/>
          <w:bCs/>
          <w:sz w:val="20"/>
          <w:szCs w:val="20"/>
        </w:rPr>
        <w:t>…….</w:t>
      </w:r>
      <w:r w:rsidRPr="00784461">
        <w:rPr>
          <w:rFonts w:ascii="Book Antiqua" w:hAnsi="Book Antiqua" w:cs="Arial"/>
          <w:bCs/>
          <w:sz w:val="20"/>
          <w:szCs w:val="20"/>
        </w:rPr>
        <w:t xml:space="preserve"> dni kalendarzowych</w:t>
      </w:r>
    </w:p>
    <w:p w:rsidR="00433DF0" w:rsidRPr="00784461" w:rsidRDefault="00433DF0" w:rsidP="00433DF0">
      <w:pPr>
        <w:pStyle w:val="Zwykytekst1"/>
        <w:jc w:val="both"/>
        <w:rPr>
          <w:rFonts w:ascii="Book Antiqua" w:hAnsi="Book Antiqua" w:cs="Arial"/>
          <w:bCs/>
        </w:rPr>
      </w:pPr>
      <w:r w:rsidRPr="00784461">
        <w:rPr>
          <w:rFonts w:ascii="Book Antiqua" w:hAnsi="Book Antiqua" w:cs="Arial"/>
        </w:rPr>
        <w:t>od dnia przesłania zlecenia, z zastrzeżeniem pkt. 3 Zapytania Ofertowego nr UKW/</w:t>
      </w:r>
      <w:r w:rsidRPr="00784461">
        <w:rPr>
          <w:rFonts w:ascii="Book Antiqua" w:hAnsi="Book Antiqua" w:cs="Arial"/>
          <w:bCs/>
        </w:rPr>
        <w:t>DZP-282-ZO-231/2018.</w:t>
      </w:r>
    </w:p>
    <w:p w:rsidR="00433DF0" w:rsidRPr="00784461" w:rsidRDefault="00433DF0" w:rsidP="00DE4835">
      <w:pPr>
        <w:pStyle w:val="Zwykytekst1"/>
        <w:jc w:val="both"/>
        <w:rPr>
          <w:rFonts w:ascii="Book Antiqua" w:hAnsi="Book Antiqua" w:cs="Arial"/>
          <w:b/>
          <w:bCs/>
        </w:rPr>
      </w:pPr>
    </w:p>
    <w:p w:rsidR="00433DF0" w:rsidRPr="00784461" w:rsidRDefault="00433DF0" w:rsidP="00DE4835">
      <w:pPr>
        <w:pStyle w:val="Zwykytekst1"/>
        <w:jc w:val="both"/>
        <w:rPr>
          <w:rFonts w:ascii="Book Antiqua" w:hAnsi="Book Antiqua" w:cs="Arial"/>
          <w:bCs/>
          <w:u w:val="single"/>
        </w:rPr>
      </w:pPr>
      <w:r w:rsidRPr="00784461">
        <w:rPr>
          <w:rFonts w:ascii="Book Antiqua" w:hAnsi="Book Antiqua" w:cs="Arial"/>
          <w:bCs/>
          <w:u w:val="single"/>
        </w:rPr>
        <w:t>2.3 Część 3:</w:t>
      </w:r>
    </w:p>
    <w:p w:rsidR="00433DF0" w:rsidRPr="00784461" w:rsidRDefault="00433DF0" w:rsidP="00433DF0">
      <w:pPr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Kryterium I – Cena</w:t>
      </w:r>
    </w:p>
    <w:p w:rsidR="00433DF0" w:rsidRPr="00784461" w:rsidRDefault="00433DF0" w:rsidP="00433DF0">
      <w:pPr>
        <w:pStyle w:val="Zwykytekst1"/>
        <w:numPr>
          <w:ilvl w:val="0"/>
          <w:numId w:val="13"/>
        </w:numPr>
        <w:spacing w:before="120"/>
        <w:rPr>
          <w:rFonts w:ascii="Book Antiqua" w:hAnsi="Book Antiqua" w:cs="Arial"/>
        </w:rPr>
      </w:pPr>
      <w:r w:rsidRPr="00784461">
        <w:rPr>
          <w:rFonts w:ascii="Book Antiqua" w:hAnsi="Book Antiqua" w:cs="Arial"/>
          <w:bCs/>
        </w:rPr>
        <w:t xml:space="preserve">wartość ofertową brutto </w:t>
      </w:r>
      <w:r w:rsidRPr="00784461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433DF0" w:rsidRPr="00784461" w:rsidRDefault="00433DF0" w:rsidP="00433DF0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784461">
        <w:rPr>
          <w:rFonts w:ascii="Book Antiqua" w:hAnsi="Book Antiqua" w:cs="Arial"/>
          <w:bCs/>
        </w:rPr>
        <w:t>słownie .....................................................................................................................</w:t>
      </w:r>
    </w:p>
    <w:p w:rsidR="00433DF0" w:rsidRPr="00784461" w:rsidRDefault="00433DF0" w:rsidP="00433DF0">
      <w:pPr>
        <w:pStyle w:val="Zwykytekst1"/>
        <w:numPr>
          <w:ilvl w:val="0"/>
          <w:numId w:val="13"/>
        </w:numPr>
        <w:spacing w:before="120"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433DF0" w:rsidRPr="00784461" w:rsidRDefault="00433DF0" w:rsidP="00433DF0">
      <w:pPr>
        <w:pStyle w:val="Zwykytekst1"/>
        <w:numPr>
          <w:ilvl w:val="0"/>
          <w:numId w:val="13"/>
        </w:numPr>
        <w:spacing w:before="120"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433DF0" w:rsidRPr="00784461" w:rsidRDefault="00433DF0" w:rsidP="00433DF0">
      <w:pPr>
        <w:spacing w:before="60" w:after="60"/>
        <w:rPr>
          <w:rFonts w:ascii="Book Antiqua" w:eastAsia="Arial" w:hAnsi="Book Antiqua" w:cs="Arial"/>
          <w:b/>
          <w:bCs/>
          <w:sz w:val="20"/>
          <w:szCs w:val="20"/>
        </w:rPr>
      </w:pPr>
    </w:p>
    <w:p w:rsidR="00433DF0" w:rsidRPr="00784461" w:rsidRDefault="00433DF0" w:rsidP="00433DF0">
      <w:pPr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Kryterium II – Termin wykonania zamówienia.</w:t>
      </w:r>
    </w:p>
    <w:p w:rsidR="00433DF0" w:rsidRPr="00784461" w:rsidRDefault="00433DF0" w:rsidP="00433DF0">
      <w:pPr>
        <w:jc w:val="both"/>
        <w:rPr>
          <w:rFonts w:ascii="Book Antiqua" w:hAnsi="Book Antiqua" w:cs="Arial"/>
          <w:bCs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 xml:space="preserve">Zobowiązujemy się do dostarczenia przedmiotu zamówienia </w:t>
      </w:r>
      <w:r w:rsidRPr="00784461">
        <w:rPr>
          <w:rFonts w:ascii="Book Antiqua" w:hAnsi="Book Antiqua" w:cs="Arial"/>
          <w:bCs/>
          <w:sz w:val="20"/>
          <w:szCs w:val="20"/>
        </w:rPr>
        <w:t xml:space="preserve">w terminie </w:t>
      </w:r>
      <w:r w:rsidRPr="00784461">
        <w:rPr>
          <w:rFonts w:ascii="Book Antiqua" w:hAnsi="Book Antiqua" w:cs="Arial"/>
          <w:sz w:val="20"/>
          <w:szCs w:val="20"/>
        </w:rPr>
        <w:t xml:space="preserve">do </w:t>
      </w:r>
      <w:r w:rsidRPr="00784461">
        <w:rPr>
          <w:rFonts w:ascii="Book Antiqua" w:hAnsi="Book Antiqua" w:cs="Arial"/>
          <w:b/>
          <w:bCs/>
          <w:sz w:val="20"/>
          <w:szCs w:val="20"/>
        </w:rPr>
        <w:t>…….</w:t>
      </w:r>
      <w:r w:rsidRPr="00784461">
        <w:rPr>
          <w:rFonts w:ascii="Book Antiqua" w:hAnsi="Book Antiqua" w:cs="Arial"/>
          <w:bCs/>
          <w:sz w:val="20"/>
          <w:szCs w:val="20"/>
        </w:rPr>
        <w:t xml:space="preserve"> dni kalendarzowych</w:t>
      </w:r>
    </w:p>
    <w:p w:rsidR="00433DF0" w:rsidRPr="00784461" w:rsidRDefault="00433DF0" w:rsidP="00433DF0">
      <w:pPr>
        <w:pStyle w:val="Zwykytekst1"/>
        <w:jc w:val="both"/>
        <w:rPr>
          <w:rFonts w:ascii="Book Antiqua" w:hAnsi="Book Antiqua" w:cs="Arial"/>
          <w:bCs/>
        </w:rPr>
      </w:pPr>
      <w:r w:rsidRPr="00784461">
        <w:rPr>
          <w:rFonts w:ascii="Book Antiqua" w:hAnsi="Book Antiqua" w:cs="Arial"/>
        </w:rPr>
        <w:t>od dnia przesłania zlecenia, z zastrzeżeniem pkt. 3 Zapytania Ofertowego nr UKW/</w:t>
      </w:r>
      <w:r w:rsidRPr="00784461">
        <w:rPr>
          <w:rFonts w:ascii="Book Antiqua" w:hAnsi="Book Antiqua" w:cs="Arial"/>
          <w:bCs/>
        </w:rPr>
        <w:t>DZP-282-ZO-231/2018.</w:t>
      </w:r>
    </w:p>
    <w:p w:rsidR="00433DF0" w:rsidRPr="00784461" w:rsidRDefault="00433DF0" w:rsidP="00433DF0">
      <w:pPr>
        <w:pStyle w:val="Zwykytekst1"/>
        <w:jc w:val="both"/>
        <w:rPr>
          <w:rFonts w:ascii="Book Antiqua" w:hAnsi="Book Antiqua" w:cs="Arial"/>
          <w:bCs/>
        </w:rPr>
      </w:pPr>
    </w:p>
    <w:p w:rsidR="00433DF0" w:rsidRPr="00784461" w:rsidRDefault="00433DF0" w:rsidP="00433DF0">
      <w:pPr>
        <w:pStyle w:val="Zwykytekst1"/>
        <w:jc w:val="both"/>
        <w:rPr>
          <w:rFonts w:ascii="Book Antiqua" w:hAnsi="Book Antiqua" w:cs="Arial"/>
          <w:bCs/>
          <w:u w:val="single"/>
        </w:rPr>
      </w:pPr>
      <w:r w:rsidRPr="00784461">
        <w:rPr>
          <w:rFonts w:ascii="Book Antiqua" w:hAnsi="Book Antiqua" w:cs="Arial"/>
          <w:bCs/>
          <w:u w:val="single"/>
        </w:rPr>
        <w:t>2.4 Część 4:</w:t>
      </w:r>
    </w:p>
    <w:p w:rsidR="00433DF0" w:rsidRPr="00784461" w:rsidRDefault="00433DF0" w:rsidP="00433DF0">
      <w:pPr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Kryterium I – Cena</w:t>
      </w:r>
    </w:p>
    <w:p w:rsidR="00433DF0" w:rsidRPr="00784461" w:rsidRDefault="00433DF0" w:rsidP="00433DF0">
      <w:pPr>
        <w:pStyle w:val="Zwykytekst1"/>
        <w:numPr>
          <w:ilvl w:val="0"/>
          <w:numId w:val="14"/>
        </w:numPr>
        <w:spacing w:before="120"/>
        <w:rPr>
          <w:rFonts w:ascii="Book Antiqua" w:hAnsi="Book Antiqua" w:cs="Arial"/>
        </w:rPr>
      </w:pPr>
      <w:r w:rsidRPr="00784461">
        <w:rPr>
          <w:rFonts w:ascii="Book Antiqua" w:hAnsi="Book Antiqua" w:cs="Arial"/>
          <w:bCs/>
        </w:rPr>
        <w:t xml:space="preserve">wartość ofertową brutto </w:t>
      </w:r>
      <w:r w:rsidRPr="00784461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433DF0" w:rsidRPr="00784461" w:rsidRDefault="00433DF0" w:rsidP="00433DF0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784461">
        <w:rPr>
          <w:rFonts w:ascii="Book Antiqua" w:hAnsi="Book Antiqua" w:cs="Arial"/>
          <w:bCs/>
        </w:rPr>
        <w:t>słownie .....................................................................................................................</w:t>
      </w:r>
    </w:p>
    <w:p w:rsidR="00433DF0" w:rsidRPr="00784461" w:rsidRDefault="00433DF0" w:rsidP="00433DF0">
      <w:pPr>
        <w:pStyle w:val="Zwykytekst1"/>
        <w:numPr>
          <w:ilvl w:val="0"/>
          <w:numId w:val="14"/>
        </w:numPr>
        <w:spacing w:before="120"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433DF0" w:rsidRPr="00784461" w:rsidRDefault="00433DF0" w:rsidP="00433DF0">
      <w:pPr>
        <w:pStyle w:val="Zwykytekst1"/>
        <w:numPr>
          <w:ilvl w:val="0"/>
          <w:numId w:val="14"/>
        </w:numPr>
        <w:spacing w:before="120"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433DF0" w:rsidRPr="00784461" w:rsidRDefault="00433DF0" w:rsidP="00433DF0">
      <w:pPr>
        <w:spacing w:before="60" w:after="60"/>
        <w:rPr>
          <w:rFonts w:ascii="Book Antiqua" w:eastAsia="Arial" w:hAnsi="Book Antiqua" w:cs="Arial"/>
          <w:b/>
          <w:bCs/>
          <w:sz w:val="20"/>
          <w:szCs w:val="20"/>
        </w:rPr>
      </w:pPr>
    </w:p>
    <w:p w:rsidR="00433DF0" w:rsidRPr="00784461" w:rsidRDefault="00433DF0" w:rsidP="00433DF0">
      <w:pPr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Kryterium II – Termin realizacji zamówienia.</w:t>
      </w:r>
    </w:p>
    <w:p w:rsidR="00433DF0" w:rsidRPr="00784461" w:rsidRDefault="00433DF0" w:rsidP="00433DF0">
      <w:pPr>
        <w:jc w:val="both"/>
        <w:rPr>
          <w:rFonts w:ascii="Book Antiqua" w:hAnsi="Book Antiqua" w:cs="Arial"/>
          <w:bCs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 xml:space="preserve">Zobowiązujemy się do dostarczenia przedmiotu zamówienia </w:t>
      </w:r>
      <w:r w:rsidRPr="00784461">
        <w:rPr>
          <w:rFonts w:ascii="Book Antiqua" w:hAnsi="Book Antiqua" w:cs="Arial"/>
          <w:bCs/>
          <w:sz w:val="20"/>
          <w:szCs w:val="20"/>
        </w:rPr>
        <w:t xml:space="preserve">w terminie </w:t>
      </w:r>
      <w:r w:rsidRPr="00784461">
        <w:rPr>
          <w:rFonts w:ascii="Book Antiqua" w:hAnsi="Book Antiqua" w:cs="Arial"/>
          <w:sz w:val="20"/>
          <w:szCs w:val="20"/>
        </w:rPr>
        <w:t xml:space="preserve">do </w:t>
      </w:r>
      <w:r w:rsidRPr="00784461">
        <w:rPr>
          <w:rFonts w:ascii="Book Antiqua" w:hAnsi="Book Antiqua" w:cs="Arial"/>
          <w:b/>
          <w:bCs/>
          <w:sz w:val="20"/>
          <w:szCs w:val="20"/>
        </w:rPr>
        <w:t>…….</w:t>
      </w:r>
      <w:r w:rsidRPr="00784461">
        <w:rPr>
          <w:rFonts w:ascii="Book Antiqua" w:hAnsi="Book Antiqua" w:cs="Arial"/>
          <w:bCs/>
          <w:sz w:val="20"/>
          <w:szCs w:val="20"/>
        </w:rPr>
        <w:t xml:space="preserve"> dni kalendarzowych</w:t>
      </w:r>
    </w:p>
    <w:p w:rsidR="00433DF0" w:rsidRPr="00784461" w:rsidRDefault="00433DF0" w:rsidP="00433DF0">
      <w:pPr>
        <w:pStyle w:val="Zwykytekst1"/>
        <w:jc w:val="both"/>
        <w:rPr>
          <w:rFonts w:ascii="Book Antiqua" w:hAnsi="Book Antiqua" w:cs="Arial"/>
          <w:bCs/>
        </w:rPr>
      </w:pPr>
      <w:r w:rsidRPr="00784461">
        <w:rPr>
          <w:rFonts w:ascii="Book Antiqua" w:hAnsi="Book Antiqua" w:cs="Arial"/>
        </w:rPr>
        <w:t>od dnia przesłania zlecenia, z zastrzeżeniem pkt. 3 Zapytania Ofertowego nr UKW/</w:t>
      </w:r>
      <w:r w:rsidRPr="00784461">
        <w:rPr>
          <w:rFonts w:ascii="Book Antiqua" w:hAnsi="Book Antiqua" w:cs="Arial"/>
          <w:bCs/>
        </w:rPr>
        <w:t>DZP-282-ZO-231/2018.</w:t>
      </w:r>
    </w:p>
    <w:p w:rsidR="00433DF0" w:rsidRPr="00784461" w:rsidRDefault="00433DF0" w:rsidP="00433DF0">
      <w:pPr>
        <w:pStyle w:val="Zwykytekst1"/>
        <w:jc w:val="both"/>
        <w:rPr>
          <w:rFonts w:ascii="Book Antiqua" w:hAnsi="Book Antiqua" w:cs="Arial"/>
          <w:bCs/>
        </w:rPr>
      </w:pPr>
    </w:p>
    <w:p w:rsidR="00433DF0" w:rsidRPr="00784461" w:rsidRDefault="00433DF0" w:rsidP="00DE4835">
      <w:pPr>
        <w:pStyle w:val="Zwykytekst1"/>
        <w:jc w:val="both"/>
        <w:rPr>
          <w:rFonts w:ascii="Book Antiqua" w:hAnsi="Book Antiqua" w:cs="Arial"/>
          <w:bCs/>
        </w:rPr>
      </w:pPr>
      <w:r w:rsidRPr="00784461">
        <w:rPr>
          <w:rFonts w:ascii="Book Antiqua" w:hAnsi="Book Antiqua" w:cs="Arial"/>
          <w:b/>
          <w:bCs/>
        </w:rPr>
        <w:tab/>
      </w:r>
      <w:r w:rsidRPr="00784461">
        <w:rPr>
          <w:rFonts w:ascii="Book Antiqua" w:hAnsi="Book Antiqua" w:cs="Arial"/>
          <w:b/>
          <w:bCs/>
        </w:rPr>
        <w:tab/>
      </w:r>
    </w:p>
    <w:p w:rsidR="00DE4835" w:rsidRPr="00784461" w:rsidRDefault="00DE4835" w:rsidP="00DE4835">
      <w:pPr>
        <w:spacing w:after="0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3. Oświadczam/my, że w cenie oferty zostały uwzględnione wszystkie koszty związane z realizacją zamówienia, w tym udzielone rabaty.</w:t>
      </w:r>
    </w:p>
    <w:p w:rsidR="00DE4835" w:rsidRPr="00784461" w:rsidRDefault="00DE4835" w:rsidP="00DE4835">
      <w:pPr>
        <w:spacing w:after="0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4. Oświadczam/my, że spełniamy warunki udziału w postępowaniu zgodnie z ust. 9 Zapytania Ofertowego nr UKW/DZP-282-ZO-2</w:t>
      </w:r>
      <w:r w:rsidR="00433DF0" w:rsidRPr="00784461">
        <w:rPr>
          <w:rFonts w:ascii="Book Antiqua" w:hAnsi="Book Antiqua" w:cs="Arial"/>
          <w:sz w:val="20"/>
          <w:szCs w:val="20"/>
        </w:rPr>
        <w:t>31</w:t>
      </w:r>
      <w:r w:rsidRPr="00784461">
        <w:rPr>
          <w:rFonts w:ascii="Book Antiqua" w:hAnsi="Book Antiqua" w:cs="Arial"/>
          <w:sz w:val="20"/>
          <w:szCs w:val="20"/>
        </w:rPr>
        <w:t>/2018.</w:t>
      </w:r>
    </w:p>
    <w:p w:rsidR="00DE4835" w:rsidRPr="00784461" w:rsidRDefault="00DE4835" w:rsidP="00DE4835">
      <w:pPr>
        <w:spacing w:after="0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 xml:space="preserve">5. Zobowiązuje/my się wykonać całość przedmiotu zamówienia z należytą starannością. </w:t>
      </w:r>
    </w:p>
    <w:p w:rsidR="00DE4835" w:rsidRPr="00784461" w:rsidRDefault="00DE4835" w:rsidP="00DE4835">
      <w:pPr>
        <w:spacing w:after="0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 xml:space="preserve">6. Oświadczam/my, że zapoznaliśmy się z Zapytaniem Ofertowym oraz wyjaśnieniami </w:t>
      </w:r>
      <w:r w:rsidRPr="00784461">
        <w:rPr>
          <w:rFonts w:ascii="Book Antiqua" w:hAnsi="Book Antiqua" w:cs="Arial"/>
          <w:sz w:val="20"/>
          <w:szCs w:val="20"/>
        </w:rPr>
        <w:br/>
        <w:t>i ewentualnymi zmianami Zapytania Ofertowego przekazanymi przez Zamawiającego i uznajemy się za związanych określonymi w nich postanowieniami i zasadami postępowania.</w:t>
      </w:r>
    </w:p>
    <w:p w:rsidR="00DE4835" w:rsidRPr="00784461" w:rsidRDefault="00DE4835" w:rsidP="00DE4835">
      <w:pPr>
        <w:spacing w:after="0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7. Oświadczam/my, że w przypadku nie wykonania lub nienależytego wykonania przedmiotu zamówienia zapłacimy kary określone w pkt 4.7 niniejszego zapytania.</w:t>
      </w:r>
    </w:p>
    <w:p w:rsidR="00DE4835" w:rsidRPr="00784461" w:rsidRDefault="00DE4835" w:rsidP="00DE4835">
      <w:pPr>
        <w:spacing w:after="0" w:line="24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 xml:space="preserve">8. </w:t>
      </w:r>
      <w:r w:rsidRPr="00784461">
        <w:rPr>
          <w:rFonts w:ascii="Book Antiqua" w:hAnsi="Book Antiqua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Pr="00784461">
        <w:rPr>
          <w:rFonts w:ascii="Book Antiqua" w:hAnsi="Book Antiqua"/>
          <w:bCs/>
          <w:color w:val="000000"/>
          <w:sz w:val="20"/>
          <w:szCs w:val="20"/>
          <w:vertAlign w:val="superscript"/>
        </w:rPr>
        <w:t>1</w:t>
      </w:r>
      <w:r w:rsidRPr="00784461">
        <w:rPr>
          <w:rFonts w:ascii="Book Antiqua" w:hAnsi="Book Antiqua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784461">
        <w:rPr>
          <w:rFonts w:ascii="Book Antiqua" w:hAnsi="Book Antiqua"/>
          <w:bCs/>
          <w:color w:val="000000"/>
          <w:sz w:val="20"/>
          <w:szCs w:val="20"/>
          <w:vertAlign w:val="superscript"/>
        </w:rPr>
        <w:t>2</w:t>
      </w:r>
      <w:r w:rsidRPr="00784461">
        <w:rPr>
          <w:rFonts w:ascii="Book Antiqua" w:hAnsi="Book Antiqua"/>
          <w:bCs/>
          <w:color w:val="000000"/>
          <w:sz w:val="20"/>
          <w:szCs w:val="20"/>
        </w:rPr>
        <w:t>.</w:t>
      </w:r>
    </w:p>
    <w:p w:rsidR="00DE4835" w:rsidRPr="00784461" w:rsidRDefault="00DE4835" w:rsidP="00DE4835">
      <w:pPr>
        <w:spacing w:after="0" w:line="24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</w:p>
    <w:p w:rsidR="00DE4835" w:rsidRPr="00784461" w:rsidRDefault="00DE4835" w:rsidP="00DE4835">
      <w:pPr>
        <w:pStyle w:val="Tekstprzypisudolnego"/>
        <w:jc w:val="both"/>
        <w:rPr>
          <w:rFonts w:ascii="Book Antiqua" w:hAnsi="Book Antiqua" w:cs="Arial"/>
        </w:rPr>
      </w:pPr>
      <w:r w:rsidRPr="00784461">
        <w:rPr>
          <w:rFonts w:ascii="Book Antiqua" w:hAnsi="Book Antiqua" w:cs="Arial"/>
          <w:vertAlign w:val="superscript"/>
          <w:lang w:val="pl-PL"/>
        </w:rPr>
        <w:t xml:space="preserve">1 </w:t>
      </w:r>
      <w:r w:rsidRPr="00784461">
        <w:rPr>
          <w:rFonts w:ascii="Book Antiqua" w:hAnsi="Book Antiqua" w:cs="Arial"/>
          <w:lang w:val="pl-PL"/>
        </w:rPr>
        <w:t xml:space="preserve"> </w:t>
      </w:r>
      <w:r w:rsidRPr="00784461">
        <w:rPr>
          <w:rFonts w:ascii="Book Antiqua" w:hAnsi="Book Antiqua" w:cs="Arial"/>
        </w:rPr>
        <w:t xml:space="preserve">rozporządzenie Parlamentu Europejskiego i Rady (UE) 2016/679 z dnia 27 kwietnia 2016 r. </w:t>
      </w:r>
      <w:r w:rsidRPr="00784461">
        <w:rPr>
          <w:rFonts w:ascii="Book Antiqua" w:hAnsi="Book Antiqua" w:cs="Arial"/>
          <w:lang w:val="pl-PL"/>
        </w:rPr>
        <w:br/>
      </w:r>
      <w:r w:rsidRPr="00784461">
        <w:rPr>
          <w:rFonts w:ascii="Book Antiqua" w:hAnsi="Book Antiqua" w:cs="Arial"/>
        </w:rPr>
        <w:lastRenderedPageBreak/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DE4835" w:rsidRPr="00784461" w:rsidRDefault="00DE4835" w:rsidP="00DE4835">
      <w:pPr>
        <w:pStyle w:val="Tekstprzypisudolnego"/>
        <w:jc w:val="both"/>
        <w:rPr>
          <w:rFonts w:ascii="Book Antiqua" w:hAnsi="Book Antiqua"/>
        </w:rPr>
      </w:pPr>
    </w:p>
    <w:p w:rsidR="00DE4835" w:rsidRPr="00784461" w:rsidRDefault="00DE4835" w:rsidP="00DE4835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color w:val="000000"/>
          <w:sz w:val="20"/>
          <w:szCs w:val="20"/>
          <w:vertAlign w:val="superscript"/>
        </w:rPr>
        <w:t>2</w:t>
      </w:r>
      <w:r w:rsidRPr="00784461">
        <w:rPr>
          <w:rFonts w:ascii="Book Antiqua" w:hAnsi="Book Antiqua" w:cs="Arial"/>
          <w:color w:val="000000"/>
          <w:sz w:val="20"/>
          <w:szCs w:val="20"/>
        </w:rPr>
        <w:t xml:space="preserve"> w przypadku gdy wykonawca </w:t>
      </w:r>
      <w:r w:rsidRPr="00784461">
        <w:rPr>
          <w:rFonts w:ascii="Book Antiqua" w:hAnsi="Book Antiqua" w:cs="Arial"/>
          <w:sz w:val="20"/>
          <w:szCs w:val="20"/>
        </w:rPr>
        <w:t>nie przekazuje danych osobowych innych, niż bezpośrednio jego dotyczących, oświadczenia wykonawca nie składa (usunięcie treści oświadczenia np. przez jego wykreślenie).</w:t>
      </w:r>
    </w:p>
    <w:p w:rsidR="00DE4835" w:rsidRPr="00784461" w:rsidRDefault="00DE4835" w:rsidP="00DE4835">
      <w:pPr>
        <w:spacing w:after="0"/>
        <w:jc w:val="both"/>
        <w:rPr>
          <w:rFonts w:ascii="Book Antiqua" w:hAnsi="Book Antiqua" w:cs="Arial"/>
          <w:sz w:val="20"/>
          <w:szCs w:val="20"/>
        </w:rPr>
      </w:pPr>
    </w:p>
    <w:p w:rsidR="00DE4835" w:rsidRPr="00784461" w:rsidRDefault="00DE4835" w:rsidP="00DE4835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  <w:u w:val="single"/>
        </w:rPr>
        <w:t>Załącznikami do oferty są:</w:t>
      </w:r>
    </w:p>
    <w:p w:rsidR="00DE4835" w:rsidRPr="00784461" w:rsidRDefault="00DE4835" w:rsidP="00DE4835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1. ……………………………………………..</w:t>
      </w:r>
    </w:p>
    <w:p w:rsidR="00DE4835" w:rsidRPr="00784461" w:rsidRDefault="00DE4835" w:rsidP="00DE4835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784461">
        <w:rPr>
          <w:rFonts w:ascii="Book Antiqua" w:hAnsi="Book Antiqua" w:cs="Arial"/>
          <w:sz w:val="20"/>
          <w:szCs w:val="20"/>
        </w:rPr>
        <w:t>2. ……………………………………………..</w:t>
      </w:r>
    </w:p>
    <w:p w:rsidR="00DE4835" w:rsidRPr="00784461" w:rsidRDefault="00DE4835" w:rsidP="00DE4835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Arial"/>
          <w:kern w:val="1"/>
          <w:sz w:val="20"/>
          <w:szCs w:val="20"/>
          <w:lang w:eastAsia="ar-SA"/>
        </w:rPr>
      </w:pPr>
      <w:r w:rsidRPr="00784461">
        <w:rPr>
          <w:rFonts w:ascii="Book Antiqua" w:hAnsi="Book Antiqua" w:cs="Arial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784461">
        <w:rPr>
          <w:rFonts w:ascii="Book Antiqua" w:hAnsi="Book Antiqua" w:cs="Arial"/>
          <w:kern w:val="1"/>
          <w:sz w:val="20"/>
          <w:szCs w:val="20"/>
          <w:lang w:eastAsia="ar-SA"/>
        </w:rPr>
        <w:tab/>
      </w:r>
      <w:r w:rsidRPr="00784461">
        <w:rPr>
          <w:rFonts w:ascii="Book Antiqua" w:hAnsi="Book Antiqua" w:cs="Arial"/>
          <w:kern w:val="1"/>
          <w:sz w:val="20"/>
          <w:szCs w:val="20"/>
          <w:lang w:eastAsia="ar-SA"/>
        </w:rPr>
        <w:tab/>
      </w:r>
    </w:p>
    <w:p w:rsidR="00DE4835" w:rsidRPr="00784461" w:rsidRDefault="00DE4835" w:rsidP="00DE4835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Arial"/>
          <w:kern w:val="1"/>
          <w:sz w:val="20"/>
          <w:szCs w:val="20"/>
          <w:lang w:eastAsia="ar-SA"/>
        </w:rPr>
      </w:pPr>
    </w:p>
    <w:p w:rsidR="00DE4835" w:rsidRPr="00784461" w:rsidRDefault="00DE4835" w:rsidP="00DE4835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 w:cs="Arial"/>
          <w:kern w:val="1"/>
          <w:sz w:val="20"/>
          <w:szCs w:val="20"/>
          <w:lang w:eastAsia="ar-SA"/>
        </w:rPr>
      </w:pPr>
      <w:r w:rsidRPr="00784461">
        <w:rPr>
          <w:rFonts w:ascii="Book Antiqua" w:hAnsi="Book Antiqua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DE4835" w:rsidRPr="00784461" w:rsidRDefault="00DE4835" w:rsidP="00DE4835">
      <w:pPr>
        <w:widowControl w:val="0"/>
        <w:suppressAutoHyphens/>
        <w:jc w:val="right"/>
        <w:rPr>
          <w:rFonts w:ascii="Book Antiqua" w:hAnsi="Book Antiqua" w:cs="Arial"/>
          <w:kern w:val="1"/>
          <w:sz w:val="20"/>
          <w:szCs w:val="20"/>
          <w:lang w:eastAsia="ar-SA"/>
        </w:rPr>
        <w:sectPr w:rsidR="00DE4835" w:rsidRPr="00784461" w:rsidSect="00951AC6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84461">
        <w:rPr>
          <w:rFonts w:ascii="Book Antiqua" w:hAnsi="Book Antiqua" w:cs="Arial"/>
          <w:kern w:val="1"/>
          <w:sz w:val="20"/>
          <w:szCs w:val="20"/>
          <w:lang w:eastAsia="ar-SA"/>
        </w:rPr>
        <w:t>(podpis Wykonawcy/osób upoważnionych)</w:t>
      </w:r>
    </w:p>
    <w:p w:rsidR="00DE4835" w:rsidRPr="004D1711" w:rsidRDefault="00DE4835" w:rsidP="00DE4835">
      <w:pPr>
        <w:jc w:val="right"/>
        <w:rPr>
          <w:rFonts w:ascii="Book Antiqua" w:hAnsi="Book Antiqua" w:cs="Book Antiqua"/>
          <w:bCs/>
          <w:i/>
          <w:spacing w:val="-4"/>
          <w:sz w:val="20"/>
          <w:szCs w:val="20"/>
        </w:rPr>
      </w:pPr>
      <w:r w:rsidRPr="004D1711">
        <w:rPr>
          <w:rFonts w:ascii="Book Antiqua" w:hAnsi="Book Antiqua" w:cs="Book Antiqua"/>
          <w:bCs/>
          <w:i/>
          <w:spacing w:val="-4"/>
          <w:sz w:val="20"/>
          <w:szCs w:val="20"/>
        </w:rPr>
        <w:lastRenderedPageBreak/>
        <w:t>Załącznik nr 2</w:t>
      </w:r>
    </w:p>
    <w:p w:rsidR="00DE4835" w:rsidRPr="00784461" w:rsidRDefault="00DE4835" w:rsidP="00DE4835">
      <w:pPr>
        <w:jc w:val="center"/>
        <w:rPr>
          <w:rFonts w:ascii="Book Antiqua" w:hAnsi="Book Antiqua" w:cs="Book Antiqua"/>
          <w:b/>
          <w:bCs/>
          <w:i/>
          <w:spacing w:val="-4"/>
          <w:sz w:val="20"/>
          <w:szCs w:val="20"/>
        </w:rPr>
      </w:pPr>
      <w:r w:rsidRPr="00784461">
        <w:rPr>
          <w:rFonts w:ascii="Book Antiqua" w:hAnsi="Book Antiqua" w:cs="Book Antiqua"/>
          <w:b/>
          <w:bCs/>
          <w:i/>
          <w:spacing w:val="-4"/>
          <w:sz w:val="20"/>
          <w:szCs w:val="20"/>
        </w:rPr>
        <w:t xml:space="preserve">FORMULARZ CENOWY   </w:t>
      </w:r>
    </w:p>
    <w:p w:rsidR="00433DF0" w:rsidRPr="00784461" w:rsidRDefault="00CF0707" w:rsidP="00433DF0">
      <w:pPr>
        <w:rPr>
          <w:rFonts w:ascii="Book Antiqua" w:hAnsi="Book Antiqua" w:cs="Book Antiqua"/>
          <w:b/>
          <w:bCs/>
          <w:spacing w:val="-4"/>
          <w:sz w:val="20"/>
          <w:szCs w:val="20"/>
        </w:rPr>
      </w:pPr>
      <w:r w:rsidRPr="00784461">
        <w:rPr>
          <w:rFonts w:ascii="Book Antiqua" w:hAnsi="Book Antiqua" w:cs="Book Antiqua"/>
          <w:b/>
          <w:bCs/>
          <w:spacing w:val="-4"/>
          <w:sz w:val="20"/>
          <w:szCs w:val="20"/>
        </w:rPr>
        <w:t>Część 1</w:t>
      </w:r>
    </w:p>
    <w:p w:rsidR="00DE4835" w:rsidRPr="00784461" w:rsidRDefault="00DE4835" w:rsidP="00DE4835">
      <w:pPr>
        <w:spacing w:after="0"/>
        <w:ind w:right="-108"/>
        <w:rPr>
          <w:rFonts w:ascii="Book Antiqua" w:hAnsi="Book Antiqua" w:cs="Arial"/>
          <w:b/>
          <w:sz w:val="20"/>
          <w:szCs w:val="20"/>
        </w:rPr>
      </w:pP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DE4835" w:rsidRPr="00784461" w:rsidTr="00951AC6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proofErr w:type="spellStart"/>
            <w:r w:rsidRPr="00784461">
              <w:rPr>
                <w:rFonts w:ascii="Book Antiqua" w:hAnsi="Book Antiqua" w:cs="Arial"/>
                <w:sz w:val="20"/>
                <w:szCs w:val="20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Model, producent oferowanego produktu</w:t>
            </w:r>
            <w:r w:rsidRPr="00784461" w:rsidDel="0088076C">
              <w:rPr>
                <w:rFonts w:ascii="Book Antiqua" w:hAnsi="Book Antiqua" w:cs="Arial"/>
                <w:bCs/>
                <w:sz w:val="20"/>
                <w:szCs w:val="20"/>
              </w:rPr>
              <w:t xml:space="preserve"> </w:t>
            </w:r>
          </w:p>
        </w:tc>
      </w:tr>
      <w:tr w:rsidR="00DE4835" w:rsidRPr="00784461" w:rsidTr="00951AC6">
        <w:trPr>
          <w:trHeight w:val="51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433DF0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3DF0" w:rsidRPr="00784461" w:rsidRDefault="00433DF0" w:rsidP="00433DF0">
            <w:pPr>
              <w:shd w:val="clear" w:color="auto" w:fill="FFFFFF"/>
              <w:suppressAutoHyphens/>
              <w:snapToGrid w:val="0"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>Mysz bezprzewodowa</w:t>
            </w:r>
          </w:p>
          <w:p w:rsidR="00433DF0" w:rsidRPr="00784461" w:rsidRDefault="00433DF0" w:rsidP="00433DF0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Mysz optyczna</w:t>
            </w:r>
          </w:p>
          <w:p w:rsidR="00433DF0" w:rsidRPr="00784461" w:rsidRDefault="00433DF0" w:rsidP="00433DF0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Bezprzewodowa</w:t>
            </w:r>
          </w:p>
          <w:p w:rsidR="00433DF0" w:rsidRPr="00784461" w:rsidRDefault="00433DF0" w:rsidP="00433DF0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Rozdzielczość max. 1600 </w:t>
            </w:r>
            <w:proofErr w:type="spellStart"/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dpi</w:t>
            </w:r>
            <w:proofErr w:type="spellEnd"/>
          </w:p>
          <w:p w:rsidR="00433DF0" w:rsidRPr="00784461" w:rsidRDefault="00433DF0" w:rsidP="00433DF0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Możliwość przełączania przyciskiem trybu pracy w rozdzielczości pomiędzy 800 a 1600 </w:t>
            </w:r>
            <w:proofErr w:type="spellStart"/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dpi</w:t>
            </w:r>
            <w:proofErr w:type="spellEnd"/>
          </w:p>
          <w:p w:rsidR="00433DF0" w:rsidRPr="00784461" w:rsidRDefault="00433DF0" w:rsidP="00433DF0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Komunikacja z urządzeniem poprzez </w:t>
            </w:r>
            <w:proofErr w:type="spellStart"/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nano</w:t>
            </w:r>
            <w:proofErr w:type="spellEnd"/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 odbiornik USB</w:t>
            </w:r>
          </w:p>
          <w:p w:rsidR="00433DF0" w:rsidRPr="00784461" w:rsidRDefault="00433DF0" w:rsidP="00433DF0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3 przyciski</w:t>
            </w:r>
          </w:p>
          <w:p w:rsidR="00433DF0" w:rsidRPr="00784461" w:rsidRDefault="00433DF0" w:rsidP="00433DF0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Kolor ciemnoniebieski </w:t>
            </w:r>
          </w:p>
          <w:p w:rsidR="00433DF0" w:rsidRPr="00784461" w:rsidRDefault="00433DF0" w:rsidP="00433DF0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Zasilanie: 1x bateria AA (dołączona)</w:t>
            </w:r>
          </w:p>
          <w:p w:rsidR="00433DF0" w:rsidRPr="00784461" w:rsidRDefault="00433DF0" w:rsidP="00433DF0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Gwarancja 24 miesiące</w:t>
            </w:r>
          </w:p>
          <w:p w:rsidR="00DE4835" w:rsidRPr="00784461" w:rsidRDefault="00DE4835" w:rsidP="00433DF0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433DF0" w:rsidRPr="00784461" w:rsidRDefault="00433DF0" w:rsidP="00433DF0">
            <w:pPr>
              <w:spacing w:after="60"/>
              <w:ind w:left="6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Zdjęcie poglądowe:</w:t>
            </w:r>
          </w:p>
          <w:p w:rsidR="00433DF0" w:rsidRPr="00784461" w:rsidRDefault="00433DF0" w:rsidP="00433DF0">
            <w:pPr>
              <w:ind w:left="5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16BEFED" wp14:editId="54E0549A">
                  <wp:extent cx="757832" cy="579120"/>
                  <wp:effectExtent l="0" t="0" r="4445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modecom MC-WM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141" cy="584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33DF0" w:rsidRPr="00784461" w:rsidRDefault="00433DF0" w:rsidP="00433DF0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433DF0" w:rsidP="00433DF0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433DF0" w:rsidP="00433DF0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433DF0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433DF0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433DF0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433DF0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433DF0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DE4835" w:rsidRPr="00784461" w:rsidTr="00951AC6">
        <w:trPr>
          <w:trHeight w:val="49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358CC" w:rsidRPr="00784461" w:rsidRDefault="000358CC" w:rsidP="000358CC">
            <w:pPr>
              <w:spacing w:after="0"/>
              <w:ind w:left="36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Mysz przewodowa</w:t>
            </w:r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Przewodowa, USB</w:t>
            </w:r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Optyczna</w:t>
            </w:r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Rozdzielczość 1000 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dpi</w:t>
            </w:r>
            <w:proofErr w:type="spellEnd"/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 xml:space="preserve">3 przyciski </w:t>
            </w:r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Kolor czarny</w:t>
            </w:r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Gwarancja 36 miesięcy</w:t>
            </w:r>
          </w:p>
          <w:p w:rsidR="000358CC" w:rsidRPr="00784461" w:rsidRDefault="000358CC" w:rsidP="000358CC">
            <w:pPr>
              <w:suppressAutoHyphens/>
              <w:spacing w:after="0" w:line="240" w:lineRule="auto"/>
              <w:ind w:left="292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</w:p>
          <w:p w:rsidR="000358CC" w:rsidRPr="00784461" w:rsidRDefault="000358CC" w:rsidP="000358CC">
            <w:pPr>
              <w:ind w:left="5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Zdjęcie poglądowe:</w:t>
            </w:r>
          </w:p>
          <w:p w:rsidR="00DE4835" w:rsidRPr="00784461" w:rsidRDefault="000358CC" w:rsidP="000358CC">
            <w:pPr>
              <w:ind w:left="5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D1A7B60" wp14:editId="3BFBED23">
                  <wp:extent cx="754380" cy="867240"/>
                  <wp:effectExtent l="0" t="0" r="7620" b="9525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ysz3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0118" cy="8738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0358CC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0358CC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DE4835" w:rsidRPr="00784461" w:rsidTr="00951AC6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358CC" w:rsidRPr="00784461" w:rsidRDefault="000358CC" w:rsidP="000358CC">
            <w:pPr>
              <w:shd w:val="clear" w:color="auto" w:fill="FFFFFF"/>
              <w:snapToGrid w:val="0"/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Mysz bezprzewodowa</w:t>
            </w:r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Mysz optyczna</w:t>
            </w:r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Bezprzewodowa</w:t>
            </w:r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Rozdzielczość min. 1200 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dpi</w:t>
            </w:r>
            <w:proofErr w:type="spellEnd"/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Komunikacja z urządzeniem poprzez 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nano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odbiornik USB</w:t>
            </w:r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3 przyciski</w:t>
            </w:r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Kolor grafitowo-czarny</w:t>
            </w:r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Zasilanie: 1x bateria AA (dołączona)</w:t>
            </w:r>
          </w:p>
          <w:p w:rsidR="000358CC" w:rsidRPr="00784461" w:rsidRDefault="000358CC" w:rsidP="000358CC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Gwarancja 24 miesiące</w:t>
            </w:r>
          </w:p>
          <w:p w:rsidR="00583977" w:rsidRPr="00784461" w:rsidRDefault="00583977" w:rsidP="00583977">
            <w:pPr>
              <w:spacing w:after="60"/>
              <w:ind w:left="6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Zdjęcie poglądowe:</w:t>
            </w:r>
          </w:p>
          <w:p w:rsidR="00583977" w:rsidRPr="00784461" w:rsidRDefault="00583977" w:rsidP="00583977">
            <w:pPr>
              <w:ind w:left="5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AC53AB2" wp14:editId="0B69967C">
                  <wp:extent cx="883920" cy="786293"/>
                  <wp:effectExtent l="0" t="0" r="0" b="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asus-wt200,14376918785_7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385" cy="790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E4835" w:rsidRPr="00784461" w:rsidRDefault="00DE4835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58397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58397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DE4835" w:rsidRPr="00784461" w:rsidTr="00951AC6">
        <w:trPr>
          <w:trHeight w:val="7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4D87" w:rsidRPr="00784461" w:rsidRDefault="002D4D87" w:rsidP="002D4D87">
            <w:pPr>
              <w:spacing w:after="0" w:line="240" w:lineRule="auto"/>
              <w:ind w:left="36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Klawiatura przewodowa</w:t>
            </w:r>
          </w:p>
          <w:p w:rsidR="002D4D87" w:rsidRPr="00784461" w:rsidRDefault="002D4D87" w:rsidP="002D4D87">
            <w:pPr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</w:rPr>
            </w:pPr>
          </w:p>
          <w:p w:rsidR="002D4D87" w:rsidRPr="00784461" w:rsidRDefault="002D4D87" w:rsidP="002D4D87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Pełnowymiarowa, 104 klawisze w tym klawiatura numeryczna, układ QWERTY</w:t>
            </w:r>
          </w:p>
          <w:p w:rsidR="002D4D87" w:rsidRPr="00784461" w:rsidRDefault="002D4D87" w:rsidP="002D4D87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Łączność poprzez USB</w:t>
            </w:r>
          </w:p>
          <w:p w:rsidR="002D4D87" w:rsidRPr="00784461" w:rsidRDefault="002D4D87" w:rsidP="002D4D87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Odchylane nóżki, odporna na płyny</w:t>
            </w:r>
          </w:p>
          <w:p w:rsidR="002D4D87" w:rsidRPr="00784461" w:rsidRDefault="002D4D87" w:rsidP="002D4D87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Kolor czarny</w:t>
            </w:r>
          </w:p>
          <w:p w:rsidR="002D4D87" w:rsidRPr="00784461" w:rsidRDefault="002D4D87" w:rsidP="002D4D87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Gwarancja 36 miesięcy</w:t>
            </w:r>
          </w:p>
          <w:p w:rsidR="002D4D87" w:rsidRPr="00784461" w:rsidRDefault="002D4D87" w:rsidP="002D4D87">
            <w:pPr>
              <w:spacing w:after="60"/>
              <w:ind w:left="6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</w:p>
          <w:p w:rsidR="002D4D87" w:rsidRPr="00784461" w:rsidRDefault="002D4D87" w:rsidP="002D4D87">
            <w:pPr>
              <w:spacing w:after="60"/>
              <w:ind w:left="6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lastRenderedPageBreak/>
              <w:t>Zdjęcie poglądowe:</w:t>
            </w:r>
          </w:p>
          <w:p w:rsidR="00DE4835" w:rsidRPr="00784461" w:rsidRDefault="002D4D87" w:rsidP="002D4D87">
            <w:pPr>
              <w:spacing w:after="60"/>
              <w:ind w:left="6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CBEC206" wp14:editId="6D265C1C">
                  <wp:extent cx="1897380" cy="841940"/>
                  <wp:effectExtent l="0" t="0" r="762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k120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5928" cy="850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2D4D8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2D4D8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DE4835" w:rsidRPr="00784461" w:rsidTr="00951AC6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lastRenderedPageBreak/>
              <w:t>5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F26A7" w:rsidRPr="00784461" w:rsidRDefault="004F26A7" w:rsidP="004F26A7">
            <w:pPr>
              <w:spacing w:after="0"/>
              <w:ind w:left="5"/>
              <w:jc w:val="both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Torba do notebooka 15.6"</w:t>
            </w:r>
          </w:p>
          <w:p w:rsidR="004F26A7" w:rsidRPr="00784461" w:rsidRDefault="004F26A7" w:rsidP="004F26A7">
            <w:pPr>
              <w:spacing w:after="0"/>
              <w:ind w:left="5"/>
              <w:jc w:val="both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</w:p>
          <w:p w:rsidR="004F26A7" w:rsidRPr="00784461" w:rsidRDefault="004F26A7" w:rsidP="004F26A7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Materiał: Nylon 600D</w:t>
            </w:r>
          </w:p>
          <w:p w:rsidR="004F26A7" w:rsidRPr="00784461" w:rsidRDefault="004F26A7" w:rsidP="004F26A7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Ilość komór: 2, oraz wewnętrzne kieszenie</w:t>
            </w:r>
          </w:p>
          <w:p w:rsidR="004F26A7" w:rsidRPr="00784461" w:rsidRDefault="004F26A7" w:rsidP="004F26A7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Pasek na ramię</w:t>
            </w:r>
          </w:p>
          <w:p w:rsidR="004F26A7" w:rsidRPr="00784461" w:rsidRDefault="004F26A7" w:rsidP="004F26A7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Kolor czarny</w:t>
            </w:r>
          </w:p>
          <w:p w:rsidR="004F26A7" w:rsidRPr="00784461" w:rsidRDefault="004F26A7" w:rsidP="004F26A7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Gwarancja 24 miesiące</w:t>
            </w:r>
          </w:p>
          <w:p w:rsidR="004F26A7" w:rsidRPr="00784461" w:rsidRDefault="004F26A7" w:rsidP="004F26A7">
            <w:pPr>
              <w:ind w:left="5"/>
              <w:jc w:val="both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  <w:t>Zdjęcie poglądowe:</w:t>
            </w:r>
          </w:p>
          <w:p w:rsidR="00DE4835" w:rsidRPr="00784461" w:rsidRDefault="004F26A7" w:rsidP="004F26A7">
            <w:pPr>
              <w:jc w:val="both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73A888CB" wp14:editId="2394BFDF">
                  <wp:extent cx="1417320" cy="1062941"/>
                  <wp:effectExtent l="0" t="0" r="0" b="4445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torba-notebook-natec-oryx-black-156-nto-028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744" cy="1065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4F26A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4F26A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DE4835" w:rsidRPr="00784461" w:rsidTr="00951AC6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6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6564" w:rsidRPr="00784461" w:rsidRDefault="00D66564" w:rsidP="00D66564">
            <w:pPr>
              <w:spacing w:after="0"/>
              <w:ind w:left="5"/>
              <w:jc w:val="both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Podstawka chłodząca do laptopa 15.6"</w:t>
            </w:r>
          </w:p>
          <w:p w:rsidR="00D66564" w:rsidRPr="00784461" w:rsidRDefault="00D66564" w:rsidP="00D66564">
            <w:pPr>
              <w:spacing w:after="0"/>
              <w:ind w:left="5"/>
              <w:jc w:val="both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</w:p>
          <w:p w:rsidR="00D66564" w:rsidRPr="00784461" w:rsidRDefault="00D66564" w:rsidP="00D66564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Dwa wentylatory o średnicy 140 mm każdy</w:t>
            </w:r>
          </w:p>
          <w:p w:rsidR="00D66564" w:rsidRPr="00784461" w:rsidRDefault="00D66564" w:rsidP="00D66564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Prędkość obrotów wentylatorów 900 </w:t>
            </w:r>
            <w:proofErr w:type="spellStart"/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rpm</w:t>
            </w:r>
            <w:proofErr w:type="spellEnd"/>
          </w:p>
          <w:p w:rsidR="00D66564" w:rsidRPr="00784461" w:rsidRDefault="00D66564" w:rsidP="00D66564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Poziom hałasu: maks. 17 </w:t>
            </w:r>
            <w:proofErr w:type="spellStart"/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dBA</w:t>
            </w:r>
            <w:proofErr w:type="spellEnd"/>
          </w:p>
          <w:p w:rsidR="00D66564" w:rsidRPr="00784461" w:rsidRDefault="00D66564" w:rsidP="00D66564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Dwa porty USB</w:t>
            </w:r>
          </w:p>
          <w:p w:rsidR="00D66564" w:rsidRPr="00784461" w:rsidRDefault="00D66564" w:rsidP="00D66564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Zasilanie poprzez USB, fizyczny włącznik/wyłącznik</w:t>
            </w:r>
          </w:p>
          <w:p w:rsidR="00D66564" w:rsidRPr="00784461" w:rsidRDefault="00D66564" w:rsidP="00D66564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5 stopniowa regulacja konta nachylenia</w:t>
            </w:r>
          </w:p>
          <w:p w:rsidR="00D66564" w:rsidRPr="00784461" w:rsidRDefault="00D66564" w:rsidP="00D66564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Wykonana z metalu i plastyku</w:t>
            </w:r>
          </w:p>
          <w:p w:rsidR="00D66564" w:rsidRPr="00784461" w:rsidRDefault="00D66564" w:rsidP="00D66564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Kolor czarny, niebieskie podświetlenie LED</w:t>
            </w:r>
          </w:p>
          <w:p w:rsidR="00D66564" w:rsidRPr="00784461" w:rsidRDefault="00D66564" w:rsidP="00D66564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Gwarancja 24 miesiące</w:t>
            </w:r>
          </w:p>
          <w:p w:rsidR="00402137" w:rsidRPr="00784461" w:rsidRDefault="00402137" w:rsidP="00402137">
            <w:pPr>
              <w:ind w:left="5"/>
              <w:jc w:val="both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  <w:t>Zdjęcie poglądowe:</w:t>
            </w:r>
          </w:p>
          <w:p w:rsidR="00402137" w:rsidRPr="00784461" w:rsidRDefault="00402137" w:rsidP="00402137">
            <w:pPr>
              <w:ind w:left="5"/>
              <w:jc w:val="both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</w:p>
          <w:p w:rsidR="00402137" w:rsidRPr="00784461" w:rsidRDefault="00402137" w:rsidP="00402137">
            <w:pPr>
              <w:jc w:val="both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1C9185B0" wp14:editId="15C262D8">
                  <wp:extent cx="2050066" cy="975360"/>
                  <wp:effectExtent l="0" t="0" r="7620" b="0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tracer snowma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8474" cy="97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E4835" w:rsidRPr="00784461" w:rsidRDefault="00DE4835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40213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40213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DE4835" w:rsidRPr="00784461" w:rsidTr="00951AC6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lastRenderedPageBreak/>
              <w:t>7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2137" w:rsidRPr="00784461" w:rsidRDefault="00402137" w:rsidP="00402137">
            <w:pPr>
              <w:spacing w:after="0"/>
              <w:ind w:left="5"/>
              <w:jc w:val="both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      Podkładka pod mysz</w:t>
            </w:r>
          </w:p>
          <w:p w:rsidR="00402137" w:rsidRPr="00784461" w:rsidRDefault="00402137" w:rsidP="00402137">
            <w:pPr>
              <w:spacing w:after="0"/>
              <w:ind w:left="5"/>
              <w:jc w:val="both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</w:p>
          <w:p w:rsidR="00402137" w:rsidRPr="00784461" w:rsidRDefault="00402137" w:rsidP="00402137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Wymiary: dł. 180-190 cm, szer. 220-250 cm</w:t>
            </w:r>
          </w:p>
          <w:p w:rsidR="00402137" w:rsidRPr="00784461" w:rsidRDefault="00402137" w:rsidP="00402137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Antypoślizgowy spód podkładki</w:t>
            </w:r>
          </w:p>
          <w:p w:rsidR="00DE4835" w:rsidRPr="00784461" w:rsidRDefault="00DE4835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40213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40213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DE4835" w:rsidRPr="00784461" w:rsidTr="00951AC6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DE4835" w:rsidRPr="00784461" w:rsidRDefault="00DE4835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</w:tbl>
    <w:p w:rsidR="00DE4835" w:rsidRPr="00784461" w:rsidRDefault="00DE4835" w:rsidP="00DE4835">
      <w:pPr>
        <w:widowControl w:val="0"/>
        <w:spacing w:line="360" w:lineRule="auto"/>
        <w:jc w:val="both"/>
        <w:rPr>
          <w:rFonts w:ascii="Book Antiqua" w:hAnsi="Book Antiqua" w:cs="Book Antiqua"/>
          <w:kern w:val="1"/>
          <w:sz w:val="20"/>
          <w:szCs w:val="20"/>
        </w:rPr>
      </w:pPr>
    </w:p>
    <w:p w:rsidR="00DE4835" w:rsidRPr="00784461" w:rsidRDefault="00DE4835" w:rsidP="00DE4835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  <w:r w:rsidRPr="00784461">
        <w:rPr>
          <w:rFonts w:ascii="Book Antiqua" w:hAnsi="Book Antiqua" w:cs="Book Antiqua"/>
          <w:kern w:val="1"/>
          <w:sz w:val="20"/>
          <w:szCs w:val="20"/>
        </w:rPr>
        <w:t xml:space="preserve">............................, dnia ..................... </w:t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</w:p>
    <w:p w:rsidR="00DE4835" w:rsidRPr="00784461" w:rsidRDefault="00DE4835" w:rsidP="00DE4835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DE4835" w:rsidRPr="00784461" w:rsidRDefault="00DE4835" w:rsidP="00DE4835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  <w:t>……………………………………………………………………</w:t>
      </w:r>
    </w:p>
    <w:p w:rsidR="00DE4835" w:rsidRPr="00784461" w:rsidRDefault="00DE4835" w:rsidP="00DE4835">
      <w:pPr>
        <w:widowControl w:val="0"/>
        <w:spacing w:line="240" w:lineRule="auto"/>
        <w:jc w:val="right"/>
        <w:rPr>
          <w:rFonts w:ascii="Book Antiqua" w:hAnsi="Book Antiqua" w:cs="Arial"/>
          <w:i/>
          <w:iCs/>
          <w:sz w:val="20"/>
          <w:szCs w:val="20"/>
        </w:rPr>
      </w:pPr>
      <w:r w:rsidRPr="00784461">
        <w:rPr>
          <w:rFonts w:ascii="Book Antiqua" w:hAnsi="Book Antiqua" w:cs="Arial"/>
          <w:kern w:val="1"/>
          <w:sz w:val="20"/>
          <w:szCs w:val="20"/>
        </w:rPr>
        <w:t xml:space="preserve">  (podpis upoważnionych przedstawicieli Wykonawcy)</w:t>
      </w:r>
    </w:p>
    <w:p w:rsidR="00DE4835" w:rsidRPr="00784461" w:rsidRDefault="00DE4835" w:rsidP="00DE4835">
      <w:pPr>
        <w:spacing w:after="0"/>
        <w:ind w:right="-108"/>
        <w:rPr>
          <w:rFonts w:ascii="Book Antiqua" w:hAnsi="Book Antiqua" w:cs="Arial"/>
          <w:b/>
          <w:bCs/>
          <w:kern w:val="1"/>
          <w:sz w:val="20"/>
          <w:szCs w:val="20"/>
          <w:lang w:eastAsia="ar-SA"/>
        </w:rPr>
      </w:pPr>
    </w:p>
    <w:p w:rsidR="00DE4835" w:rsidRPr="00784461" w:rsidRDefault="00DE4835" w:rsidP="00DE4835">
      <w:pPr>
        <w:spacing w:after="0"/>
        <w:ind w:right="-108"/>
        <w:rPr>
          <w:rFonts w:ascii="Book Antiqua" w:hAnsi="Book Antiqua" w:cs="Arial"/>
          <w:b/>
          <w:bCs/>
          <w:kern w:val="1"/>
          <w:sz w:val="20"/>
          <w:szCs w:val="20"/>
          <w:lang w:eastAsia="ar-SA"/>
        </w:rPr>
      </w:pPr>
    </w:p>
    <w:p w:rsidR="00DE4835" w:rsidRPr="00784461" w:rsidRDefault="00DE4835" w:rsidP="00DE4835">
      <w:pPr>
        <w:rPr>
          <w:rFonts w:ascii="Book Antiqua" w:hAnsi="Book Antiqua" w:cs="Century Gothic"/>
          <w:b/>
          <w:bCs/>
          <w:sz w:val="20"/>
          <w:szCs w:val="20"/>
        </w:rPr>
      </w:pPr>
    </w:p>
    <w:p w:rsidR="00E67DD1" w:rsidRPr="00784461" w:rsidRDefault="00E67DD1">
      <w:pPr>
        <w:rPr>
          <w:rFonts w:ascii="Book Antiqua" w:hAnsi="Book Antiqua"/>
          <w:sz w:val="20"/>
          <w:szCs w:val="20"/>
        </w:rPr>
      </w:pPr>
    </w:p>
    <w:p w:rsidR="00CF0707" w:rsidRPr="00784461" w:rsidRDefault="00CF0707">
      <w:pPr>
        <w:rPr>
          <w:rFonts w:ascii="Book Antiqua" w:hAnsi="Book Antiqua"/>
          <w:sz w:val="20"/>
          <w:szCs w:val="20"/>
        </w:rPr>
      </w:pPr>
    </w:p>
    <w:p w:rsidR="00CF0707" w:rsidRPr="00784461" w:rsidRDefault="00CF0707" w:rsidP="00CF0707">
      <w:pPr>
        <w:rPr>
          <w:rFonts w:ascii="Book Antiqua" w:hAnsi="Book Antiqua" w:cs="Book Antiqua"/>
          <w:b/>
          <w:bCs/>
          <w:spacing w:val="-4"/>
          <w:sz w:val="20"/>
          <w:szCs w:val="20"/>
        </w:rPr>
      </w:pPr>
      <w:r w:rsidRPr="00784461">
        <w:rPr>
          <w:rFonts w:ascii="Book Antiqua" w:hAnsi="Book Antiqua" w:cs="Book Antiqua"/>
          <w:b/>
          <w:bCs/>
          <w:spacing w:val="-4"/>
          <w:sz w:val="20"/>
          <w:szCs w:val="20"/>
        </w:rPr>
        <w:t>Część 2</w:t>
      </w:r>
    </w:p>
    <w:p w:rsidR="00CF0707" w:rsidRPr="00784461" w:rsidRDefault="00CF0707" w:rsidP="00CF0707">
      <w:pPr>
        <w:spacing w:after="0"/>
        <w:ind w:right="-108"/>
        <w:rPr>
          <w:rFonts w:ascii="Book Antiqua" w:hAnsi="Book Antiqua" w:cs="Arial"/>
          <w:b/>
          <w:sz w:val="20"/>
          <w:szCs w:val="20"/>
        </w:rPr>
      </w:pP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659"/>
        <w:gridCol w:w="567"/>
        <w:gridCol w:w="1111"/>
        <w:gridCol w:w="1790"/>
        <w:gridCol w:w="851"/>
        <w:gridCol w:w="1598"/>
        <w:gridCol w:w="1737"/>
      </w:tblGrid>
      <w:tr w:rsidR="00CF0707" w:rsidRPr="00784461" w:rsidTr="004D6715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proofErr w:type="spellStart"/>
            <w:r w:rsidRPr="00784461">
              <w:rPr>
                <w:rFonts w:ascii="Book Antiqua" w:hAnsi="Book Antiqua" w:cs="Arial"/>
                <w:sz w:val="20"/>
                <w:szCs w:val="20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J. m.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Ilość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Model, producent oferowanego produktu</w:t>
            </w:r>
            <w:r w:rsidRPr="00784461" w:rsidDel="0088076C">
              <w:rPr>
                <w:rFonts w:ascii="Book Antiqua" w:hAnsi="Book Antiqua" w:cs="Arial"/>
                <w:bCs/>
                <w:sz w:val="20"/>
                <w:szCs w:val="20"/>
              </w:rPr>
              <w:t xml:space="preserve"> </w:t>
            </w:r>
          </w:p>
        </w:tc>
      </w:tr>
      <w:tr w:rsidR="00CF0707" w:rsidRPr="00784461" w:rsidTr="004D6715">
        <w:trPr>
          <w:trHeight w:val="51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0707" w:rsidRPr="00784461" w:rsidRDefault="00CF0707" w:rsidP="00CF0707">
            <w:pPr>
              <w:spacing w:after="0" w:line="240" w:lineRule="auto"/>
              <w:ind w:left="360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Adapter HDMI - VGA</w:t>
            </w:r>
          </w:p>
          <w:p w:rsidR="00CF0707" w:rsidRPr="00784461" w:rsidRDefault="00CF0707" w:rsidP="00CF0707">
            <w:pPr>
              <w:spacing w:after="0" w:line="240" w:lineRule="auto"/>
              <w:ind w:left="36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</w:t>
            </w:r>
          </w:p>
          <w:p w:rsidR="00CF0707" w:rsidRPr="00784461" w:rsidRDefault="00CF0707" w:rsidP="00CF0707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Konwertuje cyfrowy port HDMI do analogowego VGA + 3.5 mm audio.</w:t>
            </w:r>
          </w:p>
          <w:p w:rsidR="00CF0707" w:rsidRPr="00784461" w:rsidRDefault="00CF0707" w:rsidP="00CF0707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Złącza:</w:t>
            </w:r>
          </w:p>
          <w:p w:rsidR="00CF0707" w:rsidRPr="00784461" w:rsidRDefault="00CF0707" w:rsidP="00CF0707">
            <w:pPr>
              <w:spacing w:after="0" w:line="240" w:lineRule="auto"/>
              <w:ind w:left="360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  <w:t xml:space="preserve">   D-</w:t>
            </w:r>
            <w:proofErr w:type="spellStart"/>
            <w:r w:rsidRPr="00784461"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  <w:t>sub</w:t>
            </w:r>
            <w:proofErr w:type="spellEnd"/>
            <w:r w:rsidRPr="00784461"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  <w:t xml:space="preserve"> żeńskie  + gniazdo mini </w:t>
            </w:r>
            <w:proofErr w:type="spellStart"/>
            <w:r w:rsidRPr="00784461"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  <w:t>jack</w:t>
            </w:r>
            <w:proofErr w:type="spellEnd"/>
            <w:r w:rsidRPr="00784461"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  <w:t xml:space="preserve"> 3.5 mm stereo</w:t>
            </w:r>
          </w:p>
          <w:p w:rsidR="00CF0707" w:rsidRPr="00784461" w:rsidRDefault="00CF0707" w:rsidP="00CF0707">
            <w:pPr>
              <w:spacing w:after="0" w:line="240" w:lineRule="auto"/>
              <w:ind w:left="360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  <w:t xml:space="preserve">   HDMI Typ A męskie</w:t>
            </w:r>
          </w:p>
          <w:p w:rsidR="00CF0707" w:rsidRPr="00784461" w:rsidRDefault="00CF0707" w:rsidP="00CF0707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Długość kabla 15cm</w:t>
            </w:r>
          </w:p>
          <w:p w:rsidR="00CF0707" w:rsidRPr="00784461" w:rsidRDefault="00CF0707" w:rsidP="00CF0707">
            <w:pPr>
              <w:spacing w:line="240" w:lineRule="auto"/>
              <w:ind w:left="36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CF0707" w:rsidRPr="00784461" w:rsidRDefault="00CF0707" w:rsidP="00CF0707">
            <w:pPr>
              <w:spacing w:line="240" w:lineRule="auto"/>
              <w:ind w:left="36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Zdjęcie poglądowe:</w:t>
            </w:r>
          </w:p>
          <w:p w:rsidR="00CF0707" w:rsidRPr="00784461" w:rsidRDefault="00CF0707" w:rsidP="00CF0707">
            <w:pPr>
              <w:spacing w:line="240" w:lineRule="auto"/>
              <w:ind w:left="360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</w:p>
          <w:p w:rsidR="00CF0707" w:rsidRPr="00784461" w:rsidRDefault="00CF0707" w:rsidP="00CF0707">
            <w:pPr>
              <w:spacing w:line="240" w:lineRule="auto"/>
              <w:ind w:left="36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3CB81B98" wp14:editId="7E076E7B">
                  <wp:extent cx="2088108" cy="944725"/>
                  <wp:effectExtent l="0" t="0" r="7620" b="8255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konw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0098" cy="95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F0707" w:rsidRPr="00784461" w:rsidRDefault="00CF0707" w:rsidP="00CF0707">
            <w:pPr>
              <w:spacing w:line="240" w:lineRule="auto"/>
              <w:ind w:left="5"/>
              <w:jc w:val="both"/>
              <w:rPr>
                <w:rFonts w:ascii="Book Antiqua" w:hAnsi="Book Antiqua" w:cs="Arial"/>
                <w:sz w:val="20"/>
                <w:szCs w:val="20"/>
                <w:highlight w:val="yellow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  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CF0707">
            <w:pPr>
              <w:spacing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CF0707">
            <w:pPr>
              <w:spacing w:line="240" w:lineRule="auto"/>
              <w:rPr>
                <w:rFonts w:ascii="Book Antiqua" w:hAnsi="Book Antiqua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CF0707" w:rsidRPr="00784461" w:rsidTr="004D6715">
        <w:trPr>
          <w:trHeight w:val="49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CF070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0707" w:rsidRPr="00784461" w:rsidRDefault="00CF0707" w:rsidP="00CF0707">
            <w:pPr>
              <w:spacing w:after="0" w:line="240" w:lineRule="auto"/>
              <w:ind w:left="360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proofErr w:type="spellStart"/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Splitter</w:t>
            </w:r>
            <w:proofErr w:type="spellEnd"/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DisplayPort</w:t>
            </w:r>
            <w:proofErr w:type="spellEnd"/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 xml:space="preserve"> 1.2</w:t>
            </w:r>
          </w:p>
          <w:p w:rsidR="00CF0707" w:rsidRPr="00784461" w:rsidRDefault="00CF0707" w:rsidP="00CF0707">
            <w:pPr>
              <w:spacing w:after="0" w:line="240" w:lineRule="auto"/>
              <w:ind w:left="36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</w:t>
            </w:r>
          </w:p>
          <w:p w:rsidR="00CF0707" w:rsidRPr="00784461" w:rsidRDefault="00CF0707" w:rsidP="00CF0707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Wejścia: 1x </w:t>
            </w:r>
            <w:proofErr w:type="spellStart"/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DisplayPort</w:t>
            </w:r>
            <w:proofErr w:type="spellEnd"/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CF0707" w:rsidRPr="00784461" w:rsidRDefault="00CF0707" w:rsidP="00CF0707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Wyjście: 2x </w:t>
            </w:r>
            <w:proofErr w:type="spellStart"/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DisplayPort</w:t>
            </w:r>
            <w:proofErr w:type="spellEnd"/>
          </w:p>
          <w:p w:rsidR="00CF0707" w:rsidRPr="00784461" w:rsidRDefault="00CF0707" w:rsidP="00CF0707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Rozdzielczość do 4k (3840 x 2160)</w:t>
            </w:r>
          </w:p>
          <w:p w:rsidR="00CF0707" w:rsidRPr="00784461" w:rsidRDefault="00CF0707" w:rsidP="00CF0707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Obsługa: HDCP 2.0 Multi-</w:t>
            </w:r>
            <w:proofErr w:type="spellStart"/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Stream</w:t>
            </w:r>
            <w:proofErr w:type="spellEnd"/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Transport (MST) dla </w:t>
            </w: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wielu monitorów</w:t>
            </w:r>
          </w:p>
          <w:p w:rsidR="00CF0707" w:rsidRPr="00784461" w:rsidRDefault="00CF0707" w:rsidP="00CF0707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Gwarancja: 24 miesiące</w:t>
            </w:r>
          </w:p>
          <w:p w:rsidR="00CF0707" w:rsidRPr="00784461" w:rsidRDefault="00CF0707" w:rsidP="00CF0707">
            <w:pPr>
              <w:spacing w:after="0" w:line="240" w:lineRule="auto"/>
              <w:rPr>
                <w:rFonts w:ascii="Book Antiqua" w:hAnsi="Book Antiqua" w:cs="Arial"/>
                <w:bCs/>
                <w:spacing w:val="-4"/>
                <w:sz w:val="20"/>
                <w:szCs w:val="20"/>
              </w:rPr>
            </w:pPr>
          </w:p>
          <w:p w:rsidR="00CF0707" w:rsidRPr="00784461" w:rsidRDefault="00CF0707" w:rsidP="00CF0707">
            <w:pPr>
              <w:spacing w:after="0" w:line="240" w:lineRule="auto"/>
              <w:ind w:left="5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  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CF070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 xml:space="preserve"> 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CF070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CF070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CF070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CF070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CF070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CF070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CF0707" w:rsidRPr="00784461" w:rsidTr="004D6715">
        <w:trPr>
          <w:trHeight w:val="1469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CF070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2B87" w:rsidRPr="00784461" w:rsidRDefault="006D2B87" w:rsidP="006D2B87">
            <w:pPr>
              <w:spacing w:after="0"/>
              <w:ind w:left="360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Kabel VGA</w:t>
            </w:r>
          </w:p>
          <w:p w:rsidR="006D2B87" w:rsidRPr="00784461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Złącza:</w:t>
            </w:r>
          </w:p>
          <w:p w:rsidR="006D2B87" w:rsidRPr="00784461" w:rsidRDefault="006D2B87" w:rsidP="006D2B87">
            <w:pPr>
              <w:spacing w:after="0"/>
              <w:ind w:left="652"/>
              <w:contextualSpacing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D-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sub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męskie</w:t>
            </w:r>
          </w:p>
          <w:p w:rsidR="006D2B87" w:rsidRPr="00784461" w:rsidRDefault="006D2B87" w:rsidP="006D2B87">
            <w:pPr>
              <w:spacing w:after="0"/>
              <w:ind w:left="652"/>
              <w:contextualSpacing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D-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sub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męskie</w:t>
            </w:r>
          </w:p>
          <w:p w:rsidR="006D2B87" w:rsidRPr="00784461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Długość 15m</w:t>
            </w:r>
          </w:p>
          <w:p w:rsidR="00CF0707" w:rsidRPr="00784461" w:rsidRDefault="00CF0707" w:rsidP="00CF0707">
            <w:pPr>
              <w:spacing w:after="0" w:line="240" w:lineRule="auto"/>
              <w:ind w:left="5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CF070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6D2B87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</w:t>
            </w:r>
            <w:r w:rsidR="006D2B87"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CF070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CF070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CF070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CF070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CF070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CF0707" w:rsidRPr="00784461" w:rsidTr="004D6715">
        <w:trPr>
          <w:trHeight w:val="7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2B87" w:rsidRPr="00784461" w:rsidRDefault="00CF0707" w:rsidP="006D2B87">
            <w:pPr>
              <w:spacing w:after="0"/>
              <w:ind w:left="360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</w:t>
            </w:r>
            <w:r w:rsidR="006D2B87"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Kabel VGA</w:t>
            </w:r>
          </w:p>
          <w:p w:rsidR="006D2B87" w:rsidRPr="00784461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Złącza:</w:t>
            </w:r>
          </w:p>
          <w:p w:rsidR="006D2B87" w:rsidRPr="00784461" w:rsidRDefault="006D2B87" w:rsidP="006D2B87">
            <w:pPr>
              <w:spacing w:after="0"/>
              <w:ind w:left="652"/>
              <w:contextualSpacing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D-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sub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męskie</w:t>
            </w:r>
          </w:p>
          <w:p w:rsidR="006D2B87" w:rsidRPr="00784461" w:rsidRDefault="006D2B87" w:rsidP="006D2B87">
            <w:pPr>
              <w:spacing w:after="0"/>
              <w:ind w:left="652"/>
              <w:contextualSpacing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D-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sub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męskie</w:t>
            </w:r>
          </w:p>
          <w:p w:rsidR="00CF0707" w:rsidRPr="00784461" w:rsidRDefault="006D2B87" w:rsidP="006D2B87">
            <w:pPr>
              <w:suppressAutoHyphens/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  <w:highlight w:val="yellow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Długość 3m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6D2B87">
            <w:pPr>
              <w:rPr>
                <w:rFonts w:ascii="Book Antiqua" w:hAnsi="Book Antiqua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</w:t>
            </w:r>
            <w:r w:rsidR="006D2B87"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CF0707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5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2B87" w:rsidRPr="00784461" w:rsidRDefault="006D2B87" w:rsidP="006D2B87">
            <w:pPr>
              <w:spacing w:after="0"/>
              <w:ind w:left="360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Kabel VGA</w:t>
            </w:r>
          </w:p>
          <w:p w:rsidR="006D2B87" w:rsidRPr="00784461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Złącza:</w:t>
            </w:r>
          </w:p>
          <w:p w:rsidR="006D2B87" w:rsidRPr="00784461" w:rsidRDefault="006D2B87" w:rsidP="006D2B87">
            <w:pPr>
              <w:spacing w:after="0"/>
              <w:ind w:left="652"/>
              <w:contextualSpacing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D-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sub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męskie</w:t>
            </w:r>
          </w:p>
          <w:p w:rsidR="006D2B87" w:rsidRPr="00784461" w:rsidRDefault="006D2B87" w:rsidP="006D2B87">
            <w:pPr>
              <w:spacing w:after="0"/>
              <w:ind w:left="652"/>
              <w:contextualSpacing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D-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sub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męskie</w:t>
            </w:r>
          </w:p>
          <w:p w:rsidR="00CF0707" w:rsidRPr="00784461" w:rsidRDefault="006D2B87" w:rsidP="00951AC6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Długość 5m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6D2B8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CF0707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6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2B87" w:rsidRPr="00784461" w:rsidRDefault="006D2B87" w:rsidP="006D2B87">
            <w:pPr>
              <w:spacing w:after="0"/>
              <w:ind w:left="360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Kabel VGA</w:t>
            </w:r>
          </w:p>
          <w:p w:rsidR="006D2B87" w:rsidRPr="00784461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Złącza:</w:t>
            </w:r>
          </w:p>
          <w:p w:rsidR="006D2B87" w:rsidRPr="00784461" w:rsidRDefault="006D2B87" w:rsidP="006D2B87">
            <w:pPr>
              <w:spacing w:after="0"/>
              <w:ind w:left="652"/>
              <w:contextualSpacing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D-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sub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męskie</w:t>
            </w:r>
          </w:p>
          <w:p w:rsidR="006D2B87" w:rsidRPr="00784461" w:rsidRDefault="006D2B87" w:rsidP="006D2B87">
            <w:pPr>
              <w:spacing w:after="0"/>
              <w:ind w:left="652"/>
              <w:contextualSpacing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D-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sub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męskie</w:t>
            </w:r>
          </w:p>
          <w:p w:rsidR="00CF0707" w:rsidRPr="00784461" w:rsidRDefault="006D2B87" w:rsidP="006D2B8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Długość 2m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6D2B8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6D2B8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CF0707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7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2B87" w:rsidRPr="00784461" w:rsidRDefault="006D2B87" w:rsidP="006D2B87">
            <w:pPr>
              <w:suppressAutoHyphens/>
              <w:spacing w:after="0" w:line="240" w:lineRule="auto"/>
              <w:ind w:left="360"/>
              <w:rPr>
                <w:rFonts w:ascii="Book Antiqua" w:eastAsia="Times New Roman" w:hAnsi="Book Antiqua" w:cs="Arial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/>
                <w:bCs/>
                <w:spacing w:val="-4"/>
                <w:sz w:val="20"/>
                <w:szCs w:val="20"/>
                <w:lang w:eastAsia="ar-SA"/>
              </w:rPr>
              <w:t>Kabel HDMI</w:t>
            </w:r>
          </w:p>
          <w:p w:rsidR="006D2B87" w:rsidRPr="00784461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Złącza 2x HDMI męskie</w:t>
            </w:r>
          </w:p>
          <w:p w:rsidR="00CF0707" w:rsidRPr="00784461" w:rsidRDefault="006D2B87" w:rsidP="00951AC6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Długość 15m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6D2B8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6D2B8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6D2B87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8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2B87" w:rsidRPr="00784461" w:rsidRDefault="006D2B87" w:rsidP="006D2B87">
            <w:pPr>
              <w:spacing w:after="0"/>
              <w:ind w:left="360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Kabel HDMI</w:t>
            </w:r>
          </w:p>
          <w:p w:rsidR="006D2B87" w:rsidRPr="00784461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Złącza 2x HDMI męskie</w:t>
            </w:r>
          </w:p>
          <w:p w:rsidR="006D2B87" w:rsidRPr="00784461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Długość 2m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6D2B87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D12BC0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D12BC0">
              <w:rPr>
                <w:rFonts w:ascii="Book Antiqua" w:hAnsi="Book Antiqua" w:cs="Arial"/>
                <w:b/>
                <w:sz w:val="20"/>
                <w:szCs w:val="20"/>
              </w:rPr>
              <w:t>9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2B87" w:rsidRPr="00D12BC0" w:rsidRDefault="006D2B87" w:rsidP="006D2B87">
            <w:pPr>
              <w:spacing w:after="0" w:line="240" w:lineRule="auto"/>
              <w:ind w:left="360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D12BC0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Kabel HDMI</w:t>
            </w:r>
          </w:p>
          <w:p w:rsidR="006D2B87" w:rsidRPr="00D12BC0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D12BC0">
              <w:rPr>
                <w:rFonts w:ascii="Book Antiqua" w:hAnsi="Book Antiqua" w:cs="Arial"/>
                <w:sz w:val="20"/>
                <w:szCs w:val="20"/>
              </w:rPr>
              <w:t>Złącza 2x HDMI męskie</w:t>
            </w:r>
          </w:p>
          <w:p w:rsidR="006D2B87" w:rsidRPr="00D12BC0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D12BC0">
              <w:rPr>
                <w:rFonts w:ascii="Book Antiqua" w:hAnsi="Book Antiqua" w:cs="Arial"/>
                <w:sz w:val="20"/>
                <w:szCs w:val="20"/>
              </w:rPr>
              <w:t>Długość 1,5m – 2m</w:t>
            </w:r>
          </w:p>
          <w:p w:rsidR="006D2B87" w:rsidRPr="00D12BC0" w:rsidRDefault="006D2B87" w:rsidP="006D2B87">
            <w:pPr>
              <w:suppressAutoHyphens/>
              <w:spacing w:after="0" w:line="240" w:lineRule="auto"/>
              <w:ind w:left="360"/>
              <w:rPr>
                <w:rFonts w:ascii="Book Antiqua" w:eastAsia="Times New Roman" w:hAnsi="Book Antiqua" w:cs="Arial"/>
                <w:b/>
                <w:bCs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6D2B87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lastRenderedPageBreak/>
              <w:t>10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2B87" w:rsidRPr="00784461" w:rsidRDefault="006D2B87" w:rsidP="006D2B87">
            <w:pPr>
              <w:shd w:val="clear" w:color="auto" w:fill="FFFFFF"/>
              <w:snapToGrid w:val="0"/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     Kabel HDMI</w:t>
            </w:r>
          </w:p>
          <w:p w:rsidR="006D2B87" w:rsidRPr="00784461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Złącza 2x HDMI męskie</w:t>
            </w:r>
          </w:p>
          <w:p w:rsidR="006D2B87" w:rsidRPr="00784461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Długość 3m</w:t>
            </w:r>
          </w:p>
          <w:p w:rsidR="006D2B87" w:rsidRPr="00784461" w:rsidRDefault="006D2B87" w:rsidP="006D2B87">
            <w:pPr>
              <w:suppressAutoHyphens/>
              <w:spacing w:after="0" w:line="240" w:lineRule="auto"/>
              <w:ind w:left="360"/>
              <w:rPr>
                <w:rFonts w:ascii="Book Antiqua" w:eastAsia="Times New Roman" w:hAnsi="Book Antiqua" w:cs="Arial"/>
                <w:b/>
                <w:bCs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6D2B87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11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2B87" w:rsidRPr="00784461" w:rsidRDefault="006D2B87" w:rsidP="006D2B87">
            <w:pPr>
              <w:shd w:val="clear" w:color="auto" w:fill="FFFFFF"/>
              <w:snapToGrid w:val="0"/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    Kabel HDMI</w:t>
            </w:r>
          </w:p>
          <w:p w:rsidR="006D2B87" w:rsidRPr="00784461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Złącza 2x HDMI męskie</w:t>
            </w:r>
          </w:p>
          <w:p w:rsidR="006D2B87" w:rsidRPr="00784461" w:rsidRDefault="006D2B87" w:rsidP="006D2B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Długość 5m</w:t>
            </w:r>
          </w:p>
          <w:p w:rsidR="006D2B87" w:rsidRPr="00784461" w:rsidRDefault="006D2B87" w:rsidP="006D2B87">
            <w:pPr>
              <w:suppressAutoHyphens/>
              <w:spacing w:after="0" w:line="240" w:lineRule="auto"/>
              <w:ind w:left="360"/>
              <w:rPr>
                <w:rFonts w:ascii="Book Antiqua" w:eastAsia="Times New Roman" w:hAnsi="Book Antiqua" w:cs="Arial"/>
                <w:b/>
                <w:bCs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6D2B87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12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84461" w:rsidRPr="00784461" w:rsidRDefault="00784461" w:rsidP="00784461">
            <w:pPr>
              <w:spacing w:after="0" w:line="240" w:lineRule="auto"/>
              <w:ind w:left="360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Złączka VGA</w:t>
            </w:r>
          </w:p>
          <w:p w:rsidR="00784461" w:rsidRPr="00784461" w:rsidRDefault="00784461" w:rsidP="0078446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Złącza:</w:t>
            </w:r>
          </w:p>
          <w:p w:rsidR="00784461" w:rsidRPr="00784461" w:rsidRDefault="00784461" w:rsidP="00784461">
            <w:pPr>
              <w:spacing w:after="0" w:line="240" w:lineRule="auto"/>
              <w:ind w:left="292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gniazdo D-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sub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- gniazdo D-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sub</w:t>
            </w:r>
            <w:proofErr w:type="spellEnd"/>
          </w:p>
          <w:p w:rsidR="006D2B87" w:rsidRPr="00784461" w:rsidRDefault="006D2B87" w:rsidP="00784461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/>
                <w:bCs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6D2B87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13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84461" w:rsidRPr="00784461" w:rsidRDefault="00784461" w:rsidP="00784461">
            <w:pPr>
              <w:shd w:val="clear" w:color="auto" w:fill="FFFFFF"/>
              <w:snapToGrid w:val="0"/>
              <w:spacing w:after="0" w:line="240" w:lineRule="auto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Adapter – łącznik  HDMI</w:t>
            </w:r>
          </w:p>
          <w:p w:rsidR="00784461" w:rsidRPr="00784461" w:rsidRDefault="00784461" w:rsidP="00784461">
            <w:pPr>
              <w:shd w:val="clear" w:color="auto" w:fill="FFFFFF"/>
              <w:snapToGrid w:val="0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HDMI Gniazdo – Gniazdo </w:t>
            </w:r>
          </w:p>
          <w:p w:rsidR="00784461" w:rsidRPr="00784461" w:rsidRDefault="00784461" w:rsidP="00784461">
            <w:pPr>
              <w:shd w:val="clear" w:color="auto" w:fill="FFFFFF"/>
              <w:snapToGrid w:val="0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784461" w:rsidRPr="00784461" w:rsidRDefault="00784461" w:rsidP="00784461">
            <w:pPr>
              <w:shd w:val="clear" w:color="auto" w:fill="FFFFFF"/>
              <w:snapToGrid w:val="0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Zdjęcie poglądowe:</w:t>
            </w:r>
          </w:p>
          <w:p w:rsidR="006D2B87" w:rsidRPr="00784461" w:rsidRDefault="00784461" w:rsidP="00784461">
            <w:pPr>
              <w:suppressAutoHyphens/>
              <w:spacing w:after="0" w:line="240" w:lineRule="auto"/>
              <w:ind w:left="360"/>
              <w:rPr>
                <w:rFonts w:ascii="Book Antiqua" w:eastAsia="Times New Roman" w:hAnsi="Book Antiqua" w:cs="Arial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hAnsi="Book Antiqua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48C130D2" wp14:editId="367AB28B">
                  <wp:extent cx="1355741" cy="1016758"/>
                  <wp:effectExtent l="0" t="0" r="0" b="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hdmi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413" cy="1029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B87" w:rsidRPr="00784461" w:rsidRDefault="006D2B8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784461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14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84461" w:rsidRPr="00784461" w:rsidRDefault="00784461" w:rsidP="00784461">
            <w:pPr>
              <w:spacing w:after="0" w:line="240" w:lineRule="auto"/>
              <w:ind w:left="360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Przejściówka HDMI – DVI-D</w:t>
            </w:r>
          </w:p>
          <w:p w:rsidR="00784461" w:rsidRPr="00784461" w:rsidRDefault="00784461" w:rsidP="0078446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Złącza:</w:t>
            </w:r>
          </w:p>
          <w:p w:rsidR="00784461" w:rsidRPr="00784461" w:rsidRDefault="00784461" w:rsidP="00784461">
            <w:pPr>
              <w:spacing w:after="0" w:line="240" w:lineRule="auto"/>
              <w:ind w:left="273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 xml:space="preserve">       HDMI żeńskie</w:t>
            </w:r>
          </w:p>
          <w:p w:rsidR="00784461" w:rsidRPr="00784461" w:rsidRDefault="00784461" w:rsidP="00784461">
            <w:pPr>
              <w:spacing w:after="0" w:line="240" w:lineRule="auto"/>
              <w:ind w:left="652"/>
              <w:contextualSpacing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DVI-D męskie </w:t>
            </w:r>
          </w:p>
          <w:p w:rsidR="00784461" w:rsidRPr="00784461" w:rsidRDefault="00784461" w:rsidP="00784461">
            <w:pPr>
              <w:spacing w:after="0" w:line="240" w:lineRule="auto"/>
              <w:contextualSpacing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</w:p>
          <w:p w:rsidR="00784461" w:rsidRPr="00784461" w:rsidRDefault="00784461" w:rsidP="00784461">
            <w:pPr>
              <w:spacing w:after="0" w:line="240" w:lineRule="auto"/>
              <w:contextualSpacing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Zdjęcie poglądowe:</w:t>
            </w:r>
          </w:p>
          <w:p w:rsidR="00784461" w:rsidRPr="00784461" w:rsidRDefault="00784461" w:rsidP="00784461">
            <w:pPr>
              <w:contextualSpacing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55F396B" wp14:editId="512A71F2">
                  <wp:extent cx="2569011" cy="1120462"/>
                  <wp:effectExtent l="0" t="0" r="3175" b="381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rzejsciowka-hdmi-dvi-d-qoltec-50514-w-iext48764117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6146" cy="1127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84461" w:rsidRPr="00784461" w:rsidRDefault="00784461" w:rsidP="00784461">
            <w:pPr>
              <w:suppressAutoHyphens/>
              <w:spacing w:after="0" w:line="240" w:lineRule="auto"/>
              <w:ind w:left="360"/>
              <w:rPr>
                <w:rFonts w:ascii="Book Antiqua" w:eastAsia="Times New Roman" w:hAnsi="Book Antiqua" w:cs="Arial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           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784461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lastRenderedPageBreak/>
              <w:t>15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84461" w:rsidRPr="00784461" w:rsidRDefault="00784461" w:rsidP="00784461">
            <w:pPr>
              <w:spacing w:after="0"/>
              <w:ind w:left="5"/>
              <w:jc w:val="both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 xml:space="preserve">Przedłużacz USB </w:t>
            </w:r>
          </w:p>
          <w:p w:rsidR="00784461" w:rsidRPr="00784461" w:rsidRDefault="00784461" w:rsidP="0078446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Złącza:</w:t>
            </w:r>
          </w:p>
          <w:p w:rsidR="00784461" w:rsidRPr="00784461" w:rsidRDefault="00784461" w:rsidP="00784461">
            <w:pPr>
              <w:spacing w:after="0"/>
              <w:ind w:left="273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 xml:space="preserve">       </w:t>
            </w: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USB męski</w:t>
            </w:r>
          </w:p>
          <w:p w:rsidR="00784461" w:rsidRPr="00784461" w:rsidRDefault="00784461" w:rsidP="00784461">
            <w:pPr>
              <w:spacing w:after="0"/>
              <w:ind w:left="273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      </w:t>
            </w:r>
            <w:r w:rsidRPr="00784461">
              <w:rPr>
                <w:rFonts w:ascii="Book Antiqua" w:hAnsi="Book Antiqua" w:cs="Arial"/>
                <w:sz w:val="20"/>
                <w:szCs w:val="20"/>
              </w:rPr>
              <w:t>USB żeński</w:t>
            </w:r>
          </w:p>
          <w:p w:rsidR="00784461" w:rsidRPr="00784461" w:rsidRDefault="00784461" w:rsidP="0078446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Długość 1,8 – 2m</w:t>
            </w:r>
          </w:p>
          <w:p w:rsidR="00784461" w:rsidRPr="00784461" w:rsidRDefault="00784461" w:rsidP="006D2B87">
            <w:pPr>
              <w:suppressAutoHyphens/>
              <w:spacing w:after="0" w:line="240" w:lineRule="auto"/>
              <w:ind w:left="360"/>
              <w:rPr>
                <w:rFonts w:ascii="Book Antiqua" w:eastAsia="Times New Roman" w:hAnsi="Book Antiqua" w:cs="Arial"/>
                <w:b/>
                <w:bCs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784461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16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84461" w:rsidRPr="00784461" w:rsidRDefault="00784461" w:rsidP="00784461">
            <w:pPr>
              <w:spacing w:after="0"/>
              <w:jc w:val="both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Kabel RJ45</w:t>
            </w:r>
          </w:p>
          <w:p w:rsidR="00784461" w:rsidRPr="00784461" w:rsidRDefault="00784461" w:rsidP="0078446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Długość 3m</w:t>
            </w:r>
          </w:p>
          <w:p w:rsidR="00784461" w:rsidRPr="00784461" w:rsidRDefault="00784461" w:rsidP="00784461">
            <w:pPr>
              <w:spacing w:after="0"/>
              <w:ind w:left="5"/>
              <w:jc w:val="both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784461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17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84461" w:rsidRPr="00784461" w:rsidRDefault="00784461" w:rsidP="00784461">
            <w:pPr>
              <w:spacing w:after="0"/>
              <w:jc w:val="both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Kabel RJ45</w:t>
            </w:r>
          </w:p>
          <w:p w:rsidR="00784461" w:rsidRPr="00784461" w:rsidRDefault="00784461" w:rsidP="0078446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Długość 5m</w:t>
            </w:r>
          </w:p>
          <w:p w:rsidR="00784461" w:rsidRPr="00784461" w:rsidRDefault="00784461" w:rsidP="00784461">
            <w:pPr>
              <w:spacing w:after="0"/>
              <w:ind w:left="5"/>
              <w:jc w:val="both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784461" w:rsidRPr="00784461" w:rsidTr="004D6715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18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84461" w:rsidRPr="00784461" w:rsidRDefault="00784461" w:rsidP="00784461">
            <w:pPr>
              <w:spacing w:after="0"/>
              <w:jc w:val="both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  <w:t>Kabel RJ45</w:t>
            </w:r>
          </w:p>
          <w:p w:rsidR="00784461" w:rsidRPr="00784461" w:rsidRDefault="00784461" w:rsidP="0078446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Długość 7m</w:t>
            </w:r>
          </w:p>
          <w:p w:rsidR="00784461" w:rsidRPr="00784461" w:rsidRDefault="00784461" w:rsidP="00784461">
            <w:pPr>
              <w:spacing w:after="0"/>
              <w:ind w:left="5"/>
              <w:jc w:val="both"/>
              <w:rPr>
                <w:rFonts w:ascii="Book Antiqua" w:hAnsi="Book Antiqua" w:cs="Arial"/>
                <w:b/>
                <w:bCs/>
                <w:spacing w:val="-4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461" w:rsidRPr="00784461" w:rsidRDefault="00784461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CF0707" w:rsidRPr="00784461" w:rsidTr="00951AC6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CF0707" w:rsidRPr="00784461" w:rsidRDefault="00CF0707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</w:tbl>
    <w:p w:rsidR="00CF0707" w:rsidRPr="00784461" w:rsidRDefault="00CF0707" w:rsidP="00CF0707">
      <w:pPr>
        <w:widowControl w:val="0"/>
        <w:spacing w:line="360" w:lineRule="auto"/>
        <w:jc w:val="both"/>
        <w:rPr>
          <w:rFonts w:ascii="Book Antiqua" w:hAnsi="Book Antiqua" w:cs="Book Antiqua"/>
          <w:kern w:val="1"/>
          <w:sz w:val="20"/>
          <w:szCs w:val="20"/>
        </w:rPr>
      </w:pPr>
    </w:p>
    <w:p w:rsidR="00CF0707" w:rsidRPr="00784461" w:rsidRDefault="00CF0707" w:rsidP="00CF0707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  <w:r w:rsidRPr="00784461">
        <w:rPr>
          <w:rFonts w:ascii="Book Antiqua" w:hAnsi="Book Antiqua" w:cs="Book Antiqua"/>
          <w:kern w:val="1"/>
          <w:sz w:val="20"/>
          <w:szCs w:val="20"/>
        </w:rPr>
        <w:t xml:space="preserve">............................, dnia ..................... </w:t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</w:p>
    <w:p w:rsidR="00CF0707" w:rsidRPr="00784461" w:rsidRDefault="00CF0707" w:rsidP="00CF0707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CF0707" w:rsidRPr="00784461" w:rsidRDefault="00CF0707" w:rsidP="00CF0707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  <w:t>……………………………………………………………………</w:t>
      </w:r>
    </w:p>
    <w:p w:rsidR="00CF0707" w:rsidRDefault="00CF0707" w:rsidP="00CF0707">
      <w:pPr>
        <w:widowControl w:val="0"/>
        <w:spacing w:line="240" w:lineRule="auto"/>
        <w:jc w:val="right"/>
        <w:rPr>
          <w:rFonts w:ascii="Book Antiqua" w:hAnsi="Book Antiqua" w:cs="Arial"/>
          <w:kern w:val="1"/>
          <w:sz w:val="20"/>
          <w:szCs w:val="20"/>
        </w:rPr>
      </w:pPr>
      <w:r w:rsidRPr="00784461">
        <w:rPr>
          <w:rFonts w:ascii="Book Antiqua" w:hAnsi="Book Antiqua" w:cs="Arial"/>
          <w:kern w:val="1"/>
          <w:sz w:val="20"/>
          <w:szCs w:val="20"/>
        </w:rPr>
        <w:t xml:space="preserve">  (podpis upoważnionych przedstawicieli Wykonawcy)</w:t>
      </w:r>
    </w:p>
    <w:p w:rsidR="00784461" w:rsidRDefault="00784461" w:rsidP="00CF0707">
      <w:pPr>
        <w:widowControl w:val="0"/>
        <w:spacing w:line="240" w:lineRule="auto"/>
        <w:jc w:val="right"/>
        <w:rPr>
          <w:rFonts w:ascii="Book Antiqua" w:hAnsi="Book Antiqua" w:cs="Arial"/>
          <w:kern w:val="1"/>
          <w:sz w:val="20"/>
          <w:szCs w:val="20"/>
        </w:rPr>
      </w:pPr>
    </w:p>
    <w:p w:rsidR="00784461" w:rsidRDefault="00784461" w:rsidP="00CF0707">
      <w:pPr>
        <w:widowControl w:val="0"/>
        <w:spacing w:line="240" w:lineRule="auto"/>
        <w:jc w:val="right"/>
        <w:rPr>
          <w:rFonts w:ascii="Book Antiqua" w:hAnsi="Book Antiqua" w:cs="Arial"/>
          <w:kern w:val="1"/>
          <w:sz w:val="20"/>
          <w:szCs w:val="20"/>
        </w:rPr>
      </w:pPr>
    </w:p>
    <w:p w:rsidR="00784461" w:rsidRDefault="00784461" w:rsidP="00CF0707">
      <w:pPr>
        <w:widowControl w:val="0"/>
        <w:spacing w:line="240" w:lineRule="auto"/>
        <w:jc w:val="right"/>
        <w:rPr>
          <w:rFonts w:ascii="Book Antiqua" w:hAnsi="Book Antiqua" w:cs="Arial"/>
          <w:kern w:val="1"/>
          <w:sz w:val="20"/>
          <w:szCs w:val="20"/>
        </w:rPr>
      </w:pPr>
    </w:p>
    <w:p w:rsidR="00784461" w:rsidRPr="00784461" w:rsidRDefault="00784461" w:rsidP="00CF0707">
      <w:pPr>
        <w:widowControl w:val="0"/>
        <w:spacing w:line="240" w:lineRule="auto"/>
        <w:jc w:val="right"/>
        <w:rPr>
          <w:rFonts w:ascii="Book Antiqua" w:hAnsi="Book Antiqua" w:cs="Arial"/>
          <w:i/>
          <w:iCs/>
          <w:sz w:val="20"/>
          <w:szCs w:val="20"/>
        </w:rPr>
      </w:pPr>
    </w:p>
    <w:p w:rsidR="00CF0707" w:rsidRPr="00784461" w:rsidRDefault="00CF0707" w:rsidP="00CF0707">
      <w:pPr>
        <w:spacing w:after="0"/>
        <w:ind w:right="-108"/>
        <w:rPr>
          <w:rFonts w:ascii="Book Antiqua" w:hAnsi="Book Antiqua" w:cs="Arial"/>
          <w:b/>
          <w:bCs/>
          <w:kern w:val="1"/>
          <w:sz w:val="20"/>
          <w:szCs w:val="20"/>
          <w:lang w:eastAsia="ar-SA"/>
        </w:rPr>
      </w:pPr>
    </w:p>
    <w:p w:rsidR="00951AC6" w:rsidRPr="00784461" w:rsidRDefault="00951AC6" w:rsidP="00951AC6">
      <w:pPr>
        <w:rPr>
          <w:rFonts w:ascii="Book Antiqua" w:hAnsi="Book Antiqua" w:cs="Book Antiqua"/>
          <w:b/>
          <w:bCs/>
          <w:spacing w:val="-4"/>
          <w:sz w:val="20"/>
          <w:szCs w:val="20"/>
        </w:rPr>
      </w:pPr>
      <w:r w:rsidRPr="00784461">
        <w:rPr>
          <w:rFonts w:ascii="Book Antiqua" w:hAnsi="Book Antiqua" w:cs="Book Antiqua"/>
          <w:b/>
          <w:bCs/>
          <w:spacing w:val="-4"/>
          <w:sz w:val="20"/>
          <w:szCs w:val="20"/>
        </w:rPr>
        <w:t>Część 3</w:t>
      </w:r>
    </w:p>
    <w:p w:rsidR="00951AC6" w:rsidRPr="00784461" w:rsidRDefault="00951AC6" w:rsidP="00951AC6">
      <w:pPr>
        <w:spacing w:after="0"/>
        <w:ind w:right="-108"/>
        <w:rPr>
          <w:rFonts w:ascii="Book Antiqua" w:hAnsi="Book Antiqua" w:cs="Arial"/>
          <w:b/>
          <w:sz w:val="20"/>
          <w:szCs w:val="20"/>
        </w:rPr>
      </w:pP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5437"/>
        <w:gridCol w:w="572"/>
        <w:gridCol w:w="593"/>
        <w:gridCol w:w="1172"/>
        <w:gridCol w:w="1790"/>
        <w:gridCol w:w="851"/>
        <w:gridCol w:w="1598"/>
        <w:gridCol w:w="1737"/>
      </w:tblGrid>
      <w:tr w:rsidR="00951AC6" w:rsidRPr="00784461" w:rsidTr="00703BD6">
        <w:trPr>
          <w:trHeight w:val="7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proofErr w:type="spellStart"/>
            <w:r w:rsidRPr="00784461">
              <w:rPr>
                <w:rFonts w:ascii="Book Antiqua" w:hAnsi="Book Antiqua" w:cs="Arial"/>
                <w:sz w:val="20"/>
                <w:szCs w:val="20"/>
              </w:rPr>
              <w:t>L.p</w:t>
            </w:r>
            <w:proofErr w:type="spellEnd"/>
          </w:p>
        </w:tc>
        <w:tc>
          <w:tcPr>
            <w:tcW w:w="543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Model, producent oferowanego produktu</w:t>
            </w:r>
            <w:r w:rsidRPr="00784461" w:rsidDel="0088076C">
              <w:rPr>
                <w:rFonts w:ascii="Book Antiqua" w:hAnsi="Book Antiqua" w:cs="Arial"/>
                <w:bCs/>
                <w:sz w:val="20"/>
                <w:szCs w:val="20"/>
              </w:rPr>
              <w:t xml:space="preserve"> </w:t>
            </w:r>
          </w:p>
        </w:tc>
      </w:tr>
      <w:tr w:rsidR="00951AC6" w:rsidRPr="00784461" w:rsidTr="00703BD6">
        <w:trPr>
          <w:trHeight w:val="5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1</w:t>
            </w:r>
          </w:p>
        </w:tc>
        <w:tc>
          <w:tcPr>
            <w:tcW w:w="5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3BD6" w:rsidRPr="00784461" w:rsidRDefault="00703BD6" w:rsidP="00703BD6">
            <w:pPr>
              <w:suppressAutoHyphens/>
              <w:spacing w:after="0" w:line="240" w:lineRule="auto"/>
              <w:ind w:left="360"/>
              <w:rPr>
                <w:rFonts w:ascii="Book Antiqua" w:eastAsia="Times New Roman" w:hAnsi="Book Antiqua" w:cs="Arial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/>
                <w:bCs/>
                <w:spacing w:val="-4"/>
                <w:sz w:val="20"/>
                <w:szCs w:val="20"/>
                <w:lang w:eastAsia="ar-SA"/>
              </w:rPr>
              <w:t>Słuchawki nauszne</w:t>
            </w:r>
          </w:p>
          <w:p w:rsidR="00703BD6" w:rsidRPr="00784461" w:rsidRDefault="00703BD6" w:rsidP="00703BD6">
            <w:pPr>
              <w:suppressAutoHyphens/>
              <w:spacing w:after="0" w:line="240" w:lineRule="auto"/>
              <w:ind w:left="360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 xml:space="preserve"> 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Słuchawki nauszne, zamknięte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Średnica membrany: 40 mm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 xml:space="preserve">Pasmo przenoszenia min. 16 - 20000 </w:t>
            </w:r>
            <w:proofErr w:type="spellStart"/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Hz</w:t>
            </w:r>
            <w:proofErr w:type="spellEnd"/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Impedancja słuchawek: 32 Ω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 xml:space="preserve">Skuteczność: 113 </w:t>
            </w:r>
            <w:proofErr w:type="spellStart"/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db</w:t>
            </w:r>
            <w:proofErr w:type="spellEnd"/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Maksymalna moc wejściowa: 200mW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Długość przewodu: 3 m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 xml:space="preserve">Typ wtyku: 3,5 mm mini </w:t>
            </w:r>
            <w:proofErr w:type="spellStart"/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jack</w:t>
            </w:r>
            <w:proofErr w:type="spellEnd"/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Przewód do słuchawek z lewej strony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 xml:space="preserve">Pady ze sztucznej skóry, wymienne gąbki nauszne, przejściówka na duży </w:t>
            </w:r>
            <w:proofErr w:type="spellStart"/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jack</w:t>
            </w:r>
            <w:proofErr w:type="spellEnd"/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 xml:space="preserve"> 6,3 mm w zestawie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ar-SA"/>
              </w:rPr>
              <w:t>Gwarancja: 24 miesiące</w:t>
            </w:r>
          </w:p>
          <w:p w:rsidR="00703BD6" w:rsidRPr="00784461" w:rsidRDefault="00703BD6" w:rsidP="00703BD6">
            <w:pPr>
              <w:suppressAutoHyphens/>
              <w:spacing w:after="0" w:line="240" w:lineRule="auto"/>
              <w:ind w:left="72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</w:p>
          <w:p w:rsidR="00703BD6" w:rsidRPr="00784461" w:rsidRDefault="00703BD6" w:rsidP="00703BD6">
            <w:pPr>
              <w:suppressAutoHyphens/>
              <w:spacing w:after="0" w:line="240" w:lineRule="auto"/>
              <w:ind w:left="72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</w:p>
          <w:p w:rsidR="00703BD6" w:rsidRPr="00784461" w:rsidRDefault="00703BD6" w:rsidP="00703BD6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Zdjęcie poglądowe:</w:t>
            </w:r>
          </w:p>
          <w:p w:rsidR="00703BD6" w:rsidRPr="00784461" w:rsidRDefault="00703BD6" w:rsidP="00703BD6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eastAsia="Times New Roman" w:hAnsi="Book Antiqua" w:cs="Arial"/>
                <w:bCs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2695F0B8" wp14:editId="61408155">
                  <wp:extent cx="1615440" cy="1346200"/>
                  <wp:effectExtent l="0" t="0" r="3810" b="6350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KG K92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6058" cy="1355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03BD6" w:rsidRPr="00784461" w:rsidRDefault="00703BD6" w:rsidP="00703BD6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</w:p>
          <w:p w:rsidR="00951AC6" w:rsidRPr="00784461" w:rsidRDefault="00703BD6" w:rsidP="00703BD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  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703BD6" w:rsidP="00951A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951AC6" w:rsidRPr="00784461" w:rsidTr="00703BD6">
        <w:trPr>
          <w:trHeight w:val="4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lastRenderedPageBreak/>
              <w:t>2</w:t>
            </w:r>
          </w:p>
        </w:tc>
        <w:tc>
          <w:tcPr>
            <w:tcW w:w="5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3BD6" w:rsidRPr="00784461" w:rsidRDefault="00703BD6" w:rsidP="00703BD6">
            <w:pPr>
              <w:ind w:left="36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Głośnik bezprzewodowy</w:t>
            </w:r>
          </w:p>
          <w:p w:rsidR="00703BD6" w:rsidRPr="00784461" w:rsidRDefault="00703BD6" w:rsidP="00703BD6">
            <w:pPr>
              <w:ind w:left="36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Moc: 3W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Dźwięk: Pasmo przenoszenia: 180Hz - 20kHz, Przetwornik: 1 x 40mm, Stosunek sygnału do szumu: ≥80 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dB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Wejście AUX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  <w:lang w:val="en-US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  <w:lang w:val="en-US"/>
              </w:rPr>
              <w:t xml:space="preserve">Bluetooth 4.1, 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  <w:lang w:val="en-US"/>
              </w:rPr>
              <w:t>funkcje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  <w:lang w:val="en-US"/>
              </w:rPr>
              <w:t>: A2DP, AVRCP, HFP, HSP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Eliminacja szumów, Funkcjonalność zestawu głośnomówiącego, Strumieniowanie Bluetooth, Wbudowany mikrofon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Zasilanie: Akumulator 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litowo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-jonowy, Pojemność 600 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mAh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Czas pracy na akumulatorze: 5h, czas ładowania: 1,5h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Wymiary maks. [mm] wys. 68,5; szer. 82,5; głębokość 31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Waga maks. 130 g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Kolor: Pomarańczowy</w:t>
            </w:r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Załączony kabel 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microUSB</w:t>
            </w:r>
            <w:proofErr w:type="spellEnd"/>
          </w:p>
          <w:p w:rsidR="00703BD6" w:rsidRPr="00784461" w:rsidRDefault="00703BD6" w:rsidP="00703BD6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Gwarancja 24 miesiące</w:t>
            </w:r>
          </w:p>
          <w:p w:rsidR="00703BD6" w:rsidRPr="00784461" w:rsidRDefault="00703BD6" w:rsidP="00703BD6">
            <w:pPr>
              <w:suppressAutoHyphens/>
              <w:spacing w:after="0" w:line="240" w:lineRule="auto"/>
              <w:ind w:left="720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</w:p>
          <w:p w:rsidR="00703BD6" w:rsidRPr="00784461" w:rsidRDefault="00703BD6" w:rsidP="00703BD6">
            <w:pPr>
              <w:suppressAutoHyphens/>
              <w:spacing w:after="0" w:line="240" w:lineRule="auto"/>
              <w:ind w:left="720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</w:p>
          <w:p w:rsidR="00703BD6" w:rsidRPr="00784461" w:rsidRDefault="00703BD6" w:rsidP="00703BD6">
            <w:pPr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Zdjęcie poglądowe:</w:t>
            </w:r>
          </w:p>
          <w:p w:rsidR="00703BD6" w:rsidRPr="00784461" w:rsidRDefault="00703BD6" w:rsidP="00703BD6">
            <w:pPr>
              <w:jc w:val="both"/>
              <w:rPr>
                <w:rFonts w:ascii="Book Antiqua" w:hAnsi="Book Antiqua" w:cs="Arial"/>
                <w:bCs/>
                <w:noProof/>
                <w:sz w:val="20"/>
                <w:szCs w:val="20"/>
                <w:lang w:eastAsia="pl-PL"/>
              </w:rPr>
            </w:pPr>
            <w:r w:rsidRPr="00784461">
              <w:rPr>
                <w:rFonts w:ascii="Book Antiqua" w:hAnsi="Book Antiqua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2AE8674" wp14:editId="7C68CB2E">
                  <wp:extent cx="1048540" cy="906780"/>
                  <wp:effectExtent l="0" t="0" r="0" b="762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JBL GO 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957" cy="912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51AC6" w:rsidRPr="00784461" w:rsidRDefault="00951AC6" w:rsidP="00951AC6">
            <w:pPr>
              <w:ind w:left="5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703BD6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951AC6" w:rsidRPr="00784461" w:rsidTr="00703BD6">
        <w:trPr>
          <w:trHeight w:val="5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lastRenderedPageBreak/>
              <w:t>3</w:t>
            </w:r>
          </w:p>
        </w:tc>
        <w:tc>
          <w:tcPr>
            <w:tcW w:w="5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3BD6" w:rsidRPr="00784461" w:rsidRDefault="00703BD6" w:rsidP="00703BD6">
            <w:pPr>
              <w:ind w:left="131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Czytnik kart do kart bezstykowych (RFID)</w:t>
            </w:r>
          </w:p>
          <w:p w:rsidR="00951AC6" w:rsidRPr="00784461" w:rsidRDefault="00703BD6" w:rsidP="00703BD6">
            <w:pPr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 xml:space="preserve">Czytnik równoważny z używanym obecnie przez zamawiającego do kodowania legitymacji studenckich czytnikiem </w:t>
            </w: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OMNIKEY 5321 v2</w:t>
            </w:r>
          </w:p>
          <w:p w:rsidR="005D5BBA" w:rsidRPr="00D12BC0" w:rsidRDefault="005D5BBA" w:rsidP="00703BD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12BC0">
              <w:rPr>
                <w:rFonts w:ascii="Book Antiqua" w:hAnsi="Book Antiqua" w:cs="Arial"/>
                <w:sz w:val="20"/>
                <w:szCs w:val="20"/>
              </w:rPr>
              <w:t>Gwarancja</w:t>
            </w:r>
            <w:r w:rsidR="00D12BC0" w:rsidRPr="00D12BC0">
              <w:rPr>
                <w:rFonts w:ascii="Book Antiqua" w:hAnsi="Book Antiqua" w:cs="Arial"/>
                <w:sz w:val="20"/>
                <w:szCs w:val="20"/>
              </w:rPr>
              <w:t xml:space="preserve"> 24 miesiące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951AC6" w:rsidRPr="00784461" w:rsidTr="00951AC6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951AC6" w:rsidRPr="00784461" w:rsidRDefault="00951AC6" w:rsidP="00951AC6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</w:tbl>
    <w:p w:rsidR="00951AC6" w:rsidRPr="00784461" w:rsidRDefault="00951AC6" w:rsidP="00951AC6">
      <w:pPr>
        <w:widowControl w:val="0"/>
        <w:spacing w:line="360" w:lineRule="auto"/>
        <w:jc w:val="both"/>
        <w:rPr>
          <w:rFonts w:ascii="Book Antiqua" w:hAnsi="Book Antiqua" w:cs="Book Antiqua"/>
          <w:kern w:val="1"/>
          <w:sz w:val="20"/>
          <w:szCs w:val="20"/>
        </w:rPr>
      </w:pPr>
    </w:p>
    <w:p w:rsidR="00951AC6" w:rsidRPr="00784461" w:rsidRDefault="00951AC6" w:rsidP="00951AC6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  <w:r w:rsidRPr="00784461">
        <w:rPr>
          <w:rFonts w:ascii="Book Antiqua" w:hAnsi="Book Antiqua" w:cs="Book Antiqua"/>
          <w:kern w:val="1"/>
          <w:sz w:val="20"/>
          <w:szCs w:val="20"/>
        </w:rPr>
        <w:t xml:space="preserve">............................, dnia ..................... </w:t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</w:p>
    <w:p w:rsidR="00951AC6" w:rsidRPr="00784461" w:rsidRDefault="00951AC6" w:rsidP="00951AC6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951AC6" w:rsidRPr="00784461" w:rsidRDefault="00951AC6" w:rsidP="00951AC6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  <w:t>……………………………………………………………………</w:t>
      </w:r>
    </w:p>
    <w:p w:rsidR="00951AC6" w:rsidRPr="00784461" w:rsidRDefault="00951AC6" w:rsidP="00951AC6">
      <w:pPr>
        <w:widowControl w:val="0"/>
        <w:spacing w:line="240" w:lineRule="auto"/>
        <w:jc w:val="right"/>
        <w:rPr>
          <w:rFonts w:ascii="Book Antiqua" w:hAnsi="Book Antiqua" w:cs="Arial"/>
          <w:i/>
          <w:iCs/>
          <w:sz w:val="20"/>
          <w:szCs w:val="20"/>
        </w:rPr>
      </w:pPr>
      <w:r w:rsidRPr="00784461">
        <w:rPr>
          <w:rFonts w:ascii="Book Antiqua" w:hAnsi="Book Antiqua" w:cs="Arial"/>
          <w:kern w:val="1"/>
          <w:sz w:val="20"/>
          <w:szCs w:val="20"/>
        </w:rPr>
        <w:t xml:space="preserve">  (podpis upoważnionych przedstawicieli Wykonawcy)</w:t>
      </w:r>
    </w:p>
    <w:p w:rsidR="00CF0707" w:rsidRPr="00784461" w:rsidRDefault="00CF0707">
      <w:pPr>
        <w:rPr>
          <w:rFonts w:ascii="Book Antiqua" w:hAnsi="Book Antiqua"/>
          <w:sz w:val="20"/>
          <w:szCs w:val="20"/>
        </w:rPr>
      </w:pPr>
    </w:p>
    <w:p w:rsidR="00703BD6" w:rsidRPr="00784461" w:rsidRDefault="00703BD6">
      <w:pPr>
        <w:rPr>
          <w:rFonts w:ascii="Book Antiqua" w:hAnsi="Book Antiqua"/>
          <w:sz w:val="20"/>
          <w:szCs w:val="20"/>
        </w:rPr>
      </w:pPr>
    </w:p>
    <w:p w:rsidR="00703BD6" w:rsidRPr="00784461" w:rsidRDefault="00703BD6">
      <w:pPr>
        <w:rPr>
          <w:rFonts w:ascii="Book Antiqua" w:hAnsi="Book Antiqua"/>
          <w:sz w:val="20"/>
          <w:szCs w:val="20"/>
        </w:rPr>
      </w:pPr>
    </w:p>
    <w:p w:rsidR="00703BD6" w:rsidRPr="00784461" w:rsidRDefault="00703BD6">
      <w:pPr>
        <w:rPr>
          <w:rFonts w:ascii="Book Antiqua" w:hAnsi="Book Antiqua"/>
          <w:sz w:val="20"/>
          <w:szCs w:val="20"/>
        </w:rPr>
      </w:pPr>
    </w:p>
    <w:p w:rsidR="00703BD6" w:rsidRPr="00784461" w:rsidRDefault="00703BD6">
      <w:pPr>
        <w:rPr>
          <w:rFonts w:ascii="Book Antiqua" w:hAnsi="Book Antiqua"/>
          <w:sz w:val="20"/>
          <w:szCs w:val="20"/>
        </w:rPr>
      </w:pPr>
    </w:p>
    <w:p w:rsidR="00703BD6" w:rsidRPr="00784461" w:rsidRDefault="00703BD6">
      <w:pPr>
        <w:rPr>
          <w:rFonts w:ascii="Book Antiqua" w:hAnsi="Book Antiqua"/>
          <w:sz w:val="20"/>
          <w:szCs w:val="20"/>
        </w:rPr>
      </w:pPr>
    </w:p>
    <w:p w:rsidR="00703BD6" w:rsidRPr="00784461" w:rsidRDefault="00703BD6">
      <w:pPr>
        <w:rPr>
          <w:rFonts w:ascii="Book Antiqua" w:hAnsi="Book Antiqua"/>
          <w:sz w:val="20"/>
          <w:szCs w:val="20"/>
        </w:rPr>
      </w:pPr>
    </w:p>
    <w:p w:rsidR="00703BD6" w:rsidRPr="00784461" w:rsidRDefault="00703BD6">
      <w:pPr>
        <w:rPr>
          <w:rFonts w:ascii="Book Antiqua" w:hAnsi="Book Antiqua"/>
          <w:sz w:val="20"/>
          <w:szCs w:val="20"/>
        </w:rPr>
      </w:pPr>
    </w:p>
    <w:p w:rsidR="00703BD6" w:rsidRPr="00784461" w:rsidRDefault="00703BD6" w:rsidP="005D5BBA">
      <w:pPr>
        <w:rPr>
          <w:rFonts w:ascii="Book Antiqua" w:hAnsi="Book Antiqua" w:cs="Book Antiqua"/>
          <w:b/>
          <w:bCs/>
          <w:spacing w:val="-4"/>
          <w:sz w:val="20"/>
          <w:szCs w:val="20"/>
        </w:rPr>
      </w:pPr>
      <w:r w:rsidRPr="00784461">
        <w:rPr>
          <w:rFonts w:ascii="Book Antiqua" w:hAnsi="Book Antiqua" w:cs="Book Antiqua"/>
          <w:b/>
          <w:bCs/>
          <w:spacing w:val="-4"/>
          <w:sz w:val="20"/>
          <w:szCs w:val="20"/>
        </w:rPr>
        <w:lastRenderedPageBreak/>
        <w:t>Część 4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5437"/>
        <w:gridCol w:w="572"/>
        <w:gridCol w:w="593"/>
        <w:gridCol w:w="1172"/>
        <w:gridCol w:w="1790"/>
        <w:gridCol w:w="851"/>
        <w:gridCol w:w="1598"/>
        <w:gridCol w:w="1737"/>
      </w:tblGrid>
      <w:tr w:rsidR="00703BD6" w:rsidRPr="00784461" w:rsidTr="006D2B87">
        <w:trPr>
          <w:trHeight w:val="7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proofErr w:type="spellStart"/>
            <w:r w:rsidRPr="00784461">
              <w:rPr>
                <w:rFonts w:ascii="Book Antiqua" w:hAnsi="Book Antiqua" w:cs="Arial"/>
                <w:sz w:val="20"/>
                <w:szCs w:val="20"/>
              </w:rPr>
              <w:t>L.p</w:t>
            </w:r>
            <w:proofErr w:type="spellEnd"/>
          </w:p>
        </w:tc>
        <w:tc>
          <w:tcPr>
            <w:tcW w:w="543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Model, producent oferowanego produktu</w:t>
            </w:r>
            <w:r w:rsidRPr="00784461" w:rsidDel="0088076C">
              <w:rPr>
                <w:rFonts w:ascii="Book Antiqua" w:hAnsi="Book Antiqua" w:cs="Arial"/>
                <w:bCs/>
                <w:sz w:val="20"/>
                <w:szCs w:val="20"/>
              </w:rPr>
              <w:t xml:space="preserve"> </w:t>
            </w:r>
          </w:p>
        </w:tc>
      </w:tr>
      <w:tr w:rsidR="00703BD6" w:rsidRPr="00784461" w:rsidTr="006D2B87">
        <w:trPr>
          <w:trHeight w:val="5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1</w:t>
            </w:r>
          </w:p>
        </w:tc>
        <w:tc>
          <w:tcPr>
            <w:tcW w:w="5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77AD" w:rsidRPr="00784461" w:rsidRDefault="002C77AD" w:rsidP="005D5BBA">
            <w:pPr>
              <w:spacing w:after="0"/>
              <w:ind w:left="36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Bateria do laptopa Dell </w:t>
            </w:r>
            <w:proofErr w:type="spellStart"/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Vostro</w:t>
            </w:r>
            <w:proofErr w:type="spellEnd"/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1540</w:t>
            </w:r>
          </w:p>
          <w:p w:rsidR="002C77AD" w:rsidRPr="00784461" w:rsidRDefault="002C77AD" w:rsidP="005D5BBA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napięcie nominalne  10.8 V</w:t>
            </w:r>
          </w:p>
          <w:p w:rsidR="002C77AD" w:rsidRPr="00784461" w:rsidRDefault="002C77AD" w:rsidP="002C77AD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pojemność 4400 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mAh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</w:t>
            </w:r>
          </w:p>
          <w:p w:rsidR="00703BD6" w:rsidRPr="00784461" w:rsidRDefault="002C77AD" w:rsidP="002C77AD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gwarancja 12 miesięcy</w:t>
            </w:r>
            <w:r w:rsidRPr="00784461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 xml:space="preserve"> </w:t>
            </w:r>
          </w:p>
          <w:p w:rsidR="00703BD6" w:rsidRPr="00784461" w:rsidRDefault="00703BD6" w:rsidP="006D2B8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  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703BD6" w:rsidRPr="00784461" w:rsidTr="006D2B87">
        <w:trPr>
          <w:trHeight w:val="4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2</w:t>
            </w:r>
          </w:p>
        </w:tc>
        <w:tc>
          <w:tcPr>
            <w:tcW w:w="5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77AD" w:rsidRPr="00784461" w:rsidRDefault="002C77AD" w:rsidP="005D5BBA">
            <w:pPr>
              <w:spacing w:after="0"/>
              <w:ind w:left="36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Bateria do laptopa Lenovo G580</w:t>
            </w:r>
          </w:p>
          <w:p w:rsidR="002C77AD" w:rsidRPr="00784461" w:rsidRDefault="002C77AD" w:rsidP="002C77AD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napięcie nominalne  10.8 V</w:t>
            </w:r>
          </w:p>
          <w:p w:rsidR="002C77AD" w:rsidRPr="00784461" w:rsidRDefault="002C77AD" w:rsidP="002C77AD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pojemność 4400 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mAh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</w:t>
            </w:r>
          </w:p>
          <w:p w:rsidR="00703BD6" w:rsidRPr="00784461" w:rsidRDefault="002C77AD" w:rsidP="002C77AD">
            <w:pPr>
              <w:ind w:left="5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gwarancja 12 miesięcy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3BD6" w:rsidRPr="00784461" w:rsidRDefault="002C77AD" w:rsidP="006D2B8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BD6" w:rsidRPr="00784461" w:rsidRDefault="00703BD6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2C77AD" w:rsidRPr="00784461" w:rsidTr="006D2B87">
        <w:trPr>
          <w:trHeight w:val="5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77AD" w:rsidRPr="00784461" w:rsidRDefault="002C77AD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3</w:t>
            </w:r>
          </w:p>
        </w:tc>
        <w:tc>
          <w:tcPr>
            <w:tcW w:w="5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77AD" w:rsidRPr="00784461" w:rsidRDefault="002C77AD" w:rsidP="002C77AD">
            <w:pPr>
              <w:spacing w:after="0"/>
              <w:ind w:left="36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Bateria do laptopa </w:t>
            </w:r>
            <w:proofErr w:type="spellStart"/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Asus</w:t>
            </w:r>
            <w:proofErr w:type="spellEnd"/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M51s</w:t>
            </w:r>
          </w:p>
          <w:p w:rsidR="002C77AD" w:rsidRPr="00784461" w:rsidRDefault="002C77AD" w:rsidP="002C77AD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napięcie nominalne  10.8 V</w:t>
            </w:r>
          </w:p>
          <w:p w:rsidR="002C77AD" w:rsidRPr="00784461" w:rsidRDefault="002C77AD" w:rsidP="002C77AD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pojemność 4400 </w:t>
            </w:r>
            <w:proofErr w:type="spellStart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mAh</w:t>
            </w:r>
            <w:proofErr w:type="spellEnd"/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 xml:space="preserve"> </w:t>
            </w:r>
          </w:p>
          <w:p w:rsidR="002C77AD" w:rsidRPr="00784461" w:rsidRDefault="002C77AD" w:rsidP="002C77AD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gwarancja 12 miesięcy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77AD" w:rsidRPr="00784461" w:rsidRDefault="002C77AD" w:rsidP="006D2B8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77AD" w:rsidRPr="00784461" w:rsidRDefault="002C77AD" w:rsidP="006D2B8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77AD" w:rsidRPr="00784461" w:rsidRDefault="002C77AD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C77AD" w:rsidRPr="00784461" w:rsidRDefault="002C77AD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77AD" w:rsidRPr="00784461" w:rsidRDefault="002C77AD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C77AD" w:rsidRPr="00784461" w:rsidRDefault="002C77AD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7AD" w:rsidRPr="00784461" w:rsidRDefault="002C77AD" w:rsidP="006D2B8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2C77AD" w:rsidRPr="00784461" w:rsidTr="006D2B87">
        <w:trPr>
          <w:trHeight w:val="5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77AD" w:rsidRPr="00784461" w:rsidRDefault="002C77AD" w:rsidP="002C77AD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z w:val="20"/>
                <w:szCs w:val="20"/>
              </w:rPr>
              <w:t>4</w:t>
            </w:r>
          </w:p>
        </w:tc>
        <w:tc>
          <w:tcPr>
            <w:tcW w:w="5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77AD" w:rsidRPr="00784461" w:rsidRDefault="002C77AD" w:rsidP="002C77AD">
            <w:pPr>
              <w:spacing w:after="0"/>
              <w:ind w:left="36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Zasilacz do laptopa </w:t>
            </w:r>
            <w:proofErr w:type="spellStart"/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Asus</w:t>
            </w:r>
            <w:proofErr w:type="spellEnd"/>
            <w:r w:rsidRPr="00784461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M51s</w:t>
            </w:r>
          </w:p>
          <w:p w:rsidR="002C77AD" w:rsidRPr="00784461" w:rsidRDefault="002C77AD" w:rsidP="002C77AD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napięcie 19 V</w:t>
            </w:r>
          </w:p>
          <w:p w:rsidR="002C77AD" w:rsidRPr="00784461" w:rsidRDefault="002C77AD" w:rsidP="002C77AD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Natężenie 4,74A</w:t>
            </w:r>
          </w:p>
          <w:p w:rsidR="002C77AD" w:rsidRPr="00784461" w:rsidRDefault="002C77AD" w:rsidP="002C77AD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Moc 90W</w:t>
            </w:r>
          </w:p>
          <w:p w:rsidR="002C77AD" w:rsidRPr="00784461" w:rsidRDefault="002C77AD" w:rsidP="002C77AD">
            <w:pPr>
              <w:numPr>
                <w:ilvl w:val="0"/>
                <w:numId w:val="15"/>
              </w:numPr>
              <w:suppressAutoHyphens/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bCs/>
                <w:sz w:val="20"/>
                <w:szCs w:val="20"/>
              </w:rPr>
              <w:t>gwarancja 24 miesiące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77AD" w:rsidRPr="00784461" w:rsidRDefault="005D5BBA" w:rsidP="002C77AD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77AD" w:rsidRPr="00784461" w:rsidRDefault="005D5BBA" w:rsidP="002C77AD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77AD" w:rsidRPr="00784461" w:rsidRDefault="002C77AD" w:rsidP="002C77AD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C77AD" w:rsidRPr="00784461" w:rsidRDefault="002C77AD" w:rsidP="002C77AD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77AD" w:rsidRPr="00784461" w:rsidRDefault="002C77AD" w:rsidP="002C77AD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C77AD" w:rsidRPr="00784461" w:rsidRDefault="002C77AD" w:rsidP="002C77AD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7AD" w:rsidRPr="00784461" w:rsidRDefault="002C77AD" w:rsidP="002C77AD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2C77AD" w:rsidRPr="00784461" w:rsidTr="005D5BBA">
        <w:trPr>
          <w:trHeight w:val="442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C77AD" w:rsidRPr="00784461" w:rsidRDefault="002C77AD" w:rsidP="005D5BBA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hAnsi="Book Antiqua" w:cs="Arial"/>
                <w:sz w:val="20"/>
                <w:szCs w:val="20"/>
              </w:rPr>
            </w:pPr>
            <w:r w:rsidRPr="00784461">
              <w:rPr>
                <w:rFonts w:ascii="Book Antiqua" w:hAnsi="Book Antiqua" w:cs="Arial"/>
                <w:sz w:val="20"/>
                <w:szCs w:val="20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77AD" w:rsidRPr="00784461" w:rsidRDefault="002C77AD" w:rsidP="005D5BB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2C77AD" w:rsidRPr="00784461" w:rsidRDefault="002C77AD" w:rsidP="005D5BB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2C77AD" w:rsidRPr="00784461" w:rsidRDefault="002C77AD" w:rsidP="005D5BB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2C77AD" w:rsidRPr="00784461" w:rsidRDefault="002C77AD" w:rsidP="002C77AD">
            <w:pPr>
              <w:tabs>
                <w:tab w:val="right" w:pos="14580"/>
              </w:tabs>
              <w:spacing w:after="0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</w:tbl>
    <w:p w:rsidR="00703BD6" w:rsidRPr="00784461" w:rsidRDefault="00703BD6" w:rsidP="00703BD6">
      <w:pPr>
        <w:widowControl w:val="0"/>
        <w:spacing w:line="360" w:lineRule="auto"/>
        <w:jc w:val="both"/>
        <w:rPr>
          <w:rFonts w:ascii="Book Antiqua" w:hAnsi="Book Antiqua" w:cs="Book Antiqua"/>
          <w:kern w:val="1"/>
          <w:sz w:val="20"/>
          <w:szCs w:val="20"/>
        </w:rPr>
      </w:pPr>
    </w:p>
    <w:p w:rsidR="00703BD6" w:rsidRPr="00784461" w:rsidRDefault="00703BD6" w:rsidP="00703BD6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  <w:r w:rsidRPr="00784461">
        <w:rPr>
          <w:rFonts w:ascii="Book Antiqua" w:hAnsi="Book Antiqua" w:cs="Book Antiqua"/>
          <w:kern w:val="1"/>
          <w:sz w:val="20"/>
          <w:szCs w:val="20"/>
        </w:rPr>
        <w:t xml:space="preserve">............................, dnia ..................... </w:t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</w:r>
    </w:p>
    <w:p w:rsidR="00703BD6" w:rsidRPr="00784461" w:rsidRDefault="00703BD6" w:rsidP="00703BD6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703BD6" w:rsidRPr="00784461" w:rsidRDefault="00703BD6" w:rsidP="00703BD6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  <w:r w:rsidRPr="00784461">
        <w:rPr>
          <w:rFonts w:ascii="Book Antiqua" w:hAnsi="Book Antiqua" w:cs="Book Antiqua"/>
          <w:sz w:val="20"/>
          <w:szCs w:val="20"/>
        </w:rPr>
        <w:tab/>
      </w:r>
      <w:r w:rsidRPr="00784461">
        <w:rPr>
          <w:rFonts w:ascii="Book Antiqua" w:hAnsi="Book Antiqua" w:cs="Book Antiqua"/>
          <w:sz w:val="20"/>
          <w:szCs w:val="20"/>
        </w:rPr>
        <w:tab/>
        <w:t>……………………………………………………………………</w:t>
      </w:r>
    </w:p>
    <w:p w:rsidR="00703BD6" w:rsidRPr="00784461" w:rsidRDefault="00703BD6" w:rsidP="005D5BBA">
      <w:pPr>
        <w:widowControl w:val="0"/>
        <w:spacing w:line="240" w:lineRule="auto"/>
        <w:jc w:val="right"/>
        <w:rPr>
          <w:rFonts w:ascii="Book Antiqua" w:hAnsi="Book Antiqua" w:cs="Arial"/>
          <w:i/>
          <w:iCs/>
          <w:sz w:val="20"/>
          <w:szCs w:val="20"/>
        </w:rPr>
      </w:pPr>
      <w:r w:rsidRPr="00784461">
        <w:rPr>
          <w:rFonts w:ascii="Book Antiqua" w:hAnsi="Book Antiqua" w:cs="Arial"/>
          <w:kern w:val="1"/>
          <w:sz w:val="20"/>
          <w:szCs w:val="20"/>
        </w:rPr>
        <w:t xml:space="preserve">  (podpis upoważnionych przedstawicieli Wykonawcy)</w:t>
      </w:r>
    </w:p>
    <w:sectPr w:rsidR="00703BD6" w:rsidRPr="00784461" w:rsidSect="00951AC6">
      <w:pgSz w:w="16838" w:h="11906" w:orient="landscape"/>
      <w:pgMar w:top="1247" w:right="1134" w:bottom="1247" w:left="1134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D0A" w:rsidRDefault="00424D0A">
      <w:pPr>
        <w:spacing w:after="0" w:line="240" w:lineRule="auto"/>
      </w:pPr>
      <w:r>
        <w:separator/>
      </w:r>
    </w:p>
  </w:endnote>
  <w:endnote w:type="continuationSeparator" w:id="0">
    <w:p w:rsidR="00424D0A" w:rsidRDefault="00424D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6715" w:rsidRDefault="004D6715">
    <w:pPr>
      <w:pStyle w:val="Stopka"/>
      <w:jc w:val="right"/>
    </w:pPr>
  </w:p>
  <w:p w:rsidR="004D6715" w:rsidRDefault="004D671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D0A" w:rsidRDefault="00424D0A">
      <w:pPr>
        <w:spacing w:after="0" w:line="240" w:lineRule="auto"/>
      </w:pPr>
      <w:r>
        <w:separator/>
      </w:r>
    </w:p>
  </w:footnote>
  <w:footnote w:type="continuationSeparator" w:id="0">
    <w:p w:rsidR="00424D0A" w:rsidRDefault="00424D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EBF41DD"/>
    <w:multiLevelType w:val="hybridMultilevel"/>
    <w:tmpl w:val="9EEC2FE0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7E06CA"/>
    <w:multiLevelType w:val="multilevel"/>
    <w:tmpl w:val="2DFC7C6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6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9">
    <w:nsid w:val="45B025E0"/>
    <w:multiLevelType w:val="hybridMultilevel"/>
    <w:tmpl w:val="A572A148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C84596"/>
    <w:multiLevelType w:val="hybridMultilevel"/>
    <w:tmpl w:val="C9D21152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6BC78FC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025E40"/>
    <w:multiLevelType w:val="hybridMultilevel"/>
    <w:tmpl w:val="9EEC2FE0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7C2176"/>
    <w:multiLevelType w:val="hybridMultilevel"/>
    <w:tmpl w:val="47C49ED2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8"/>
  </w:num>
  <w:num w:numId="2">
    <w:abstractNumId w:val="10"/>
  </w:num>
  <w:num w:numId="3">
    <w:abstractNumId w:val="13"/>
  </w:num>
  <w:num w:numId="4">
    <w:abstractNumId w:val="4"/>
  </w:num>
  <w:num w:numId="5">
    <w:abstractNumId w:val="2"/>
  </w:num>
  <w:num w:numId="6">
    <w:abstractNumId w:val="7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5"/>
  </w:num>
  <w:num w:numId="10">
    <w:abstractNumId w:val="11"/>
  </w:num>
  <w:num w:numId="11">
    <w:abstractNumId w:val="9"/>
  </w:num>
  <w:num w:numId="12">
    <w:abstractNumId w:val="1"/>
  </w:num>
  <w:num w:numId="13">
    <w:abstractNumId w:val="12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835"/>
    <w:rsid w:val="000358CC"/>
    <w:rsid w:val="00104E03"/>
    <w:rsid w:val="002C77AD"/>
    <w:rsid w:val="002D4D87"/>
    <w:rsid w:val="00391BC6"/>
    <w:rsid w:val="003C6E9A"/>
    <w:rsid w:val="00402137"/>
    <w:rsid w:val="00424D0A"/>
    <w:rsid w:val="00433DF0"/>
    <w:rsid w:val="004D1711"/>
    <w:rsid w:val="004D63BA"/>
    <w:rsid w:val="004D6715"/>
    <w:rsid w:val="004F26A7"/>
    <w:rsid w:val="00511973"/>
    <w:rsid w:val="0056710F"/>
    <w:rsid w:val="00583977"/>
    <w:rsid w:val="005D5BBA"/>
    <w:rsid w:val="00612C68"/>
    <w:rsid w:val="006D2B87"/>
    <w:rsid w:val="00703BD6"/>
    <w:rsid w:val="00784461"/>
    <w:rsid w:val="008360FE"/>
    <w:rsid w:val="00937E50"/>
    <w:rsid w:val="00951AC6"/>
    <w:rsid w:val="00B16EF5"/>
    <w:rsid w:val="00CF0707"/>
    <w:rsid w:val="00D12BC0"/>
    <w:rsid w:val="00D66564"/>
    <w:rsid w:val="00DE4835"/>
    <w:rsid w:val="00E6066A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483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DE4835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DE4835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uiPriority w:val="99"/>
    <w:rsid w:val="00DE4835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DE4835"/>
    <w:pPr>
      <w:ind w:left="720"/>
    </w:pPr>
  </w:style>
  <w:style w:type="paragraph" w:styleId="Stopka">
    <w:name w:val="footer"/>
    <w:basedOn w:val="Normalny"/>
    <w:link w:val="StopkaZnak"/>
    <w:uiPriority w:val="99"/>
    <w:rsid w:val="00DE48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4835"/>
    <w:rPr>
      <w:rFonts w:ascii="Calibri" w:eastAsia="Calibri" w:hAnsi="Calibri" w:cs="Calibri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DE4835"/>
    <w:rPr>
      <w:rFonts w:ascii="Calibri" w:eastAsia="Times New Roman" w:hAnsi="Calibri" w:cs="Calibri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DE483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DE483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DE4835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DE4835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rsid w:val="00DE48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DE4835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rsid w:val="00DE4835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E4835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3D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3DF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483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DE4835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DE4835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uiPriority w:val="99"/>
    <w:rsid w:val="00DE4835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DE4835"/>
    <w:pPr>
      <w:ind w:left="720"/>
    </w:pPr>
  </w:style>
  <w:style w:type="paragraph" w:styleId="Stopka">
    <w:name w:val="footer"/>
    <w:basedOn w:val="Normalny"/>
    <w:link w:val="StopkaZnak"/>
    <w:uiPriority w:val="99"/>
    <w:rsid w:val="00DE48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4835"/>
    <w:rPr>
      <w:rFonts w:ascii="Calibri" w:eastAsia="Calibri" w:hAnsi="Calibri" w:cs="Calibri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DE4835"/>
    <w:rPr>
      <w:rFonts w:ascii="Calibri" w:eastAsia="Times New Roman" w:hAnsi="Calibri" w:cs="Calibri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DE483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DE483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DE4835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DE4835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rsid w:val="00DE48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DE4835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rsid w:val="00DE4835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E4835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3D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3DF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eg"/><Relationship Id="rId18" Type="http://schemas.openxmlformats.org/officeDocument/2006/relationships/image" Target="media/image8.jpg"/><Relationship Id="rId3" Type="http://schemas.microsoft.com/office/2007/relationships/stylesWithEffects" Target="stylesWithEffect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10.jp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hyperlink" Target="mailto:dariusz.majewski64@ukw.edu.pl" TargetMode="External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22</Pages>
  <Words>3751</Words>
  <Characters>22510</Characters>
  <Application>Microsoft Office Word</Application>
  <DocSecurity>0</DocSecurity>
  <Lines>187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16</cp:revision>
  <cp:lastPrinted>2018-12-12T13:32:00Z</cp:lastPrinted>
  <dcterms:created xsi:type="dcterms:W3CDTF">2018-12-11T12:46:00Z</dcterms:created>
  <dcterms:modified xsi:type="dcterms:W3CDTF">2018-12-12T13:51:00Z</dcterms:modified>
</cp:coreProperties>
</file>