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393" w:rsidRPr="00797277" w:rsidRDefault="00AB31C3" w:rsidP="00AE5534">
      <w:pPr>
        <w:spacing w:after="0" w:line="240" w:lineRule="auto"/>
        <w:jc w:val="right"/>
        <w:rPr>
          <w:rFonts w:ascii="Palatino Linotype" w:hAnsi="Palatino Linotype" w:cs="Arial"/>
          <w:sz w:val="18"/>
          <w:szCs w:val="18"/>
          <w:lang w:eastAsia="pl-PL"/>
        </w:rPr>
      </w:pPr>
      <w:r>
        <w:rPr>
          <w:rFonts w:ascii="Palatino Linotype" w:hAnsi="Palatino Linotype" w:cs="Arial"/>
          <w:sz w:val="18"/>
          <w:szCs w:val="18"/>
          <w:lang w:eastAsia="pl-PL"/>
        </w:rPr>
        <w:t xml:space="preserve">  </w:t>
      </w:r>
      <w:r w:rsidR="00701393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Bydgoszcz, dnia </w:t>
      </w:r>
      <w:r w:rsidR="009D79F4">
        <w:rPr>
          <w:rFonts w:ascii="Palatino Linotype" w:hAnsi="Palatino Linotype" w:cs="Arial"/>
          <w:sz w:val="18"/>
          <w:szCs w:val="18"/>
          <w:lang w:eastAsia="pl-PL"/>
        </w:rPr>
        <w:t>13</w:t>
      </w:r>
      <w:r w:rsidR="00431A66">
        <w:rPr>
          <w:rFonts w:ascii="Palatino Linotype" w:hAnsi="Palatino Linotype" w:cs="Arial"/>
          <w:sz w:val="18"/>
          <w:szCs w:val="18"/>
          <w:lang w:eastAsia="pl-PL"/>
        </w:rPr>
        <w:t>.12</w:t>
      </w:r>
      <w:r w:rsidR="00763512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.2018 </w:t>
      </w:r>
      <w:r w:rsidR="00701393" w:rsidRPr="00797277">
        <w:rPr>
          <w:rFonts w:ascii="Palatino Linotype" w:hAnsi="Palatino Linotype" w:cs="Arial"/>
          <w:sz w:val="18"/>
          <w:szCs w:val="18"/>
          <w:lang w:eastAsia="pl-PL"/>
        </w:rPr>
        <w:t>r.</w:t>
      </w:r>
    </w:p>
    <w:p w:rsidR="00701393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  <w:r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0" locked="0" layoutInCell="1" allowOverlap="1" wp14:anchorId="2E84C3E8" wp14:editId="365C7652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1393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ind w:right="-1" w:firstLine="540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sz w:val="20"/>
          <w:szCs w:val="20"/>
        </w:rPr>
      </w:pPr>
      <w:r w:rsidRPr="00797277">
        <w:rPr>
          <w:rFonts w:ascii="Palatino Linotype" w:hAnsi="Palatino Linotype" w:cs="Book Antiqua"/>
          <w:b/>
          <w:bCs/>
          <w:lang w:eastAsia="pl-PL"/>
        </w:rPr>
        <w:t xml:space="preserve">ZAPYTANIE OFERTOWE NR </w:t>
      </w:r>
      <w:r w:rsidRPr="00797277">
        <w:rPr>
          <w:rFonts w:ascii="Palatino Linotype" w:hAnsi="Palatino Linotype" w:cs="Book Antiqua"/>
          <w:b/>
          <w:bCs/>
          <w:sz w:val="20"/>
          <w:szCs w:val="20"/>
        </w:rPr>
        <w:t>UKW/DZP-282-ZO-</w:t>
      </w:r>
      <w:r w:rsidR="00431A66">
        <w:rPr>
          <w:rFonts w:ascii="Palatino Linotype" w:hAnsi="Palatino Linotype" w:cs="Book Antiqua"/>
          <w:b/>
          <w:bCs/>
          <w:sz w:val="20"/>
          <w:szCs w:val="20"/>
        </w:rPr>
        <w:t>230</w:t>
      </w:r>
      <w:r w:rsidR="00226B9D">
        <w:rPr>
          <w:rFonts w:ascii="Palatino Linotype" w:hAnsi="Palatino Linotype" w:cs="Book Antiqua"/>
          <w:b/>
          <w:bCs/>
          <w:sz w:val="20"/>
          <w:szCs w:val="20"/>
        </w:rPr>
        <w:t>/2018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ind w:firstLine="360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797277" w:rsidRDefault="00701393" w:rsidP="00431A66">
      <w:pPr>
        <w:numPr>
          <w:ilvl w:val="0"/>
          <w:numId w:val="1"/>
        </w:numPr>
        <w:tabs>
          <w:tab w:val="left" w:pos="426"/>
        </w:tabs>
        <w:spacing w:after="0" w:line="360" w:lineRule="auto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 xml:space="preserve">Tytuł zamówienia: </w:t>
      </w:r>
      <w:r w:rsidR="00431A66" w:rsidRPr="00431A66">
        <w:rPr>
          <w:rFonts w:ascii="Palatino Linotype" w:hAnsi="Palatino Linotype" w:cs="Arial"/>
          <w:i/>
          <w:iCs/>
          <w:sz w:val="20"/>
          <w:szCs w:val="20"/>
        </w:rPr>
        <w:t xml:space="preserve">Przedłużenie </w:t>
      </w:r>
      <w:r w:rsidR="00431A66">
        <w:rPr>
          <w:rFonts w:ascii="Palatino Linotype" w:hAnsi="Palatino Linotype" w:cs="Arial"/>
          <w:i/>
          <w:iCs/>
          <w:sz w:val="20"/>
          <w:szCs w:val="20"/>
        </w:rPr>
        <w:t xml:space="preserve">o </w:t>
      </w:r>
      <w:r w:rsidR="00431A66" w:rsidRPr="00431A66">
        <w:rPr>
          <w:rFonts w:ascii="Palatino Linotype" w:hAnsi="Palatino Linotype" w:cs="Arial"/>
          <w:i/>
          <w:iCs/>
          <w:sz w:val="20"/>
          <w:szCs w:val="20"/>
        </w:rPr>
        <w:t>365 dni kalendarzowych wsparcia technicznego wraz z serwisem Producenta na posiadane urządzenie Cisco 7604-RSP720.</w:t>
      </w:r>
    </w:p>
    <w:p w:rsidR="00701393" w:rsidRPr="00797277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Rodzaj zamówienia: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</w:t>
      </w:r>
      <w:r w:rsidRPr="00431A66">
        <w:rPr>
          <w:rFonts w:ascii="Palatino Linotype" w:hAnsi="Palatino Linotype" w:cs="Arial"/>
          <w:sz w:val="20"/>
          <w:szCs w:val="20"/>
          <w:lang w:eastAsia="pl-PL"/>
        </w:rPr>
        <w:t>usługa</w:t>
      </w:r>
      <w:r w:rsidRPr="00431A66">
        <w:rPr>
          <w:rFonts w:ascii="Palatino Linotype" w:hAnsi="Palatino Linotype" w:cs="Arial"/>
          <w:b/>
          <w:bCs/>
          <w:sz w:val="20"/>
          <w:szCs w:val="20"/>
          <w:lang w:eastAsia="pl-PL"/>
        </w:rPr>
        <w:t>/</w:t>
      </w:r>
      <w:r w:rsidRPr="00431A66">
        <w:rPr>
          <w:rFonts w:ascii="Palatino Linotype" w:hAnsi="Palatino Linotype" w:cs="Arial"/>
          <w:strike/>
          <w:sz w:val="20"/>
          <w:szCs w:val="20"/>
          <w:lang w:eastAsia="pl-PL"/>
        </w:rPr>
        <w:t>dostawa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/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roboty budowlane</w:t>
      </w:r>
      <w:r w:rsidRPr="00797277">
        <w:rPr>
          <w:rFonts w:ascii="Palatino Linotype" w:hAnsi="Palatino Linotype" w:cs="Arial"/>
          <w:sz w:val="20"/>
          <w:szCs w:val="20"/>
          <w:vertAlign w:val="superscript"/>
          <w:lang w:eastAsia="pl-PL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(niepotrzebne skreślić)</w:t>
      </w:r>
    </w:p>
    <w:p w:rsidR="004B2680" w:rsidRPr="004B2680" w:rsidRDefault="009F3518" w:rsidP="004B2680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4B2680">
        <w:rPr>
          <w:rFonts w:ascii="Palatino Linotype" w:hAnsi="Palatino Linotype" w:cs="Arial"/>
          <w:b/>
          <w:sz w:val="20"/>
          <w:szCs w:val="20"/>
        </w:rPr>
        <w:t>Termin realizacji:</w:t>
      </w:r>
      <w:r w:rsidRPr="004B2680">
        <w:rPr>
          <w:rFonts w:ascii="Palatino Linotype" w:hAnsi="Palatino Linotype" w:cs="Arial"/>
          <w:sz w:val="20"/>
          <w:szCs w:val="20"/>
        </w:rPr>
        <w:t xml:space="preserve"> </w:t>
      </w:r>
      <w:r w:rsidR="004B2680" w:rsidRPr="004B2680">
        <w:rPr>
          <w:rFonts w:ascii="Palatino Linotype" w:hAnsi="Palatino Linotype" w:cs="Arial"/>
          <w:sz w:val="20"/>
          <w:szCs w:val="20"/>
        </w:rPr>
        <w:t xml:space="preserve">Realizacja przedmiotu zamówienia odbywać się będzie w terminie 365 dni kalendarzowych. </w:t>
      </w:r>
      <w:r w:rsidR="004B2680">
        <w:rPr>
          <w:rFonts w:ascii="Palatino Linotype" w:hAnsi="Palatino Linotype" w:cs="Arial"/>
          <w:sz w:val="20"/>
          <w:szCs w:val="20"/>
        </w:rPr>
        <w:t>Przedłużenie wsparcia</w:t>
      </w:r>
      <w:r w:rsidR="004B2680" w:rsidRPr="004B2680">
        <w:rPr>
          <w:rFonts w:ascii="Palatino Linotype" w:hAnsi="Palatino Linotype" w:cs="Arial"/>
          <w:sz w:val="20"/>
          <w:szCs w:val="20"/>
        </w:rPr>
        <w:t xml:space="preserve"> nastąpi w terminie do </w:t>
      </w:r>
      <w:r w:rsidR="004B2680">
        <w:rPr>
          <w:rFonts w:ascii="Palatino Linotype" w:hAnsi="Palatino Linotype" w:cs="Arial"/>
          <w:sz w:val="20"/>
          <w:szCs w:val="20"/>
        </w:rPr>
        <w:t>28.12.2018r.</w:t>
      </w:r>
      <w:r w:rsidR="004B2680" w:rsidRPr="004B2680">
        <w:rPr>
          <w:rFonts w:ascii="Palatino Linotype" w:hAnsi="Palatino Linotype" w:cs="Arial"/>
          <w:sz w:val="20"/>
          <w:szCs w:val="20"/>
        </w:rPr>
        <w:t xml:space="preserve"> od dnia zawarcia umowy.</w:t>
      </w:r>
    </w:p>
    <w:p w:rsidR="00701393" w:rsidRPr="00797277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Palatino Linotype" w:hAnsi="Palatino Linotype" w:cs="Arial"/>
          <w:b/>
          <w:bCs/>
        </w:rPr>
      </w:pPr>
      <w:r w:rsidRPr="00797277">
        <w:rPr>
          <w:rFonts w:ascii="Palatino Linotype" w:hAnsi="Palatino Linotype" w:cs="Arial"/>
          <w:b/>
          <w:bCs/>
        </w:rPr>
        <w:t xml:space="preserve">Opis przedmiotu zamówienia: </w:t>
      </w:r>
    </w:p>
    <w:p w:rsidR="00710731" w:rsidRPr="00710731" w:rsidRDefault="00710731" w:rsidP="00710731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10731">
        <w:rPr>
          <w:rFonts w:ascii="Palatino Linotype" w:hAnsi="Palatino Linotype" w:cs="Arial"/>
          <w:sz w:val="20"/>
          <w:szCs w:val="20"/>
        </w:rPr>
        <w:t xml:space="preserve">Przedłużenie o 365 dni kalendarzowych wsparcia technicznego wraz z serwisem Producenta typu </w:t>
      </w:r>
      <w:proofErr w:type="spellStart"/>
      <w:r w:rsidRPr="00710731">
        <w:rPr>
          <w:rFonts w:ascii="Palatino Linotype" w:hAnsi="Palatino Linotype" w:cs="Arial"/>
          <w:sz w:val="20"/>
          <w:szCs w:val="20"/>
        </w:rPr>
        <w:t>SMARTnet</w:t>
      </w:r>
      <w:proofErr w:type="spellEnd"/>
      <w:r w:rsidRPr="00710731">
        <w:rPr>
          <w:rFonts w:ascii="Palatino Linotype" w:hAnsi="Palatino Linotype" w:cs="Arial"/>
          <w:sz w:val="20"/>
          <w:szCs w:val="20"/>
        </w:rPr>
        <w:t xml:space="preserve"> </w:t>
      </w:r>
      <w:proofErr w:type="spellStart"/>
      <w:r w:rsidRPr="00710731">
        <w:rPr>
          <w:rFonts w:ascii="Palatino Linotype" w:hAnsi="Palatino Linotype" w:cs="Arial"/>
          <w:sz w:val="20"/>
          <w:szCs w:val="20"/>
        </w:rPr>
        <w:t>Support</w:t>
      </w:r>
      <w:proofErr w:type="spellEnd"/>
      <w:r w:rsidRPr="00710731">
        <w:rPr>
          <w:rFonts w:ascii="Palatino Linotype" w:hAnsi="Palatino Linotype" w:cs="Arial"/>
          <w:sz w:val="20"/>
          <w:szCs w:val="20"/>
        </w:rPr>
        <w:t xml:space="preserve"> 8x5xNBD na posiadane urządzenie Cisco 7604-RSP720. Kontrakt serwisowy dla urządzenia Cisco 7604 oraz obsługującego je oprogramowania (Cisco IOS Software)wraz z modułami I/O oraz innymi komponentami wchodzącymi w skład tego urządzenia, o których mowa jest w Załączniku nr 2, będącego integralną częścią niniejszego zapytania ofertowego. Czas rozpoczęcia przedłużenia wsparcia technicznego naliczany będzie z zachowaniem ciągłości  w funkcjonowaniu obecnie posiadanego kontraktu serwisowego, czyli najwcześniej 2 dni przed wygaśnięciem, lecz nie później niż w chwili wygaśnięcia (nie dopuszcza się tym samym  braku zachowania ciągłości wsparcia).</w:t>
      </w:r>
    </w:p>
    <w:p w:rsidR="00254922" w:rsidRDefault="00710731" w:rsidP="00710731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10731">
        <w:rPr>
          <w:rFonts w:ascii="Palatino Linotype" w:hAnsi="Palatino Linotype" w:cs="Arial"/>
          <w:sz w:val="20"/>
          <w:szCs w:val="20"/>
        </w:rPr>
        <w:t xml:space="preserve">Produkt musi pochodzić z legalnego kanału dystrybucji (oficjalny kanał dystrybucji uznany przez Producenta) i musi zostać dostarczony przez Wykonawcę, zgodnie z polityką firmy Cisco Systems. Serwis na posiadane urządzenie, z wymianą sprzętu w reżimie 8x5xNBD, czas trwania serwisu – 12 miesięcy, serwis ma zostać dodany do konta CCO (www.cisco.com) osoby wyznaczonej przez Zamawiającego. Wymagane jest dostarczenie potwierdzenia numeru kontraktu serwisowego do </w:t>
      </w:r>
      <w:r w:rsidRPr="00710731">
        <w:rPr>
          <w:rFonts w:ascii="Palatino Linotype" w:hAnsi="Palatino Linotype" w:cs="Arial"/>
          <w:sz w:val="20"/>
          <w:szCs w:val="20"/>
        </w:rPr>
        <w:lastRenderedPageBreak/>
        <w:t>Zamawiającego. Protokół odbioru zostanie podpisany po przedstawieniu przez autoryzowanego partnera Cisco (Wykonawcę) poświadczenia o uruchomieniu w/w kontraktu serwisowego (gwarancja, wsparcie techniczne i serwis producenta) w wyznaczonym terminie. Poświadczenie musi zostać potwierdzone podpisem (z imienia i nazwiska) uprawnionego pracownika firmy Cisco Systems – o. Polska.</w:t>
      </w:r>
      <w:r w:rsidR="008D4DE7">
        <w:rPr>
          <w:rFonts w:ascii="Palatino Linotype" w:hAnsi="Palatino Linotype" w:cs="Arial"/>
          <w:sz w:val="20"/>
          <w:szCs w:val="20"/>
        </w:rPr>
        <w:t xml:space="preserve"> Szczegółowy opis przedmiotu zamówienia został zawarty w zał. nr 2 do zapytania ofertowego.</w:t>
      </w:r>
    </w:p>
    <w:p w:rsidR="00701393" w:rsidRPr="00797277" w:rsidRDefault="00A67CFB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5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. 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Opis sposobu obliczania ceny:</w:t>
      </w:r>
    </w:p>
    <w:p w:rsidR="00254922" w:rsidRDefault="005C7C65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5C7C65">
        <w:rPr>
          <w:rFonts w:ascii="Palatino Linotype" w:hAnsi="Palatino Linotype" w:cs="Arial"/>
          <w:sz w:val="20"/>
          <w:szCs w:val="20"/>
          <w:lang w:eastAsia="pl-PL"/>
        </w:rPr>
        <w:t>Cena musi obejmować wszelkie koszty, jakie poniesie Wykonawca z tytułu należytej oraz zgodnej z obowiązującymi przepisami realizacji przedmiotu zamówienia.</w:t>
      </w:r>
    </w:p>
    <w:p w:rsidR="005C7C65" w:rsidRDefault="005C7C65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701393" w:rsidRPr="00797277" w:rsidRDefault="00A67CFB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. Kryteria wyboru oferty:</w:t>
      </w:r>
    </w:p>
    <w:p w:rsidR="00701393" w:rsidRPr="00797277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.1. Zamawiający oceni i porówna jedynie te oferty, które: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a)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54922" w:rsidRDefault="00701393" w:rsidP="00576B7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b)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 xml:space="preserve">nie zostaną odrzucone przez </w:t>
      </w:r>
      <w:r w:rsidR="00576B7B">
        <w:rPr>
          <w:rFonts w:ascii="Palatino Linotype" w:hAnsi="Palatino Linotype" w:cs="Arial"/>
          <w:color w:val="000000"/>
          <w:sz w:val="20"/>
          <w:szCs w:val="20"/>
        </w:rPr>
        <w:t>Zamawiającego</w:t>
      </w:r>
    </w:p>
    <w:p w:rsidR="00A67CFB" w:rsidRPr="00797277" w:rsidRDefault="00A67CFB" w:rsidP="00576B7B">
      <w:pPr>
        <w:spacing w:after="0" w:line="360" w:lineRule="auto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.2.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Oferty zostaną ocenione przez Zamawiającego w oparciu o następ</w:t>
      </w:r>
      <w:r w:rsidR="00A718D0" w:rsidRPr="00797277">
        <w:rPr>
          <w:rFonts w:ascii="Palatino Linotype" w:hAnsi="Palatino Linotype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701393" w:rsidRPr="00797277" w:rsidRDefault="00FC7642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</w:tbl>
    <w:p w:rsidR="00EA2DDB" w:rsidRDefault="00EA2DDB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</w:p>
    <w:p w:rsidR="00C51982" w:rsidRPr="00EA2DDB" w:rsidRDefault="00701393" w:rsidP="00EA2DD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Zamawiający dokona </w:t>
      </w:r>
      <w:r w:rsidR="00EA2DDB">
        <w:rPr>
          <w:rFonts w:ascii="Palatino Linotype" w:hAnsi="Palatino Linotype" w:cs="Arial"/>
          <w:sz w:val="20"/>
          <w:szCs w:val="20"/>
        </w:rPr>
        <w:t xml:space="preserve">oceny </w:t>
      </w:r>
      <w:r w:rsidRPr="00797277">
        <w:rPr>
          <w:rFonts w:ascii="Palatino Linotype" w:hAnsi="Palatino Linotype" w:cs="Arial"/>
          <w:sz w:val="20"/>
          <w:szCs w:val="20"/>
        </w:rPr>
        <w:t xml:space="preserve">na </w:t>
      </w:r>
      <w:r w:rsidR="00EA2DDB">
        <w:rPr>
          <w:rFonts w:ascii="Palatino Linotype" w:hAnsi="Palatino Linotype" w:cs="Arial"/>
          <w:sz w:val="20"/>
          <w:szCs w:val="20"/>
        </w:rPr>
        <w:t>podstawie następujących wzorów:</w:t>
      </w:r>
    </w:p>
    <w:p w:rsidR="00701393" w:rsidRPr="00797277" w:rsidRDefault="00446F61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dla kryterium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„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cena”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= </w:t>
      </w:r>
      <w:proofErr w:type="spellStart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/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x 100 pkt x </w:t>
      </w:r>
      <w:r w:rsidR="00FC7642">
        <w:rPr>
          <w:rFonts w:ascii="Palatino Linotype" w:hAnsi="Palatino Linotype" w:cs="Arial"/>
          <w:color w:val="000000"/>
          <w:sz w:val="20"/>
          <w:szCs w:val="20"/>
        </w:rPr>
        <w:t>10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0%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sz w:val="20"/>
          <w:szCs w:val="20"/>
        </w:rPr>
        <w:t>gdzie: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= przyznane punkty za cenę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najniższa cena ofertowa (brutto) spośród ważnych ofert</w:t>
      </w:r>
    </w:p>
    <w:p w:rsidR="00446F61" w:rsidRPr="00797277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cena oferty ocenianej</w:t>
      </w:r>
    </w:p>
    <w:p w:rsidR="00701393" w:rsidRPr="00797277" w:rsidRDefault="00701393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797277" w:rsidRDefault="00701393" w:rsidP="00EB0D94">
      <w:pPr>
        <w:spacing w:after="0" w:line="240" w:lineRule="auto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</w:t>
      </w:r>
      <w:r w:rsidR="00FC7642">
        <w:rPr>
          <w:rFonts w:ascii="Palatino Linotype" w:hAnsi="Palatino Linotype" w:cs="Arial"/>
          <w:sz w:val="20"/>
          <w:szCs w:val="20"/>
        </w:rPr>
        <w:t>oże otrzymać maksymalnie 10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  <w:r w:rsidRPr="00797277">
        <w:rPr>
          <w:rFonts w:ascii="Palatino Linotype" w:hAnsi="Palatino Linotype" w:cs="Arial"/>
          <w:sz w:val="20"/>
          <w:szCs w:val="20"/>
        </w:rPr>
        <w:br/>
      </w:r>
    </w:p>
    <w:p w:rsidR="00701393" w:rsidRPr="00797277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Palatino Linotype" w:hAnsi="Palatino Linotype" w:cs="Arial"/>
          <w:sz w:val="18"/>
          <w:szCs w:val="20"/>
        </w:rPr>
      </w:pPr>
    </w:p>
    <w:p w:rsidR="00446F61" w:rsidRPr="00797277" w:rsidRDefault="00446F61" w:rsidP="00446F61">
      <w:pPr>
        <w:spacing w:after="0" w:line="360" w:lineRule="auto"/>
        <w:jc w:val="both"/>
        <w:rPr>
          <w:rFonts w:ascii="Palatino Linotype" w:hAnsi="Palatino Linotype" w:cs="Arial"/>
          <w:b/>
          <w:bCs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Każdy Wykonawca może złożyć tylko jedną ofertę.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Oferta </w:t>
      </w:r>
      <w:r w:rsidR="00446F61" w:rsidRPr="00797277">
        <w:rPr>
          <w:rFonts w:ascii="Palatino Linotype" w:hAnsi="Palatino Linotype" w:cs="Arial"/>
          <w:sz w:val="18"/>
        </w:rPr>
        <w:t xml:space="preserve">wraz z załącznikami </w:t>
      </w:r>
      <w:r w:rsidRPr="00797277">
        <w:rPr>
          <w:rFonts w:ascii="Palatino Linotype" w:hAnsi="Palatino Linotype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797277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Oferta musi być sporządzona w 1 egzemplarzu, w języku polskim i mieć formę pisemną pod rygorem nieważności.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lastRenderedPageBreak/>
        <w:t>Zamawiający nie wyraża zgody na złożenie oferty w wersji elektronicznej.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Wykonawca ponosi wszelkie koszty związane z przygotowaniem i złożeniem oferty.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8. Miejsce i termin składania ofert:</w:t>
      </w:r>
    </w:p>
    <w:p w:rsidR="00521402" w:rsidRPr="00797277" w:rsidRDefault="00521402" w:rsidP="00521402">
      <w:pPr>
        <w:spacing w:line="360" w:lineRule="auto"/>
        <w:ind w:left="567" w:hanging="425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Budynek „C” </w:t>
      </w:r>
      <w:r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797277" w:rsidTr="00584ECD">
        <w:trPr>
          <w:trHeight w:val="778"/>
        </w:trPr>
        <w:tc>
          <w:tcPr>
            <w:tcW w:w="2219" w:type="dxa"/>
            <w:vAlign w:val="center"/>
          </w:tcPr>
          <w:p w:rsidR="00521402" w:rsidRPr="00797277" w:rsidRDefault="00763512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</w:t>
            </w:r>
            <w:r w:rsidR="009D79F4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19.</w:t>
            </w:r>
            <w:r w:rsidR="004D68BC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12</w:t>
            </w:r>
            <w:r w:rsidR="002C255B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.2018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797277" w:rsidRDefault="0036485E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do godz. 11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797277" w:rsidRDefault="00521402" w:rsidP="00521402">
      <w:pPr>
        <w:spacing w:after="0" w:line="360" w:lineRule="auto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7A2AD4" w:rsidRPr="00797277" w:rsidRDefault="00C9192F" w:rsidP="00C9192F">
      <w:pPr>
        <w:spacing w:after="0" w:line="360" w:lineRule="auto"/>
        <w:ind w:left="142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8.2 </w:t>
      </w:r>
      <w:r w:rsidR="00521402" w:rsidRPr="00797277">
        <w:rPr>
          <w:rFonts w:ascii="Palatino Linotype" w:hAnsi="Palatino Linotype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797277" w:rsidTr="00844179">
        <w:trPr>
          <w:trHeight w:val="2492"/>
        </w:trPr>
        <w:tc>
          <w:tcPr>
            <w:tcW w:w="9137" w:type="dxa"/>
          </w:tcPr>
          <w:p w:rsidR="00521402" w:rsidRPr="00797277" w:rsidRDefault="00521402" w:rsidP="00576B7B">
            <w:pPr>
              <w:spacing w:line="360" w:lineRule="auto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797277" w:rsidRDefault="00521402" w:rsidP="00C9192F">
            <w:pPr>
              <w:spacing w:after="0" w:line="24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Zamawiającego: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Uniwersytet Kazimierza Wielkiego w Bydgoszczy</w:t>
            </w:r>
          </w:p>
          <w:p w:rsidR="00C9192F" w:rsidRPr="00204AD3" w:rsidRDefault="00521402" w:rsidP="00204AD3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ul. Chodkiewicza 30, 85-064 Bydgoszcz,</w:t>
            </w:r>
          </w:p>
          <w:p w:rsidR="00521402" w:rsidRPr="00797277" w:rsidRDefault="00521402" w:rsidP="00521402">
            <w:pPr>
              <w:spacing w:after="0" w:line="36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</w:rPr>
              <w:t>Tytuł zamówienia: „</w:t>
            </w:r>
            <w:r w:rsidR="004D68BC" w:rsidRPr="00431A6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 xml:space="preserve">Przedłużenie </w:t>
            </w:r>
            <w:r w:rsidR="004D68BC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 xml:space="preserve">o </w:t>
            </w:r>
            <w:r w:rsidR="004D68BC" w:rsidRPr="00431A66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365 dni kalendarzowych wsparcia technicznego wraz z serwisem Producenta na posiadane urządzenie Cisco 7604-RSP720.</w:t>
            </w:r>
            <w:r w:rsidR="000606B3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”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b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nr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sprawy: UKW/DZP-282-ZO-</w:t>
            </w:r>
            <w:r w:rsidR="004D68BC">
              <w:rPr>
                <w:rFonts w:ascii="Palatino Linotype" w:hAnsi="Palatino Linotype" w:cs="Arial"/>
                <w:b/>
                <w:sz w:val="18"/>
              </w:rPr>
              <w:t>230</w:t>
            </w:r>
            <w:r w:rsidR="006F34E1" w:rsidRPr="00797277">
              <w:rPr>
                <w:rFonts w:ascii="Palatino Linotype" w:hAnsi="Palatino Linotype" w:cs="Arial"/>
                <w:b/>
                <w:sz w:val="18"/>
              </w:rPr>
              <w:t>/2018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,</w:t>
            </w:r>
          </w:p>
          <w:p w:rsidR="00521402" w:rsidRPr="00797277" w:rsidRDefault="00521402" w:rsidP="00E253FF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nie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otwierać przed </w:t>
            </w:r>
            <w:r w:rsidR="009D79F4">
              <w:rPr>
                <w:rFonts w:ascii="Palatino Linotype" w:hAnsi="Palatino Linotype" w:cs="Arial"/>
                <w:b/>
                <w:sz w:val="18"/>
              </w:rPr>
              <w:t>19.</w:t>
            </w:r>
            <w:r w:rsidR="004D68BC">
              <w:rPr>
                <w:rFonts w:ascii="Palatino Linotype" w:hAnsi="Palatino Linotype" w:cs="Arial"/>
                <w:b/>
                <w:sz w:val="18"/>
              </w:rPr>
              <w:t>12</w:t>
            </w:r>
            <w:r w:rsidR="002C255B" w:rsidRPr="00797277">
              <w:rPr>
                <w:rFonts w:ascii="Palatino Linotype" w:hAnsi="Palatino Linotype" w:cs="Arial"/>
                <w:b/>
                <w:sz w:val="18"/>
              </w:rPr>
              <w:t>.2018</w:t>
            </w:r>
            <w:r w:rsidR="00C9192F" w:rsidRPr="00797277">
              <w:rPr>
                <w:rFonts w:ascii="Palatino Linotype" w:hAnsi="Palatino Linotype" w:cs="Arial"/>
                <w:b/>
                <w:sz w:val="18"/>
              </w:rPr>
              <w:t xml:space="preserve"> r., </w:t>
            </w:r>
            <w:r w:rsidR="004D68BC">
              <w:rPr>
                <w:rFonts w:ascii="Palatino Linotype" w:hAnsi="Palatino Linotype" w:cs="Arial"/>
                <w:b/>
                <w:sz w:val="18"/>
              </w:rPr>
              <w:t xml:space="preserve"> godz. 11</w:t>
            </w:r>
            <w:r w:rsidR="00E253FF">
              <w:rPr>
                <w:rFonts w:ascii="Palatino Linotype" w:hAnsi="Palatino Linotype" w:cs="Arial"/>
                <w:b/>
                <w:sz w:val="18"/>
              </w:rPr>
              <w:t>.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00</w:t>
            </w:r>
          </w:p>
        </w:tc>
      </w:tr>
    </w:tbl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9. Opis warunków udziału w postępowaniu:</w:t>
      </w:r>
    </w:p>
    <w:p w:rsidR="00521402" w:rsidRPr="00B12023" w:rsidRDefault="00521402" w:rsidP="00B12023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B12023">
        <w:rPr>
          <w:rFonts w:ascii="Palatino Linotype" w:hAnsi="Palatino Linotype" w:cs="Arial"/>
          <w:bCs/>
          <w:sz w:val="18"/>
        </w:rPr>
        <w:t xml:space="preserve">O udzielenie zamówienia mogą </w:t>
      </w:r>
      <w:r w:rsidR="00B12023" w:rsidRPr="00B12023">
        <w:rPr>
          <w:rFonts w:ascii="Palatino Linotype" w:hAnsi="Palatino Linotype" w:cs="Arial"/>
          <w:bCs/>
          <w:sz w:val="18"/>
        </w:rPr>
        <w:t>ubiegać się Wykonawcy, którzy s</w:t>
      </w:r>
      <w:r w:rsidRPr="00B12023">
        <w:rPr>
          <w:rFonts w:ascii="Palatino Linotype" w:hAnsi="Palatino Linotype" w:cs="Arial"/>
          <w:bCs/>
          <w:sz w:val="18"/>
        </w:rPr>
        <w:t>pełniają</w:t>
      </w:r>
      <w:r w:rsidRPr="00797277">
        <w:rPr>
          <w:rFonts w:ascii="Palatino Linotype" w:hAnsi="Palatino Linotype" w:cs="Arial"/>
          <w:bCs/>
          <w:sz w:val="18"/>
        </w:rPr>
        <w:t xml:space="preserve"> warunki udziału w postępowaniu, o ile zostały one określone przez zamawiającego w ogłoszeniu w zamówieniu, dotyczące;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a) kompetencji lub uprawnień do prowadzenia określonej działalności zawodowej, o ile wynika to z odrębnych przepisów;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b) sytuacji ekonomicznej lub finansowej;</w:t>
      </w:r>
    </w:p>
    <w:p w:rsidR="00C9192F" w:rsidRPr="00576B7B" w:rsidRDefault="00521402" w:rsidP="00576B7B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c) zdolności technicznej lub zawodowej</w:t>
      </w:r>
    </w:p>
    <w:p w:rsidR="00204AD3" w:rsidRDefault="00204AD3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797277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lastRenderedPageBreak/>
        <w:t>działalności prowadzonej w formie spółki cywil</w:t>
      </w:r>
      <w:r w:rsidR="007A2AD4">
        <w:rPr>
          <w:rFonts w:ascii="Palatino Linotype" w:hAnsi="Palatino Linotype" w:cs="Arial"/>
          <w:sz w:val="18"/>
        </w:rPr>
        <w:t>nej – umowa spółki cywilnej lub</w:t>
      </w:r>
      <w:r w:rsidRPr="00797277">
        <w:rPr>
          <w:rFonts w:ascii="Palatino Linotype" w:hAnsi="Palatino Linotype" w:cs="Arial"/>
          <w:sz w:val="18"/>
        </w:rPr>
        <w:t xml:space="preserve"> zaświadczenie o wpisie do ewidencji działalności gospodarczej każdego ze wspólników.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10.2 </w:t>
      </w:r>
      <w:r w:rsidRPr="00797277">
        <w:rPr>
          <w:rFonts w:ascii="Palatino Linotype" w:hAnsi="Palatino Linotype" w:cs="Arial"/>
          <w:sz w:val="18"/>
          <w:szCs w:val="18"/>
        </w:rPr>
        <w:t xml:space="preserve">Pełnomocnictwo do podpisania oferty (oryginał lub kopia potwierdzona za zgodność z oryginałem przez </w:t>
      </w:r>
      <w:r w:rsidR="00B12023">
        <w:rPr>
          <w:rFonts w:ascii="Palatino Linotype" w:hAnsi="Palatino Linotype" w:cs="Arial"/>
          <w:sz w:val="18"/>
          <w:szCs w:val="18"/>
        </w:rPr>
        <w:t>notariusza</w:t>
      </w:r>
      <w:r w:rsidRPr="00797277">
        <w:rPr>
          <w:rFonts w:ascii="Palatino Linotype" w:hAnsi="Palatino Linotype" w:cs="Arial"/>
          <w:sz w:val="18"/>
          <w:szCs w:val="18"/>
        </w:rPr>
        <w:t>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10.3 </w:t>
      </w:r>
      <w:r w:rsidRPr="00797277">
        <w:rPr>
          <w:rFonts w:ascii="Palatino Linotype" w:hAnsi="Palatino Linotype" w:cs="Arial"/>
          <w:sz w:val="18"/>
          <w:szCs w:val="18"/>
        </w:rPr>
        <w:t xml:space="preserve">Formularz ofertowy – </w:t>
      </w:r>
      <w:r w:rsidR="00825871">
        <w:rPr>
          <w:rFonts w:ascii="Palatino Linotype" w:hAnsi="Palatino Linotype" w:cs="Arial"/>
          <w:bCs/>
          <w:sz w:val="18"/>
          <w:szCs w:val="18"/>
        </w:rPr>
        <w:t>Załącznik nr 1</w:t>
      </w:r>
    </w:p>
    <w:p w:rsidR="00E60743" w:rsidRDefault="00BD5904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>10.4 Formul</w:t>
      </w:r>
      <w:r w:rsidR="001C0ABA">
        <w:rPr>
          <w:rFonts w:ascii="Palatino Linotype" w:hAnsi="Palatino Linotype" w:cs="Arial"/>
          <w:bCs/>
          <w:sz w:val="18"/>
          <w:szCs w:val="18"/>
        </w:rPr>
        <w:t>arz cenowy – załączniki 2</w:t>
      </w:r>
    </w:p>
    <w:p w:rsidR="00E253FF" w:rsidRPr="00E253FF" w:rsidRDefault="00E253F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 xml:space="preserve">11.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 xml:space="preserve">Termin i warunki płatności: </w:t>
      </w:r>
      <w:r w:rsidR="00701393" w:rsidRPr="00797277">
        <w:rPr>
          <w:rFonts w:ascii="Palatino Linotype" w:hAnsi="Palatino Linotype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 w:rsidRPr="00797277">
        <w:rPr>
          <w:rFonts w:ascii="Palatino Linotype" w:hAnsi="Palatino Linotype" w:cs="Arial"/>
          <w:sz w:val="18"/>
          <w:szCs w:val="20"/>
        </w:rPr>
        <w:t>rawidłowo wystawionego rachunku/faktury.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12.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wyboru oferty o cenie wyższej, przy czym w takim wypa</w:t>
      </w:r>
      <w:r w:rsidRPr="00797277">
        <w:rPr>
          <w:rFonts w:ascii="Palatino Linotype" w:hAnsi="Palatino Linotype" w:cs="Arial"/>
          <w:sz w:val="18"/>
          <w:szCs w:val="20"/>
        </w:rPr>
        <w:t xml:space="preserve">dku uzasadni dokonanie wyboru. </w:t>
      </w:r>
    </w:p>
    <w:p w:rsidR="00E4186F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13.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797277">
        <w:rPr>
          <w:rFonts w:ascii="Palatino Linotype" w:hAnsi="Palatino Linotype" w:cs="Arial"/>
          <w:sz w:val="18"/>
          <w:szCs w:val="20"/>
        </w:rPr>
        <w:t>mówieniu bez podania przyczyny.</w:t>
      </w:r>
    </w:p>
    <w:p w:rsidR="00204AD3" w:rsidRPr="00B12023" w:rsidRDefault="00204AD3" w:rsidP="001C0ABA">
      <w:pPr>
        <w:spacing w:after="0" w:line="360" w:lineRule="auto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B12023" w:rsidRDefault="00204AD3" w:rsidP="001C0ABA">
      <w:pPr>
        <w:spacing w:after="0" w:line="360" w:lineRule="auto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administratorem Pani/Pana </w:t>
      </w:r>
      <w:r w:rsidRPr="00B12023">
        <w:rPr>
          <w:rFonts w:ascii="Palatino Linotype" w:hAnsi="Palatino Linotype"/>
          <w:sz w:val="18"/>
          <w:szCs w:val="18"/>
        </w:rPr>
        <w:t>danych osobowych jest Uniwersytet Kazimierza Wielkiego z siedzibą przy ul. Chodkiewicza 30, 85-064 Bydgoszcz;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</w:t>
      </w:r>
      <w:r w:rsidR="004D68BC">
        <w:rPr>
          <w:rFonts w:ascii="Palatino Linotype" w:hAnsi="Palatino Linotype" w:cs="Arial"/>
          <w:sz w:val="18"/>
          <w:szCs w:val="18"/>
        </w:rPr>
        <w:t xml:space="preserve">tj. </w:t>
      </w:r>
      <w:r w:rsidRPr="00B12023">
        <w:rPr>
          <w:rFonts w:ascii="Palatino Linotype" w:hAnsi="Palatino Linotype" w:cs="Arial"/>
          <w:sz w:val="18"/>
          <w:szCs w:val="18"/>
        </w:rPr>
        <w:t>Dz. U. z</w:t>
      </w:r>
      <w:r w:rsidR="004D68BC">
        <w:rPr>
          <w:rFonts w:ascii="Palatino Linotype" w:hAnsi="Palatino Linotype" w:cs="Arial"/>
          <w:sz w:val="18"/>
          <w:szCs w:val="18"/>
        </w:rPr>
        <w:t xml:space="preserve"> 2018</w:t>
      </w:r>
      <w:r w:rsidRPr="00B12023">
        <w:rPr>
          <w:rFonts w:ascii="Palatino Linotype" w:hAnsi="Palatino Linotype" w:cs="Arial"/>
          <w:sz w:val="18"/>
          <w:szCs w:val="18"/>
        </w:rPr>
        <w:t xml:space="preserve"> r. poz. </w:t>
      </w:r>
      <w:r w:rsidR="004D68BC">
        <w:rPr>
          <w:rFonts w:ascii="Palatino Linotype" w:hAnsi="Palatino Linotype" w:cs="Arial"/>
          <w:sz w:val="18"/>
          <w:szCs w:val="18"/>
        </w:rPr>
        <w:t>1986</w:t>
      </w:r>
      <w:r w:rsidRPr="00B12023">
        <w:rPr>
          <w:rFonts w:ascii="Palatino Linotype" w:hAnsi="Palatino Linotype" w:cs="Arial"/>
          <w:sz w:val="18"/>
          <w:szCs w:val="18"/>
        </w:rPr>
        <w:t xml:space="preserve">), dalej „ustawa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”;  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posiada Pani/Pan: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15 RODO prawo dostępu do danych osobowych Pani/Pana dotyczących;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16 RODO prawo do sprostowania Pani/Pana danych osobowych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1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2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nie przysługuje Pani/Panu: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związku z art. 17 ust. 3 lit. b, d lub e RODO prawo do usunięcia danych osobowych;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przenoszenia danych osobowych, o którym mowa w art. 20 RODO;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21 RODO prawo sprzeciwu, wobec przetwarzania danych osobowych, gdyż podstawą prawną przetwarzania Pani/Pana danych osobowych jest art. 6 ust. 1 lit. c RODO.</w:t>
      </w:r>
    </w:p>
    <w:p w:rsidR="00204AD3" w:rsidRPr="00204AD3" w:rsidRDefault="00204AD3" w:rsidP="001C0ABA">
      <w:pPr>
        <w:spacing w:line="360" w:lineRule="auto"/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204AD3">
        <w:rPr>
          <w:rFonts w:ascii="Palatino Linotype" w:hAnsi="Palatino Linotype" w:cs="Arial"/>
          <w:i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i/>
          <w:sz w:val="18"/>
          <w:szCs w:val="18"/>
        </w:rPr>
        <w:t xml:space="preserve"> oraz nie może naruszać integralności protokołu oraz jego załączników.</w:t>
      </w: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204AD3" w:rsidRPr="00204AD3" w:rsidRDefault="00204AD3" w:rsidP="00204AD3">
      <w:pPr>
        <w:spacing w:after="0"/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E4186F" w:rsidRPr="00797277" w:rsidRDefault="00204AD3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>
        <w:rPr>
          <w:rFonts w:ascii="Palatino Linotype" w:hAnsi="Palatino Linotype" w:cs="Arial"/>
          <w:sz w:val="18"/>
          <w:szCs w:val="20"/>
        </w:rPr>
        <w:t xml:space="preserve">15.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18"/>
          <w:szCs w:val="20"/>
        </w:rPr>
        <w:t>W sprawie zamówienia należy kontaktować się z przedstawicielem Zamawiającego:</w:t>
      </w:r>
    </w:p>
    <w:p w:rsidR="00E4186F" w:rsidRPr="00AB31C3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color w:val="auto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W sprawach forma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lno-prawnych: </w:t>
      </w:r>
      <w:r w:rsidR="001C0ABA">
        <w:rPr>
          <w:rFonts w:ascii="Palatino Linotype" w:hAnsi="Palatino Linotype" w:cs="Arial"/>
          <w:sz w:val="18"/>
          <w:szCs w:val="20"/>
        </w:rPr>
        <w:t>Agnieszka Malinowska</w:t>
      </w:r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tel. </w:t>
      </w:r>
      <w:r w:rsidRPr="00797277">
        <w:rPr>
          <w:rFonts w:ascii="Palatino Linotype" w:hAnsi="Palatino Linotype" w:cs="Arial"/>
          <w:sz w:val="18"/>
          <w:szCs w:val="20"/>
        </w:rPr>
        <w:t>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34 19 163, </w:t>
      </w:r>
      <w:hyperlink r:id="rId9" w:history="1">
        <w:r w:rsidRPr="00AB31C3">
          <w:rPr>
            <w:rStyle w:val="Hipercze"/>
            <w:rFonts w:ascii="Palatino Linotype" w:hAnsi="Palatino Linotype" w:cs="Arial"/>
            <w:color w:val="auto"/>
            <w:sz w:val="18"/>
            <w:szCs w:val="20"/>
          </w:rPr>
          <w:t>zampub@ukw.edu.pl</w:t>
        </w:r>
      </w:hyperlink>
    </w:p>
    <w:p w:rsidR="00204AD3" w:rsidRPr="004D68BC" w:rsidRDefault="00701393" w:rsidP="004D68BC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4D68BC">
        <w:rPr>
          <w:rFonts w:ascii="Palatino Linotype" w:hAnsi="Palatino Linotype" w:cs="Arial"/>
          <w:sz w:val="18"/>
          <w:szCs w:val="20"/>
        </w:rPr>
        <w:t xml:space="preserve">W sprawach </w:t>
      </w:r>
      <w:r w:rsidR="00E4186F" w:rsidRPr="004D68BC">
        <w:rPr>
          <w:rFonts w:ascii="Palatino Linotype" w:hAnsi="Palatino Linotype" w:cs="Arial"/>
          <w:sz w:val="18"/>
          <w:szCs w:val="20"/>
        </w:rPr>
        <w:t xml:space="preserve">merytorycznych: </w:t>
      </w:r>
      <w:r w:rsidR="004D68BC" w:rsidRPr="004D68BC">
        <w:rPr>
          <w:rFonts w:ascii="Palatino Linotype" w:hAnsi="Palatino Linotype" w:cs="Arial"/>
          <w:sz w:val="18"/>
          <w:szCs w:val="20"/>
        </w:rPr>
        <w:t>Michał Giżyński</w:t>
      </w:r>
      <w:r w:rsidR="00E4186F" w:rsidRPr="004D68BC">
        <w:rPr>
          <w:rFonts w:ascii="Palatino Linotype" w:hAnsi="Palatino Linotype" w:cs="Arial"/>
          <w:sz w:val="18"/>
          <w:szCs w:val="20"/>
        </w:rPr>
        <w:t xml:space="preserve"> tel</w:t>
      </w:r>
      <w:r w:rsidR="00E13F49" w:rsidRPr="004D68BC">
        <w:rPr>
          <w:rFonts w:ascii="Palatino Linotype" w:hAnsi="Palatino Linotype" w:cs="Arial"/>
          <w:sz w:val="18"/>
          <w:szCs w:val="20"/>
        </w:rPr>
        <w:t xml:space="preserve">. </w:t>
      </w:r>
      <w:r w:rsidR="004D68BC" w:rsidRPr="004D68BC">
        <w:rPr>
          <w:rFonts w:ascii="Palatino Linotype" w:hAnsi="Palatino Linotype" w:cs="Arial"/>
          <w:sz w:val="18"/>
          <w:szCs w:val="20"/>
        </w:rPr>
        <w:t>52 32 57 649, michalg@ukw.edu.pl</w:t>
      </w:r>
    </w:p>
    <w:p w:rsidR="00D2298E" w:rsidRDefault="00D2298E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D2298E" w:rsidRDefault="00D2298E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05227D" w:rsidRDefault="008F25DA" w:rsidP="00204AD3">
      <w:pPr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Zastępca K</w:t>
      </w:r>
      <w:r w:rsidR="001C5A7A">
        <w:rPr>
          <w:rFonts w:ascii="Palatino Linotype" w:hAnsi="Palatino Linotype" w:cs="Arial"/>
          <w:sz w:val="20"/>
          <w:szCs w:val="20"/>
        </w:rPr>
        <w:t>anclerza UKW</w:t>
      </w:r>
    </w:p>
    <w:p w:rsidR="001C5A7A" w:rsidRDefault="00057E77" w:rsidP="00204AD3">
      <w:pPr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mgr Mariola </w:t>
      </w:r>
      <w:proofErr w:type="spellStart"/>
      <w:r>
        <w:rPr>
          <w:rFonts w:ascii="Palatino Linotype" w:hAnsi="Palatino Linotype" w:cs="Arial"/>
          <w:sz w:val="20"/>
          <w:szCs w:val="20"/>
        </w:rPr>
        <w:t>Majorkowska</w:t>
      </w:r>
      <w:bookmarkStart w:id="0" w:name="_GoBack"/>
      <w:bookmarkEnd w:id="0"/>
      <w:proofErr w:type="spellEnd"/>
    </w:p>
    <w:p w:rsidR="005E18CE" w:rsidRDefault="005E18CE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5E18CE" w:rsidRDefault="005E18CE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Załącznik nr 1</w:t>
      </w:r>
    </w:p>
    <w:p w:rsidR="0015675A" w:rsidRDefault="0015675A" w:rsidP="00204AD3">
      <w:pPr>
        <w:jc w:val="center"/>
        <w:rPr>
          <w:rFonts w:ascii="Palatino Linotype" w:hAnsi="Palatino Linotype" w:cs="Arial"/>
          <w:b/>
          <w:bCs/>
          <w:sz w:val="20"/>
          <w:szCs w:val="20"/>
        </w:rPr>
      </w:pP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UKW/DZP-282-ZO-</w:t>
      </w:r>
      <w:r w:rsidR="004D68BC">
        <w:rPr>
          <w:rFonts w:ascii="Palatino Linotype" w:hAnsi="Palatino Linotype" w:cs="Arial"/>
          <w:b/>
          <w:bCs/>
          <w:sz w:val="20"/>
          <w:szCs w:val="20"/>
        </w:rPr>
        <w:t>230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701393" w:rsidRPr="00797277" w:rsidRDefault="00701393" w:rsidP="00CC2507">
      <w:pPr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E4186F" w:rsidP="00204AD3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na: </w:t>
      </w:r>
      <w:r w:rsidR="004D68BC" w:rsidRPr="00431A66">
        <w:rPr>
          <w:rFonts w:ascii="Palatino Linotype" w:hAnsi="Palatino Linotype" w:cs="Arial"/>
          <w:i/>
          <w:iCs/>
          <w:sz w:val="20"/>
          <w:szCs w:val="20"/>
        </w:rPr>
        <w:t xml:space="preserve">Przedłużenie </w:t>
      </w:r>
      <w:r w:rsidR="004D68BC">
        <w:rPr>
          <w:rFonts w:ascii="Palatino Linotype" w:hAnsi="Palatino Linotype" w:cs="Arial"/>
          <w:i/>
          <w:iCs/>
          <w:sz w:val="20"/>
          <w:szCs w:val="20"/>
        </w:rPr>
        <w:t xml:space="preserve">o </w:t>
      </w:r>
      <w:r w:rsidR="004D68BC" w:rsidRPr="00431A66">
        <w:rPr>
          <w:rFonts w:ascii="Palatino Linotype" w:hAnsi="Palatino Linotype" w:cs="Arial"/>
          <w:i/>
          <w:iCs/>
          <w:sz w:val="20"/>
          <w:szCs w:val="20"/>
        </w:rPr>
        <w:t>365 dni kalendarzowych wsparcia technicznego wraz z serwisem Producenta na posiadane urządzenie Cisco 7604-RSP720</w:t>
      </w:r>
      <w:r w:rsidR="004D68BC">
        <w:rPr>
          <w:rFonts w:ascii="Palatino Linotype" w:hAnsi="Palatino Linotype" w:cs="Arial"/>
          <w:i/>
          <w:iCs/>
          <w:sz w:val="20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4D68BC">
        <w:rPr>
          <w:rFonts w:ascii="Palatino Linotype" w:hAnsi="Palatino Linotype" w:cs="Arial"/>
          <w:sz w:val="20"/>
          <w:szCs w:val="20"/>
        </w:rPr>
        <w:t>230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</w:p>
    <w:p w:rsidR="00DF41A1" w:rsidRPr="00797277" w:rsidRDefault="00DF41A1" w:rsidP="00DF41A1">
      <w:pPr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4D68BC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3.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4D68BC" w:rsidRDefault="004D68BC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4. </w:t>
      </w:r>
      <w:r w:rsidRPr="004D68BC">
        <w:rPr>
          <w:rFonts w:ascii="Palatino Linotype" w:hAnsi="Palatino Linotype" w:cs="Arial"/>
          <w:sz w:val="20"/>
          <w:szCs w:val="20"/>
        </w:rPr>
        <w:t>Zobowiązuje/my się wykonać zamówienie w terminie do 7 dni roboczych od dnia zawarcia umowy.</w:t>
      </w:r>
    </w:p>
    <w:p w:rsidR="00701393" w:rsidRPr="00797277" w:rsidRDefault="004D68BC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5</w:t>
      </w:r>
      <w:r w:rsidR="00584ECD" w:rsidRPr="00797277">
        <w:rPr>
          <w:rFonts w:ascii="Palatino Linotype" w:hAnsi="Palatino Linotype" w:cs="Arial"/>
          <w:sz w:val="20"/>
          <w:szCs w:val="20"/>
        </w:rPr>
        <w:t xml:space="preserve">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spełniamy warunki udziału w postępowaniu zgodnie z ust. 9 Zapytania Ofertowego nr UKW/DZP-282-ZO-</w:t>
      </w:r>
      <w:r>
        <w:rPr>
          <w:rFonts w:ascii="Palatino Linotype" w:hAnsi="Palatino Linotype" w:cs="Arial"/>
          <w:sz w:val="20"/>
          <w:szCs w:val="20"/>
        </w:rPr>
        <w:t>230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  <w:r w:rsidR="0070139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4D68BC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6</w:t>
      </w:r>
      <w:r w:rsidR="00584ECD" w:rsidRPr="00797277">
        <w:rPr>
          <w:rFonts w:ascii="Palatino Linotype" w:hAnsi="Palatino Linotype" w:cs="Arial"/>
          <w:sz w:val="20"/>
          <w:szCs w:val="20"/>
        </w:rPr>
        <w:t xml:space="preserve">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797277" w:rsidRDefault="004D68BC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7</w:t>
      </w:r>
      <w:r w:rsidR="00584ECD" w:rsidRPr="00797277">
        <w:rPr>
          <w:rFonts w:ascii="Palatino Linotype" w:hAnsi="Palatino Linotype" w:cs="Arial"/>
          <w:sz w:val="20"/>
          <w:szCs w:val="20"/>
        </w:rPr>
        <w:t xml:space="preserve">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797277" w:rsidRDefault="004D68BC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8</w:t>
      </w:r>
      <w:r w:rsidR="00584ECD" w:rsidRPr="00797277">
        <w:rPr>
          <w:rFonts w:ascii="Palatino Linotype" w:hAnsi="Palatino Linotype" w:cs="Arial"/>
          <w:sz w:val="20"/>
          <w:szCs w:val="20"/>
        </w:rPr>
        <w:t xml:space="preserve">. </w:t>
      </w:r>
      <w:r w:rsidRPr="004D68BC">
        <w:rPr>
          <w:rFonts w:ascii="Palatino Linotype" w:hAnsi="Palatino Linotype" w:cs="Arial"/>
          <w:sz w:val="20"/>
          <w:szCs w:val="20"/>
        </w:rPr>
        <w:t>Oświadczam/my, że w przypadku wyboru naszej oferty zobowiązujemy się do zawarcia umowy, we wskazanym terminie i miejscu, na warunkach wskazanych przez Zamawiającego w załączonym do Zapytania Ofertowego projekcie umowy.</w:t>
      </w:r>
    </w:p>
    <w:p w:rsidR="00204AD3" w:rsidRDefault="004D68BC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lastRenderedPageBreak/>
        <w:t>9</w:t>
      </w:r>
      <w:r w:rsidR="00584ECD" w:rsidRPr="00204AD3">
        <w:rPr>
          <w:rFonts w:ascii="Palatino Linotype" w:hAnsi="Palatino Linotype" w:cs="Arial"/>
          <w:sz w:val="20"/>
          <w:szCs w:val="20"/>
        </w:rPr>
        <w:t xml:space="preserve">. 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204AD3" w:rsidRPr="00204AD3" w:rsidRDefault="00204AD3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204AD3" w:rsidRPr="00EF2CDA" w:rsidRDefault="00204AD3" w:rsidP="00204AD3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204AD3" w:rsidRPr="00EF2CDA" w:rsidRDefault="00204AD3" w:rsidP="00204AD3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204AD3" w:rsidRPr="00EF2CDA" w:rsidRDefault="00204AD3" w:rsidP="00204AD3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226B9D" w:rsidRPr="00576B7B" w:rsidRDefault="00226B9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</w:p>
    <w:p w:rsidR="00584ECD" w:rsidRPr="00797277" w:rsidRDefault="00701393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  <w:u w:val="single"/>
        </w:rPr>
        <w:t>Załącznikami do oferty są: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</w:rPr>
        <w:t>……………………………………………..</w:t>
      </w:r>
    </w:p>
    <w:p w:rsidR="00204AD3" w:rsidRPr="00204AD3" w:rsidRDefault="00584ECD" w:rsidP="00204AD3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2. ……………………………………………..</w:t>
      </w:r>
    </w:p>
    <w:p w:rsidR="00701393" w:rsidRPr="00797277" w:rsidRDefault="00701393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............................., dn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>ia .....................</w:t>
      </w:r>
      <w:r w:rsidR="00204AD3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 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797277" w:rsidRDefault="00B0572E" w:rsidP="0091182D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(podpis 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Wykonawcy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/osób </w:t>
      </w:r>
      <w:r w:rsidR="004D68BC">
        <w:rPr>
          <w:rFonts w:ascii="Palatino Linotype" w:hAnsi="Palatino Linotype" w:cs="Arial"/>
          <w:kern w:val="1"/>
          <w:sz w:val="20"/>
          <w:szCs w:val="20"/>
          <w:lang w:eastAsia="ar-SA"/>
        </w:rPr>
        <w:t>upoważnionych)</w:t>
      </w:r>
    </w:p>
    <w:p w:rsidR="00701393" w:rsidRPr="00087EB4" w:rsidRDefault="00392A9D" w:rsidP="00087EB4">
      <w:pPr>
        <w:spacing w:line="240" w:lineRule="auto"/>
        <w:jc w:val="right"/>
        <w:rPr>
          <w:rFonts w:ascii="Palatino Linotype" w:hAnsi="Palatino Linotype" w:cs="Book Antiqua"/>
          <w:i/>
          <w:sz w:val="18"/>
          <w:szCs w:val="18"/>
        </w:rPr>
      </w:pPr>
      <w:r>
        <w:rPr>
          <w:rFonts w:ascii="Palatino Linotype" w:hAnsi="Palatino Linotype" w:cs="Book Antiqua"/>
          <w:i/>
          <w:sz w:val="18"/>
          <w:szCs w:val="18"/>
        </w:rPr>
        <w:lastRenderedPageBreak/>
        <w:t>Załącznik nr 3</w:t>
      </w:r>
    </w:p>
    <w:p w:rsidR="00724245" w:rsidRDefault="00724245" w:rsidP="0072614F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724245" w:rsidRDefault="00724245" w:rsidP="00724245">
      <w:pPr>
        <w:spacing w:line="360" w:lineRule="auto"/>
        <w:jc w:val="center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Projekt/Umowa nr .............................................</w:t>
      </w:r>
    </w:p>
    <w:p w:rsidR="00724245" w:rsidRDefault="00724245" w:rsidP="00724245">
      <w:pPr>
        <w:spacing w:line="360" w:lineRule="auto"/>
        <w:jc w:val="center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zawarta w dniu ........................... roku pomiędzy:</w:t>
      </w:r>
    </w:p>
    <w:p w:rsidR="00724245" w:rsidRDefault="00724245" w:rsidP="00724245">
      <w:pPr>
        <w:tabs>
          <w:tab w:val="left" w:pos="360"/>
        </w:tabs>
        <w:spacing w:line="360" w:lineRule="auto"/>
        <w:ind w:left="360" w:hanging="360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1.</w:t>
      </w:r>
      <w:r>
        <w:rPr>
          <w:rFonts w:ascii="Century Gothic" w:hAnsi="Century Gothic" w:cs="Arial"/>
          <w:sz w:val="20"/>
          <w:szCs w:val="20"/>
        </w:rPr>
        <w:tab/>
        <w:t xml:space="preserve"> Uniwersytetem Kazimierza Wielkiego w Bydgoszczy, adres: 85 – 064 Bydgoszcz, ul. Chodkiewicza 30, NIP 5542647568, REGON 340057695, zwanym dalej „Zamawiającym”, reprezentowanym przez:</w:t>
      </w:r>
    </w:p>
    <w:p w:rsidR="00724245" w:rsidRPr="00724245" w:rsidRDefault="00724245" w:rsidP="00724245">
      <w:pPr>
        <w:numPr>
          <w:ilvl w:val="0"/>
          <w:numId w:val="35"/>
        </w:numPr>
        <w:suppressAutoHyphens/>
        <w:spacing w:after="0" w:line="360" w:lineRule="auto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mgr Renatę Malak – Kanclerza UKW</w:t>
      </w:r>
    </w:p>
    <w:p w:rsidR="00724245" w:rsidRDefault="00724245" w:rsidP="00724245">
      <w:pPr>
        <w:spacing w:line="360" w:lineRule="auto"/>
        <w:ind w:left="360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przy kontrasygnacie mgr Renaty Stefaniak – Kwestora</w:t>
      </w:r>
    </w:p>
    <w:p w:rsidR="00724245" w:rsidRDefault="00724245" w:rsidP="00724245">
      <w:pPr>
        <w:spacing w:line="360" w:lineRule="auto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a</w:t>
      </w:r>
    </w:p>
    <w:p w:rsidR="00724245" w:rsidRDefault="00724245" w:rsidP="00724245">
      <w:pPr>
        <w:tabs>
          <w:tab w:val="left" w:pos="360"/>
        </w:tabs>
        <w:spacing w:line="360" w:lineRule="auto"/>
        <w:ind w:left="360" w:hanging="360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2</w:t>
      </w:r>
      <w:r>
        <w:rPr>
          <w:rFonts w:ascii="Century Gothic" w:hAnsi="Century Gothic" w:cs="Arial"/>
          <w:b/>
          <w:sz w:val="20"/>
          <w:szCs w:val="20"/>
        </w:rPr>
        <w:t xml:space="preserve">. </w:t>
      </w:r>
      <w:r>
        <w:rPr>
          <w:rFonts w:ascii="Century Gothic" w:hAnsi="Century Gothic" w:cs="Arial"/>
          <w:b/>
          <w:sz w:val="20"/>
          <w:szCs w:val="20"/>
        </w:rPr>
        <w:tab/>
        <w:t>.......................................................................................................</w:t>
      </w:r>
      <w:r>
        <w:rPr>
          <w:rFonts w:ascii="Century Gothic" w:hAnsi="Century Gothic" w:cs="Arial"/>
          <w:sz w:val="20"/>
          <w:szCs w:val="20"/>
        </w:rPr>
        <w:t xml:space="preserve"> zwanym dalej „Wykonawcą”,</w:t>
      </w:r>
    </w:p>
    <w:p w:rsidR="00724245" w:rsidRPr="00724245" w:rsidRDefault="00724245" w:rsidP="00724245">
      <w:pPr>
        <w:tabs>
          <w:tab w:val="left" w:pos="360"/>
        </w:tabs>
        <w:spacing w:line="360" w:lineRule="auto"/>
        <w:ind w:left="360" w:hanging="360"/>
        <w:jc w:val="both"/>
        <w:rPr>
          <w:rFonts w:ascii="Century Gothic" w:hAnsi="Century Gothic" w:cs="Arial"/>
          <w:i/>
          <w:sz w:val="16"/>
          <w:szCs w:val="16"/>
        </w:rPr>
      </w:pPr>
      <w:r w:rsidRPr="00425D7B">
        <w:rPr>
          <w:rFonts w:ascii="Century Gothic" w:hAnsi="Century Gothic" w:cs="Arial"/>
          <w:i/>
          <w:sz w:val="16"/>
          <w:szCs w:val="16"/>
        </w:rPr>
        <w:t xml:space="preserve">                              </w:t>
      </w:r>
      <w:r>
        <w:rPr>
          <w:rFonts w:ascii="Century Gothic" w:hAnsi="Century Gothic" w:cs="Arial"/>
          <w:i/>
          <w:sz w:val="16"/>
          <w:szCs w:val="16"/>
        </w:rPr>
        <w:t xml:space="preserve">                  </w:t>
      </w:r>
      <w:r w:rsidRPr="00425D7B">
        <w:rPr>
          <w:rFonts w:ascii="Century Gothic" w:hAnsi="Century Gothic" w:cs="Arial"/>
          <w:i/>
          <w:sz w:val="16"/>
          <w:szCs w:val="16"/>
        </w:rPr>
        <w:t xml:space="preserve">  </w:t>
      </w:r>
      <w:r w:rsidRPr="00424D5F">
        <w:rPr>
          <w:rFonts w:ascii="Century Gothic" w:hAnsi="Century Gothic" w:cs="Arial"/>
          <w:i/>
          <w:sz w:val="16"/>
          <w:szCs w:val="16"/>
        </w:rPr>
        <w:t>( informacje o Wykonawcy zgodne z CEIDG lub KRS)</w:t>
      </w:r>
      <w:r>
        <w:rPr>
          <w:rFonts w:ascii="Century Gothic" w:hAnsi="Century Gothic" w:cs="Arial"/>
          <w:i/>
          <w:sz w:val="16"/>
          <w:szCs w:val="16"/>
        </w:rPr>
        <w:t xml:space="preserve"> </w:t>
      </w:r>
    </w:p>
    <w:p w:rsidR="00724245" w:rsidRDefault="00724245" w:rsidP="00724245">
      <w:pPr>
        <w:tabs>
          <w:tab w:val="left" w:pos="360"/>
        </w:tabs>
        <w:spacing w:line="360" w:lineRule="auto"/>
        <w:ind w:left="360" w:hanging="360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 xml:space="preserve"> reprezentowanym przez:</w:t>
      </w:r>
    </w:p>
    <w:p w:rsidR="00724245" w:rsidRDefault="00724245" w:rsidP="00724245">
      <w:pPr>
        <w:tabs>
          <w:tab w:val="left" w:pos="360"/>
        </w:tabs>
        <w:spacing w:line="360" w:lineRule="auto"/>
        <w:ind w:left="360" w:hanging="360"/>
        <w:jc w:val="both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 xml:space="preserve">       ..................................................................................................................................</w:t>
      </w:r>
    </w:p>
    <w:p w:rsidR="00724245" w:rsidRDefault="00724245" w:rsidP="00724245">
      <w:pPr>
        <w:spacing w:line="360" w:lineRule="auto"/>
        <w:rPr>
          <w:rFonts w:ascii="Century Gothic" w:hAnsi="Century Gothic" w:cs="Arial"/>
          <w:sz w:val="20"/>
          <w:szCs w:val="20"/>
        </w:rPr>
      </w:pPr>
    </w:p>
    <w:p w:rsidR="00724245" w:rsidRPr="00E97D38" w:rsidRDefault="00724245" w:rsidP="00724245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 xml:space="preserve">Niniejsza umowa jest następstwem wyboru przez Zamawiającego oferty </w:t>
      </w:r>
      <w:r>
        <w:rPr>
          <w:rFonts w:ascii="Century Gothic" w:hAnsi="Century Gothic" w:cs="Arial"/>
          <w:bCs/>
          <w:sz w:val="20"/>
          <w:szCs w:val="20"/>
        </w:rPr>
        <w:t xml:space="preserve">Wykonawcy </w:t>
      </w:r>
      <w:r>
        <w:rPr>
          <w:rFonts w:ascii="Century Gothic" w:hAnsi="Century Gothic" w:cs="Arial"/>
          <w:sz w:val="20"/>
          <w:szCs w:val="20"/>
        </w:rPr>
        <w:t xml:space="preserve">w postępowaniu prowadzonym w trybie zapytania ofertowego, </w:t>
      </w:r>
      <w:r w:rsidRPr="00E97D38">
        <w:rPr>
          <w:rFonts w:ascii="Century Gothic" w:hAnsi="Century Gothic" w:cs="Arial"/>
          <w:sz w:val="20"/>
          <w:szCs w:val="20"/>
        </w:rPr>
        <w:t>zgodnie z art. 6a ustawy z dnia 29 stycznia 2004 r.- Prawo zamówień publicznych (tj. Dz. U. z 2018 r. poz. 1986</w:t>
      </w:r>
      <w:r w:rsidR="007876E3" w:rsidRPr="00E97D38">
        <w:rPr>
          <w:rFonts w:ascii="Century Gothic" w:hAnsi="Century Gothic" w:cs="Arial"/>
          <w:sz w:val="20"/>
          <w:szCs w:val="20"/>
        </w:rPr>
        <w:t xml:space="preserve"> ze zm.</w:t>
      </w:r>
      <w:r w:rsidRPr="00E97D38">
        <w:rPr>
          <w:rFonts w:ascii="Century Gothic" w:hAnsi="Century Gothic" w:cs="Arial"/>
          <w:sz w:val="20"/>
          <w:szCs w:val="20"/>
        </w:rPr>
        <w:t xml:space="preserve">) oraz </w:t>
      </w:r>
      <w:r w:rsidRPr="00E97D38">
        <w:rPr>
          <w:rFonts w:ascii="Century Gothic" w:hAnsi="Century Gothic" w:cs="Book Antiqua"/>
          <w:sz w:val="20"/>
          <w:szCs w:val="20"/>
        </w:rPr>
        <w:t>Regulaminem udzielania zamówień publicznych realizowanych przez Uniwersytet Kazimierza Wielkiego w Bydgoszczy</w:t>
      </w:r>
      <w:r w:rsidRPr="00E97D38">
        <w:rPr>
          <w:rFonts w:ascii="Century Gothic" w:hAnsi="Century Gothic" w:cs="Arial"/>
          <w:sz w:val="20"/>
          <w:szCs w:val="20"/>
        </w:rPr>
        <w:t>.</w:t>
      </w:r>
    </w:p>
    <w:p w:rsidR="00724245" w:rsidRDefault="00724245" w:rsidP="0072424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§ 1</w:t>
      </w:r>
    </w:p>
    <w:p w:rsidR="00724245" w:rsidRDefault="00724245" w:rsidP="0072424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Przedmiot umowy</w:t>
      </w:r>
    </w:p>
    <w:p w:rsidR="00724245" w:rsidRDefault="00724245" w:rsidP="00724245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entury Gothic" w:hAnsi="Century Gothic" w:cs="Arial"/>
          <w:lang w:eastAsia="en-US"/>
        </w:rPr>
      </w:pPr>
      <w:r w:rsidRPr="00724245">
        <w:rPr>
          <w:rFonts w:ascii="Century Gothic" w:hAnsi="Century Gothic" w:cs="Arial"/>
        </w:rPr>
        <w:t xml:space="preserve">Przedmiotem umowy jest </w:t>
      </w:r>
      <w:r>
        <w:rPr>
          <w:rFonts w:ascii="Century Gothic" w:hAnsi="Century Gothic" w:cs="Arial"/>
          <w:bCs/>
          <w:color w:val="000000"/>
        </w:rPr>
        <w:t>ś</w:t>
      </w:r>
      <w:r w:rsidRPr="00724245">
        <w:rPr>
          <w:rFonts w:ascii="Century Gothic" w:hAnsi="Century Gothic" w:cs="Arial"/>
          <w:bCs/>
          <w:color w:val="000000"/>
        </w:rPr>
        <w:t>wiadczenie przez Wykonawcę usługi wsparcia technicznego wraz z serwisem Producenta na posiadane</w:t>
      </w:r>
      <w:r>
        <w:rPr>
          <w:rFonts w:ascii="Century Gothic" w:hAnsi="Century Gothic" w:cs="Arial"/>
          <w:bCs/>
          <w:color w:val="000000"/>
        </w:rPr>
        <w:t xml:space="preserve"> przez Zamawiającego </w:t>
      </w:r>
      <w:r w:rsidRPr="00724245">
        <w:rPr>
          <w:rFonts w:ascii="Century Gothic" w:hAnsi="Century Gothic" w:cs="Arial"/>
          <w:bCs/>
          <w:color w:val="000000"/>
        </w:rPr>
        <w:t xml:space="preserve"> urządzenie Cisco 7604-RSP720</w:t>
      </w:r>
      <w:r>
        <w:rPr>
          <w:rFonts w:ascii="Century Gothic" w:hAnsi="Century Gothic" w:cs="Arial"/>
          <w:bCs/>
          <w:color w:val="000000"/>
        </w:rPr>
        <w:t>.</w:t>
      </w:r>
    </w:p>
    <w:p w:rsidR="00724245" w:rsidRDefault="00724245" w:rsidP="009A37B5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Arial"/>
          <w:lang w:eastAsia="en-US"/>
        </w:rPr>
      </w:pPr>
      <w:r>
        <w:rPr>
          <w:rFonts w:ascii="Century Gothic" w:hAnsi="Century Gothic" w:cs="Arial"/>
          <w:bCs/>
          <w:color w:val="000000"/>
        </w:rPr>
        <w:t xml:space="preserve">Usługa, </w:t>
      </w:r>
      <w:r w:rsidRPr="00724245">
        <w:rPr>
          <w:rFonts w:ascii="Century Gothic" w:hAnsi="Century Gothic" w:cs="Arial"/>
          <w:bCs/>
          <w:color w:val="000000"/>
        </w:rPr>
        <w:t>o której mowa w ust</w:t>
      </w:r>
      <w:r>
        <w:rPr>
          <w:rFonts w:ascii="Century Gothic" w:hAnsi="Century Gothic" w:cs="Arial"/>
          <w:bCs/>
          <w:color w:val="000000"/>
        </w:rPr>
        <w:t xml:space="preserve">. 1 polega w szczególności na: </w:t>
      </w:r>
      <w:r w:rsidR="009A37B5">
        <w:rPr>
          <w:rFonts w:ascii="Century Gothic" w:hAnsi="Century Gothic" w:cs="Arial"/>
        </w:rPr>
        <w:t>Przedłużeniu</w:t>
      </w:r>
      <w:r w:rsidR="009A37B5" w:rsidRPr="009A37B5">
        <w:rPr>
          <w:rFonts w:ascii="Century Gothic" w:hAnsi="Century Gothic" w:cs="Arial"/>
        </w:rPr>
        <w:t xml:space="preserve"> o 365 dni kalendarzowych wsparcia technicznego wraz z serwisem Producenta typu </w:t>
      </w:r>
      <w:proofErr w:type="spellStart"/>
      <w:r w:rsidR="009A37B5" w:rsidRPr="009A37B5">
        <w:rPr>
          <w:rFonts w:ascii="Century Gothic" w:hAnsi="Century Gothic" w:cs="Arial"/>
        </w:rPr>
        <w:t>SMARTnet</w:t>
      </w:r>
      <w:proofErr w:type="spellEnd"/>
      <w:r w:rsidR="009A37B5" w:rsidRPr="009A37B5">
        <w:rPr>
          <w:rFonts w:ascii="Century Gothic" w:hAnsi="Century Gothic" w:cs="Arial"/>
        </w:rPr>
        <w:t xml:space="preserve"> </w:t>
      </w:r>
      <w:proofErr w:type="spellStart"/>
      <w:r w:rsidR="009A37B5" w:rsidRPr="009A37B5">
        <w:rPr>
          <w:rFonts w:ascii="Century Gothic" w:hAnsi="Century Gothic" w:cs="Arial"/>
        </w:rPr>
        <w:t>Support</w:t>
      </w:r>
      <w:proofErr w:type="spellEnd"/>
      <w:r w:rsidR="009A37B5" w:rsidRPr="009A37B5">
        <w:rPr>
          <w:rFonts w:ascii="Century Gothic" w:hAnsi="Century Gothic" w:cs="Arial"/>
        </w:rPr>
        <w:t xml:space="preserve"> 8x5xNBD na posiadane urządzenie Cisco 7604-RSP720. Kontrakt serwisowy dla urządzenia Cisco 7604 oraz obsługującego je oprogramowania (Cisco IOS Software)wraz z modułami I/O oraz innymi komponentami wchodzącymi w skład tego urządzenia, o których mowa jest w Załączniku nr 2</w:t>
      </w:r>
      <w:r w:rsidR="009A37B5">
        <w:rPr>
          <w:rFonts w:ascii="Century Gothic" w:hAnsi="Century Gothic" w:cs="Arial"/>
        </w:rPr>
        <w:t xml:space="preserve"> do zapytania ofertowego</w:t>
      </w:r>
      <w:r w:rsidR="009A37B5" w:rsidRPr="009A37B5">
        <w:rPr>
          <w:rFonts w:ascii="Century Gothic" w:hAnsi="Century Gothic" w:cs="Arial"/>
        </w:rPr>
        <w:t xml:space="preserve">, będącego integralną częścią </w:t>
      </w:r>
      <w:r w:rsidR="009A37B5">
        <w:rPr>
          <w:rFonts w:ascii="Century Gothic" w:hAnsi="Century Gothic" w:cs="Arial"/>
        </w:rPr>
        <w:t>niniejszej umowy</w:t>
      </w:r>
      <w:r w:rsidR="009A37B5" w:rsidRPr="009A37B5">
        <w:rPr>
          <w:rFonts w:ascii="Century Gothic" w:hAnsi="Century Gothic" w:cs="Arial"/>
        </w:rPr>
        <w:t>.</w:t>
      </w:r>
    </w:p>
    <w:p w:rsidR="00724245" w:rsidRPr="00724245" w:rsidRDefault="00724245" w:rsidP="00724245">
      <w:pPr>
        <w:pStyle w:val="Akapitzlist"/>
        <w:numPr>
          <w:ilvl w:val="0"/>
          <w:numId w:val="47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entury Gothic" w:hAnsi="Century Gothic" w:cs="Arial"/>
          <w:lang w:eastAsia="en-US"/>
        </w:rPr>
      </w:pPr>
      <w:r w:rsidRPr="00724245">
        <w:rPr>
          <w:rFonts w:ascii="Century Gothic" w:hAnsi="Century Gothic" w:cs="Arial"/>
        </w:rPr>
        <w:lastRenderedPageBreak/>
        <w:t xml:space="preserve">Szczegółowe zasady świadczenia usługi zostały określone w formularzu cenowym stanowiącym załącznik </w:t>
      </w:r>
      <w:r w:rsidR="009A37B5">
        <w:rPr>
          <w:rFonts w:ascii="Century Gothic" w:hAnsi="Century Gothic" w:cs="Arial"/>
        </w:rPr>
        <w:t xml:space="preserve">nr 1 </w:t>
      </w:r>
      <w:r w:rsidR="00632E7E">
        <w:rPr>
          <w:rFonts w:ascii="Century Gothic" w:hAnsi="Century Gothic" w:cs="Arial"/>
        </w:rPr>
        <w:t>do umowy.</w:t>
      </w:r>
    </w:p>
    <w:p w:rsidR="00724245" w:rsidRPr="0047567F" w:rsidRDefault="00724245" w:rsidP="0072424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ab/>
        <w:t xml:space="preserve">    </w:t>
      </w:r>
      <w:r>
        <w:rPr>
          <w:rFonts w:ascii="Century Gothic" w:hAnsi="Century Gothic" w:cs="Arial"/>
          <w:b/>
          <w:bCs/>
          <w:sz w:val="20"/>
          <w:szCs w:val="20"/>
        </w:rPr>
        <w:t>§ 2</w:t>
      </w:r>
    </w:p>
    <w:p w:rsidR="00724245" w:rsidRPr="00424D5F" w:rsidRDefault="00724245" w:rsidP="00724245">
      <w:pPr>
        <w:spacing w:line="360" w:lineRule="auto"/>
        <w:jc w:val="center"/>
      </w:pPr>
      <w:r w:rsidRPr="00424D5F">
        <w:rPr>
          <w:rFonts w:ascii="Century Gothic" w:hAnsi="Century Gothic" w:cs="Verdana"/>
          <w:b/>
          <w:sz w:val="20"/>
        </w:rPr>
        <w:t xml:space="preserve">Warunki świadczenia usługi i okres jej świadczenia </w:t>
      </w:r>
    </w:p>
    <w:p w:rsidR="00724245" w:rsidRPr="00424D5F" w:rsidRDefault="00724245" w:rsidP="00724245">
      <w:pPr>
        <w:pStyle w:val="Akapitzlist"/>
        <w:numPr>
          <w:ilvl w:val="0"/>
          <w:numId w:val="41"/>
        </w:numPr>
        <w:suppressAutoHyphens/>
        <w:spacing w:after="0" w:line="360" w:lineRule="auto"/>
        <w:ind w:left="426"/>
        <w:jc w:val="both"/>
        <w:rPr>
          <w:rFonts w:ascii="Century Gothic" w:hAnsi="Century Gothic" w:cs="Verdana"/>
        </w:rPr>
      </w:pPr>
      <w:r w:rsidRPr="00424D5F">
        <w:rPr>
          <w:rFonts w:ascii="Century Gothic" w:hAnsi="Century Gothic" w:cs="Verdana"/>
        </w:rPr>
        <w:t>Wykonawca zobowiązuje się wykonać umowę z należytą starannością, zgodnie z obowiązującymi normami, zasadami wiedzy technicznej i wymaganiami producenta urządzeń, a w szczególności odpowiada za jakość i terminowość wykonania umowy.</w:t>
      </w:r>
    </w:p>
    <w:p w:rsidR="00724245" w:rsidRPr="005F6E40" w:rsidRDefault="00724245" w:rsidP="00724245">
      <w:pPr>
        <w:pStyle w:val="Akapitzlist"/>
        <w:numPr>
          <w:ilvl w:val="0"/>
          <w:numId w:val="41"/>
        </w:numPr>
        <w:suppressAutoHyphens/>
        <w:spacing w:after="0" w:line="360" w:lineRule="auto"/>
        <w:ind w:left="426"/>
        <w:jc w:val="both"/>
        <w:rPr>
          <w:rFonts w:ascii="Century Gothic" w:hAnsi="Century Gothic" w:cs="Verdana"/>
        </w:rPr>
      </w:pPr>
      <w:r w:rsidRPr="00424D5F">
        <w:rPr>
          <w:rFonts w:ascii="Century Gothic" w:hAnsi="Century Gothic" w:cs="Verdana"/>
        </w:rPr>
        <w:t>Wykonawca zobowiązany jest do informowania Zamawiającego o wszelkich przeszkodach i okolicznościach mogących wpłynąć na jakość prac lub opóźnienie terminu czynności zawartych</w:t>
      </w:r>
      <w:r w:rsidRPr="005F6E40">
        <w:rPr>
          <w:rFonts w:ascii="Century Gothic" w:hAnsi="Century Gothic" w:cs="Verdana"/>
        </w:rPr>
        <w:t xml:space="preserve"> w przedmiocie umowy.</w:t>
      </w:r>
    </w:p>
    <w:p w:rsidR="00724245" w:rsidRDefault="00724245" w:rsidP="00724245">
      <w:pPr>
        <w:pStyle w:val="Akapitzlist"/>
        <w:numPr>
          <w:ilvl w:val="0"/>
          <w:numId w:val="41"/>
        </w:numPr>
        <w:suppressAutoHyphens/>
        <w:spacing w:after="0" w:line="360" w:lineRule="auto"/>
        <w:ind w:left="426"/>
        <w:jc w:val="both"/>
        <w:rPr>
          <w:rFonts w:ascii="Century Gothic" w:hAnsi="Century Gothic" w:cs="Verdana"/>
        </w:rPr>
      </w:pPr>
      <w:r w:rsidRPr="0032325B">
        <w:rPr>
          <w:rFonts w:ascii="Century Gothic" w:hAnsi="Century Gothic" w:cs="Verdana"/>
        </w:rPr>
        <w:t>Przekazanie Przedmiotu Umowy odbędzie się na podstawie stosownego protokołu odbioru.</w:t>
      </w:r>
    </w:p>
    <w:p w:rsidR="00392537" w:rsidRDefault="00724245" w:rsidP="00392537">
      <w:pPr>
        <w:pStyle w:val="Akapitzlist"/>
        <w:numPr>
          <w:ilvl w:val="0"/>
          <w:numId w:val="41"/>
        </w:numPr>
        <w:suppressAutoHyphens/>
        <w:spacing w:after="0" w:line="360" w:lineRule="auto"/>
        <w:ind w:left="426"/>
        <w:jc w:val="both"/>
        <w:rPr>
          <w:rFonts w:ascii="Century Gothic" w:hAnsi="Century Gothic" w:cs="Verdana"/>
        </w:rPr>
      </w:pPr>
      <w:r w:rsidRPr="0032325B">
        <w:rPr>
          <w:rFonts w:ascii="Century Gothic" w:hAnsi="Century Gothic" w:cs="Verdana"/>
        </w:rPr>
        <w:t xml:space="preserve"> Protokół odbioru zostanie podpisany po przedstawieniu przez autoryzowanego partnera (Wykonawcę) poświadczenia o uruchomieniu kontraktu serwisowego w wyznaczonym terminie. Poświadczenie musi zostać potwierdzone podpisem (z imienia i nazwiska) uprawnionego pracownika Wykonawcy.</w:t>
      </w:r>
    </w:p>
    <w:p w:rsidR="00392537" w:rsidRPr="00392537" w:rsidRDefault="00392537" w:rsidP="00392537">
      <w:pPr>
        <w:pStyle w:val="Akapitzlist"/>
        <w:numPr>
          <w:ilvl w:val="0"/>
          <w:numId w:val="41"/>
        </w:numPr>
        <w:suppressAutoHyphens/>
        <w:spacing w:after="0" w:line="360" w:lineRule="auto"/>
        <w:ind w:left="426"/>
        <w:jc w:val="both"/>
        <w:rPr>
          <w:rFonts w:ascii="Century Gothic" w:hAnsi="Century Gothic" w:cs="Verdana"/>
        </w:rPr>
      </w:pPr>
      <w:r w:rsidRPr="00392537">
        <w:rPr>
          <w:rFonts w:ascii="Century Gothic" w:hAnsi="Century Gothic" w:cs="Verdana"/>
        </w:rPr>
        <w:t xml:space="preserve">Czas rozpoczęcia przedłużenia wsparcia technicznego naliczany będzie z zachowaniem ciągłości  w funkcjonowaniu obecnie posiadanego kontraktu serwisowego, czyli najwcześniej 2 dni przed wygaśnięciem, lecz nie później niż w chwili wygaśnięcia.  </w:t>
      </w:r>
      <w:r w:rsidRPr="00392537">
        <w:rPr>
          <w:rFonts w:ascii="Century Gothic" w:hAnsi="Century Gothic"/>
        </w:rPr>
        <w:t>Zamawiający nie dopuszcza przerwy w dzia</w:t>
      </w:r>
      <w:r>
        <w:rPr>
          <w:rFonts w:ascii="Century Gothic" w:hAnsi="Century Gothic"/>
        </w:rPr>
        <w:t>łaniu posiadanego urządzenia</w:t>
      </w:r>
      <w:r w:rsidRPr="00392537">
        <w:rPr>
          <w:rFonts w:ascii="Century Gothic" w:hAnsi="Century Gothic"/>
        </w:rPr>
        <w:t xml:space="preserve"> związanej z utratą funkcjonalności np. na skutek zbyt późnego uruchomienia przedłużenia obecnie posiadanych licencji.</w:t>
      </w:r>
    </w:p>
    <w:p w:rsidR="00724245" w:rsidRDefault="00724245" w:rsidP="00724245">
      <w:pPr>
        <w:pStyle w:val="Akapitzlist"/>
        <w:numPr>
          <w:ilvl w:val="0"/>
          <w:numId w:val="41"/>
        </w:numPr>
        <w:suppressAutoHyphens/>
        <w:spacing w:after="0" w:line="360" w:lineRule="auto"/>
        <w:ind w:left="426"/>
        <w:jc w:val="both"/>
        <w:rPr>
          <w:rFonts w:ascii="Century Gothic" w:hAnsi="Century Gothic" w:cs="Verdana"/>
        </w:rPr>
      </w:pPr>
      <w:r w:rsidRPr="0032325B">
        <w:rPr>
          <w:rFonts w:ascii="Century Gothic" w:hAnsi="Century Gothic"/>
        </w:rPr>
        <w:t>Produkt musi pochodzić z legalnego kanału dystrybucji (oficjalny kanał dystrybucji uznany przez Producenta) i musi zostać dostarczony przez Wykonawcę zgodnie z polityką firmy.</w:t>
      </w:r>
    </w:p>
    <w:p w:rsidR="00724245" w:rsidRPr="00392537" w:rsidRDefault="00724245" w:rsidP="009A37B5">
      <w:pPr>
        <w:pStyle w:val="Akapitzlist"/>
        <w:numPr>
          <w:ilvl w:val="0"/>
          <w:numId w:val="41"/>
        </w:numPr>
        <w:suppressAutoHyphens/>
        <w:spacing w:after="0" w:line="360" w:lineRule="auto"/>
        <w:ind w:left="426"/>
        <w:jc w:val="both"/>
        <w:rPr>
          <w:rFonts w:ascii="Century Gothic" w:hAnsi="Century Gothic" w:cs="Verdana"/>
        </w:rPr>
      </w:pPr>
      <w:r w:rsidRPr="0032325B">
        <w:rPr>
          <w:rFonts w:ascii="Century Gothic" w:hAnsi="Century Gothic"/>
        </w:rPr>
        <w:t xml:space="preserve">Czas trwania serwisu </w:t>
      </w:r>
      <w:r w:rsidRPr="00A73948">
        <w:rPr>
          <w:rFonts w:ascii="Century Gothic" w:hAnsi="Century Gothic"/>
        </w:rPr>
        <w:t>(</w:t>
      </w:r>
      <w:r w:rsidR="009A37B5">
        <w:rPr>
          <w:rFonts w:ascii="Century Gothic" w:hAnsi="Century Gothic"/>
        </w:rPr>
        <w:t xml:space="preserve"> świadczenia usługi) dla CISCO 7604</w:t>
      </w:r>
      <w:r w:rsidRPr="009A37B5">
        <w:rPr>
          <w:rFonts w:ascii="Century Gothic" w:hAnsi="Century Gothic"/>
        </w:rPr>
        <w:t xml:space="preserve"> – przez okres 365 dni od dni</w:t>
      </w:r>
      <w:r w:rsidR="009A37B5">
        <w:rPr>
          <w:rFonts w:ascii="Century Gothic" w:hAnsi="Century Gothic"/>
        </w:rPr>
        <w:t>a 28-12</w:t>
      </w:r>
      <w:r w:rsidRPr="009A37B5">
        <w:rPr>
          <w:rFonts w:ascii="Century Gothic" w:hAnsi="Century Gothic"/>
        </w:rPr>
        <w:t>-2018r.</w:t>
      </w:r>
    </w:p>
    <w:p w:rsidR="00392537" w:rsidRPr="009A37B5" w:rsidRDefault="00392537" w:rsidP="009A37B5">
      <w:pPr>
        <w:pStyle w:val="Akapitzlist"/>
        <w:numPr>
          <w:ilvl w:val="0"/>
          <w:numId w:val="41"/>
        </w:numPr>
        <w:suppressAutoHyphens/>
        <w:spacing w:after="0" w:line="360" w:lineRule="auto"/>
        <w:ind w:left="426"/>
        <w:jc w:val="both"/>
        <w:rPr>
          <w:rFonts w:ascii="Century Gothic" w:hAnsi="Century Gothic" w:cs="Verdana"/>
        </w:rPr>
      </w:pPr>
      <w:r w:rsidRPr="004956B3">
        <w:rPr>
          <w:rFonts w:ascii="Century Gothic" w:hAnsi="Century Gothic"/>
        </w:rPr>
        <w:t>Wykonawca udziela gwarancji</w:t>
      </w:r>
      <w:r>
        <w:rPr>
          <w:rFonts w:ascii="Century Gothic" w:hAnsi="Century Gothic"/>
        </w:rPr>
        <w:t xml:space="preserve"> dla posiadanego urządzenia na okres 365 dni - z zachowaniem ciągłości obecnej gwarancji.</w:t>
      </w:r>
    </w:p>
    <w:p w:rsidR="00724245" w:rsidRDefault="00724245" w:rsidP="00724245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§ 3</w:t>
      </w:r>
    </w:p>
    <w:p w:rsidR="00724245" w:rsidRDefault="00724245" w:rsidP="00724245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Warunki realizacji usługi</w:t>
      </w:r>
    </w:p>
    <w:p w:rsidR="00724245" w:rsidRPr="00EF76A6" w:rsidRDefault="00724245" w:rsidP="00724245">
      <w:pPr>
        <w:pStyle w:val="Akapitzlist"/>
        <w:widowControl w:val="0"/>
        <w:numPr>
          <w:ilvl w:val="0"/>
          <w:numId w:val="39"/>
        </w:numPr>
        <w:tabs>
          <w:tab w:val="left" w:pos="0"/>
          <w:tab w:val="left" w:pos="284"/>
          <w:tab w:val="left" w:pos="708"/>
        </w:tabs>
        <w:autoSpaceDN w:val="0"/>
        <w:spacing w:after="0" w:line="360" w:lineRule="auto"/>
        <w:ind w:left="284" w:hanging="284"/>
        <w:jc w:val="both"/>
      </w:pPr>
      <w:r w:rsidRPr="00EF76A6">
        <w:rPr>
          <w:rFonts w:ascii="Century Gothic" w:hAnsi="Century Gothic" w:cs="Verdana"/>
        </w:rPr>
        <w:t xml:space="preserve">Strony ustalają, iż przedmiotem odbioru końcowego jest dostarczenie Zamawiającemu Przedmiotu Umowy określonego w niniejszej Umowie w terminie do </w:t>
      </w:r>
      <w:r w:rsidR="00016E84">
        <w:rPr>
          <w:rFonts w:ascii="Century Gothic" w:hAnsi="Century Gothic" w:cs="Verdana"/>
        </w:rPr>
        <w:t>28.12.2018r.</w:t>
      </w:r>
      <w:r w:rsidRPr="00EF76A6">
        <w:rPr>
          <w:rFonts w:ascii="Century Gothic" w:hAnsi="Century Gothic" w:cs="Verdana"/>
        </w:rPr>
        <w:t xml:space="preserve"> od daty zawarcia umowy.</w:t>
      </w:r>
    </w:p>
    <w:p w:rsidR="00724245" w:rsidRDefault="00724245" w:rsidP="00724245">
      <w:pPr>
        <w:pStyle w:val="Akapitzlist"/>
        <w:widowControl w:val="0"/>
        <w:numPr>
          <w:ilvl w:val="0"/>
          <w:numId w:val="38"/>
        </w:numPr>
        <w:tabs>
          <w:tab w:val="left" w:pos="0"/>
          <w:tab w:val="left" w:pos="284"/>
          <w:tab w:val="left" w:pos="708"/>
        </w:tabs>
        <w:autoSpaceDN w:val="0"/>
        <w:spacing w:after="0" w:line="360" w:lineRule="auto"/>
        <w:ind w:left="284" w:hanging="284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Strony postanawiają, że z przekazania przez Wykonawcę Zamawiającemu Przedmiotu Umowy będzie spisany protokół zawierający w szczególności:</w:t>
      </w:r>
    </w:p>
    <w:p w:rsidR="00724245" w:rsidRDefault="00724245" w:rsidP="00724245">
      <w:pPr>
        <w:pStyle w:val="Akapitzlist"/>
        <w:widowControl w:val="0"/>
        <w:numPr>
          <w:ilvl w:val="0"/>
          <w:numId w:val="40"/>
        </w:numPr>
        <w:tabs>
          <w:tab w:val="left" w:pos="0"/>
          <w:tab w:val="left" w:pos="708"/>
        </w:tabs>
        <w:autoSpaceDN w:val="0"/>
        <w:spacing w:after="120" w:line="360" w:lineRule="auto"/>
        <w:ind w:left="1134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oznaczenie osób uczestniczących w przekazaniu;</w:t>
      </w:r>
    </w:p>
    <w:p w:rsidR="00724245" w:rsidRDefault="00724245" w:rsidP="00724245">
      <w:pPr>
        <w:pStyle w:val="Akapitzlist"/>
        <w:widowControl w:val="0"/>
        <w:numPr>
          <w:ilvl w:val="0"/>
          <w:numId w:val="40"/>
        </w:numPr>
        <w:tabs>
          <w:tab w:val="left" w:pos="0"/>
          <w:tab w:val="left" w:pos="708"/>
        </w:tabs>
        <w:autoSpaceDN w:val="0"/>
        <w:spacing w:after="120" w:line="360" w:lineRule="auto"/>
        <w:ind w:left="1134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wymienienie dokumentów przekazanych Zamawiającemu przez Wykonawcę;</w:t>
      </w:r>
    </w:p>
    <w:p w:rsidR="00724245" w:rsidRDefault="00724245" w:rsidP="00724245">
      <w:pPr>
        <w:pStyle w:val="Akapitzlist"/>
        <w:widowControl w:val="0"/>
        <w:numPr>
          <w:ilvl w:val="0"/>
          <w:numId w:val="40"/>
        </w:numPr>
        <w:tabs>
          <w:tab w:val="left" w:pos="0"/>
          <w:tab w:val="left" w:pos="708"/>
        </w:tabs>
        <w:autoSpaceDN w:val="0"/>
        <w:spacing w:after="120" w:line="360" w:lineRule="auto"/>
        <w:ind w:left="1134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datę przekazania</w:t>
      </w:r>
    </w:p>
    <w:p w:rsidR="00724245" w:rsidRDefault="00724245" w:rsidP="00724245">
      <w:pPr>
        <w:pStyle w:val="Akapitzlist"/>
        <w:widowControl w:val="0"/>
        <w:numPr>
          <w:ilvl w:val="0"/>
          <w:numId w:val="40"/>
        </w:numPr>
        <w:tabs>
          <w:tab w:val="left" w:pos="0"/>
          <w:tab w:val="left" w:pos="708"/>
        </w:tabs>
        <w:autoSpaceDN w:val="0"/>
        <w:spacing w:after="120" w:line="360" w:lineRule="auto"/>
        <w:ind w:left="1134"/>
        <w:jc w:val="both"/>
      </w:pPr>
      <w:r>
        <w:rPr>
          <w:rFonts w:ascii="Century Gothic" w:hAnsi="Century Gothic" w:cs="Arial"/>
        </w:rPr>
        <w:lastRenderedPageBreak/>
        <w:t>podpisy przedstawicieli Zamawiającego, Wykonawcy oraz osób uczestniczących w przekazaniu.</w:t>
      </w:r>
    </w:p>
    <w:p w:rsidR="00724245" w:rsidRDefault="00724245" w:rsidP="00724245">
      <w:pPr>
        <w:pStyle w:val="Akapitzlist"/>
        <w:widowControl w:val="0"/>
        <w:numPr>
          <w:ilvl w:val="0"/>
          <w:numId w:val="38"/>
        </w:numPr>
        <w:tabs>
          <w:tab w:val="left" w:pos="1044"/>
          <w:tab w:val="left" w:pos="1328"/>
          <w:tab w:val="left" w:pos="1752"/>
        </w:tabs>
        <w:autoSpaceDN w:val="0"/>
        <w:spacing w:after="0" w:line="360" w:lineRule="auto"/>
        <w:jc w:val="both"/>
      </w:pPr>
      <w:r>
        <w:rPr>
          <w:rFonts w:ascii="Century Gothic" w:hAnsi="Century Gothic" w:cs="Verdana"/>
        </w:rPr>
        <w:t xml:space="preserve">Zamawiający wyznacza do kontaktu: </w:t>
      </w:r>
      <w:r w:rsidR="009A37B5">
        <w:rPr>
          <w:rFonts w:ascii="Century Gothic" w:hAnsi="Century Gothic" w:cs="Verdana"/>
        </w:rPr>
        <w:t xml:space="preserve">p. </w:t>
      </w:r>
      <w:r>
        <w:rPr>
          <w:rFonts w:ascii="Century Gothic" w:hAnsi="Century Gothic" w:cs="Verdana"/>
        </w:rPr>
        <w:t>Michał</w:t>
      </w:r>
      <w:r w:rsidR="009A37B5">
        <w:rPr>
          <w:rFonts w:ascii="Century Gothic" w:hAnsi="Century Gothic" w:cs="Verdana"/>
        </w:rPr>
        <w:t>a</w:t>
      </w:r>
      <w:r>
        <w:rPr>
          <w:rFonts w:ascii="Century Gothic" w:hAnsi="Century Gothic" w:cs="Verdana"/>
        </w:rPr>
        <w:t xml:space="preserve"> Giżyński</w:t>
      </w:r>
      <w:r w:rsidR="009A37B5">
        <w:rPr>
          <w:rFonts w:ascii="Century Gothic" w:hAnsi="Century Gothic" w:cs="Verdana"/>
        </w:rPr>
        <w:t>ego</w:t>
      </w:r>
      <w:r>
        <w:rPr>
          <w:rFonts w:ascii="Century Gothic" w:hAnsi="Century Gothic" w:cs="Verdana"/>
        </w:rPr>
        <w:t>, e-mail</w:t>
      </w:r>
      <w:r w:rsidRPr="00E01568">
        <w:rPr>
          <w:rFonts w:ascii="Century Gothic" w:hAnsi="Century Gothic" w:cs="Verdana"/>
        </w:rPr>
        <w:t xml:space="preserve">: </w:t>
      </w:r>
      <w:hyperlink r:id="rId11" w:history="1">
        <w:r w:rsidRPr="00E01568">
          <w:rPr>
            <w:rStyle w:val="Hipercze"/>
            <w:rFonts w:ascii="Century Gothic" w:hAnsi="Century Gothic" w:cs="Verdana"/>
            <w:color w:val="auto"/>
            <w:u w:val="none"/>
          </w:rPr>
          <w:t>michalg@ukw.edu.pl</w:t>
        </w:r>
      </w:hyperlink>
      <w:r w:rsidRPr="00E01568">
        <w:rPr>
          <w:rFonts w:ascii="Century Gothic" w:hAnsi="Century Gothic" w:cs="Verdana"/>
        </w:rPr>
        <w:t xml:space="preserve">,  </w:t>
      </w:r>
      <w:r>
        <w:rPr>
          <w:rFonts w:ascii="Century Gothic" w:hAnsi="Century Gothic" w:cs="Verdana"/>
        </w:rPr>
        <w:t xml:space="preserve">tel. 52 </w:t>
      </w:r>
      <w:r>
        <w:rPr>
          <w:rFonts w:ascii="Century Gothic" w:hAnsi="Century Gothic"/>
        </w:rPr>
        <w:t>3257649.</w:t>
      </w:r>
    </w:p>
    <w:p w:rsidR="00724245" w:rsidRDefault="00724245" w:rsidP="00724245">
      <w:pPr>
        <w:pStyle w:val="Akapitzlist"/>
        <w:widowControl w:val="0"/>
        <w:numPr>
          <w:ilvl w:val="0"/>
          <w:numId w:val="38"/>
        </w:numPr>
        <w:tabs>
          <w:tab w:val="left" w:pos="1044"/>
          <w:tab w:val="left" w:pos="1328"/>
          <w:tab w:val="left" w:pos="1752"/>
        </w:tabs>
        <w:autoSpaceDN w:val="0"/>
        <w:spacing w:after="0" w:line="360" w:lineRule="auto"/>
        <w:jc w:val="both"/>
      </w:pPr>
      <w:r>
        <w:rPr>
          <w:rFonts w:ascii="Century Gothic" w:hAnsi="Century Gothic" w:cs="Verdana"/>
        </w:rPr>
        <w:t>Wykonawca wyznacza do kontaktu: …………...........................…………., e-mail: .................</w:t>
      </w:r>
      <w:r w:rsidR="009A37B5">
        <w:rPr>
          <w:rFonts w:ascii="Century Gothic" w:hAnsi="Century Gothic" w:cs="Verdana"/>
        </w:rPr>
        <w:t>............................</w:t>
      </w:r>
      <w:r>
        <w:rPr>
          <w:rFonts w:ascii="Century Gothic" w:hAnsi="Century Gothic" w:cs="Verdana"/>
        </w:rPr>
        <w:t>................ tel. ……………………………..</w:t>
      </w:r>
      <w:r>
        <w:rPr>
          <w:rFonts w:ascii="Century Gothic" w:hAnsi="Century Gothic"/>
        </w:rPr>
        <w:t>.</w:t>
      </w:r>
    </w:p>
    <w:p w:rsidR="00724245" w:rsidRDefault="00724245" w:rsidP="00724245">
      <w:pPr>
        <w:pStyle w:val="Akapitzlist"/>
        <w:widowControl w:val="0"/>
        <w:numPr>
          <w:ilvl w:val="0"/>
          <w:numId w:val="38"/>
        </w:numPr>
        <w:tabs>
          <w:tab w:val="left" w:pos="1056"/>
          <w:tab w:val="left" w:pos="1328"/>
          <w:tab w:val="left" w:pos="1752"/>
        </w:tabs>
        <w:autoSpaceDN w:val="0"/>
        <w:spacing w:after="0" w:line="360" w:lineRule="auto"/>
        <w:jc w:val="both"/>
        <w:rPr>
          <w:rFonts w:ascii="Century Gothic" w:hAnsi="Century Gothic" w:cs="Verdana"/>
        </w:rPr>
      </w:pPr>
      <w:r>
        <w:rPr>
          <w:rFonts w:ascii="Century Gothic" w:hAnsi="Century Gothic" w:cs="Verdana"/>
        </w:rPr>
        <w:t>Strony ustalają, że w przypadku konieczności zmiany upoważnionych przedstawicieli, nie jest wymagana forma aneksu, lecz pisemne zawiadomienie obu stron</w:t>
      </w:r>
    </w:p>
    <w:p w:rsidR="00724245" w:rsidRDefault="00724245" w:rsidP="00724245">
      <w:p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Century Gothic" w:hAnsi="Century Gothic" w:cs="Arial"/>
          <w:bCs/>
          <w:sz w:val="20"/>
          <w:szCs w:val="20"/>
        </w:rPr>
      </w:pPr>
      <w:r>
        <w:rPr>
          <w:rFonts w:ascii="Century Gothic" w:hAnsi="Century Gothic" w:cs="Arial"/>
          <w:bCs/>
          <w:sz w:val="20"/>
          <w:szCs w:val="20"/>
        </w:rPr>
        <w:t>6.  Strony postanawiają , że zmiana osób wskazanych w ust. 3 i 4 nie jest zmianą umowy w rozumieniu § 9 ust. 2, jednakże wymaga pisemnego powiadomienia drugiej Strony o dokonanej zmianie.</w:t>
      </w:r>
    </w:p>
    <w:p w:rsidR="00724245" w:rsidRDefault="00724245" w:rsidP="00724245">
      <w:pPr>
        <w:autoSpaceDE w:val="0"/>
        <w:autoSpaceDN w:val="0"/>
        <w:adjustRightInd w:val="0"/>
        <w:jc w:val="center"/>
        <w:rPr>
          <w:rFonts w:ascii="Century Gothic" w:hAnsi="Century Gothic" w:cs="Arial"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§ 4</w:t>
      </w:r>
    </w:p>
    <w:p w:rsidR="00724245" w:rsidRDefault="00724245" w:rsidP="00724245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Wynagrodzenie</w:t>
      </w:r>
    </w:p>
    <w:p w:rsidR="00724245" w:rsidRDefault="00724245" w:rsidP="00724245">
      <w:pPr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 xml:space="preserve">Za wykonanie przedmiotu umowy Wykonawca otrzyma </w:t>
      </w:r>
      <w:r w:rsidRPr="00EF76A6">
        <w:rPr>
          <w:rFonts w:ascii="Century Gothic" w:hAnsi="Century Gothic" w:cs="Arial"/>
          <w:sz w:val="20"/>
          <w:szCs w:val="20"/>
        </w:rPr>
        <w:t>od Zamawiającego</w:t>
      </w:r>
      <w:r>
        <w:rPr>
          <w:rFonts w:ascii="Century Gothic" w:hAnsi="Century Gothic" w:cs="Arial"/>
          <w:sz w:val="20"/>
          <w:szCs w:val="20"/>
        </w:rPr>
        <w:t xml:space="preserve">  wynagrodzenie w wysoko</w:t>
      </w:r>
      <w:r>
        <w:rPr>
          <w:rFonts w:ascii="Century Gothic" w:eastAsia="TimesNewRoman" w:hAnsi="Century Gothic" w:cs="Arial"/>
          <w:sz w:val="20"/>
          <w:szCs w:val="20"/>
        </w:rPr>
        <w:t>ś</w:t>
      </w:r>
      <w:r>
        <w:rPr>
          <w:rFonts w:ascii="Century Gothic" w:hAnsi="Century Gothic" w:cs="Arial"/>
          <w:sz w:val="20"/>
          <w:szCs w:val="20"/>
        </w:rPr>
        <w:t>ci:</w:t>
      </w:r>
    </w:p>
    <w:p w:rsidR="00724245" w:rsidRDefault="00724245" w:rsidP="00724245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Wartość netto: .................................... PLN</w:t>
      </w:r>
    </w:p>
    <w:p w:rsidR="00724245" w:rsidRDefault="00724245" w:rsidP="00724245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podatek od towarów i usług ( VAT ) ............% w wysokości: .............................. PLN</w:t>
      </w:r>
    </w:p>
    <w:p w:rsidR="00724245" w:rsidRDefault="00724245" w:rsidP="00724245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wynagrodzenie brutto: ................................... PLN</w:t>
      </w:r>
    </w:p>
    <w:p w:rsidR="00724245" w:rsidRDefault="00724245" w:rsidP="00724245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(słownie: ........................................................ )</w:t>
      </w:r>
    </w:p>
    <w:p w:rsidR="00724245" w:rsidRDefault="00724245" w:rsidP="00724245">
      <w:pPr>
        <w:numPr>
          <w:ilvl w:val="0"/>
          <w:numId w:val="36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 xml:space="preserve">Wynagrodzenie, o którym mowa w ust. 1 </w:t>
      </w:r>
      <w:r>
        <w:rPr>
          <w:rFonts w:ascii="Century Gothic" w:hAnsi="Century Gothic" w:cs="Arial"/>
          <w:sz w:val="20"/>
          <w:szCs w:val="20"/>
          <w:lang w:eastAsia="pl-PL"/>
        </w:rPr>
        <w:t>obejmuje całość kosztów związanych z kompleksową realizacją przedmiotu zamówienia, zgodnie z opisem przedmiotu zamówienia (załącznik nr 1 do umowy)</w:t>
      </w:r>
      <w:r>
        <w:rPr>
          <w:rFonts w:ascii="Century Gothic" w:hAnsi="Century Gothic" w:cs="Arial"/>
          <w:sz w:val="20"/>
          <w:szCs w:val="20"/>
        </w:rPr>
        <w:t>.</w:t>
      </w:r>
    </w:p>
    <w:p w:rsidR="00724245" w:rsidRPr="00724245" w:rsidRDefault="00724245" w:rsidP="00724245">
      <w:pPr>
        <w:numPr>
          <w:ilvl w:val="0"/>
          <w:numId w:val="36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  <w:lang w:eastAsia="pl-PL"/>
        </w:rPr>
        <w:t>Rozliczenie pomiędzy Zamawiającym, a Wykonawcą będzie dokonywane w złotych polskich.</w:t>
      </w:r>
    </w:p>
    <w:p w:rsidR="00724245" w:rsidRDefault="00724245" w:rsidP="00724245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§ 5</w:t>
      </w:r>
    </w:p>
    <w:p w:rsidR="00724245" w:rsidRDefault="00724245" w:rsidP="00724245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Warunki płatności</w:t>
      </w:r>
    </w:p>
    <w:p w:rsidR="00724245" w:rsidRDefault="00724245" w:rsidP="00724245">
      <w:pPr>
        <w:numPr>
          <w:ilvl w:val="0"/>
          <w:numId w:val="7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Zapłata wynagrodzenia, o którym mowa w § 4 ust. 1 nastąpi przelewem bankowym na rachunek bankowy Wykonawcy wskazany w fakturze VAT , w termin</w:t>
      </w:r>
      <w:r>
        <w:rPr>
          <w:rFonts w:ascii="Century Gothic" w:hAnsi="Century Gothic" w:cs="Arial"/>
          <w:color w:val="000000"/>
          <w:sz w:val="20"/>
          <w:szCs w:val="20"/>
        </w:rPr>
        <w:t>ie 30 ( trzydziestu ) dni doręczenia  Zamawiającemu  prawidłowo wystawionej faktury.</w:t>
      </w:r>
    </w:p>
    <w:p w:rsidR="00724245" w:rsidRDefault="00724245" w:rsidP="00724245">
      <w:pPr>
        <w:numPr>
          <w:ilvl w:val="0"/>
          <w:numId w:val="7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 xml:space="preserve">Podstawą 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do wystawienia i doręczenia Zamawiającemu faktury, o której mowa w ust. 1 jest  </w:t>
      </w:r>
      <w:r>
        <w:rPr>
          <w:rFonts w:ascii="Century Gothic" w:hAnsi="Century Gothic" w:cs="Arial"/>
          <w:sz w:val="20"/>
          <w:szCs w:val="20"/>
        </w:rPr>
        <w:t>protokół odbioru przedmiotu umowy bez zastrzeżeń, o którym mowa w § 3 ust.2.</w:t>
      </w:r>
    </w:p>
    <w:p w:rsidR="00724245" w:rsidRDefault="00724245" w:rsidP="00724245">
      <w:pPr>
        <w:numPr>
          <w:ilvl w:val="0"/>
          <w:numId w:val="7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TimesNewRoman" w:hAnsi="Century Gothic" w:cs="Arial"/>
          <w:sz w:val="20"/>
          <w:szCs w:val="20"/>
        </w:rPr>
        <w:t>Strony postanawiają</w:t>
      </w:r>
      <w:r>
        <w:rPr>
          <w:rFonts w:ascii="Century Gothic" w:hAnsi="Century Gothic" w:cs="Arial"/>
          <w:sz w:val="20"/>
          <w:szCs w:val="20"/>
        </w:rPr>
        <w:t xml:space="preserve">, </w:t>
      </w:r>
      <w:r>
        <w:rPr>
          <w:rFonts w:ascii="Century Gothic" w:eastAsia="TimesNewRoman" w:hAnsi="Century Gothic" w:cs="Arial"/>
          <w:sz w:val="20"/>
          <w:szCs w:val="20"/>
        </w:rPr>
        <w:t>ż</w:t>
      </w:r>
      <w:r>
        <w:rPr>
          <w:rFonts w:ascii="Century Gothic" w:hAnsi="Century Gothic" w:cs="Arial"/>
          <w:sz w:val="20"/>
          <w:szCs w:val="20"/>
        </w:rPr>
        <w:t xml:space="preserve">e dniem zapłaty jest </w:t>
      </w:r>
      <w:r w:rsidRPr="00EF76A6">
        <w:rPr>
          <w:rFonts w:ascii="Century Gothic" w:hAnsi="Century Gothic" w:cs="Arial"/>
          <w:sz w:val="20"/>
          <w:szCs w:val="20"/>
        </w:rPr>
        <w:t>dzie</w:t>
      </w:r>
      <w:r w:rsidRPr="00EF76A6">
        <w:rPr>
          <w:rFonts w:ascii="Century Gothic" w:eastAsia="TimesNewRoman" w:hAnsi="Century Gothic" w:cs="Arial"/>
          <w:sz w:val="20"/>
          <w:szCs w:val="20"/>
        </w:rPr>
        <w:t xml:space="preserve">ń </w:t>
      </w:r>
      <w:r w:rsidRPr="00EF76A6">
        <w:rPr>
          <w:rFonts w:ascii="Century Gothic" w:hAnsi="Century Gothic" w:cs="Arial"/>
          <w:sz w:val="20"/>
          <w:szCs w:val="20"/>
        </w:rPr>
        <w:t>obciążenia</w:t>
      </w:r>
      <w:r w:rsidRPr="00E75B00">
        <w:rPr>
          <w:rFonts w:ascii="Century Gothic" w:hAnsi="Century Gothic" w:cs="Arial"/>
          <w:sz w:val="20"/>
          <w:szCs w:val="20"/>
        </w:rPr>
        <w:t xml:space="preserve"> </w:t>
      </w:r>
      <w:r>
        <w:rPr>
          <w:rFonts w:ascii="Century Gothic" w:hAnsi="Century Gothic" w:cs="Arial"/>
          <w:sz w:val="20"/>
          <w:szCs w:val="20"/>
        </w:rPr>
        <w:t xml:space="preserve"> rachunku bankowego Zamawiaj</w:t>
      </w:r>
      <w:r>
        <w:rPr>
          <w:rFonts w:ascii="Century Gothic" w:eastAsia="TimesNewRoman" w:hAnsi="Century Gothic" w:cs="Arial"/>
          <w:sz w:val="20"/>
          <w:szCs w:val="20"/>
        </w:rPr>
        <w:t>ą</w:t>
      </w:r>
      <w:r>
        <w:rPr>
          <w:rFonts w:ascii="Century Gothic" w:hAnsi="Century Gothic" w:cs="Arial"/>
          <w:sz w:val="20"/>
          <w:szCs w:val="20"/>
        </w:rPr>
        <w:t>cego.</w:t>
      </w:r>
    </w:p>
    <w:p w:rsidR="00724245" w:rsidRDefault="00724245" w:rsidP="00724245">
      <w:pPr>
        <w:numPr>
          <w:ilvl w:val="0"/>
          <w:numId w:val="7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Wykonawca nie mo</w:t>
      </w:r>
      <w:r>
        <w:rPr>
          <w:rFonts w:ascii="Century Gothic" w:eastAsia="TimesNewRoman" w:hAnsi="Century Gothic" w:cs="Arial"/>
          <w:sz w:val="20"/>
          <w:szCs w:val="20"/>
        </w:rPr>
        <w:t>ż</w:t>
      </w:r>
      <w:r>
        <w:rPr>
          <w:rFonts w:ascii="Century Gothic" w:hAnsi="Century Gothic" w:cs="Arial"/>
          <w:sz w:val="20"/>
          <w:szCs w:val="20"/>
        </w:rPr>
        <w:t>e bez uprzedniej zgody Zamawiaj</w:t>
      </w:r>
      <w:r>
        <w:rPr>
          <w:rFonts w:ascii="Century Gothic" w:eastAsia="TimesNewRoman" w:hAnsi="Century Gothic" w:cs="Arial"/>
          <w:sz w:val="20"/>
          <w:szCs w:val="20"/>
        </w:rPr>
        <w:t>ą</w:t>
      </w:r>
      <w:r>
        <w:rPr>
          <w:rFonts w:ascii="Century Gothic" w:hAnsi="Century Gothic" w:cs="Arial"/>
          <w:sz w:val="20"/>
          <w:szCs w:val="20"/>
        </w:rPr>
        <w:t>cego wyra</w:t>
      </w:r>
      <w:r>
        <w:rPr>
          <w:rFonts w:ascii="Century Gothic" w:eastAsia="TimesNewRoman" w:hAnsi="Century Gothic" w:cs="Arial"/>
          <w:sz w:val="20"/>
          <w:szCs w:val="20"/>
        </w:rPr>
        <w:t>ż</w:t>
      </w:r>
      <w:r>
        <w:rPr>
          <w:rFonts w:ascii="Century Gothic" w:hAnsi="Century Gothic" w:cs="Arial"/>
          <w:sz w:val="20"/>
          <w:szCs w:val="20"/>
        </w:rPr>
        <w:t>onej na pi</w:t>
      </w:r>
      <w:r>
        <w:rPr>
          <w:rFonts w:ascii="Century Gothic" w:eastAsia="TimesNewRoman" w:hAnsi="Century Gothic" w:cs="Arial"/>
          <w:sz w:val="20"/>
          <w:szCs w:val="20"/>
        </w:rPr>
        <w:t>ś</w:t>
      </w:r>
      <w:r>
        <w:rPr>
          <w:rFonts w:ascii="Century Gothic" w:hAnsi="Century Gothic" w:cs="Arial"/>
          <w:sz w:val="20"/>
          <w:szCs w:val="20"/>
        </w:rPr>
        <w:t>mie dokonać przelewu wierzytelności z tytułu wynagrodzenia, o którym mowa  §  4 ust. 1.</w:t>
      </w:r>
    </w:p>
    <w:p w:rsidR="00724245" w:rsidRDefault="00724245" w:rsidP="00724245">
      <w:pPr>
        <w:pStyle w:val="Akapitzlist"/>
        <w:ind w:left="284"/>
        <w:jc w:val="center"/>
        <w:rPr>
          <w:rFonts w:ascii="Century Gothic" w:hAnsi="Century Gothic" w:cs="Arial"/>
          <w:b/>
          <w:bCs/>
        </w:rPr>
      </w:pPr>
    </w:p>
    <w:p w:rsidR="00724245" w:rsidRDefault="00724245" w:rsidP="00724245">
      <w:pPr>
        <w:pStyle w:val="Akapitzlist"/>
        <w:ind w:left="284"/>
        <w:jc w:val="center"/>
        <w:rPr>
          <w:rFonts w:ascii="Century Gothic" w:hAnsi="Century Gothic" w:cs="Arial"/>
          <w:spacing w:val="-6"/>
        </w:rPr>
      </w:pPr>
      <w:r>
        <w:rPr>
          <w:rFonts w:ascii="Century Gothic" w:hAnsi="Century Gothic" w:cs="Arial"/>
          <w:b/>
          <w:bCs/>
        </w:rPr>
        <w:lastRenderedPageBreak/>
        <w:t>§ 6</w:t>
      </w:r>
    </w:p>
    <w:p w:rsidR="00724245" w:rsidRDefault="00724245" w:rsidP="0072424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Odstąpienie od umowy</w:t>
      </w:r>
    </w:p>
    <w:p w:rsidR="00724245" w:rsidRDefault="00724245" w:rsidP="00724245">
      <w:pPr>
        <w:autoSpaceDE w:val="0"/>
        <w:autoSpaceDN w:val="0"/>
        <w:adjustRightInd w:val="0"/>
        <w:spacing w:line="360" w:lineRule="auto"/>
        <w:rPr>
          <w:rFonts w:ascii="Century Gothic" w:hAnsi="Century Gothic" w:cs="Arial"/>
          <w:sz w:val="20"/>
          <w:szCs w:val="20"/>
          <w:lang w:eastAsia="pl-PL"/>
        </w:rPr>
      </w:pPr>
      <w:r>
        <w:rPr>
          <w:rFonts w:ascii="Century Gothic" w:hAnsi="Century Gothic" w:cs="Arial"/>
          <w:sz w:val="20"/>
          <w:szCs w:val="20"/>
          <w:lang w:eastAsia="pl-PL"/>
        </w:rPr>
        <w:t>1.Zamawiający może od umowy odstąpić w przypadku:</w:t>
      </w:r>
    </w:p>
    <w:p w:rsidR="00724245" w:rsidRPr="00E97D38" w:rsidRDefault="00724245" w:rsidP="00724245">
      <w:pPr>
        <w:pStyle w:val="Akapitzlist"/>
        <w:numPr>
          <w:ilvl w:val="0"/>
          <w:numId w:val="44"/>
        </w:numPr>
        <w:autoSpaceDE w:val="0"/>
        <w:autoSpaceDN w:val="0"/>
        <w:adjustRightInd w:val="0"/>
        <w:spacing w:after="0" w:line="360" w:lineRule="auto"/>
        <w:ind w:left="426" w:hanging="284"/>
        <w:jc w:val="both"/>
        <w:rPr>
          <w:rFonts w:ascii="Century Gothic" w:hAnsi="Century Gothic" w:cs="TimesNewRomanPS-BoldMT"/>
          <w:bCs/>
        </w:rPr>
      </w:pPr>
      <w:r w:rsidRPr="001A046A">
        <w:rPr>
          <w:rFonts w:ascii="Century Gothic" w:hAnsi="Century Gothic" w:cs="Arial"/>
        </w:rPr>
        <w:t xml:space="preserve">wystąpienia istotnej zmiany </w:t>
      </w:r>
      <w:r w:rsidRPr="00E97D38">
        <w:rPr>
          <w:rFonts w:ascii="Century Gothic" w:hAnsi="Century Gothic" w:cs="Arial"/>
        </w:rPr>
        <w:t>okoliczności powodującej, że wykonanie umowy nie leży w interesie publicznym, czego nie można było przewidzieć w chwili zawarcia umowy;</w:t>
      </w:r>
    </w:p>
    <w:p w:rsidR="00724245" w:rsidRPr="00E97D38" w:rsidRDefault="00724245" w:rsidP="00724245">
      <w:pPr>
        <w:pStyle w:val="Akapitzlist"/>
        <w:numPr>
          <w:ilvl w:val="0"/>
          <w:numId w:val="44"/>
        </w:numPr>
        <w:autoSpaceDE w:val="0"/>
        <w:autoSpaceDN w:val="0"/>
        <w:adjustRightInd w:val="0"/>
        <w:spacing w:after="0" w:line="360" w:lineRule="auto"/>
        <w:ind w:left="426" w:hanging="284"/>
        <w:jc w:val="both"/>
        <w:rPr>
          <w:rFonts w:ascii="Century Gothic" w:hAnsi="Century Gothic" w:cs="TimesNewRomanPS-BoldMT"/>
          <w:bCs/>
        </w:rPr>
      </w:pPr>
      <w:r w:rsidRPr="00E97D38">
        <w:rPr>
          <w:rFonts w:ascii="Century Gothic" w:hAnsi="Century Gothic" w:cs="Arial"/>
        </w:rPr>
        <w:t xml:space="preserve"> nie przystąpienia Wykonawcy</w:t>
      </w:r>
      <w:r w:rsidR="007876E3" w:rsidRPr="00E97D38">
        <w:rPr>
          <w:rFonts w:ascii="Century Gothic" w:hAnsi="Century Gothic" w:cs="Arial"/>
        </w:rPr>
        <w:t xml:space="preserve"> do realizacji przedmiotu umowy </w:t>
      </w:r>
      <w:r w:rsidR="00125E1F" w:rsidRPr="00E97D38">
        <w:rPr>
          <w:rFonts w:ascii="Century Gothic" w:hAnsi="Century Gothic" w:cs="Arial"/>
        </w:rPr>
        <w:t>lub</w:t>
      </w:r>
      <w:r w:rsidR="007876E3" w:rsidRPr="00E97D38">
        <w:rPr>
          <w:rFonts w:ascii="Century Gothic" w:hAnsi="Century Gothic" w:cs="Arial"/>
        </w:rPr>
        <w:t xml:space="preserve"> </w:t>
      </w:r>
      <w:r w:rsidR="00125E1F" w:rsidRPr="00E97D38">
        <w:rPr>
          <w:rFonts w:ascii="Century Gothic" w:hAnsi="Century Gothic" w:cs="Arial"/>
        </w:rPr>
        <w:t>gdy opóźnienie Wykonawcy</w:t>
      </w:r>
      <w:r w:rsidR="007876E3" w:rsidRPr="00E97D38">
        <w:rPr>
          <w:rFonts w:ascii="Century Gothic" w:hAnsi="Century Gothic" w:cs="Arial"/>
        </w:rPr>
        <w:t xml:space="preserve"> w dostawie </w:t>
      </w:r>
      <w:r w:rsidR="00125E1F" w:rsidRPr="00E97D38">
        <w:rPr>
          <w:rFonts w:ascii="Century Gothic" w:hAnsi="Century Gothic" w:cs="Arial"/>
        </w:rPr>
        <w:t xml:space="preserve">przedmiotu umowy przekroczy 5 dni </w:t>
      </w:r>
      <w:r w:rsidR="00632E7E" w:rsidRPr="00E97D38">
        <w:rPr>
          <w:rFonts w:ascii="Century Gothic" w:hAnsi="Century Gothic" w:cs="Arial"/>
        </w:rPr>
        <w:t xml:space="preserve">kalendarzowych </w:t>
      </w:r>
      <w:r w:rsidR="00125E1F" w:rsidRPr="00E97D38">
        <w:rPr>
          <w:rFonts w:ascii="Century Gothic" w:hAnsi="Century Gothic" w:cs="Arial"/>
        </w:rPr>
        <w:t xml:space="preserve">od terminu dostawy określonego w §3 ust.1. </w:t>
      </w:r>
    </w:p>
    <w:p w:rsidR="005E6091" w:rsidRPr="001A046A" w:rsidRDefault="005E6091" w:rsidP="00724245">
      <w:pPr>
        <w:pStyle w:val="Akapitzlist"/>
        <w:numPr>
          <w:ilvl w:val="0"/>
          <w:numId w:val="44"/>
        </w:numPr>
        <w:autoSpaceDE w:val="0"/>
        <w:autoSpaceDN w:val="0"/>
        <w:adjustRightInd w:val="0"/>
        <w:spacing w:after="0" w:line="360" w:lineRule="auto"/>
        <w:ind w:left="426" w:hanging="284"/>
        <w:jc w:val="both"/>
        <w:rPr>
          <w:rFonts w:ascii="Century Gothic" w:hAnsi="Century Gothic" w:cs="TimesNewRomanPS-BoldMT"/>
          <w:bCs/>
        </w:rPr>
      </w:pPr>
      <w:r w:rsidRPr="004956B3">
        <w:rPr>
          <w:rFonts w:ascii="Century Gothic" w:eastAsia="Calibri" w:hAnsi="Century Gothic" w:cs="Arial"/>
        </w:rPr>
        <w:t>nienależytego wykonywania przedmiotu umowy i rażącego naruszenia po</w:t>
      </w:r>
      <w:r>
        <w:rPr>
          <w:rFonts w:ascii="Century Gothic" w:eastAsia="Calibri" w:hAnsi="Century Gothic" w:cs="Arial"/>
        </w:rPr>
        <w:t>stanowień umowy przez Wykonawcę;</w:t>
      </w:r>
    </w:p>
    <w:p w:rsidR="00724245" w:rsidRPr="00EF76A6" w:rsidRDefault="00724245" w:rsidP="00724245">
      <w:pPr>
        <w:pStyle w:val="Akapitzlist"/>
        <w:numPr>
          <w:ilvl w:val="0"/>
          <w:numId w:val="44"/>
        </w:numPr>
        <w:autoSpaceDE w:val="0"/>
        <w:autoSpaceDN w:val="0"/>
        <w:adjustRightInd w:val="0"/>
        <w:spacing w:after="0" w:line="360" w:lineRule="auto"/>
        <w:ind w:left="426" w:hanging="284"/>
        <w:jc w:val="both"/>
        <w:rPr>
          <w:rFonts w:ascii="Century Gothic" w:hAnsi="Century Gothic" w:cs="TimesNewRomanPS-BoldMT"/>
          <w:bCs/>
        </w:rPr>
      </w:pPr>
      <w:r w:rsidRPr="001A046A">
        <w:rPr>
          <w:rFonts w:ascii="Century Gothic" w:hAnsi="Century Gothic" w:cs="Arial"/>
        </w:rPr>
        <w:t xml:space="preserve"> </w:t>
      </w:r>
      <w:r w:rsidRPr="001A046A">
        <w:rPr>
          <w:rFonts w:ascii="Century Gothic" w:hAnsi="Century Gothic"/>
        </w:rPr>
        <w:t xml:space="preserve"> </w:t>
      </w:r>
      <w:r w:rsidRPr="001A046A">
        <w:rPr>
          <w:rFonts w:ascii="Century Gothic" w:hAnsi="Century Gothic" w:cs="Arial"/>
        </w:rPr>
        <w:t xml:space="preserve">nie podjęcia przez Wykonawcę działań naprawczych mających na celu usunięcie awarii sprzętu lub nieprawidłowości w funkcjonowaniu oprogramowania </w:t>
      </w:r>
      <w:r w:rsidRPr="00EF76A6">
        <w:rPr>
          <w:rFonts w:ascii="Century Gothic" w:hAnsi="Century Gothic" w:cs="Arial"/>
        </w:rPr>
        <w:t>w terminie  7 ( siedmiu) dni kalendarzowych od dnia zgłoszenia przez Zamawiającego, pomimo wezwania Zamawiającego złożonego na piśmie lub z wykorzystaniem wskazanych w § 3 ust. 3 i 4  kanałów komunikacyjnych;</w:t>
      </w:r>
    </w:p>
    <w:p w:rsidR="00724245" w:rsidRPr="001A046A" w:rsidRDefault="00724245" w:rsidP="00724245">
      <w:pPr>
        <w:pStyle w:val="Akapitzlist"/>
        <w:numPr>
          <w:ilvl w:val="0"/>
          <w:numId w:val="44"/>
        </w:numPr>
        <w:autoSpaceDE w:val="0"/>
        <w:autoSpaceDN w:val="0"/>
        <w:adjustRightInd w:val="0"/>
        <w:spacing w:after="0" w:line="360" w:lineRule="auto"/>
        <w:ind w:left="426" w:hanging="284"/>
        <w:jc w:val="both"/>
        <w:rPr>
          <w:rFonts w:ascii="Century Gothic" w:hAnsi="Century Gothic" w:cs="TimesNewRomanPS-BoldMT"/>
          <w:bCs/>
        </w:rPr>
      </w:pPr>
      <w:r w:rsidRPr="001A046A">
        <w:rPr>
          <w:rFonts w:ascii="Century Gothic" w:hAnsi="Century Gothic"/>
        </w:rPr>
        <w:t xml:space="preserve">w innych przypadkach określonych w przepisach Kodeksu cywilnego. </w:t>
      </w:r>
    </w:p>
    <w:p w:rsidR="00724245" w:rsidRDefault="00724245" w:rsidP="00724245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2.Odstąpienie od umowy powinno nastąpić w formie pisemnej pod rygorem nieważności takiego oświadczenia w terminie 30 dni od powzięcia wiadomości o okolicznościach wskazanych w §6 ust.1 </w:t>
      </w:r>
    </w:p>
    <w:p w:rsidR="00724245" w:rsidRDefault="00724245" w:rsidP="00724245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§ 7</w:t>
      </w:r>
    </w:p>
    <w:p w:rsidR="00724245" w:rsidRDefault="00724245" w:rsidP="00724245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Kary umowne</w:t>
      </w:r>
    </w:p>
    <w:p w:rsidR="00724245" w:rsidRDefault="00724245" w:rsidP="00724245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Wykonawca zapłaci Zamawiaj</w:t>
      </w:r>
      <w:r>
        <w:rPr>
          <w:rFonts w:ascii="Century Gothic" w:eastAsia="TimesNewRoman" w:hAnsi="Century Gothic" w:cs="Arial"/>
          <w:sz w:val="20"/>
          <w:szCs w:val="20"/>
        </w:rPr>
        <w:t>ą</w:t>
      </w:r>
      <w:r>
        <w:rPr>
          <w:rFonts w:ascii="Century Gothic" w:hAnsi="Century Gothic" w:cs="Arial"/>
          <w:sz w:val="20"/>
          <w:szCs w:val="20"/>
        </w:rPr>
        <w:t>cemu karę umowną:</w:t>
      </w:r>
    </w:p>
    <w:p w:rsidR="00724245" w:rsidRDefault="00724245" w:rsidP="00724245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w wysokości 2,0 % wynagrodzenia brutto, o którym mowa w § 4 ust. 1 za każdy rozpoczęty dzień opóźnienia w wykonaniu przedmiotu umowy;</w:t>
      </w:r>
    </w:p>
    <w:p w:rsidR="00724245" w:rsidRPr="005F6E40" w:rsidRDefault="00724245" w:rsidP="00724245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5F6E40">
        <w:rPr>
          <w:rFonts w:ascii="Century Gothic" w:hAnsi="Century Gothic" w:cs="Arial"/>
          <w:sz w:val="20"/>
          <w:szCs w:val="20"/>
        </w:rPr>
        <w:t xml:space="preserve">w wysokości 1,0 % wynagrodzenia </w:t>
      </w:r>
      <w:r w:rsidRPr="00E97D38">
        <w:rPr>
          <w:rFonts w:ascii="Century Gothic" w:hAnsi="Century Gothic" w:cs="Arial"/>
          <w:sz w:val="20"/>
          <w:szCs w:val="20"/>
        </w:rPr>
        <w:t>brutto,</w:t>
      </w:r>
      <w:r w:rsidR="00632E7E" w:rsidRPr="00E97D38">
        <w:rPr>
          <w:rFonts w:ascii="Century Gothic" w:hAnsi="Century Gothic" w:cs="Arial"/>
          <w:sz w:val="20"/>
          <w:szCs w:val="20"/>
        </w:rPr>
        <w:t xml:space="preserve"> o którym mowa w § 4 ust. 1 </w:t>
      </w:r>
      <w:r w:rsidRPr="00E97D38">
        <w:rPr>
          <w:rFonts w:ascii="Century Gothic" w:hAnsi="Century Gothic" w:cs="Arial"/>
          <w:sz w:val="20"/>
          <w:szCs w:val="20"/>
        </w:rPr>
        <w:t xml:space="preserve"> </w:t>
      </w:r>
      <w:r w:rsidRPr="005F6E40">
        <w:rPr>
          <w:rFonts w:ascii="Century Gothic" w:hAnsi="Century Gothic" w:cs="Arial"/>
          <w:sz w:val="20"/>
          <w:szCs w:val="20"/>
        </w:rPr>
        <w:t>za każdy rozpoczęty dzień opóźnienia w usunięciu zgłoszonej awarii sprzętu lub nieprawidłowości w funkcjonowaniu oprogramowania</w:t>
      </w:r>
      <w:r w:rsidR="005E6091">
        <w:rPr>
          <w:rFonts w:ascii="Century Gothic" w:hAnsi="Century Gothic" w:cs="Arial"/>
          <w:sz w:val="20"/>
          <w:szCs w:val="20"/>
        </w:rPr>
        <w:t xml:space="preserve">, </w:t>
      </w:r>
      <w:r w:rsidR="005E6091">
        <w:rPr>
          <w:rFonts w:ascii="Century Gothic" w:hAnsi="Century Gothic" w:cs="Verdana"/>
          <w:sz w:val="20"/>
          <w:lang w:eastAsia="pl-PL"/>
        </w:rPr>
        <w:t>liczonego od dnia wyznaczonego na usunięcie awarii lub nieprawidłowości</w:t>
      </w:r>
      <w:r w:rsidRPr="005F6E40">
        <w:rPr>
          <w:rFonts w:ascii="Century Gothic" w:hAnsi="Century Gothic" w:cs="Arial"/>
          <w:sz w:val="20"/>
          <w:szCs w:val="20"/>
        </w:rPr>
        <w:t>;</w:t>
      </w:r>
    </w:p>
    <w:p w:rsidR="00724245" w:rsidRPr="00355321" w:rsidRDefault="00724245" w:rsidP="00724245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355321">
        <w:rPr>
          <w:rFonts w:ascii="Century Gothic" w:hAnsi="Century Gothic" w:cs="Arial"/>
          <w:sz w:val="20"/>
          <w:szCs w:val="20"/>
        </w:rPr>
        <w:t>za odstąpienie od umowy przez Zamawiającego  z przyczyn leżących po stronie Wykonawcy karę w wysokości 15 % wynagrodzenia brutto, o którym mowa w § 4 ust. 1.</w:t>
      </w:r>
    </w:p>
    <w:p w:rsidR="00724245" w:rsidRPr="00881EFD" w:rsidRDefault="00724245" w:rsidP="00724245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881EFD">
        <w:rPr>
          <w:rFonts w:ascii="Century Gothic" w:hAnsi="Century Gothic" w:cs="Verdana"/>
          <w:sz w:val="20"/>
          <w:lang w:eastAsia="pl-PL"/>
        </w:rPr>
        <w:t>za odstąpienie od umowy przez Wykonawcę z przyczyn zależnych od Wykonawcy -</w:t>
      </w:r>
    </w:p>
    <w:p w:rsidR="00724245" w:rsidRPr="008E098D" w:rsidRDefault="00724245" w:rsidP="00724245">
      <w:pPr>
        <w:spacing w:line="360" w:lineRule="auto"/>
        <w:ind w:left="709" w:hanging="283"/>
        <w:jc w:val="both"/>
        <w:rPr>
          <w:rFonts w:ascii="Century Gothic" w:hAnsi="Century Gothic" w:cs="Verdana"/>
          <w:sz w:val="20"/>
        </w:rPr>
      </w:pPr>
      <w:r>
        <w:rPr>
          <w:rFonts w:ascii="Century Gothic" w:hAnsi="Century Gothic" w:cs="Verdana"/>
          <w:sz w:val="20"/>
        </w:rPr>
        <w:t xml:space="preserve">      w wysokości 15 % wartości wynagrodzenia brutto, określonego w § 4 ust.1;</w:t>
      </w:r>
    </w:p>
    <w:p w:rsidR="00724245" w:rsidRDefault="00724245" w:rsidP="00724245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Zamawiający  zastrzega</w:t>
      </w:r>
      <w:r>
        <w:rPr>
          <w:rFonts w:ascii="Century Gothic" w:eastAsia="TimesNewRoman" w:hAnsi="Century Gothic" w:cs="Arial"/>
          <w:sz w:val="20"/>
          <w:szCs w:val="20"/>
        </w:rPr>
        <w:t xml:space="preserve"> </w:t>
      </w:r>
      <w:r>
        <w:rPr>
          <w:rFonts w:ascii="Century Gothic" w:hAnsi="Century Gothic" w:cs="Arial"/>
          <w:sz w:val="20"/>
          <w:szCs w:val="20"/>
        </w:rPr>
        <w:t>sobie prawo do żądania od Wykonawcy – na zasadach ogólnych - odszkodowania uzupełniaj</w:t>
      </w:r>
      <w:r>
        <w:rPr>
          <w:rFonts w:ascii="Century Gothic" w:eastAsia="TimesNewRoman" w:hAnsi="Century Gothic" w:cs="Arial"/>
          <w:sz w:val="20"/>
          <w:szCs w:val="20"/>
        </w:rPr>
        <w:t>ą</w:t>
      </w:r>
      <w:r>
        <w:rPr>
          <w:rFonts w:ascii="Century Gothic" w:hAnsi="Century Gothic" w:cs="Arial"/>
          <w:sz w:val="20"/>
          <w:szCs w:val="20"/>
        </w:rPr>
        <w:t xml:space="preserve">cego , jeżeli kary o których mowa w ust. 1 nie wyrównają wyrządzonej mu szkody. </w:t>
      </w:r>
    </w:p>
    <w:p w:rsidR="00FF289F" w:rsidRPr="00E97D38" w:rsidRDefault="00724245" w:rsidP="00E97D38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lastRenderedPageBreak/>
        <w:t>Wykonawca wyra</w:t>
      </w:r>
      <w:r>
        <w:rPr>
          <w:rFonts w:ascii="Century Gothic" w:eastAsia="TimesNewRoman" w:hAnsi="Century Gothic" w:cs="Arial"/>
          <w:sz w:val="20"/>
          <w:szCs w:val="20"/>
        </w:rPr>
        <w:t>ż</w:t>
      </w:r>
      <w:r>
        <w:rPr>
          <w:rFonts w:ascii="Century Gothic" w:hAnsi="Century Gothic" w:cs="Arial"/>
          <w:sz w:val="20"/>
          <w:szCs w:val="20"/>
        </w:rPr>
        <w:t>a zgod</w:t>
      </w:r>
      <w:r>
        <w:rPr>
          <w:rFonts w:ascii="Century Gothic" w:eastAsia="TimesNewRoman" w:hAnsi="Century Gothic" w:cs="Arial"/>
          <w:sz w:val="20"/>
          <w:szCs w:val="20"/>
        </w:rPr>
        <w:t xml:space="preserve">ę </w:t>
      </w:r>
      <w:r>
        <w:rPr>
          <w:rFonts w:ascii="Century Gothic" w:hAnsi="Century Gothic" w:cs="Arial"/>
          <w:sz w:val="20"/>
          <w:szCs w:val="20"/>
        </w:rPr>
        <w:t>na potr</w:t>
      </w:r>
      <w:r>
        <w:rPr>
          <w:rFonts w:ascii="Century Gothic" w:eastAsia="TimesNewRoman" w:hAnsi="Century Gothic" w:cs="Arial"/>
          <w:sz w:val="20"/>
          <w:szCs w:val="20"/>
        </w:rPr>
        <w:t>ą</w:t>
      </w:r>
      <w:r>
        <w:rPr>
          <w:rFonts w:ascii="Century Gothic" w:hAnsi="Century Gothic" w:cs="Arial"/>
          <w:sz w:val="20"/>
          <w:szCs w:val="20"/>
        </w:rPr>
        <w:t>cenie kar umownych z przysługuj</w:t>
      </w:r>
      <w:r>
        <w:rPr>
          <w:rFonts w:ascii="Century Gothic" w:eastAsia="TimesNewRoman" w:hAnsi="Century Gothic" w:cs="Arial"/>
          <w:sz w:val="20"/>
          <w:szCs w:val="20"/>
        </w:rPr>
        <w:t>ą</w:t>
      </w:r>
      <w:r>
        <w:rPr>
          <w:rFonts w:ascii="Century Gothic" w:hAnsi="Century Gothic" w:cs="Arial"/>
          <w:sz w:val="20"/>
          <w:szCs w:val="20"/>
        </w:rPr>
        <w:t>cego mu wynagrodzenia.</w:t>
      </w:r>
    </w:p>
    <w:p w:rsidR="00724245" w:rsidRDefault="00724245" w:rsidP="00724245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§ 8</w:t>
      </w:r>
    </w:p>
    <w:p w:rsidR="00724245" w:rsidRDefault="00724245" w:rsidP="00724245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Zmiany umowy</w:t>
      </w:r>
    </w:p>
    <w:p w:rsidR="00724245" w:rsidRPr="00EF76A6" w:rsidRDefault="009A37B5" w:rsidP="0072424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Zamawiający </w:t>
      </w:r>
      <w:r w:rsidR="00724245" w:rsidRPr="00242CD4">
        <w:rPr>
          <w:rFonts w:ascii="Century Gothic" w:hAnsi="Century Gothic" w:cs="TimesNewRomanPSMT"/>
          <w:sz w:val="20"/>
          <w:szCs w:val="20"/>
        </w:rPr>
        <w:t xml:space="preserve">przewiduje możliwość istotnej zmiany zawartej umowy w stosunku do treści oferty, na podstawie, której dokonano wyboru oferty w </w:t>
      </w:r>
      <w:r w:rsidR="00724245" w:rsidRPr="00EF76A6">
        <w:rPr>
          <w:rFonts w:ascii="Century Gothic" w:hAnsi="Century Gothic" w:cs="TimesNewRomanPSMT"/>
          <w:sz w:val="20"/>
          <w:szCs w:val="20"/>
        </w:rPr>
        <w:t>wyłącznie następujących okolicznościach:</w:t>
      </w:r>
    </w:p>
    <w:p w:rsidR="00724245" w:rsidRPr="00EF76A6" w:rsidRDefault="00724245" w:rsidP="00724245">
      <w:pPr>
        <w:pStyle w:val="Akapitzlist"/>
        <w:numPr>
          <w:ilvl w:val="0"/>
          <w:numId w:val="37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</w:rPr>
      </w:pPr>
      <w:r w:rsidRPr="00EF76A6">
        <w:rPr>
          <w:rFonts w:ascii="Century Gothic" w:hAnsi="Century Gothic" w:cs="TimesNewRomanPSMT"/>
        </w:rPr>
        <w:t>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</w:t>
      </w:r>
      <w:r w:rsidR="005E6091">
        <w:rPr>
          <w:rFonts w:ascii="Century Gothic" w:hAnsi="Century Gothic" w:cs="Arial"/>
        </w:rPr>
        <w:t>;</w:t>
      </w:r>
    </w:p>
    <w:p w:rsidR="005E6091" w:rsidRDefault="00724245" w:rsidP="005E6091">
      <w:pPr>
        <w:pStyle w:val="Akapitzlist"/>
        <w:numPr>
          <w:ilvl w:val="0"/>
          <w:numId w:val="37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</w:rPr>
      </w:pPr>
      <w:r w:rsidRPr="00EF76A6">
        <w:rPr>
          <w:rFonts w:ascii="Century Gothic" w:hAnsi="Century Gothic" w:cs="Verdana"/>
        </w:rPr>
        <w:t>jeżeli w czasie obowiązywania umowy nastąpi zmiana ustawowej stawki podatku od towarów i usług (VAT), Strony dokonają odpowiedniej zmiany wynagrodzenia umownego</w:t>
      </w:r>
      <w:r w:rsidR="005E6091">
        <w:rPr>
          <w:rFonts w:ascii="Century Gothic" w:hAnsi="Century Gothic" w:cs="Verdana"/>
        </w:rPr>
        <w:t>;</w:t>
      </w:r>
    </w:p>
    <w:p w:rsidR="005E6091" w:rsidRDefault="005E6091" w:rsidP="005E6091">
      <w:pPr>
        <w:pStyle w:val="Akapitzlist"/>
        <w:numPr>
          <w:ilvl w:val="0"/>
          <w:numId w:val="37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</w:rPr>
      </w:pPr>
      <w:r w:rsidRPr="005E6091">
        <w:rPr>
          <w:rFonts w:ascii="Century Gothic" w:hAnsi="Century Gothic" w:cs="Arial"/>
        </w:rPr>
        <w:t>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5E6091" w:rsidRPr="005E6091" w:rsidRDefault="005E6091" w:rsidP="005E6091">
      <w:pPr>
        <w:pStyle w:val="Akapitzlist"/>
        <w:numPr>
          <w:ilvl w:val="0"/>
          <w:numId w:val="37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</w:rPr>
      </w:pPr>
      <w:r w:rsidRPr="005E6091">
        <w:rPr>
          <w:rFonts w:ascii="Century Gothic" w:hAnsi="Century Gothic" w:cs="Verdana"/>
        </w:rPr>
        <w:t>zmian korzystnych z punktu widzenia realizacji Przedmiotu Umowy, w szczególności obniżających koszty ponoszone przez Zamawiającego;</w:t>
      </w:r>
    </w:p>
    <w:p w:rsidR="005E6091" w:rsidRPr="005E6091" w:rsidRDefault="005E6091" w:rsidP="005E6091">
      <w:pPr>
        <w:pStyle w:val="Akapitzlist"/>
        <w:suppressAutoHyphens/>
        <w:autoSpaceDE w:val="0"/>
        <w:autoSpaceDN w:val="0"/>
        <w:adjustRightInd w:val="0"/>
        <w:spacing w:after="0" w:line="360" w:lineRule="auto"/>
        <w:ind w:left="284"/>
        <w:jc w:val="both"/>
        <w:rPr>
          <w:rFonts w:ascii="Century Gothic" w:hAnsi="Century Gothic" w:cs="Arial"/>
        </w:rPr>
      </w:pPr>
    </w:p>
    <w:p w:rsidR="00724245" w:rsidRPr="00EF76A6" w:rsidRDefault="00724245" w:rsidP="00724245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EF76A6">
        <w:rPr>
          <w:rFonts w:ascii="Century Gothic" w:hAnsi="Century Gothic" w:cs="Arial"/>
          <w:b/>
          <w:bCs/>
          <w:sz w:val="20"/>
          <w:szCs w:val="20"/>
        </w:rPr>
        <w:t xml:space="preserve">§ 9 </w:t>
      </w:r>
    </w:p>
    <w:p w:rsidR="00724245" w:rsidRPr="00EF76A6" w:rsidRDefault="00724245" w:rsidP="00724245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Postanowienia końcowe</w:t>
      </w:r>
    </w:p>
    <w:p w:rsidR="00724245" w:rsidRPr="00EF76A6" w:rsidRDefault="00724245" w:rsidP="00724245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EF76A6">
        <w:rPr>
          <w:rFonts w:ascii="Century Gothic" w:hAnsi="Century Gothic" w:cs="Arial"/>
          <w:bCs/>
          <w:sz w:val="20"/>
          <w:szCs w:val="20"/>
        </w:rPr>
        <w:t xml:space="preserve">Załączniki do umowy stanowią jej integralną część. </w:t>
      </w:r>
    </w:p>
    <w:p w:rsidR="00724245" w:rsidRDefault="00724245" w:rsidP="00724245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EF76A6">
        <w:rPr>
          <w:rFonts w:ascii="Century Gothic" w:hAnsi="Century Gothic" w:cs="Arial"/>
          <w:sz w:val="20"/>
          <w:szCs w:val="20"/>
        </w:rPr>
        <w:t>W sprawach nieuregulowanych Umową mają zastosowanie powszechnie</w:t>
      </w:r>
      <w:r>
        <w:rPr>
          <w:rFonts w:ascii="Century Gothic" w:hAnsi="Century Gothic" w:cs="Arial"/>
          <w:sz w:val="20"/>
          <w:szCs w:val="20"/>
        </w:rPr>
        <w:t xml:space="preserve"> obowiązujące przepisy, w szczególności przepisy kodeksu cywilnego.</w:t>
      </w:r>
    </w:p>
    <w:p w:rsidR="00724245" w:rsidRDefault="00724245" w:rsidP="00724245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724245" w:rsidRDefault="00724245" w:rsidP="00724245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Umowę sporządzono w 3 ( trzech)  jednobrzmiących egzemplarzach, z których 1(  jeden)  egzemplarz otrzymuje  Wykonawca, a 2( dwa ) egzemplarze Zamawiający .</w:t>
      </w:r>
    </w:p>
    <w:p w:rsidR="00724245" w:rsidRDefault="00724245" w:rsidP="00724245">
      <w:pPr>
        <w:autoSpaceDE w:val="0"/>
        <w:jc w:val="both"/>
        <w:rPr>
          <w:rFonts w:ascii="Century Gothic" w:hAnsi="Century Gothic" w:cs="Arial"/>
          <w:b/>
          <w:bCs/>
          <w:sz w:val="20"/>
          <w:szCs w:val="20"/>
        </w:rPr>
      </w:pPr>
    </w:p>
    <w:p w:rsidR="00724245" w:rsidRPr="00B84799" w:rsidRDefault="00724245" w:rsidP="00724245">
      <w:pPr>
        <w:pStyle w:val="Akapitzlist"/>
        <w:tabs>
          <w:tab w:val="left" w:pos="1320"/>
          <w:tab w:val="left" w:pos="6360"/>
        </w:tabs>
        <w:ind w:left="0"/>
        <w:jc w:val="both"/>
        <w:rPr>
          <w:rFonts w:ascii="Century Gothic" w:hAnsi="Century Gothic" w:cs="Arial"/>
        </w:rPr>
      </w:pPr>
      <w:r w:rsidRPr="00C4572B">
        <w:rPr>
          <w:rFonts w:ascii="Century Gothic" w:hAnsi="Century Gothic" w:cs="Arial"/>
        </w:rPr>
        <w:t>Integralną</w:t>
      </w:r>
      <w:r w:rsidR="00B84799">
        <w:rPr>
          <w:rFonts w:ascii="Century Gothic" w:hAnsi="Century Gothic" w:cs="Arial"/>
        </w:rPr>
        <w:t xml:space="preserve"> część Umowy stanowi załącznik:</w:t>
      </w:r>
    </w:p>
    <w:p w:rsidR="00724245" w:rsidRPr="008E098D" w:rsidRDefault="00724245" w:rsidP="00724245">
      <w:pPr>
        <w:pStyle w:val="Akapitzlist"/>
        <w:tabs>
          <w:tab w:val="left" w:pos="1320"/>
          <w:tab w:val="left" w:pos="6360"/>
        </w:tabs>
        <w:ind w:left="0"/>
        <w:jc w:val="both"/>
        <w:rPr>
          <w:rFonts w:ascii="Century Gothic" w:hAnsi="Century Gothic" w:cs="Arial"/>
        </w:rPr>
      </w:pPr>
      <w:r w:rsidRPr="00C4572B">
        <w:rPr>
          <w:rFonts w:ascii="Century Gothic" w:hAnsi="Century Gothic" w:cs="Arial"/>
        </w:rPr>
        <w:t>1. Formularz cenowy z oferty Wykonawcy</w:t>
      </w:r>
    </w:p>
    <w:p w:rsidR="00B74494" w:rsidRDefault="00724245" w:rsidP="00E97D38">
      <w:pPr>
        <w:pStyle w:val="Akapitzlist"/>
        <w:tabs>
          <w:tab w:val="left" w:pos="1320"/>
          <w:tab w:val="left" w:pos="6360"/>
        </w:tabs>
        <w:ind w:left="0"/>
        <w:jc w:val="both"/>
        <w:rPr>
          <w:rFonts w:ascii="Century Gothic" w:hAnsi="Century Gothic" w:cs="Arial"/>
          <w:b/>
        </w:rPr>
      </w:pPr>
      <w:r w:rsidRPr="00C61F93">
        <w:rPr>
          <w:rFonts w:ascii="Century Gothic" w:hAnsi="Century Gothic" w:cs="Arial"/>
          <w:b/>
        </w:rPr>
        <w:tab/>
      </w:r>
    </w:p>
    <w:p w:rsidR="00724245" w:rsidRDefault="00B74494" w:rsidP="00E97D38">
      <w:pPr>
        <w:pStyle w:val="Akapitzlist"/>
        <w:tabs>
          <w:tab w:val="left" w:pos="1320"/>
          <w:tab w:val="left" w:pos="6360"/>
        </w:tabs>
        <w:ind w:left="0"/>
        <w:jc w:val="both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 xml:space="preserve">                       </w:t>
      </w:r>
      <w:r w:rsidR="00724245">
        <w:rPr>
          <w:rFonts w:ascii="Century Gothic" w:hAnsi="Century Gothic" w:cs="Arial"/>
          <w:b/>
        </w:rPr>
        <w:t xml:space="preserve"> Zamawiający</w:t>
      </w:r>
      <w:r w:rsidR="00724245">
        <w:rPr>
          <w:rFonts w:ascii="Century Gothic" w:hAnsi="Century Gothic" w:cs="Arial"/>
          <w:b/>
        </w:rPr>
        <w:tab/>
        <w:t>Wykonawca</w:t>
      </w:r>
    </w:p>
    <w:p w:rsidR="00724245" w:rsidRDefault="00724245" w:rsidP="00724245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24245" w:rsidRPr="00E97D38" w:rsidRDefault="00724245" w:rsidP="00E97D38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701393" w:rsidRPr="00087EB4" w:rsidRDefault="00701393" w:rsidP="00BB012C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45E" w:rsidRDefault="00F5645E" w:rsidP="00E26992">
      <w:pPr>
        <w:spacing w:after="0" w:line="240" w:lineRule="auto"/>
      </w:pPr>
      <w:r>
        <w:separator/>
      </w:r>
    </w:p>
  </w:endnote>
  <w:endnote w:type="continuationSeparator" w:id="0">
    <w:p w:rsidR="00F5645E" w:rsidRDefault="00F5645E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0EF4" w:rsidRDefault="00920EF4">
    <w:pPr>
      <w:pStyle w:val="Stopka"/>
      <w:jc w:val="right"/>
    </w:pPr>
  </w:p>
  <w:p w:rsidR="00920EF4" w:rsidRDefault="00920EF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45E" w:rsidRDefault="00F5645E" w:rsidP="00E26992">
      <w:pPr>
        <w:spacing w:after="0" w:line="240" w:lineRule="auto"/>
      </w:pPr>
      <w:r>
        <w:separator/>
      </w:r>
    </w:p>
  </w:footnote>
  <w:footnote w:type="continuationSeparator" w:id="0">
    <w:p w:rsidR="00F5645E" w:rsidRDefault="00F5645E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040D0"/>
    <w:multiLevelType w:val="hybridMultilevel"/>
    <w:tmpl w:val="233C10FE"/>
    <w:lvl w:ilvl="0" w:tplc="5694C90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512AB"/>
    <w:multiLevelType w:val="multilevel"/>
    <w:tmpl w:val="CC36C7C2"/>
    <w:lvl w:ilvl="0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83AE6"/>
    <w:multiLevelType w:val="hybridMultilevel"/>
    <w:tmpl w:val="7D68882A"/>
    <w:lvl w:ilvl="0" w:tplc="AE66F848">
      <w:start w:val="1"/>
      <w:numFmt w:val="decimal"/>
      <w:lvlText w:val="%1)"/>
      <w:lvlJc w:val="left"/>
      <w:pPr>
        <w:ind w:left="72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705C12"/>
    <w:multiLevelType w:val="hybridMultilevel"/>
    <w:tmpl w:val="0DD034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461591"/>
    <w:multiLevelType w:val="hybridMultilevel"/>
    <w:tmpl w:val="04FEE6F0"/>
    <w:lvl w:ilvl="0" w:tplc="003EA306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39331895"/>
    <w:multiLevelType w:val="multilevel"/>
    <w:tmpl w:val="92343816"/>
    <w:lvl w:ilvl="0">
      <w:start w:val="3"/>
      <w:numFmt w:val="decimal"/>
      <w:lvlText w:val="%1."/>
      <w:lvlJc w:val="left"/>
      <w:pPr>
        <w:ind w:left="720" w:hanging="360"/>
      </w:pPr>
      <w:rPr>
        <w:rFonts w:ascii="Century Gothic" w:hAnsi="Century Gothic" w:cs="Calibri"/>
        <w:b w:val="0"/>
        <w:color w:val="000000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E27B73"/>
    <w:multiLevelType w:val="hybridMultilevel"/>
    <w:tmpl w:val="AD68E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8" w15:restartNumberingAfterBreak="0">
    <w:nsid w:val="42631B86"/>
    <w:multiLevelType w:val="hybridMultilevel"/>
    <w:tmpl w:val="98567F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541739"/>
    <w:multiLevelType w:val="hybridMultilevel"/>
    <w:tmpl w:val="DFC2DAE0"/>
    <w:lvl w:ilvl="0" w:tplc="4270205A">
      <w:start w:val="1"/>
      <w:numFmt w:val="decimal"/>
      <w:lvlText w:val="%1)"/>
      <w:lvlJc w:val="left"/>
      <w:pPr>
        <w:ind w:left="1290" w:hanging="360"/>
      </w:pPr>
      <w:rPr>
        <w:rFonts w:ascii="Century Gothic" w:eastAsia="Times New Roman" w:hAnsi="Century Gothic" w:cs="TimesNewRomanPSMT"/>
      </w:rPr>
    </w:lvl>
    <w:lvl w:ilvl="1" w:tplc="04150019">
      <w:start w:val="1"/>
      <w:numFmt w:val="lowerLetter"/>
      <w:lvlText w:val="%2."/>
      <w:lvlJc w:val="left"/>
      <w:pPr>
        <w:ind w:left="2010" w:hanging="360"/>
      </w:pPr>
    </w:lvl>
    <w:lvl w:ilvl="2" w:tplc="0415001B">
      <w:start w:val="1"/>
      <w:numFmt w:val="lowerRoman"/>
      <w:lvlText w:val="%3."/>
      <w:lvlJc w:val="right"/>
      <w:pPr>
        <w:ind w:left="2730" w:hanging="180"/>
      </w:pPr>
    </w:lvl>
    <w:lvl w:ilvl="3" w:tplc="0415000F">
      <w:start w:val="1"/>
      <w:numFmt w:val="decimal"/>
      <w:lvlText w:val="%4."/>
      <w:lvlJc w:val="left"/>
      <w:pPr>
        <w:ind w:left="3450" w:hanging="360"/>
      </w:pPr>
    </w:lvl>
    <w:lvl w:ilvl="4" w:tplc="04150019">
      <w:start w:val="1"/>
      <w:numFmt w:val="lowerLetter"/>
      <w:lvlText w:val="%5."/>
      <w:lvlJc w:val="left"/>
      <w:pPr>
        <w:ind w:left="4170" w:hanging="360"/>
      </w:pPr>
    </w:lvl>
    <w:lvl w:ilvl="5" w:tplc="0415001B">
      <w:start w:val="1"/>
      <w:numFmt w:val="lowerRoman"/>
      <w:lvlText w:val="%6."/>
      <w:lvlJc w:val="right"/>
      <w:pPr>
        <w:ind w:left="4890" w:hanging="180"/>
      </w:pPr>
    </w:lvl>
    <w:lvl w:ilvl="6" w:tplc="0415000F">
      <w:start w:val="1"/>
      <w:numFmt w:val="decimal"/>
      <w:lvlText w:val="%7."/>
      <w:lvlJc w:val="left"/>
      <w:pPr>
        <w:ind w:left="5610" w:hanging="360"/>
      </w:pPr>
    </w:lvl>
    <w:lvl w:ilvl="7" w:tplc="04150019">
      <w:start w:val="1"/>
      <w:numFmt w:val="lowerLetter"/>
      <w:lvlText w:val="%8."/>
      <w:lvlJc w:val="left"/>
      <w:pPr>
        <w:ind w:left="6330" w:hanging="360"/>
      </w:pPr>
    </w:lvl>
    <w:lvl w:ilvl="8" w:tplc="0415001B">
      <w:start w:val="1"/>
      <w:numFmt w:val="lowerRoman"/>
      <w:lvlText w:val="%9."/>
      <w:lvlJc w:val="right"/>
      <w:pPr>
        <w:ind w:left="7050" w:hanging="180"/>
      </w:pPr>
    </w:lvl>
  </w:abstractNum>
  <w:abstractNum w:abstractNumId="3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6A46D53"/>
    <w:multiLevelType w:val="multilevel"/>
    <w:tmpl w:val="AA6ED23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9523859"/>
    <w:multiLevelType w:val="hybridMultilevel"/>
    <w:tmpl w:val="9CA02F10"/>
    <w:lvl w:ilvl="0" w:tplc="E64A28C2">
      <w:start w:val="1"/>
      <w:numFmt w:val="decimal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3A4DBA"/>
    <w:multiLevelType w:val="hybridMultilevel"/>
    <w:tmpl w:val="53347B12"/>
    <w:lvl w:ilvl="0" w:tplc="6AE4414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7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</w:num>
  <w:num w:numId="14">
    <w:abstractNumId w:val="5"/>
  </w:num>
  <w:num w:numId="15">
    <w:abstractNumId w:val="31"/>
  </w:num>
  <w:num w:numId="16">
    <w:abstractNumId w:val="43"/>
  </w:num>
  <w:num w:numId="17">
    <w:abstractNumId w:val="25"/>
  </w:num>
  <w:num w:numId="18">
    <w:abstractNumId w:val="0"/>
  </w:num>
  <w:num w:numId="19">
    <w:abstractNumId w:val="18"/>
  </w:num>
  <w:num w:numId="20">
    <w:abstractNumId w:val="1"/>
  </w:num>
  <w:num w:numId="21">
    <w:abstractNumId w:val="34"/>
  </w:num>
  <w:num w:numId="22">
    <w:abstractNumId w:val="8"/>
  </w:num>
  <w:num w:numId="23">
    <w:abstractNumId w:val="22"/>
  </w:num>
  <w:num w:numId="24">
    <w:abstractNumId w:val="16"/>
  </w:num>
  <w:num w:numId="25">
    <w:abstractNumId w:val="11"/>
  </w:num>
  <w:num w:numId="26">
    <w:abstractNumId w:val="38"/>
  </w:num>
  <w:num w:numId="27">
    <w:abstractNumId w:val="40"/>
  </w:num>
  <w:num w:numId="28">
    <w:abstractNumId w:val="39"/>
  </w:num>
  <w:num w:numId="29">
    <w:abstractNumId w:val="14"/>
  </w:num>
  <w:num w:numId="30">
    <w:abstractNumId w:val="10"/>
  </w:num>
  <w:num w:numId="31">
    <w:abstractNumId w:val="20"/>
  </w:num>
  <w:num w:numId="32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"/>
  </w:num>
  <w:num w:numId="3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"/>
  </w:num>
  <w:num w:numId="39">
    <w:abstractNumId w:val="4"/>
    <w:lvlOverride w:ilvl="0">
      <w:startOverride w:val="1"/>
    </w:lvlOverride>
  </w:num>
  <w:num w:numId="40">
    <w:abstractNumId w:val="36"/>
  </w:num>
  <w:num w:numId="41">
    <w:abstractNumId w:val="23"/>
  </w:num>
  <w:num w:numId="42">
    <w:abstractNumId w:val="28"/>
  </w:num>
  <w:num w:numId="43">
    <w:abstractNumId w:val="42"/>
  </w:num>
  <w:num w:numId="44">
    <w:abstractNumId w:val="9"/>
  </w:num>
  <w:num w:numId="45">
    <w:abstractNumId w:val="15"/>
  </w:num>
  <w:num w:numId="46">
    <w:abstractNumId w:val="37"/>
  </w:num>
  <w:num w:numId="47">
    <w:abstractNumId w:val="19"/>
  </w:num>
  <w:num w:numId="48">
    <w:abstractNumId w:val="21"/>
    <w:lvlOverride w:ilvl="0">
      <w:startOverride w:val="3"/>
    </w:lvlOverride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6E84"/>
    <w:rsid w:val="000179E4"/>
    <w:rsid w:val="00023843"/>
    <w:rsid w:val="00031908"/>
    <w:rsid w:val="00045A94"/>
    <w:rsid w:val="0005017A"/>
    <w:rsid w:val="000518F5"/>
    <w:rsid w:val="0005227D"/>
    <w:rsid w:val="000545BB"/>
    <w:rsid w:val="00057E77"/>
    <w:rsid w:val="000606B3"/>
    <w:rsid w:val="00061F02"/>
    <w:rsid w:val="000724AA"/>
    <w:rsid w:val="000726E7"/>
    <w:rsid w:val="00072D97"/>
    <w:rsid w:val="00076825"/>
    <w:rsid w:val="00081001"/>
    <w:rsid w:val="00081578"/>
    <w:rsid w:val="000817F2"/>
    <w:rsid w:val="00087EB4"/>
    <w:rsid w:val="00093464"/>
    <w:rsid w:val="000A5AD2"/>
    <w:rsid w:val="000B0EF8"/>
    <w:rsid w:val="000B6486"/>
    <w:rsid w:val="000C2B09"/>
    <w:rsid w:val="000C771F"/>
    <w:rsid w:val="000D2E64"/>
    <w:rsid w:val="000D3DB9"/>
    <w:rsid w:val="000E2E9F"/>
    <w:rsid w:val="000F5598"/>
    <w:rsid w:val="00100435"/>
    <w:rsid w:val="00101DBE"/>
    <w:rsid w:val="00104E03"/>
    <w:rsid w:val="00123BE2"/>
    <w:rsid w:val="00125E1F"/>
    <w:rsid w:val="0012686E"/>
    <w:rsid w:val="00132CB9"/>
    <w:rsid w:val="00135983"/>
    <w:rsid w:val="001448D7"/>
    <w:rsid w:val="00151A46"/>
    <w:rsid w:val="00152985"/>
    <w:rsid w:val="001553A2"/>
    <w:rsid w:val="0015582F"/>
    <w:rsid w:val="0015675A"/>
    <w:rsid w:val="00157C2A"/>
    <w:rsid w:val="001643B4"/>
    <w:rsid w:val="0018441A"/>
    <w:rsid w:val="0019165F"/>
    <w:rsid w:val="0019242E"/>
    <w:rsid w:val="001A3DC5"/>
    <w:rsid w:val="001B5EF9"/>
    <w:rsid w:val="001C0ABA"/>
    <w:rsid w:val="001C2854"/>
    <w:rsid w:val="001C5A7A"/>
    <w:rsid w:val="001D3F97"/>
    <w:rsid w:val="001E07F7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0C78"/>
    <w:rsid w:val="00231E4A"/>
    <w:rsid w:val="0023467C"/>
    <w:rsid w:val="0023706E"/>
    <w:rsid w:val="002411B8"/>
    <w:rsid w:val="00242FD6"/>
    <w:rsid w:val="002433AC"/>
    <w:rsid w:val="00254922"/>
    <w:rsid w:val="002711C9"/>
    <w:rsid w:val="00271405"/>
    <w:rsid w:val="00274ACD"/>
    <w:rsid w:val="0028237D"/>
    <w:rsid w:val="002824DF"/>
    <w:rsid w:val="002876BD"/>
    <w:rsid w:val="00291B42"/>
    <w:rsid w:val="002A59F8"/>
    <w:rsid w:val="002A7228"/>
    <w:rsid w:val="002A765B"/>
    <w:rsid w:val="002B4DE0"/>
    <w:rsid w:val="002C0835"/>
    <w:rsid w:val="002C255B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485E"/>
    <w:rsid w:val="003654DE"/>
    <w:rsid w:val="003770CF"/>
    <w:rsid w:val="00384FF3"/>
    <w:rsid w:val="00392537"/>
    <w:rsid w:val="00392A9D"/>
    <w:rsid w:val="00396906"/>
    <w:rsid w:val="003B1219"/>
    <w:rsid w:val="003B1DF5"/>
    <w:rsid w:val="003B3590"/>
    <w:rsid w:val="003B7032"/>
    <w:rsid w:val="003D6B2D"/>
    <w:rsid w:val="004077A8"/>
    <w:rsid w:val="00413263"/>
    <w:rsid w:val="00431A66"/>
    <w:rsid w:val="004401C3"/>
    <w:rsid w:val="004429CE"/>
    <w:rsid w:val="00442D55"/>
    <w:rsid w:val="00445C86"/>
    <w:rsid w:val="00446F61"/>
    <w:rsid w:val="00457D0B"/>
    <w:rsid w:val="00473A52"/>
    <w:rsid w:val="00485C44"/>
    <w:rsid w:val="00487631"/>
    <w:rsid w:val="004A2826"/>
    <w:rsid w:val="004A3CC6"/>
    <w:rsid w:val="004A70D8"/>
    <w:rsid w:val="004A78B5"/>
    <w:rsid w:val="004B2680"/>
    <w:rsid w:val="004B6CBC"/>
    <w:rsid w:val="004C19C2"/>
    <w:rsid w:val="004C2904"/>
    <w:rsid w:val="004C613E"/>
    <w:rsid w:val="004D2A69"/>
    <w:rsid w:val="004D58D1"/>
    <w:rsid w:val="004D68BC"/>
    <w:rsid w:val="004E1AF0"/>
    <w:rsid w:val="004E684F"/>
    <w:rsid w:val="00511973"/>
    <w:rsid w:val="00511D02"/>
    <w:rsid w:val="00521402"/>
    <w:rsid w:val="00525545"/>
    <w:rsid w:val="00526B11"/>
    <w:rsid w:val="00533E5D"/>
    <w:rsid w:val="0053535F"/>
    <w:rsid w:val="0053693F"/>
    <w:rsid w:val="00555F12"/>
    <w:rsid w:val="00556A2F"/>
    <w:rsid w:val="005571C7"/>
    <w:rsid w:val="005574FC"/>
    <w:rsid w:val="00573717"/>
    <w:rsid w:val="00576B7B"/>
    <w:rsid w:val="005835D5"/>
    <w:rsid w:val="00584ECD"/>
    <w:rsid w:val="0059342F"/>
    <w:rsid w:val="005A308E"/>
    <w:rsid w:val="005A484A"/>
    <w:rsid w:val="005C7C65"/>
    <w:rsid w:val="005C7EBC"/>
    <w:rsid w:val="005D3E6B"/>
    <w:rsid w:val="005E1486"/>
    <w:rsid w:val="005E18CE"/>
    <w:rsid w:val="005E597C"/>
    <w:rsid w:val="005E6091"/>
    <w:rsid w:val="005E7700"/>
    <w:rsid w:val="005F230F"/>
    <w:rsid w:val="005F4AFE"/>
    <w:rsid w:val="00600358"/>
    <w:rsid w:val="006140E7"/>
    <w:rsid w:val="006158E2"/>
    <w:rsid w:val="00615E3F"/>
    <w:rsid w:val="00630324"/>
    <w:rsid w:val="00631F66"/>
    <w:rsid w:val="00632E7E"/>
    <w:rsid w:val="00636284"/>
    <w:rsid w:val="00644863"/>
    <w:rsid w:val="00662488"/>
    <w:rsid w:val="00663D0A"/>
    <w:rsid w:val="0066779D"/>
    <w:rsid w:val="00672DD3"/>
    <w:rsid w:val="00674135"/>
    <w:rsid w:val="00684E3C"/>
    <w:rsid w:val="006B65DB"/>
    <w:rsid w:val="006D0465"/>
    <w:rsid w:val="006D2373"/>
    <w:rsid w:val="006D580D"/>
    <w:rsid w:val="006E644F"/>
    <w:rsid w:val="006F34E1"/>
    <w:rsid w:val="00701393"/>
    <w:rsid w:val="00703EB3"/>
    <w:rsid w:val="00710731"/>
    <w:rsid w:val="0071472F"/>
    <w:rsid w:val="0072200F"/>
    <w:rsid w:val="00724245"/>
    <w:rsid w:val="0072614F"/>
    <w:rsid w:val="0073171D"/>
    <w:rsid w:val="00732012"/>
    <w:rsid w:val="007370DE"/>
    <w:rsid w:val="007402B9"/>
    <w:rsid w:val="00741262"/>
    <w:rsid w:val="00741F5A"/>
    <w:rsid w:val="0075266C"/>
    <w:rsid w:val="00753E39"/>
    <w:rsid w:val="007550D9"/>
    <w:rsid w:val="00763512"/>
    <w:rsid w:val="00763623"/>
    <w:rsid w:val="00774478"/>
    <w:rsid w:val="00774E92"/>
    <w:rsid w:val="00782211"/>
    <w:rsid w:val="00783241"/>
    <w:rsid w:val="007876E3"/>
    <w:rsid w:val="00797005"/>
    <w:rsid w:val="00797277"/>
    <w:rsid w:val="007A2AD4"/>
    <w:rsid w:val="007C6C73"/>
    <w:rsid w:val="007D2E4F"/>
    <w:rsid w:val="007E5E65"/>
    <w:rsid w:val="007F26C9"/>
    <w:rsid w:val="007F3459"/>
    <w:rsid w:val="008012B5"/>
    <w:rsid w:val="00807D7A"/>
    <w:rsid w:val="0081249D"/>
    <w:rsid w:val="008144D0"/>
    <w:rsid w:val="00815ABE"/>
    <w:rsid w:val="0082462F"/>
    <w:rsid w:val="008255DE"/>
    <w:rsid w:val="00825871"/>
    <w:rsid w:val="00830BB8"/>
    <w:rsid w:val="00843385"/>
    <w:rsid w:val="00844179"/>
    <w:rsid w:val="00845018"/>
    <w:rsid w:val="00852CF6"/>
    <w:rsid w:val="00853036"/>
    <w:rsid w:val="00856F34"/>
    <w:rsid w:val="00867E30"/>
    <w:rsid w:val="0087321B"/>
    <w:rsid w:val="00877441"/>
    <w:rsid w:val="00887FBB"/>
    <w:rsid w:val="008910C3"/>
    <w:rsid w:val="008A0580"/>
    <w:rsid w:val="008A066B"/>
    <w:rsid w:val="008B4DF8"/>
    <w:rsid w:val="008C3F34"/>
    <w:rsid w:val="008D26A4"/>
    <w:rsid w:val="008D4DE7"/>
    <w:rsid w:val="008E5C2C"/>
    <w:rsid w:val="008F20AC"/>
    <w:rsid w:val="008F25DA"/>
    <w:rsid w:val="00903D1F"/>
    <w:rsid w:val="0091182D"/>
    <w:rsid w:val="00915ADA"/>
    <w:rsid w:val="009170AC"/>
    <w:rsid w:val="00920EF4"/>
    <w:rsid w:val="00926BD2"/>
    <w:rsid w:val="00926C4A"/>
    <w:rsid w:val="009309E2"/>
    <w:rsid w:val="00934461"/>
    <w:rsid w:val="0095187D"/>
    <w:rsid w:val="009630F4"/>
    <w:rsid w:val="0097568F"/>
    <w:rsid w:val="00976562"/>
    <w:rsid w:val="0098139B"/>
    <w:rsid w:val="009825A6"/>
    <w:rsid w:val="009927A4"/>
    <w:rsid w:val="00994CA4"/>
    <w:rsid w:val="009A18DD"/>
    <w:rsid w:val="009A368C"/>
    <w:rsid w:val="009A37B5"/>
    <w:rsid w:val="009A4B38"/>
    <w:rsid w:val="009C2C4D"/>
    <w:rsid w:val="009C3378"/>
    <w:rsid w:val="009C3B7F"/>
    <w:rsid w:val="009C3F5F"/>
    <w:rsid w:val="009D3E55"/>
    <w:rsid w:val="009D79F4"/>
    <w:rsid w:val="009E069C"/>
    <w:rsid w:val="009E1B94"/>
    <w:rsid w:val="009E4D23"/>
    <w:rsid w:val="009E695B"/>
    <w:rsid w:val="009F06FC"/>
    <w:rsid w:val="009F3518"/>
    <w:rsid w:val="009F51A1"/>
    <w:rsid w:val="00A01139"/>
    <w:rsid w:val="00A03828"/>
    <w:rsid w:val="00A12C5C"/>
    <w:rsid w:val="00A244F3"/>
    <w:rsid w:val="00A51DB5"/>
    <w:rsid w:val="00A54ACC"/>
    <w:rsid w:val="00A5783E"/>
    <w:rsid w:val="00A6208A"/>
    <w:rsid w:val="00A63EB6"/>
    <w:rsid w:val="00A67CFB"/>
    <w:rsid w:val="00A7092D"/>
    <w:rsid w:val="00A718D0"/>
    <w:rsid w:val="00A86518"/>
    <w:rsid w:val="00A871AC"/>
    <w:rsid w:val="00AB31C3"/>
    <w:rsid w:val="00AC20EC"/>
    <w:rsid w:val="00AC2374"/>
    <w:rsid w:val="00AC32FB"/>
    <w:rsid w:val="00AD2F2D"/>
    <w:rsid w:val="00AD6B52"/>
    <w:rsid w:val="00AE5534"/>
    <w:rsid w:val="00AE6B8F"/>
    <w:rsid w:val="00AF3FD0"/>
    <w:rsid w:val="00B015C2"/>
    <w:rsid w:val="00B0572E"/>
    <w:rsid w:val="00B06059"/>
    <w:rsid w:val="00B12023"/>
    <w:rsid w:val="00B13030"/>
    <w:rsid w:val="00B25804"/>
    <w:rsid w:val="00B31648"/>
    <w:rsid w:val="00B427FC"/>
    <w:rsid w:val="00B4706D"/>
    <w:rsid w:val="00B62A3D"/>
    <w:rsid w:val="00B63FB3"/>
    <w:rsid w:val="00B66114"/>
    <w:rsid w:val="00B74494"/>
    <w:rsid w:val="00B84799"/>
    <w:rsid w:val="00B85F1D"/>
    <w:rsid w:val="00B93E8E"/>
    <w:rsid w:val="00BA032B"/>
    <w:rsid w:val="00BA3238"/>
    <w:rsid w:val="00BB012C"/>
    <w:rsid w:val="00BC441D"/>
    <w:rsid w:val="00BC470F"/>
    <w:rsid w:val="00BD005F"/>
    <w:rsid w:val="00BD5904"/>
    <w:rsid w:val="00BF5A6F"/>
    <w:rsid w:val="00BF74CE"/>
    <w:rsid w:val="00C06832"/>
    <w:rsid w:val="00C326CB"/>
    <w:rsid w:val="00C33327"/>
    <w:rsid w:val="00C429FE"/>
    <w:rsid w:val="00C434D9"/>
    <w:rsid w:val="00C43C14"/>
    <w:rsid w:val="00C51982"/>
    <w:rsid w:val="00C51E8B"/>
    <w:rsid w:val="00C61CAC"/>
    <w:rsid w:val="00C67D7D"/>
    <w:rsid w:val="00C85EA1"/>
    <w:rsid w:val="00C85FDD"/>
    <w:rsid w:val="00C86E9D"/>
    <w:rsid w:val="00C9092E"/>
    <w:rsid w:val="00C90F72"/>
    <w:rsid w:val="00C9192F"/>
    <w:rsid w:val="00C96AD7"/>
    <w:rsid w:val="00CA217E"/>
    <w:rsid w:val="00CA3AA8"/>
    <w:rsid w:val="00CB726B"/>
    <w:rsid w:val="00CC2507"/>
    <w:rsid w:val="00CE29DD"/>
    <w:rsid w:val="00CE6EEC"/>
    <w:rsid w:val="00CF11F6"/>
    <w:rsid w:val="00CF4E07"/>
    <w:rsid w:val="00D03F8D"/>
    <w:rsid w:val="00D07136"/>
    <w:rsid w:val="00D07191"/>
    <w:rsid w:val="00D11B45"/>
    <w:rsid w:val="00D2298E"/>
    <w:rsid w:val="00D24B60"/>
    <w:rsid w:val="00D27A96"/>
    <w:rsid w:val="00D31BCE"/>
    <w:rsid w:val="00D35797"/>
    <w:rsid w:val="00D35B9C"/>
    <w:rsid w:val="00D44094"/>
    <w:rsid w:val="00D54C8A"/>
    <w:rsid w:val="00D56C5C"/>
    <w:rsid w:val="00D60157"/>
    <w:rsid w:val="00D8205C"/>
    <w:rsid w:val="00D87EE8"/>
    <w:rsid w:val="00D91C48"/>
    <w:rsid w:val="00DA215B"/>
    <w:rsid w:val="00DA45B5"/>
    <w:rsid w:val="00DA69A7"/>
    <w:rsid w:val="00DB26F6"/>
    <w:rsid w:val="00DD03B6"/>
    <w:rsid w:val="00DD6CD3"/>
    <w:rsid w:val="00DE00AD"/>
    <w:rsid w:val="00DE2DED"/>
    <w:rsid w:val="00DE336C"/>
    <w:rsid w:val="00DF0F11"/>
    <w:rsid w:val="00DF3083"/>
    <w:rsid w:val="00DF41A1"/>
    <w:rsid w:val="00DF6225"/>
    <w:rsid w:val="00DF781D"/>
    <w:rsid w:val="00E01568"/>
    <w:rsid w:val="00E06CDA"/>
    <w:rsid w:val="00E13F49"/>
    <w:rsid w:val="00E176AB"/>
    <w:rsid w:val="00E253FF"/>
    <w:rsid w:val="00E26130"/>
    <w:rsid w:val="00E26992"/>
    <w:rsid w:val="00E4186F"/>
    <w:rsid w:val="00E514DD"/>
    <w:rsid w:val="00E51D4F"/>
    <w:rsid w:val="00E558FB"/>
    <w:rsid w:val="00E5622A"/>
    <w:rsid w:val="00E60743"/>
    <w:rsid w:val="00E650B9"/>
    <w:rsid w:val="00E67DD1"/>
    <w:rsid w:val="00E97D38"/>
    <w:rsid w:val="00EA2C00"/>
    <w:rsid w:val="00EA2DDB"/>
    <w:rsid w:val="00EA2FB7"/>
    <w:rsid w:val="00EB0C36"/>
    <w:rsid w:val="00EB0D94"/>
    <w:rsid w:val="00EB2D87"/>
    <w:rsid w:val="00EB5879"/>
    <w:rsid w:val="00EC06C7"/>
    <w:rsid w:val="00ED17E4"/>
    <w:rsid w:val="00EE19E6"/>
    <w:rsid w:val="00EF61B6"/>
    <w:rsid w:val="00F029AC"/>
    <w:rsid w:val="00F033AB"/>
    <w:rsid w:val="00F123A4"/>
    <w:rsid w:val="00F14325"/>
    <w:rsid w:val="00F177F5"/>
    <w:rsid w:val="00F259F3"/>
    <w:rsid w:val="00F32B5E"/>
    <w:rsid w:val="00F42B25"/>
    <w:rsid w:val="00F47EB8"/>
    <w:rsid w:val="00F54503"/>
    <w:rsid w:val="00F55086"/>
    <w:rsid w:val="00F5645E"/>
    <w:rsid w:val="00F66ECE"/>
    <w:rsid w:val="00F71E48"/>
    <w:rsid w:val="00F73E60"/>
    <w:rsid w:val="00F806BB"/>
    <w:rsid w:val="00F90996"/>
    <w:rsid w:val="00F92A2D"/>
    <w:rsid w:val="00FA1738"/>
    <w:rsid w:val="00FC7642"/>
    <w:rsid w:val="00FD07D4"/>
    <w:rsid w:val="00FE0413"/>
    <w:rsid w:val="00FF136A"/>
    <w:rsid w:val="00FF289F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E3CC1C7F-1D66-4DE2-AC26-BB87B6910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ichalg@ukw.edu.pl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F7C0B-C96D-4AA1-AFFF-13D338A3D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12</Pages>
  <Words>3493</Words>
  <Characters>20962</Characters>
  <Application>Microsoft Office Word</Application>
  <DocSecurity>0</DocSecurity>
  <Lines>174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13</cp:revision>
  <cp:lastPrinted>2018-12-13T11:06:00Z</cp:lastPrinted>
  <dcterms:created xsi:type="dcterms:W3CDTF">2018-12-12T09:53:00Z</dcterms:created>
  <dcterms:modified xsi:type="dcterms:W3CDTF">2018-12-19T11:23:00Z</dcterms:modified>
</cp:coreProperties>
</file>