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F17" w:rsidRPr="0013096C" w:rsidRDefault="00721F17" w:rsidP="00721F17">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C600A4">
        <w:rPr>
          <w:rFonts w:ascii="Book Antiqua" w:eastAsia="Times New Roman" w:hAnsi="Book Antiqua" w:cs="Times New Roman"/>
          <w:sz w:val="20"/>
          <w:szCs w:val="20"/>
          <w:lang w:eastAsia="pl-PL"/>
        </w:rPr>
        <w:t>13</w:t>
      </w:r>
      <w:r>
        <w:rPr>
          <w:rFonts w:ascii="Book Antiqua" w:eastAsia="Times New Roman" w:hAnsi="Book Antiqua" w:cs="Times New Roman"/>
          <w:sz w:val="20"/>
          <w:szCs w:val="20"/>
          <w:lang w:eastAsia="pl-PL"/>
        </w:rPr>
        <w:t>.12</w:t>
      </w:r>
      <w:r w:rsidRPr="0013096C">
        <w:rPr>
          <w:rFonts w:ascii="Book Antiqua" w:eastAsia="Times New Roman" w:hAnsi="Book Antiqua" w:cs="Times New Roman"/>
          <w:sz w:val="20"/>
          <w:szCs w:val="20"/>
          <w:lang w:eastAsia="pl-PL"/>
        </w:rPr>
        <w:t>.2018 r.</w:t>
      </w:r>
    </w:p>
    <w:p w:rsidR="00721F17" w:rsidRPr="0013096C" w:rsidRDefault="00721F17" w:rsidP="00721F17">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65B3FB4" wp14:editId="35A7BCAD">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721F17" w:rsidRDefault="00721F17" w:rsidP="00721F17">
      <w:pPr>
        <w:spacing w:after="0" w:line="240" w:lineRule="auto"/>
        <w:ind w:right="-1" w:firstLine="540"/>
        <w:jc w:val="center"/>
        <w:rPr>
          <w:rFonts w:ascii="Book Antiqua" w:hAnsi="Book Antiqua" w:cs="Book Antiqua"/>
          <w:b/>
          <w:bCs/>
          <w:sz w:val="20"/>
          <w:szCs w:val="20"/>
          <w:lang w:eastAsia="pl-PL"/>
        </w:rPr>
      </w:pPr>
    </w:p>
    <w:p w:rsidR="00721F17" w:rsidRDefault="00721F17" w:rsidP="00721F17">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721F17" w:rsidRDefault="00721F17" w:rsidP="00721F17">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721F17" w:rsidRDefault="00721F17" w:rsidP="00721F17">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721F17" w:rsidRDefault="00721F17" w:rsidP="00721F17">
      <w:pPr>
        <w:spacing w:after="0" w:line="240" w:lineRule="auto"/>
        <w:rPr>
          <w:rFonts w:ascii="Book Antiqua" w:hAnsi="Book Antiqua" w:cs="Book Antiqua"/>
          <w:sz w:val="20"/>
          <w:szCs w:val="20"/>
          <w:lang w:eastAsia="pl-PL"/>
        </w:rPr>
      </w:pPr>
    </w:p>
    <w:p w:rsidR="00721F17" w:rsidRDefault="00721F17" w:rsidP="00721F17">
      <w:pPr>
        <w:spacing w:after="0" w:line="360" w:lineRule="auto"/>
        <w:jc w:val="center"/>
        <w:rPr>
          <w:rFonts w:ascii="Book Antiqua" w:hAnsi="Book Antiqua" w:cs="Book Antiqua"/>
          <w:b/>
          <w:bCs/>
          <w:sz w:val="20"/>
          <w:szCs w:val="20"/>
          <w:lang w:eastAsia="pl-PL"/>
        </w:rPr>
      </w:pPr>
    </w:p>
    <w:p w:rsidR="00721F17" w:rsidRDefault="00721F17" w:rsidP="00721F17">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UKW/DZP-282-ZO-B-6</w:t>
      </w:r>
      <w:r w:rsidR="00E7590D">
        <w:rPr>
          <w:rFonts w:ascii="Book Antiqua" w:hAnsi="Book Antiqua" w:cs="Book Antiqua"/>
          <w:b/>
          <w:bCs/>
          <w:sz w:val="20"/>
          <w:szCs w:val="20"/>
          <w:lang w:eastAsia="pl-PL"/>
        </w:rPr>
        <w:t>4</w:t>
      </w:r>
      <w:r>
        <w:rPr>
          <w:rFonts w:ascii="Book Antiqua" w:hAnsi="Book Antiqua" w:cs="Book Antiqua"/>
          <w:b/>
          <w:bCs/>
          <w:sz w:val="20"/>
          <w:szCs w:val="20"/>
          <w:lang w:eastAsia="pl-PL"/>
        </w:rPr>
        <w:t>/2018</w:t>
      </w:r>
    </w:p>
    <w:p w:rsidR="00721F17" w:rsidRDefault="00721F17" w:rsidP="00721F17">
      <w:pPr>
        <w:spacing w:after="0" w:line="360" w:lineRule="auto"/>
        <w:jc w:val="center"/>
        <w:rPr>
          <w:rFonts w:ascii="Book Antiqua" w:hAnsi="Book Antiqua" w:cs="Book Antiqua"/>
          <w:b/>
          <w:bCs/>
          <w:sz w:val="20"/>
          <w:szCs w:val="20"/>
          <w:lang w:eastAsia="pl-PL"/>
        </w:rPr>
      </w:pPr>
    </w:p>
    <w:p w:rsidR="00721F17" w:rsidRDefault="00721F17" w:rsidP="00721F17">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721F17" w:rsidRDefault="00721F17" w:rsidP="00721F17">
      <w:pPr>
        <w:spacing w:after="0" w:line="240" w:lineRule="auto"/>
        <w:jc w:val="both"/>
        <w:rPr>
          <w:rFonts w:ascii="Book Antiqua" w:hAnsi="Book Antiqua" w:cs="Book Antiqua"/>
          <w:b/>
          <w:bCs/>
          <w:sz w:val="20"/>
          <w:szCs w:val="20"/>
          <w:lang w:eastAsia="pl-PL"/>
        </w:rPr>
      </w:pPr>
    </w:p>
    <w:p w:rsidR="00721F17" w:rsidRPr="00E7590D" w:rsidRDefault="00721F17" w:rsidP="00721F17">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w:t>
      </w:r>
      <w:r w:rsidRPr="00E7590D">
        <w:rPr>
          <w:rFonts w:ascii="Book Antiqua" w:hAnsi="Book Antiqua" w:cs="Book Antiqua"/>
          <w:i/>
          <w:iCs/>
          <w:sz w:val="20"/>
          <w:szCs w:val="20"/>
          <w:lang w:eastAsia="pl-PL"/>
        </w:rPr>
        <w:t xml:space="preserve">Dostawa </w:t>
      </w:r>
      <w:r w:rsidR="00E7590D" w:rsidRPr="00E7590D">
        <w:rPr>
          <w:rFonts w:ascii="Book Antiqua" w:hAnsi="Book Antiqua" w:cs="Century Gothic"/>
          <w:i/>
          <w:sz w:val="20"/>
          <w:szCs w:val="20"/>
        </w:rPr>
        <w:t>impulsowej diody LED EPLED-380</w:t>
      </w:r>
      <w:r w:rsidRPr="00E7590D">
        <w:rPr>
          <w:rFonts w:ascii="Book Antiqua" w:hAnsi="Book Antiqua" w:cs="Book Antiqua"/>
          <w:i/>
          <w:iCs/>
          <w:sz w:val="20"/>
          <w:szCs w:val="20"/>
          <w:lang w:eastAsia="pl-PL"/>
        </w:rPr>
        <w:t>”</w:t>
      </w:r>
    </w:p>
    <w:p w:rsidR="00721F17" w:rsidRDefault="00721F17" w:rsidP="00721F17">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Pr>
          <w:rFonts w:ascii="Book Antiqua" w:hAnsi="Book Antiqua" w:cs="Book Antiqua"/>
          <w:dstrike/>
          <w:sz w:val="20"/>
          <w:szCs w:val="20"/>
          <w:lang w:eastAsia="pl-PL"/>
        </w:rPr>
        <w:t>usługa</w:t>
      </w:r>
      <w:r>
        <w:rPr>
          <w:rFonts w:ascii="Book Antiqua" w:hAnsi="Book Antiqua" w:cs="Book Antiqua"/>
          <w:b/>
          <w:bCs/>
          <w:dstrike/>
          <w:sz w:val="20"/>
          <w:szCs w:val="20"/>
          <w:lang w:eastAsia="pl-PL"/>
        </w:rPr>
        <w:t>/</w:t>
      </w:r>
      <w:r>
        <w:rPr>
          <w:rFonts w:ascii="Book Antiqua" w:hAnsi="Book Antiqua" w:cs="Book Antiqua"/>
          <w:sz w:val="20"/>
          <w:szCs w:val="20"/>
          <w:lang w:eastAsia="pl-PL"/>
        </w:rPr>
        <w:t>dostawa/</w:t>
      </w:r>
      <w:r>
        <w:rPr>
          <w:rFonts w:ascii="Book Antiqua" w:hAnsi="Book Antiqua" w:cs="Book Antiqua"/>
          <w:dstrike/>
          <w:sz w:val="20"/>
          <w:szCs w:val="20"/>
          <w:lang w:eastAsia="pl-PL"/>
        </w:rPr>
        <w:t>roboty budowlane</w:t>
      </w:r>
    </w:p>
    <w:p w:rsidR="00721F17" w:rsidRPr="008046D7" w:rsidRDefault="00721F17" w:rsidP="00721F17">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Termin realizacji </w:t>
      </w:r>
      <w:r w:rsidRPr="008046D7">
        <w:rPr>
          <w:rFonts w:ascii="Book Antiqua" w:hAnsi="Book Antiqua" w:cs="Book Antiqua"/>
          <w:b/>
          <w:bCs/>
          <w:sz w:val="20"/>
          <w:szCs w:val="20"/>
          <w:lang w:eastAsia="pl-PL"/>
        </w:rPr>
        <w:t>zamówienia</w:t>
      </w:r>
      <w:r w:rsidRPr="008046D7">
        <w:rPr>
          <w:rFonts w:ascii="Book Antiqua" w:hAnsi="Book Antiqua" w:cs="Book Antiqua"/>
          <w:sz w:val="20"/>
          <w:szCs w:val="20"/>
          <w:lang w:eastAsia="pl-PL"/>
        </w:rPr>
        <w:t>:</w:t>
      </w:r>
      <w:r>
        <w:rPr>
          <w:rFonts w:ascii="Book Antiqua" w:hAnsi="Book Antiqua" w:cs="Book Antiqua"/>
          <w:sz w:val="20"/>
          <w:szCs w:val="20"/>
          <w:lang w:eastAsia="pl-PL"/>
        </w:rPr>
        <w:t xml:space="preserve"> </w:t>
      </w:r>
      <w:r w:rsidRPr="008046D7">
        <w:rPr>
          <w:rFonts w:ascii="Book Antiqua" w:hAnsi="Book Antiqua" w:cs="Book Antiqua"/>
          <w:sz w:val="20"/>
          <w:szCs w:val="20"/>
          <w:lang w:eastAsia="pl-PL"/>
        </w:rPr>
        <w:t>do</w:t>
      </w:r>
      <w:r w:rsidR="00E7590D">
        <w:rPr>
          <w:rFonts w:ascii="Book Antiqua" w:hAnsi="Book Antiqua" w:cs="Book Antiqua"/>
          <w:sz w:val="20"/>
          <w:szCs w:val="20"/>
          <w:lang w:eastAsia="pl-PL"/>
        </w:rPr>
        <w:t xml:space="preserve"> 31.12.2018r.</w:t>
      </w:r>
    </w:p>
    <w:p w:rsidR="00721F17" w:rsidRPr="003600F8" w:rsidRDefault="00721F17" w:rsidP="00721F17">
      <w:pPr>
        <w:spacing w:after="0" w:line="360" w:lineRule="auto"/>
        <w:jc w:val="both"/>
        <w:rPr>
          <w:rFonts w:ascii="Book Antiqua" w:hAnsi="Book Antiqua" w:cs="Book Antiqua"/>
          <w:b/>
          <w:bCs/>
          <w:sz w:val="20"/>
          <w:szCs w:val="20"/>
          <w:lang w:eastAsia="pl-PL"/>
        </w:rPr>
      </w:pPr>
      <w:r w:rsidRPr="003600F8">
        <w:rPr>
          <w:rFonts w:ascii="Book Antiqua" w:hAnsi="Book Antiqua" w:cs="Book Antiqua"/>
          <w:b/>
          <w:bCs/>
          <w:sz w:val="20"/>
          <w:szCs w:val="20"/>
          <w:lang w:eastAsia="pl-PL"/>
        </w:rPr>
        <w:t>4.Opis przedmiotu zamówienia:</w:t>
      </w:r>
    </w:p>
    <w:p w:rsidR="00721F17" w:rsidRPr="003600F8" w:rsidRDefault="00721F17" w:rsidP="00721F17">
      <w:pPr>
        <w:pStyle w:val="Akapitzlist"/>
        <w:numPr>
          <w:ilvl w:val="0"/>
          <w:numId w:val="2"/>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Przedmiotem zamówienia jest dostawa </w:t>
      </w:r>
      <w:r w:rsidR="00E7590D" w:rsidRPr="00E7590D">
        <w:rPr>
          <w:rFonts w:ascii="Book Antiqua" w:hAnsi="Book Antiqua" w:cs="Century Gothic"/>
          <w:i/>
          <w:sz w:val="20"/>
          <w:szCs w:val="20"/>
        </w:rPr>
        <w:t>impulsowej diody LED EPLED-380</w:t>
      </w:r>
      <w:r w:rsidRPr="003600F8">
        <w:rPr>
          <w:rFonts w:ascii="Book Antiqua" w:hAnsi="Book Antiqua" w:cs="Book Antiqua"/>
          <w:sz w:val="20"/>
          <w:szCs w:val="20"/>
          <w:lang w:eastAsia="pl-PL"/>
        </w:rPr>
        <w:t xml:space="preserve">. </w:t>
      </w:r>
    </w:p>
    <w:p w:rsidR="00721F17" w:rsidRPr="003600F8" w:rsidRDefault="00721F17" w:rsidP="00721F17">
      <w:pPr>
        <w:pStyle w:val="Akapitzlist"/>
        <w:numPr>
          <w:ilvl w:val="0"/>
          <w:numId w:val="2"/>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Szczegółowy opis przedmiotu zamówienia znajduje się w Formularzu Cenowym stanowiącym załącznik nr 2 do niniejszego zapytania ofertowego.</w:t>
      </w:r>
    </w:p>
    <w:p w:rsidR="00721F17" w:rsidRPr="003600F8" w:rsidRDefault="00721F17" w:rsidP="00721F17">
      <w:pPr>
        <w:pStyle w:val="Akapitzlist"/>
        <w:numPr>
          <w:ilvl w:val="0"/>
          <w:numId w:val="2"/>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721F17" w:rsidRPr="003600F8" w:rsidRDefault="00721F17" w:rsidP="00721F17">
      <w:pPr>
        <w:pStyle w:val="Akapitzlist"/>
        <w:numPr>
          <w:ilvl w:val="0"/>
          <w:numId w:val="3"/>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721F17" w:rsidRPr="003600F8" w:rsidRDefault="00721F17" w:rsidP="00721F17">
      <w:pPr>
        <w:pStyle w:val="Akapitzlist"/>
        <w:numPr>
          <w:ilvl w:val="0"/>
          <w:numId w:val="3"/>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posiadał wszystkie ważne certyfikaty, atesty, oraz zawierał oznaczenia i inne dokumenty wymagane prawem powszechnie obowiązującym,</w:t>
      </w:r>
    </w:p>
    <w:p w:rsidR="00721F17" w:rsidRPr="003600F8" w:rsidRDefault="00721F17" w:rsidP="00721F17">
      <w:pPr>
        <w:pStyle w:val="Akapitzlist"/>
        <w:numPr>
          <w:ilvl w:val="0"/>
          <w:numId w:val="3"/>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721F17" w:rsidRPr="003600F8" w:rsidRDefault="00721F17" w:rsidP="00721F17">
      <w:pPr>
        <w:pStyle w:val="Akapitzlist"/>
        <w:numPr>
          <w:ilvl w:val="0"/>
          <w:numId w:val="3"/>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721F17" w:rsidRPr="003600F8" w:rsidRDefault="00721F17" w:rsidP="00721F17">
      <w:pPr>
        <w:pStyle w:val="Akapitzlist"/>
        <w:numPr>
          <w:ilvl w:val="0"/>
          <w:numId w:val="3"/>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721F17" w:rsidRPr="003600F8" w:rsidRDefault="00721F17" w:rsidP="00721F17">
      <w:pPr>
        <w:pStyle w:val="Akapitzlist"/>
        <w:numPr>
          <w:ilvl w:val="0"/>
          <w:numId w:val="3"/>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721F17" w:rsidRPr="00233984" w:rsidRDefault="00721F17" w:rsidP="00721F17">
      <w:pPr>
        <w:pStyle w:val="Akapitzlist"/>
        <w:numPr>
          <w:ilvl w:val="0"/>
          <w:numId w:val="4"/>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Zamawiający wymaga zaoferowania </w:t>
      </w:r>
      <w:r w:rsidRPr="00233984">
        <w:rPr>
          <w:rFonts w:ascii="Book Antiqua" w:hAnsi="Book Antiqua" w:cs="Book Antiqua"/>
          <w:sz w:val="20"/>
          <w:szCs w:val="20"/>
          <w:lang w:eastAsia="pl-PL"/>
        </w:rPr>
        <w:t>minimum 12 miesięcznego okresy gwarancji na całość przedmiotu zamówienia.</w:t>
      </w:r>
    </w:p>
    <w:p w:rsidR="00721F17" w:rsidRPr="003600F8" w:rsidRDefault="00721F17" w:rsidP="00721F17">
      <w:pPr>
        <w:pStyle w:val="Akapitzlist"/>
        <w:numPr>
          <w:ilvl w:val="0"/>
          <w:numId w:val="4"/>
        </w:numPr>
        <w:tabs>
          <w:tab w:val="left" w:pos="426"/>
          <w:tab w:val="left" w:pos="851"/>
        </w:tabs>
        <w:autoSpaceDE w:val="0"/>
        <w:autoSpaceDN w:val="0"/>
        <w:adjustRightInd w:val="0"/>
        <w:spacing w:after="0"/>
        <w:ind w:left="0" w:firstLine="0"/>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t>W razie stwierdzenia przez Zamawiającego w okresie obowiązywania gwarancji wad                         w</w:t>
      </w:r>
      <w:r w:rsidR="00E7590D">
        <w:rPr>
          <w:rFonts w:ascii="Book Antiqua" w:eastAsia="Calibri" w:hAnsi="Book Antiqua" w:cs="Book Antiqua"/>
          <w:bCs/>
          <w:sz w:val="20"/>
          <w:szCs w:val="20"/>
          <w:lang w:eastAsia="pl-PL"/>
        </w:rPr>
        <w:t xml:space="preserve"> </w:t>
      </w:r>
      <w:r w:rsidRPr="003600F8">
        <w:rPr>
          <w:rFonts w:ascii="Book Antiqua" w:eastAsia="Calibri" w:hAnsi="Book Antiqua" w:cs="Book Antiqua"/>
          <w:bCs/>
          <w:sz w:val="20"/>
          <w:szCs w:val="20"/>
          <w:lang w:eastAsia="pl-PL"/>
        </w:rPr>
        <w:t>dostarczonym przedmiocie umowy Wykonawca zobowiązuje się do usunięcia wad lub dokonania nieodpłatnej wymiany rzeczy na taka samą ilość rzeczy wolnych od wad w terminie 5 dni od daty zgłoszenia wady.</w:t>
      </w:r>
    </w:p>
    <w:p w:rsidR="00721F17" w:rsidRDefault="00721F17" w:rsidP="00721F17">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721F17" w:rsidRDefault="00721F17" w:rsidP="00721F1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lastRenderedPageBreak/>
        <w:t>Cena powinna zawierać wszystkie koszty związane z realizacją zamówienia, w tym koszty dostawy, transportu itp. towaru do  siedziby Zamawiającego.</w:t>
      </w:r>
    </w:p>
    <w:p w:rsidR="00721F17" w:rsidRDefault="00721F17" w:rsidP="00721F17">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721F17" w:rsidRDefault="00721F17" w:rsidP="00721F17">
      <w:pPr>
        <w:tabs>
          <w:tab w:val="left" w:pos="0"/>
        </w:tabs>
        <w:spacing w:after="0" w:line="360" w:lineRule="auto"/>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721F17" w:rsidRDefault="00721F17" w:rsidP="00721F17">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a) </w:t>
      </w:r>
      <w:r>
        <w:rPr>
          <w:rFonts w:ascii="Book Antiqua" w:hAnsi="Book Antiqua" w:cs="Book Antiqua"/>
          <w:spacing w:val="3"/>
          <w:sz w:val="20"/>
          <w:szCs w:val="20"/>
          <w:lang w:eastAsia="pl-PL"/>
        </w:rPr>
        <w:t xml:space="preserve">zostaną złożone przez Wykonawców nie wykluczonych przez Zamawiającego z </w:t>
      </w:r>
      <w:r>
        <w:rPr>
          <w:rFonts w:ascii="Book Antiqua" w:hAnsi="Book Antiqua" w:cs="Book Antiqua"/>
          <w:spacing w:val="-2"/>
          <w:sz w:val="20"/>
          <w:szCs w:val="20"/>
          <w:lang w:eastAsia="pl-PL"/>
        </w:rPr>
        <w:t>niniejszego postępowania;</w:t>
      </w:r>
    </w:p>
    <w:p w:rsidR="00721F17" w:rsidRDefault="00721F17" w:rsidP="00721F17">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b) </w:t>
      </w:r>
      <w:r>
        <w:rPr>
          <w:rFonts w:ascii="Book Antiqua" w:hAnsi="Book Antiqua" w:cs="Book Antiqua"/>
          <w:spacing w:val="-1"/>
          <w:sz w:val="20"/>
          <w:szCs w:val="20"/>
          <w:lang w:eastAsia="pl-PL"/>
        </w:rPr>
        <w:t>nie zostaną odrzucone przez Zamawiającego.</w:t>
      </w:r>
    </w:p>
    <w:p w:rsidR="00721F17" w:rsidRDefault="00721F17" w:rsidP="00721F17">
      <w:pPr>
        <w:spacing w:after="0" w:line="360" w:lineRule="auto"/>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721F17" w:rsidRPr="00D9722D" w:rsidRDefault="00721F17" w:rsidP="00721F17">
      <w:pPr>
        <w:spacing w:after="0" w:line="360" w:lineRule="auto"/>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721F17" w:rsidRPr="00B8210A" w:rsidTr="004A7366">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721F17" w:rsidRPr="00B8210A" w:rsidRDefault="00721F17" w:rsidP="004A7366">
            <w:pPr>
              <w:tabs>
                <w:tab w:val="left" w:pos="426"/>
              </w:tabs>
              <w:spacing w:after="0" w:line="36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721F17" w:rsidRPr="00B8210A" w:rsidRDefault="00721F17" w:rsidP="004A7366">
            <w:pPr>
              <w:tabs>
                <w:tab w:val="left" w:pos="426"/>
              </w:tabs>
              <w:spacing w:after="0" w:line="36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21F17" w:rsidRPr="00B8210A" w:rsidRDefault="00721F17" w:rsidP="004A7366">
            <w:pPr>
              <w:tabs>
                <w:tab w:val="left" w:pos="426"/>
              </w:tabs>
              <w:spacing w:after="0" w:line="36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721F17" w:rsidRPr="00B8210A" w:rsidTr="004A7366">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721F17" w:rsidRPr="00B8210A" w:rsidRDefault="00721F17" w:rsidP="004A7366">
            <w:pPr>
              <w:tabs>
                <w:tab w:val="left" w:pos="426"/>
              </w:tabs>
              <w:spacing w:after="0" w:line="360" w:lineRule="auto"/>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721F17" w:rsidRPr="00B8210A" w:rsidRDefault="00721F17" w:rsidP="004A7366">
            <w:pPr>
              <w:tabs>
                <w:tab w:val="left" w:pos="426"/>
              </w:tabs>
              <w:spacing w:after="0" w:line="360" w:lineRule="auto"/>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21F17" w:rsidRPr="00B8210A" w:rsidRDefault="00233984" w:rsidP="004A7366">
            <w:pPr>
              <w:tabs>
                <w:tab w:val="left" w:pos="426"/>
              </w:tabs>
              <w:spacing w:after="0" w:line="36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10</w:t>
            </w:r>
            <w:r w:rsidR="00721F17">
              <w:rPr>
                <w:rFonts w:ascii="Book Antiqua" w:hAnsi="Book Antiqua" w:cs="Book Antiqua"/>
                <w:bCs/>
                <w:spacing w:val="-3"/>
                <w:sz w:val="20"/>
                <w:szCs w:val="20"/>
                <w:lang w:eastAsia="pl-PL"/>
              </w:rPr>
              <w:t>0</w:t>
            </w:r>
            <w:r w:rsidR="00721F17" w:rsidRPr="00B8210A">
              <w:rPr>
                <w:rFonts w:ascii="Book Antiqua" w:hAnsi="Book Antiqua" w:cs="Book Antiqua"/>
                <w:bCs/>
                <w:spacing w:val="-3"/>
                <w:sz w:val="20"/>
                <w:szCs w:val="20"/>
                <w:lang w:eastAsia="pl-PL"/>
              </w:rPr>
              <w:t>%</w:t>
            </w:r>
          </w:p>
        </w:tc>
      </w:tr>
      <w:tr w:rsidR="00721F17" w:rsidRPr="00B8210A" w:rsidTr="004A7366">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721F17" w:rsidRPr="00B8210A" w:rsidRDefault="00721F17" w:rsidP="004A7366">
            <w:pPr>
              <w:tabs>
                <w:tab w:val="left" w:pos="426"/>
              </w:tabs>
              <w:snapToGrid w:val="0"/>
              <w:spacing w:after="0" w:line="360" w:lineRule="auto"/>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721F17" w:rsidRPr="00B8210A" w:rsidRDefault="00721F17" w:rsidP="004A7366">
            <w:pPr>
              <w:tabs>
                <w:tab w:val="left" w:pos="426"/>
              </w:tabs>
              <w:snapToGrid w:val="0"/>
              <w:spacing w:after="0" w:line="360" w:lineRule="auto"/>
              <w:jc w:val="center"/>
              <w:rPr>
                <w:rFonts w:ascii="Book Antiqua" w:hAnsi="Book Antiqua" w:cs="Book Antiqua"/>
                <w:bCs/>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21F17" w:rsidRPr="00B8210A" w:rsidRDefault="00721F17" w:rsidP="004A7366">
            <w:pPr>
              <w:tabs>
                <w:tab w:val="left" w:pos="426"/>
              </w:tabs>
              <w:spacing w:after="0" w:line="360" w:lineRule="auto"/>
              <w:jc w:val="center"/>
              <w:rPr>
                <w:rFonts w:ascii="Book Antiqua" w:hAnsi="Book Antiqua" w:cs="Times New Roman"/>
                <w:sz w:val="20"/>
                <w:szCs w:val="20"/>
                <w:lang w:eastAsia="pl-PL"/>
              </w:rPr>
            </w:pPr>
            <w:r w:rsidRPr="00B8210A">
              <w:rPr>
                <w:rFonts w:ascii="Book Antiqua" w:hAnsi="Book Antiqua" w:cs="Book Antiqua"/>
                <w:bCs/>
                <w:spacing w:val="-3"/>
                <w:sz w:val="20"/>
                <w:szCs w:val="20"/>
                <w:lang w:eastAsia="pl-PL"/>
              </w:rPr>
              <w:t>100%</w:t>
            </w:r>
          </w:p>
        </w:tc>
      </w:tr>
    </w:tbl>
    <w:p w:rsidR="00721F17" w:rsidRDefault="00721F17" w:rsidP="00721F17">
      <w:pPr>
        <w:spacing w:after="0" w:line="360" w:lineRule="auto"/>
        <w:jc w:val="both"/>
        <w:rPr>
          <w:rFonts w:ascii="Book Antiqua" w:hAnsi="Book Antiqua" w:cs="Book Antiqua"/>
          <w:sz w:val="20"/>
          <w:szCs w:val="20"/>
          <w:lang w:eastAsia="pl-PL"/>
        </w:rPr>
      </w:pPr>
    </w:p>
    <w:p w:rsidR="00721F17" w:rsidRDefault="00721F17" w:rsidP="00721F1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721F17" w:rsidRDefault="00721F17" w:rsidP="00721F17">
      <w:pPr>
        <w:tabs>
          <w:tab w:val="left" w:pos="0"/>
          <w:tab w:val="left" w:pos="284"/>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721F17" w:rsidRDefault="00721F17" w:rsidP="00721F17">
      <w:pPr>
        <w:tabs>
          <w:tab w:val="left" w:pos="0"/>
          <w:tab w:val="left" w:pos="284"/>
        </w:tabs>
        <w:spacing w:after="0" w:line="360" w:lineRule="auto"/>
        <w:ind w:left="284" w:hanging="284"/>
        <w:jc w:val="both"/>
        <w:rPr>
          <w:rFonts w:ascii="Book Antiqua" w:hAnsi="Book Antiqua" w:cs="Book Antiqua"/>
          <w:b/>
          <w:bCs/>
          <w:sz w:val="20"/>
          <w:szCs w:val="20"/>
          <w:lang w:eastAsia="pl-PL"/>
        </w:rPr>
      </w:pPr>
    </w:p>
    <w:p w:rsidR="00721F17" w:rsidRPr="00233984" w:rsidRDefault="00721F17" w:rsidP="00721F17">
      <w:pPr>
        <w:tabs>
          <w:tab w:val="left" w:pos="0"/>
          <w:tab w:val="left" w:pos="284"/>
        </w:tabs>
        <w:autoSpaceDE w:val="0"/>
        <w:spacing w:after="0" w:line="360" w:lineRule="auto"/>
        <w:ind w:left="284" w:hanging="284"/>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233984" w:rsidRPr="00233984">
        <w:rPr>
          <w:rFonts w:ascii="Book Antiqua" w:hAnsi="Book Antiqua" w:cs="Book Antiqua"/>
          <w:b/>
          <w:sz w:val="20"/>
          <w:szCs w:val="20"/>
          <w:lang w:eastAsia="pl-PL"/>
        </w:rPr>
        <w:t>10</w:t>
      </w:r>
      <w:r w:rsidRPr="00233984">
        <w:rPr>
          <w:rFonts w:ascii="Book Antiqua" w:hAnsi="Book Antiqua" w:cs="Book Antiqua"/>
          <w:b/>
          <w:sz w:val="20"/>
          <w:szCs w:val="20"/>
          <w:lang w:eastAsia="pl-PL"/>
        </w:rPr>
        <w:t>0%</w:t>
      </w:r>
    </w:p>
    <w:p w:rsidR="00721F17" w:rsidRDefault="00721F17" w:rsidP="00721F17">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721F17" w:rsidRDefault="00721F17" w:rsidP="00721F17">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721F17" w:rsidRDefault="00721F17" w:rsidP="00721F17">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721F17" w:rsidRDefault="00721F17" w:rsidP="00721F17">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721F17" w:rsidRDefault="00721F17" w:rsidP="00721F17">
      <w:pPr>
        <w:spacing w:after="0" w:line="360" w:lineRule="auto"/>
        <w:jc w:val="both"/>
        <w:rPr>
          <w:rFonts w:ascii="Book Antiqua" w:hAnsi="Book Antiqua" w:cs="Book Antiqua"/>
          <w:b/>
          <w:bCs/>
          <w:sz w:val="20"/>
          <w:szCs w:val="20"/>
          <w:lang w:eastAsia="pl-PL"/>
        </w:rPr>
      </w:pPr>
    </w:p>
    <w:p w:rsidR="00721F17" w:rsidRPr="00D9722D" w:rsidRDefault="00721F17" w:rsidP="00721F17">
      <w:pPr>
        <w:spacing w:after="0" w:line="360" w:lineRule="auto"/>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721F17" w:rsidRDefault="00721F17" w:rsidP="00721F1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721F17" w:rsidRDefault="00721F17" w:rsidP="00721F17">
      <w:pPr>
        <w:spacing w:after="0" w:line="360" w:lineRule="auto"/>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233984" w:rsidRPr="00233984">
        <w:rPr>
          <w:rFonts w:ascii="Book Antiqua" w:hAnsi="Book Antiqua" w:cs="Book Antiqua"/>
          <w:sz w:val="20"/>
          <w:szCs w:val="20"/>
          <w:lang w:eastAsia="pl-PL"/>
        </w:rPr>
        <w:t>100</w:t>
      </w:r>
      <w:r w:rsidRPr="00233984">
        <w:rPr>
          <w:rFonts w:ascii="Book Antiqua" w:hAnsi="Book Antiqua" w:cs="Book Antiqua"/>
          <w:sz w:val="20"/>
          <w:szCs w:val="20"/>
          <w:lang w:eastAsia="pl-PL"/>
        </w:rPr>
        <w:t xml:space="preserve"> </w:t>
      </w:r>
      <w:r w:rsidRPr="00D9722D">
        <w:rPr>
          <w:rFonts w:ascii="Book Antiqua" w:hAnsi="Book Antiqua" w:cs="Book Antiqua"/>
          <w:sz w:val="20"/>
          <w:szCs w:val="20"/>
          <w:lang w:eastAsia="pl-PL"/>
        </w:rPr>
        <w:t>pkt.</w:t>
      </w:r>
    </w:p>
    <w:p w:rsidR="00721F17" w:rsidRDefault="00721F17" w:rsidP="00721F17">
      <w:pPr>
        <w:spacing w:after="0" w:line="360" w:lineRule="auto"/>
        <w:jc w:val="both"/>
        <w:rPr>
          <w:rFonts w:ascii="Book Antiqua" w:hAnsi="Book Antiqua" w:cs="Book Antiqua"/>
          <w:bCs/>
          <w:sz w:val="20"/>
          <w:szCs w:val="20"/>
          <w:lang w:eastAsia="pl-PL"/>
        </w:rPr>
      </w:pPr>
    </w:p>
    <w:p w:rsidR="00721F17" w:rsidRDefault="00721F17" w:rsidP="00721F17">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721F17" w:rsidRDefault="00721F17" w:rsidP="00721F17">
      <w:pPr>
        <w:tabs>
          <w:tab w:val="left" w:pos="426"/>
        </w:tabs>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721F17" w:rsidRDefault="00721F17" w:rsidP="00721F17">
      <w:pPr>
        <w:tabs>
          <w:tab w:val="left" w:pos="426"/>
        </w:tabs>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721F17" w:rsidRDefault="00721F17" w:rsidP="00721F17">
      <w:pPr>
        <w:tabs>
          <w:tab w:val="left" w:pos="426"/>
        </w:tabs>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7.3</w:t>
      </w:r>
      <w:r>
        <w:rPr>
          <w:rFonts w:ascii="Book Antiqua"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721F17" w:rsidRDefault="00721F17" w:rsidP="00721F17">
      <w:pPr>
        <w:tabs>
          <w:tab w:val="left" w:pos="426"/>
        </w:tabs>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721F17" w:rsidRDefault="00721F17" w:rsidP="00721F17">
      <w:pPr>
        <w:tabs>
          <w:tab w:val="left" w:pos="426"/>
        </w:tabs>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xml:space="preserve">) status </w:t>
      </w:r>
      <w:r>
        <w:rPr>
          <w:rFonts w:ascii="Book Antiqua" w:hAnsi="Book Antiqua" w:cs="Book Antiqua"/>
          <w:sz w:val="20"/>
          <w:szCs w:val="20"/>
          <w:lang w:eastAsia="pl-PL"/>
        </w:rPr>
        <w:lastRenderedPageBreak/>
        <w:t>prawny Wykonawcy(ów) lub pełnomocnictwa (pełnomocnictw) wynika, iż do reprezentowania Wykonawcy(ów) upoważnionych jest łącznie kilka osób dokumenty wchodzące w skład oferty muszą być podpisane przez wszystkie te osoby.</w:t>
      </w:r>
    </w:p>
    <w:p w:rsidR="00721F17" w:rsidRDefault="00721F17" w:rsidP="00721F17">
      <w:pPr>
        <w:tabs>
          <w:tab w:val="left" w:pos="426"/>
        </w:tabs>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721F17" w:rsidRDefault="00721F17" w:rsidP="00721F17">
      <w:pPr>
        <w:tabs>
          <w:tab w:val="left" w:pos="426"/>
        </w:tabs>
        <w:spacing w:after="0" w:line="360" w:lineRule="auto"/>
        <w:jc w:val="both"/>
        <w:rPr>
          <w:rFonts w:ascii="Book Antiqua" w:hAnsi="Book Antiqua" w:cs="Book Antiqua"/>
          <w:sz w:val="20"/>
          <w:szCs w:val="20"/>
          <w:lang w:eastAsia="pl-PL"/>
        </w:rPr>
      </w:pPr>
    </w:p>
    <w:p w:rsidR="00721F17" w:rsidRDefault="00721F17" w:rsidP="00721F17">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721F17" w:rsidRDefault="00721F17" w:rsidP="00721F1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8.1. Ofertę należy złożyć w siedzibie Zamawiającego, Uniwersytet Kazimierza Wielkiego </w:t>
      </w:r>
      <w:r>
        <w:rPr>
          <w:rFonts w:ascii="Book Antiqua" w:hAnsi="Book Antiqua" w:cs="Book Antiqua"/>
          <w:sz w:val="20"/>
          <w:szCs w:val="20"/>
          <w:lang w:eastAsia="pl-PL"/>
        </w:rPr>
        <w:br/>
        <w:t xml:space="preserve">w Bydgoszczy, ul. Chodkiewicza 30, 85-064 Bydgoszcz, Kancelaria Główna, pokój 108, blok „C” </w:t>
      </w:r>
      <w:r>
        <w:rPr>
          <w:rFonts w:ascii="Book Antiqua" w:hAnsi="Book Antiqua" w:cs="Book Antiqua"/>
          <w:sz w:val="20"/>
          <w:szCs w:val="20"/>
          <w:lang w:eastAsia="pl-PL"/>
        </w:rPr>
        <w:br/>
        <w:t>w nieprzekraczalnym terminie:</w:t>
      </w:r>
    </w:p>
    <w:p w:rsidR="00721F17" w:rsidRDefault="00721F17" w:rsidP="00721F17">
      <w:pPr>
        <w:spacing w:after="0" w:line="360" w:lineRule="auto"/>
        <w:jc w:val="both"/>
        <w:rPr>
          <w:rFonts w:ascii="Book Antiqua"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21F17" w:rsidTr="004A7366">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721F17" w:rsidRDefault="00721F17" w:rsidP="004A7366">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721F17" w:rsidRDefault="00721F17" w:rsidP="00E7590D">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E7590D">
              <w:rPr>
                <w:rFonts w:ascii="Book Antiqua" w:hAnsi="Book Antiqua" w:cs="Book Antiqua"/>
                <w:b/>
                <w:bCs/>
                <w:i/>
                <w:iCs/>
                <w:sz w:val="20"/>
                <w:szCs w:val="20"/>
                <w:lang w:eastAsia="pl-PL"/>
              </w:rPr>
              <w:t>8</w:t>
            </w:r>
            <w:r>
              <w:rPr>
                <w:rFonts w:ascii="Book Antiqua" w:hAnsi="Book Antiqua" w:cs="Book Antiqua"/>
                <w:b/>
                <w:bCs/>
                <w:i/>
                <w:iCs/>
                <w:sz w:val="20"/>
                <w:szCs w:val="20"/>
                <w:lang w:eastAsia="pl-PL"/>
              </w:rPr>
              <w:t>.12</w:t>
            </w:r>
            <w:r w:rsidRPr="00A51E90">
              <w:rPr>
                <w:rFonts w:ascii="Book Antiqua" w:hAnsi="Book Antiqua" w:cs="Book Antiqua"/>
                <w:b/>
                <w:bCs/>
                <w:i/>
                <w:iCs/>
                <w:sz w:val="20"/>
                <w:szCs w:val="20"/>
                <w:lang w:eastAsia="pl-PL"/>
              </w:rPr>
              <w:t>.2018</w:t>
            </w:r>
            <w:r>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721F17" w:rsidRDefault="00721F17" w:rsidP="004A7366">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721F17" w:rsidRDefault="00721F17" w:rsidP="004A7366">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11:00</w:t>
            </w:r>
          </w:p>
        </w:tc>
      </w:tr>
    </w:tbl>
    <w:p w:rsidR="00721F17" w:rsidRDefault="00721F17" w:rsidP="00721F17">
      <w:pPr>
        <w:spacing w:after="0" w:line="360" w:lineRule="auto"/>
        <w:jc w:val="both"/>
        <w:rPr>
          <w:rFonts w:ascii="Book Antiqua" w:hAnsi="Book Antiqua" w:cs="Book Antiqua"/>
          <w:sz w:val="20"/>
          <w:szCs w:val="20"/>
          <w:lang w:eastAsia="pl-PL"/>
        </w:rPr>
      </w:pPr>
    </w:p>
    <w:p w:rsidR="00721F17" w:rsidRDefault="00721F17" w:rsidP="00721F1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721F17" w:rsidRDefault="00721F17" w:rsidP="00721F1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8.2. Ofertę należy złożyć lub przesłać w nieprzezroczystej, zabezpieczonej przed otwarciem kopercie.</w:t>
      </w:r>
    </w:p>
    <w:p w:rsidR="00721F17" w:rsidRDefault="00721F17" w:rsidP="00721F1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721F17" w:rsidRDefault="00721F17" w:rsidP="00721F17">
      <w:pPr>
        <w:spacing w:after="0" w:line="360" w:lineRule="auto"/>
        <w:jc w:val="both"/>
        <w:rPr>
          <w:rFonts w:ascii="Book Antiqua" w:hAnsi="Book Antiqua" w:cs="Book Antiqua"/>
          <w:sz w:val="20"/>
          <w:szCs w:val="20"/>
          <w:lang w:eastAsia="pl-PL"/>
        </w:rPr>
      </w:pPr>
    </w:p>
    <w:p w:rsidR="00721F17" w:rsidRDefault="00721F17" w:rsidP="00721F17">
      <w:pPr>
        <w:spacing w:after="0" w:line="360" w:lineRule="auto"/>
        <w:jc w:val="both"/>
        <w:rPr>
          <w:rFonts w:ascii="Book Antiqua" w:hAnsi="Book Antiqua" w:cs="Book Antiqua"/>
          <w:sz w:val="20"/>
          <w:szCs w:val="20"/>
          <w:lang w:eastAsia="pl-PL"/>
        </w:rPr>
      </w:pPr>
    </w:p>
    <w:tbl>
      <w:tblPr>
        <w:tblStyle w:val="Tabela-Siatka"/>
        <w:tblW w:w="0" w:type="auto"/>
        <w:tblLook w:val="04A0" w:firstRow="1" w:lastRow="0" w:firstColumn="1" w:lastColumn="0" w:noHBand="0" w:noVBand="1"/>
      </w:tblPr>
      <w:tblGrid>
        <w:gridCol w:w="9060"/>
      </w:tblGrid>
      <w:tr w:rsidR="00721F17" w:rsidTr="004A7366">
        <w:tc>
          <w:tcPr>
            <w:tcW w:w="9210" w:type="dxa"/>
          </w:tcPr>
          <w:p w:rsidR="00721F17" w:rsidRDefault="00721F17" w:rsidP="004A7366">
            <w:pPr>
              <w:spacing w:line="360" w:lineRule="auto"/>
              <w:jc w:val="both"/>
              <w:rPr>
                <w:rFonts w:ascii="Book Antiqua" w:hAnsi="Book Antiqua" w:cs="Book Antiqua"/>
                <w:b/>
                <w:bCs/>
                <w:sz w:val="20"/>
                <w:szCs w:val="20"/>
                <w:lang w:eastAsia="pl-PL"/>
              </w:rPr>
            </w:pPr>
          </w:p>
          <w:p w:rsidR="00721F17" w:rsidRDefault="00721F17" w:rsidP="004A7366">
            <w:pPr>
              <w:spacing w:line="360" w:lineRule="auto"/>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Pr="003B11D1">
              <w:rPr>
                <w:rFonts w:ascii="Book Antiqua" w:hAnsi="Book Antiqua" w:cs="Book Antiqua"/>
                <w:i/>
                <w:iCs/>
                <w:sz w:val="20"/>
                <w:szCs w:val="20"/>
                <w:lang w:eastAsia="pl-PL"/>
              </w:rPr>
              <w:t xml:space="preserve">Dostawa </w:t>
            </w:r>
            <w:r w:rsidR="00E7590D" w:rsidRPr="00E7590D">
              <w:rPr>
                <w:rFonts w:ascii="Book Antiqua" w:hAnsi="Book Antiqua" w:cs="Century Gothic"/>
                <w:i/>
                <w:sz w:val="20"/>
                <w:szCs w:val="20"/>
              </w:rPr>
              <w:t>impulsowej diody LED EPLED-380</w:t>
            </w:r>
            <w:r>
              <w:rPr>
                <w:rFonts w:ascii="Book Antiqua" w:hAnsi="Book Antiqua" w:cs="Book Antiqua"/>
                <w:i/>
                <w:iCs/>
                <w:sz w:val="20"/>
                <w:szCs w:val="20"/>
                <w:lang w:eastAsia="ar-SA"/>
              </w:rPr>
              <w:t>”,</w:t>
            </w:r>
          </w:p>
          <w:p w:rsidR="00721F17" w:rsidRDefault="00721F17" w:rsidP="004A7366">
            <w:pPr>
              <w:spacing w:line="360" w:lineRule="auto"/>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UKW/DZP-282-ZO-B-6</w:t>
            </w:r>
            <w:r w:rsidR="00E7590D">
              <w:rPr>
                <w:rFonts w:ascii="Book Antiqua" w:hAnsi="Book Antiqua" w:cs="Book Antiqua"/>
                <w:sz w:val="20"/>
                <w:szCs w:val="20"/>
                <w:lang w:eastAsia="ar-SA"/>
              </w:rPr>
              <w:t>4</w:t>
            </w:r>
            <w:r>
              <w:rPr>
                <w:rFonts w:ascii="Book Antiqua" w:hAnsi="Book Antiqua" w:cs="Book Antiqua"/>
                <w:sz w:val="20"/>
                <w:szCs w:val="20"/>
                <w:lang w:eastAsia="ar-SA"/>
              </w:rPr>
              <w:t>/2018, nie otwierać przed 1</w:t>
            </w:r>
            <w:r w:rsidR="00E7590D">
              <w:rPr>
                <w:rFonts w:ascii="Book Antiqua" w:hAnsi="Book Antiqua" w:cs="Book Antiqua"/>
                <w:sz w:val="20"/>
                <w:szCs w:val="20"/>
                <w:lang w:eastAsia="ar-SA"/>
              </w:rPr>
              <w:t>8</w:t>
            </w:r>
            <w:r>
              <w:rPr>
                <w:rFonts w:ascii="Book Antiqua" w:hAnsi="Book Antiqua" w:cs="Book Antiqua"/>
                <w:sz w:val="20"/>
                <w:szCs w:val="20"/>
                <w:lang w:eastAsia="ar-SA"/>
              </w:rPr>
              <w:t>.12</w:t>
            </w:r>
            <w:r w:rsidRPr="00A51E90">
              <w:rPr>
                <w:rFonts w:ascii="Book Antiqua" w:hAnsi="Book Antiqua" w:cs="Book Antiqua"/>
                <w:sz w:val="20"/>
                <w:szCs w:val="20"/>
                <w:lang w:eastAsia="ar-SA"/>
              </w:rPr>
              <w:t>.2018 r</w:t>
            </w:r>
            <w:r>
              <w:rPr>
                <w:rFonts w:ascii="Book Antiqua" w:hAnsi="Book Antiqua" w:cs="Book Antiqua"/>
                <w:sz w:val="20"/>
                <w:szCs w:val="20"/>
                <w:lang w:eastAsia="ar-SA"/>
              </w:rPr>
              <w:t>. godz. 11:00</w:t>
            </w:r>
          </w:p>
          <w:p w:rsidR="00721F17" w:rsidRDefault="00721F17" w:rsidP="004A7366">
            <w:pPr>
              <w:spacing w:line="360" w:lineRule="auto"/>
              <w:jc w:val="both"/>
              <w:rPr>
                <w:rFonts w:ascii="Book Antiqua" w:hAnsi="Book Antiqua" w:cs="Book Antiqua"/>
                <w:b/>
                <w:bCs/>
                <w:sz w:val="20"/>
                <w:szCs w:val="20"/>
                <w:lang w:eastAsia="pl-PL"/>
              </w:rPr>
            </w:pPr>
          </w:p>
        </w:tc>
      </w:tr>
    </w:tbl>
    <w:p w:rsidR="00721F17" w:rsidRDefault="00721F17" w:rsidP="00721F17">
      <w:pPr>
        <w:spacing w:after="0" w:line="360" w:lineRule="auto"/>
        <w:jc w:val="both"/>
        <w:rPr>
          <w:rFonts w:ascii="Book Antiqua" w:hAnsi="Book Antiqua" w:cs="Book Antiqua"/>
          <w:b/>
          <w:bCs/>
          <w:sz w:val="20"/>
          <w:szCs w:val="20"/>
          <w:lang w:eastAsia="pl-PL"/>
        </w:rPr>
      </w:pPr>
    </w:p>
    <w:p w:rsidR="00721F17" w:rsidRDefault="00721F17" w:rsidP="00721F17">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721F17" w:rsidRDefault="00721F17" w:rsidP="00721F17">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721F17" w:rsidRDefault="00721F17" w:rsidP="00721F17">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2) spełniają warunki udziału w postępowaniu, o ile zostały one określone przez zamawiającego                     w ogłoszeniu o zamówieniu, dotyczące:</w:t>
      </w:r>
    </w:p>
    <w:p w:rsidR="00721F17" w:rsidRDefault="00721F17" w:rsidP="00721F17">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721F17" w:rsidRDefault="00721F17" w:rsidP="00721F17">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b) sytuacji ekonomicznej lub finansowej;</w:t>
      </w:r>
    </w:p>
    <w:p w:rsidR="00721F17" w:rsidRDefault="00721F17" w:rsidP="00721F17">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721F17" w:rsidRDefault="00721F17" w:rsidP="00721F17">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W celu potwierdzenia warunków udziału w postępowaniu Wykonawca powinien złożyć podpisany formularz ofertowy (załącznik nr 1 do zapytania ofertowego).</w:t>
      </w:r>
    </w:p>
    <w:p w:rsidR="00721F17" w:rsidRDefault="00721F17" w:rsidP="00721F17">
      <w:pPr>
        <w:suppressAutoHyphens/>
        <w:spacing w:after="0" w:line="360" w:lineRule="auto"/>
        <w:jc w:val="both"/>
        <w:rPr>
          <w:rFonts w:ascii="Book Antiqua" w:hAnsi="Book Antiqua" w:cs="Book Antiqua"/>
          <w:color w:val="000000"/>
          <w:sz w:val="20"/>
          <w:szCs w:val="20"/>
          <w:lang w:eastAsia="ar-SA"/>
        </w:rPr>
      </w:pPr>
    </w:p>
    <w:p w:rsidR="00721F17" w:rsidRDefault="00721F17" w:rsidP="00721F17">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działalności prowadzonej w formie spółki cywilnej – umowa spółki cywilnej lub zaświadczenie                   o wpisie do ewidencji działalności gospodarczej każdego ze wspólników.</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721F17" w:rsidRDefault="00721F17" w:rsidP="00721F17">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Pr>
          <w:rFonts w:ascii="Book Antiqua" w:hAnsi="Book Antiqua" w:cs="Book Antiqua"/>
          <w:sz w:val="20"/>
          <w:szCs w:val="20"/>
          <w:lang w:eastAsia="pl-PL"/>
        </w:rPr>
        <w:t xml:space="preserve">, stanowiący załącznik   nr 1 do zapytania ofertowego oraz wypełniony i podpisany </w:t>
      </w:r>
      <w:r w:rsidRPr="00DB4EE7">
        <w:rPr>
          <w:rFonts w:ascii="Book Antiqua" w:hAnsi="Book Antiqua" w:cs="Book Antiqua"/>
          <w:b/>
          <w:sz w:val="20"/>
          <w:szCs w:val="20"/>
          <w:lang w:eastAsia="pl-PL"/>
        </w:rPr>
        <w:t>Formularz Cenowy</w:t>
      </w:r>
      <w:r>
        <w:rPr>
          <w:rFonts w:ascii="Book Antiqua" w:hAnsi="Book Antiqua" w:cs="Book Antiqua"/>
          <w:sz w:val="20"/>
          <w:szCs w:val="20"/>
          <w:lang w:eastAsia="pl-PL"/>
        </w:rPr>
        <w:t xml:space="preserve">, stanowiący załącznik r 2 do zapytania ofertowego. Nie złożenie wymaganych załączników,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p>
    <w:p w:rsidR="00721F17" w:rsidRPr="00154016" w:rsidRDefault="00721F17" w:rsidP="00721F17">
      <w:pPr>
        <w:autoSpaceDE w:val="0"/>
        <w:autoSpaceDN w:val="0"/>
        <w:adjustRightInd w:val="0"/>
        <w:spacing w:after="0" w:line="360" w:lineRule="auto"/>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p>
    <w:p w:rsidR="00721F17"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721F17" w:rsidRDefault="00721F17" w:rsidP="00721F17">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721F17" w:rsidRPr="007828E3" w:rsidRDefault="00721F17" w:rsidP="00721F1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721F17" w:rsidRPr="007828E3" w:rsidRDefault="00721F17" w:rsidP="00721F17">
      <w:pPr>
        <w:autoSpaceDE w:val="0"/>
        <w:autoSpaceDN w:val="0"/>
        <w:adjustRightInd w:val="0"/>
        <w:spacing w:after="0" w:line="360" w:lineRule="auto"/>
        <w:jc w:val="both"/>
        <w:rPr>
          <w:rFonts w:ascii="Book Antiqua" w:hAnsi="Book Antiqua" w:cs="Book Antiqua"/>
          <w:b/>
          <w:bCs/>
          <w:sz w:val="20"/>
          <w:szCs w:val="20"/>
          <w:lang w:eastAsia="pl-PL"/>
        </w:rPr>
      </w:pPr>
      <w:r w:rsidRPr="007828E3">
        <w:rPr>
          <w:rFonts w:ascii="Book Antiqua" w:hAnsi="Book Antiqua" w:cs="Arial"/>
          <w:b/>
          <w:sz w:val="20"/>
          <w:szCs w:val="20"/>
          <w:lang w:eastAsia="pl-PL"/>
        </w:rPr>
        <w:t>14.</w:t>
      </w:r>
      <w:r>
        <w:rPr>
          <w:rFonts w:ascii="Book Antiqua" w:hAnsi="Book Antiqua" w:cs="Arial"/>
          <w:sz w:val="20"/>
          <w:szCs w:val="20"/>
          <w:lang w:eastAsia="pl-PL"/>
        </w:rPr>
        <w:t xml:space="preserve"> </w:t>
      </w:r>
      <w:r w:rsidRPr="007828E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721F17" w:rsidRPr="007828E3" w:rsidRDefault="00721F17" w:rsidP="00721F17">
      <w:pPr>
        <w:spacing w:after="0" w:line="360" w:lineRule="auto"/>
        <w:jc w:val="both"/>
        <w:rPr>
          <w:rFonts w:ascii="Book Antiqua" w:hAnsi="Book Antiqua" w:cs="Arial"/>
          <w:sz w:val="20"/>
          <w:szCs w:val="20"/>
          <w:lang w:eastAsia="pl-PL"/>
        </w:rPr>
      </w:pPr>
    </w:p>
    <w:p w:rsidR="00721F17" w:rsidRPr="007828E3" w:rsidRDefault="00721F17" w:rsidP="00721F17">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 xml:space="preserve">administratorem Pani/Pana </w:t>
      </w:r>
      <w:r w:rsidRPr="007828E3">
        <w:rPr>
          <w:rFonts w:ascii="Book Antiqua" w:hAnsi="Book Antiqua"/>
          <w:sz w:val="20"/>
          <w:szCs w:val="20"/>
        </w:rPr>
        <w:t>danych osobowych jest Uniwersytet Kazimierza Wielkiego z siedzibą przy ul. Chodkiewicza 30, 85-064 Bydgoszcz;</w:t>
      </w:r>
    </w:p>
    <w:p w:rsidR="00721F17" w:rsidRPr="007828E3" w:rsidRDefault="00721F17" w:rsidP="00721F17">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sz w:val="20"/>
          <w:szCs w:val="20"/>
        </w:rPr>
        <w:t>administrator danych osobowych powołał Inspektora Ochrony Danych nadzorującego prawidłowość przetwarzania danych osobowych, z którym można skontaktować się za pośrednictwem adresu e-mail: iod@ukw.edu.pl</w:t>
      </w:r>
      <w:r w:rsidRPr="007828E3">
        <w:rPr>
          <w:rFonts w:ascii="Book Antiqua" w:hAnsi="Book Antiqua" w:cs="Arial"/>
          <w:i/>
          <w:sz w:val="20"/>
          <w:szCs w:val="20"/>
        </w:rPr>
        <w:t>;</w:t>
      </w:r>
    </w:p>
    <w:p w:rsidR="00721F17" w:rsidRPr="007828E3" w:rsidRDefault="00721F17" w:rsidP="00721F17">
      <w:pPr>
        <w:numPr>
          <w:ilvl w:val="0"/>
          <w:numId w:val="5"/>
        </w:numPr>
        <w:spacing w:after="0" w:line="360" w:lineRule="auto"/>
        <w:contextualSpacing/>
        <w:jc w:val="both"/>
        <w:rPr>
          <w:rFonts w:ascii="Book Antiqua" w:hAnsi="Book Antiqua" w:cs="Arial"/>
          <w:sz w:val="20"/>
          <w:szCs w:val="20"/>
        </w:rPr>
      </w:pPr>
      <w:r w:rsidRPr="007828E3">
        <w:rPr>
          <w:rFonts w:ascii="Book Antiqua" w:hAnsi="Book Antiqua" w:cs="Arial"/>
          <w:sz w:val="20"/>
          <w:szCs w:val="20"/>
        </w:rPr>
        <w:t>Pani/Pana dane osobowe przetwarzane będą na podstawie art. 6 ust. 1 lit. c</w:t>
      </w:r>
      <w:r w:rsidRPr="007828E3">
        <w:rPr>
          <w:rFonts w:ascii="Book Antiqua" w:hAnsi="Book Antiqua" w:cs="Arial"/>
          <w:i/>
          <w:sz w:val="20"/>
          <w:szCs w:val="20"/>
        </w:rPr>
        <w:t xml:space="preserve"> </w:t>
      </w:r>
      <w:r w:rsidRPr="007828E3">
        <w:rPr>
          <w:rFonts w:ascii="Book Antiqua" w:hAnsi="Book Antiqua" w:cs="Arial"/>
          <w:sz w:val="20"/>
          <w:szCs w:val="20"/>
        </w:rPr>
        <w:t xml:space="preserve">RODO w celu związanym z postępowaniem o udzielenie </w:t>
      </w:r>
      <w:r w:rsidRPr="007828E3">
        <w:rPr>
          <w:rFonts w:ascii="Book Antiqua" w:hAnsi="Book Antiqua" w:cs="Arial"/>
          <w:sz w:val="20"/>
          <w:szCs w:val="20"/>
          <w:u w:val="single"/>
        </w:rPr>
        <w:t>zamówienia publicznego</w:t>
      </w:r>
      <w:r w:rsidRPr="007828E3">
        <w:rPr>
          <w:rFonts w:ascii="Book Antiqua" w:hAnsi="Book Antiqua" w:cs="Arial"/>
          <w:sz w:val="20"/>
          <w:szCs w:val="20"/>
        </w:rPr>
        <w:t xml:space="preserve"> o sygn. UKW/DZP-282-ZO-</w:t>
      </w:r>
      <w:r>
        <w:rPr>
          <w:rFonts w:ascii="Book Antiqua" w:hAnsi="Book Antiqua" w:cs="Arial"/>
          <w:sz w:val="20"/>
          <w:szCs w:val="20"/>
        </w:rPr>
        <w:t>B-6</w:t>
      </w:r>
      <w:r w:rsidR="00E7590D">
        <w:rPr>
          <w:rFonts w:ascii="Book Antiqua" w:hAnsi="Book Antiqua" w:cs="Arial"/>
          <w:sz w:val="20"/>
          <w:szCs w:val="20"/>
        </w:rPr>
        <w:t>4</w:t>
      </w:r>
      <w:r w:rsidRPr="007828E3">
        <w:rPr>
          <w:rFonts w:ascii="Book Antiqua" w:hAnsi="Book Antiqua" w:cs="Arial"/>
          <w:sz w:val="20"/>
          <w:szCs w:val="20"/>
        </w:rPr>
        <w:t xml:space="preserve">/2018 </w:t>
      </w:r>
      <w:r w:rsidRPr="007828E3">
        <w:rPr>
          <w:rFonts w:ascii="Book Antiqua" w:hAnsi="Book Antiqua" w:cs="Arial"/>
          <w:i/>
          <w:sz w:val="20"/>
          <w:szCs w:val="20"/>
        </w:rPr>
        <w:t xml:space="preserve"> </w:t>
      </w:r>
      <w:r w:rsidRPr="007828E3">
        <w:rPr>
          <w:rFonts w:ascii="Book Antiqua" w:hAnsi="Book Antiqua" w:cs="Arial"/>
          <w:sz w:val="20"/>
          <w:szCs w:val="20"/>
        </w:rPr>
        <w:t>prowadzonym w trybie zapytania ofertowego;</w:t>
      </w:r>
    </w:p>
    <w:p w:rsidR="00721F17" w:rsidRPr="007828E3" w:rsidRDefault="00721F17" w:rsidP="00721F17">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7828E3">
        <w:rPr>
          <w:rFonts w:ascii="Book Antiqua" w:hAnsi="Book Antiqua" w:cs="Arial"/>
          <w:sz w:val="20"/>
          <w:szCs w:val="20"/>
        </w:rPr>
        <w:t>Pzp</w:t>
      </w:r>
      <w:proofErr w:type="spellEnd"/>
      <w:r w:rsidRPr="007828E3">
        <w:rPr>
          <w:rFonts w:ascii="Book Antiqua" w:hAnsi="Book Antiqua" w:cs="Arial"/>
          <w:sz w:val="20"/>
          <w:szCs w:val="20"/>
        </w:rPr>
        <w:t xml:space="preserve">”;  </w:t>
      </w:r>
    </w:p>
    <w:p w:rsidR="00721F17" w:rsidRPr="007828E3" w:rsidRDefault="00721F17" w:rsidP="00721F17">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 xml:space="preserve">Pani/Pana dane osobowe będą przechowywane, zgodnie z art. 97 ust. 1 ustawy </w:t>
      </w:r>
      <w:proofErr w:type="spellStart"/>
      <w:r w:rsidRPr="007828E3">
        <w:rPr>
          <w:rFonts w:ascii="Book Antiqua" w:hAnsi="Book Antiqua" w:cs="Arial"/>
          <w:sz w:val="20"/>
          <w:szCs w:val="20"/>
        </w:rPr>
        <w:t>Pzp</w:t>
      </w:r>
      <w:proofErr w:type="spellEnd"/>
      <w:r w:rsidRPr="007828E3">
        <w:rPr>
          <w:rFonts w:ascii="Book Antiqua" w:hAnsi="Book Antiqua" w:cs="Arial"/>
          <w:sz w:val="20"/>
          <w:szCs w:val="20"/>
        </w:rPr>
        <w:t>, przez okres 4 lat od dnia zakończenia postępowania o udzielenie zamówienia, a jeżeli czas trwania umowy przekracza 4 lata, okres przechowywania obejmuje cały czas trwania umowy;</w:t>
      </w:r>
    </w:p>
    <w:p w:rsidR="00721F17" w:rsidRPr="007828E3" w:rsidRDefault="00721F17" w:rsidP="00721F17">
      <w:pPr>
        <w:numPr>
          <w:ilvl w:val="0"/>
          <w:numId w:val="5"/>
        </w:numPr>
        <w:spacing w:after="0" w:line="360" w:lineRule="auto"/>
        <w:ind w:left="426"/>
        <w:contextualSpacing/>
        <w:jc w:val="both"/>
        <w:rPr>
          <w:rFonts w:ascii="Book Antiqua" w:hAnsi="Book Antiqua" w:cs="Arial"/>
          <w:b/>
          <w:i/>
          <w:sz w:val="20"/>
          <w:szCs w:val="20"/>
        </w:rPr>
      </w:pPr>
      <w:r w:rsidRPr="007828E3">
        <w:rPr>
          <w:rFonts w:ascii="Book Antiqua" w:hAnsi="Book Antiqua" w:cs="Arial"/>
          <w:sz w:val="20"/>
          <w:szCs w:val="20"/>
        </w:rPr>
        <w:t xml:space="preserve">obowiązek podania przez Panią/Pana danych osobowych bezpośrednio Pani/Pana dotyczących jest wymogiem ustawowym określonym w przepisach ustawy </w:t>
      </w:r>
      <w:proofErr w:type="spellStart"/>
      <w:r w:rsidRPr="007828E3">
        <w:rPr>
          <w:rFonts w:ascii="Book Antiqua" w:hAnsi="Book Antiqua" w:cs="Arial"/>
          <w:sz w:val="20"/>
          <w:szCs w:val="20"/>
        </w:rPr>
        <w:t>Pzp</w:t>
      </w:r>
      <w:proofErr w:type="spellEnd"/>
      <w:r w:rsidRPr="007828E3">
        <w:rPr>
          <w:rFonts w:ascii="Book Antiqua" w:hAnsi="Book Antiqua" w:cs="Arial"/>
          <w:sz w:val="20"/>
          <w:szCs w:val="20"/>
        </w:rPr>
        <w:t xml:space="preserve">, związanym z udziałem w postępowaniu o udzielenie zamówienia publicznego; konsekwencje niepodania określonych danych wynikają z ustawy </w:t>
      </w:r>
      <w:proofErr w:type="spellStart"/>
      <w:r w:rsidRPr="007828E3">
        <w:rPr>
          <w:rFonts w:ascii="Book Antiqua" w:hAnsi="Book Antiqua" w:cs="Arial"/>
          <w:sz w:val="20"/>
          <w:szCs w:val="20"/>
        </w:rPr>
        <w:t>Pzp</w:t>
      </w:r>
      <w:proofErr w:type="spellEnd"/>
      <w:r w:rsidRPr="007828E3">
        <w:rPr>
          <w:rFonts w:ascii="Book Antiqua" w:hAnsi="Book Antiqua" w:cs="Arial"/>
          <w:sz w:val="20"/>
          <w:szCs w:val="20"/>
        </w:rPr>
        <w:t>;</w:t>
      </w:r>
    </w:p>
    <w:p w:rsidR="00721F17" w:rsidRPr="007828E3" w:rsidRDefault="00721F17" w:rsidP="00721F17">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w odniesieniu do Pani/Pana danych osobowych decyzje nie będą podejmowane w sposób zautomatyzowany, stosowanie do art. 22 RODO;</w:t>
      </w:r>
    </w:p>
    <w:p w:rsidR="00721F17" w:rsidRPr="007828E3" w:rsidRDefault="00721F17" w:rsidP="00721F17">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posiada Pani/Pan:</w:t>
      </w:r>
    </w:p>
    <w:p w:rsidR="00721F17" w:rsidRPr="007828E3" w:rsidRDefault="00721F17" w:rsidP="00721F17">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na podstawie art. 15 RODO prawo dostępu do danych osobowych Pani/Pana dotyczących;</w:t>
      </w:r>
    </w:p>
    <w:p w:rsidR="00721F17" w:rsidRPr="007828E3" w:rsidRDefault="00721F17" w:rsidP="00721F17">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lastRenderedPageBreak/>
        <w:t xml:space="preserve">na podstawie art. 16 RODO prawo do sprostowania Pani/Pana danych osobowych </w:t>
      </w:r>
      <w:r w:rsidRPr="007828E3">
        <w:rPr>
          <w:rFonts w:ascii="Book Antiqua" w:hAnsi="Book Antiqua" w:cs="Arial"/>
          <w:b/>
          <w:sz w:val="20"/>
          <w:szCs w:val="20"/>
          <w:vertAlign w:val="superscript"/>
        </w:rPr>
        <w:t>1</w:t>
      </w:r>
      <w:r w:rsidRPr="007828E3">
        <w:rPr>
          <w:rFonts w:ascii="Book Antiqua" w:hAnsi="Book Antiqua" w:cs="Arial"/>
          <w:sz w:val="20"/>
          <w:szCs w:val="20"/>
        </w:rPr>
        <w:t>;</w:t>
      </w:r>
    </w:p>
    <w:p w:rsidR="00721F17" w:rsidRPr="007828E3" w:rsidRDefault="00721F17" w:rsidP="00721F17">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 xml:space="preserve">na podstawie art. 18 RODO prawo żądania od administratora ograniczenia przetwarzania danych osobowych z zastrzeżeniem przypadków, o których mowa w art. 18 ust. 2 RODO </w:t>
      </w:r>
      <w:r w:rsidRPr="007828E3">
        <w:rPr>
          <w:rFonts w:ascii="Book Antiqua" w:hAnsi="Book Antiqua" w:cs="Arial"/>
          <w:sz w:val="20"/>
          <w:szCs w:val="20"/>
          <w:vertAlign w:val="superscript"/>
        </w:rPr>
        <w:t>2</w:t>
      </w:r>
      <w:r w:rsidRPr="007828E3">
        <w:rPr>
          <w:rFonts w:ascii="Book Antiqua" w:hAnsi="Book Antiqua" w:cs="Arial"/>
          <w:sz w:val="20"/>
          <w:szCs w:val="20"/>
        </w:rPr>
        <w:t>;</w:t>
      </w:r>
    </w:p>
    <w:p w:rsidR="00721F17" w:rsidRPr="007828E3" w:rsidRDefault="00721F17" w:rsidP="00721F17">
      <w:pPr>
        <w:numPr>
          <w:ilvl w:val="0"/>
          <w:numId w:val="6"/>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prawo do wniesienia skargi do Prezesa Urzędu Ochrony Danych Osobowych, gdy uzna Pani/Pan, że przetwarzanie danych osobowych Pani/Pana dotyczących narusza przepisy RODO;</w:t>
      </w:r>
    </w:p>
    <w:p w:rsidR="00721F17" w:rsidRPr="007828E3" w:rsidRDefault="00721F17" w:rsidP="00721F17">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nie przysługuje Pani/Panu:</w:t>
      </w:r>
    </w:p>
    <w:p w:rsidR="00721F17" w:rsidRPr="007828E3" w:rsidRDefault="00721F17" w:rsidP="00721F17">
      <w:pPr>
        <w:numPr>
          <w:ilvl w:val="0"/>
          <w:numId w:val="7"/>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w związku z art. 17 ust. 3 lit. b, d lub e RODO prawo do usunięcia danych osobowych;</w:t>
      </w:r>
    </w:p>
    <w:p w:rsidR="00721F17" w:rsidRPr="007828E3" w:rsidRDefault="00721F17" w:rsidP="00721F17">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sz w:val="20"/>
          <w:szCs w:val="20"/>
        </w:rPr>
        <w:t>prawo do przenoszenia danych osobowych, o którym mowa w art. 20 RODO;</w:t>
      </w:r>
    </w:p>
    <w:p w:rsidR="00721F17" w:rsidRPr="004050B5" w:rsidRDefault="00721F17" w:rsidP="00721F17">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b/>
          <w:sz w:val="20"/>
          <w:szCs w:val="20"/>
        </w:rPr>
        <w:t>na podstawie art. 21 RODO prawo sprzeciwu, wobec przetwarzania danych osobowych, gdyż podstawą prawną przetwarzania Pani/Pana danych osobowych jest art. 6 ust. 1 lit. c RODO</w:t>
      </w:r>
      <w:r w:rsidRPr="007828E3">
        <w:rPr>
          <w:rFonts w:ascii="Book Antiqua" w:hAnsi="Book Antiqua" w:cs="Arial"/>
          <w:sz w:val="20"/>
          <w:szCs w:val="20"/>
        </w:rPr>
        <w:t>.</w:t>
      </w:r>
    </w:p>
    <w:p w:rsidR="00721F17" w:rsidRPr="007828E3" w:rsidRDefault="00721F17" w:rsidP="00721F17">
      <w:pPr>
        <w:spacing w:line="360" w:lineRule="auto"/>
        <w:contextualSpacing/>
        <w:jc w:val="both"/>
        <w:rPr>
          <w:rFonts w:ascii="Book Antiqua" w:hAnsi="Book Antiqua" w:cs="Arial"/>
          <w:i/>
          <w:sz w:val="18"/>
          <w:szCs w:val="18"/>
        </w:rPr>
      </w:pPr>
      <w:r w:rsidRPr="007828E3">
        <w:rPr>
          <w:rFonts w:ascii="Book Antiqua" w:hAnsi="Book Antiqua" w:cs="Arial"/>
          <w:b/>
          <w:i/>
          <w:sz w:val="18"/>
          <w:szCs w:val="18"/>
          <w:vertAlign w:val="superscript"/>
        </w:rPr>
        <w:t xml:space="preserve">1  </w:t>
      </w:r>
      <w:r w:rsidRPr="007828E3">
        <w:rPr>
          <w:rFonts w:ascii="Book Antiqua" w:hAnsi="Book Antiqua" w:cs="Arial"/>
          <w:b/>
          <w:i/>
          <w:sz w:val="18"/>
          <w:szCs w:val="18"/>
        </w:rPr>
        <w:t>Wyjaśnienie:</w:t>
      </w:r>
      <w:r w:rsidRPr="007828E3">
        <w:rPr>
          <w:rFonts w:ascii="Book Antiqua" w:hAnsi="Book Antiqua" w:cs="Arial"/>
          <w:i/>
          <w:sz w:val="18"/>
          <w:szCs w:val="18"/>
        </w:rPr>
        <w:t xml:space="preserve"> skorzystanie z prawa do sprostowania nie może skutkować zmianą wyniku postępowania</w:t>
      </w:r>
      <w:r w:rsidRPr="007828E3">
        <w:rPr>
          <w:rFonts w:ascii="Book Antiqua" w:hAnsi="Book Antiqua" w:cs="Arial"/>
          <w:i/>
          <w:sz w:val="18"/>
          <w:szCs w:val="18"/>
        </w:rPr>
        <w:br/>
        <w:t xml:space="preserve">o udzielenie zamówienia publicznego ani zmianą postanowień umowy w zakresie niezgodnym z ustawą </w:t>
      </w:r>
      <w:proofErr w:type="spellStart"/>
      <w:r w:rsidRPr="007828E3">
        <w:rPr>
          <w:rFonts w:ascii="Book Antiqua" w:hAnsi="Book Antiqua" w:cs="Arial"/>
          <w:i/>
          <w:sz w:val="18"/>
          <w:szCs w:val="18"/>
        </w:rPr>
        <w:t>Pzp</w:t>
      </w:r>
      <w:proofErr w:type="spellEnd"/>
      <w:r w:rsidRPr="007828E3">
        <w:rPr>
          <w:rFonts w:ascii="Book Antiqua" w:hAnsi="Book Antiqua" w:cs="Arial"/>
          <w:i/>
          <w:sz w:val="18"/>
          <w:szCs w:val="18"/>
        </w:rPr>
        <w:t xml:space="preserve"> oraz nie może naruszać integralności protokołu oraz jego załączników.</w:t>
      </w:r>
    </w:p>
    <w:p w:rsidR="00721F17" w:rsidRPr="007828E3" w:rsidRDefault="00721F17" w:rsidP="00721F17">
      <w:pPr>
        <w:spacing w:line="360" w:lineRule="auto"/>
        <w:contextualSpacing/>
        <w:jc w:val="both"/>
        <w:rPr>
          <w:rFonts w:ascii="Book Antiqua" w:hAnsi="Book Antiqua" w:cs="Arial"/>
          <w:i/>
          <w:sz w:val="18"/>
          <w:szCs w:val="18"/>
        </w:rPr>
      </w:pPr>
      <w:r w:rsidRPr="007828E3">
        <w:rPr>
          <w:rFonts w:ascii="Book Antiqua" w:hAnsi="Book Antiqua" w:cs="Arial"/>
          <w:b/>
          <w:i/>
          <w:sz w:val="18"/>
          <w:szCs w:val="18"/>
          <w:vertAlign w:val="superscript"/>
        </w:rPr>
        <w:t xml:space="preserve">2 </w:t>
      </w:r>
      <w:r w:rsidRPr="007828E3">
        <w:rPr>
          <w:rFonts w:ascii="Book Antiqua" w:hAnsi="Book Antiqua" w:cs="Arial"/>
          <w:b/>
          <w:i/>
          <w:sz w:val="18"/>
          <w:szCs w:val="18"/>
        </w:rPr>
        <w:t>Wyjaśnienie:</w:t>
      </w:r>
      <w:r w:rsidRPr="007828E3">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w:t>
      </w:r>
      <w:r>
        <w:rPr>
          <w:rFonts w:ascii="Book Antiqua" w:hAnsi="Book Antiqua" w:cs="Arial"/>
          <w:i/>
          <w:sz w:val="18"/>
          <w:szCs w:val="18"/>
        </w:rPr>
        <w:br/>
      </w:r>
      <w:r w:rsidRPr="007828E3">
        <w:rPr>
          <w:rFonts w:ascii="Book Antiqua" w:hAnsi="Book Antiqua" w:cs="Arial"/>
          <w:i/>
          <w:sz w:val="18"/>
          <w:szCs w:val="18"/>
        </w:rPr>
        <w:t>z uwagi na ważne względy interesu publicznego Unii Europejskiej lub państwa członkowskiego.</w:t>
      </w:r>
    </w:p>
    <w:p w:rsidR="00721F17" w:rsidRPr="007828E3" w:rsidRDefault="00721F17" w:rsidP="00721F17">
      <w:pPr>
        <w:pBdr>
          <w:bottom w:val="single" w:sz="6" w:space="1" w:color="auto"/>
        </w:pBdr>
        <w:spacing w:after="0" w:line="360" w:lineRule="auto"/>
        <w:rPr>
          <w:rFonts w:ascii="Book Antiqua" w:hAnsi="Book Antiqua" w:cstheme="minorBidi"/>
          <w:sz w:val="20"/>
          <w:szCs w:val="20"/>
          <w:lang w:eastAsia="pl-PL"/>
        </w:rPr>
      </w:pPr>
    </w:p>
    <w:p w:rsidR="00721F17" w:rsidRPr="007828E3" w:rsidRDefault="00721F17" w:rsidP="00721F17">
      <w:pPr>
        <w:spacing w:after="0" w:line="360" w:lineRule="auto"/>
        <w:rPr>
          <w:rFonts w:ascii="Book Antiqua" w:hAnsi="Book Antiqua" w:cs="Times New Roman"/>
          <w:sz w:val="20"/>
          <w:szCs w:val="20"/>
          <w:lang w:eastAsia="pl-PL"/>
        </w:rPr>
      </w:pPr>
    </w:p>
    <w:p w:rsidR="00721F17" w:rsidRPr="007828E3" w:rsidRDefault="00721F17" w:rsidP="00721F17">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721F17" w:rsidRDefault="00721F17" w:rsidP="00721F17">
      <w:pPr>
        <w:pStyle w:val="Akapitzlist"/>
        <w:numPr>
          <w:ilvl w:val="0"/>
          <w:numId w:val="8"/>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721F17" w:rsidRDefault="00721F17" w:rsidP="00721F17">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721F17" w:rsidRPr="00CA2566" w:rsidRDefault="001D6487" w:rsidP="00721F17">
      <w:pPr>
        <w:spacing w:after="0" w:line="360" w:lineRule="auto"/>
        <w:ind w:left="426"/>
        <w:rPr>
          <w:rFonts w:ascii="Book Antiqua" w:hAnsi="Book Antiqua" w:cs="Book Antiqua"/>
          <w:sz w:val="20"/>
          <w:szCs w:val="20"/>
          <w:lang w:val="en-US" w:eastAsia="pl-PL"/>
        </w:rPr>
      </w:pPr>
      <w:r w:rsidRPr="001D6487">
        <w:rPr>
          <w:rFonts w:ascii="Book Antiqua" w:hAnsi="Book Antiqua" w:cs="Book Antiqua"/>
          <w:sz w:val="20"/>
          <w:szCs w:val="20"/>
          <w:lang w:eastAsia="pl-PL"/>
        </w:rPr>
        <w:t xml:space="preserve">Paweł </w:t>
      </w:r>
      <w:proofErr w:type="spellStart"/>
      <w:r w:rsidRPr="001D6487">
        <w:rPr>
          <w:rFonts w:ascii="Book Antiqua" w:hAnsi="Book Antiqua" w:cs="Book Antiqua"/>
          <w:sz w:val="20"/>
          <w:szCs w:val="20"/>
          <w:lang w:eastAsia="pl-PL"/>
        </w:rPr>
        <w:t>Popielarski</w:t>
      </w:r>
      <w:proofErr w:type="spellEnd"/>
      <w:r w:rsidR="00721F17" w:rsidRPr="001D6487">
        <w:rPr>
          <w:rFonts w:ascii="Book Antiqua" w:hAnsi="Book Antiqua" w:cs="Book Antiqua"/>
          <w:sz w:val="20"/>
          <w:szCs w:val="20"/>
          <w:lang w:eastAsia="pl-PL"/>
        </w:rPr>
        <w:t xml:space="preserve">,  tel.  </w:t>
      </w:r>
      <w:r w:rsidRPr="001D6487">
        <w:rPr>
          <w:rFonts w:ascii="Book Antiqua" w:hAnsi="Book Antiqua"/>
          <w:sz w:val="20"/>
          <w:szCs w:val="20"/>
          <w:shd w:val="clear" w:color="auto" w:fill="FFFFFF"/>
        </w:rPr>
        <w:t> </w:t>
      </w:r>
      <w:r w:rsidRPr="001D6487">
        <w:rPr>
          <w:rFonts w:ascii="Book Antiqua" w:hAnsi="Book Antiqua"/>
          <w:sz w:val="20"/>
          <w:szCs w:val="20"/>
          <w:shd w:val="clear" w:color="auto" w:fill="FFFFFF"/>
        </w:rPr>
        <w:t xml:space="preserve">52 </w:t>
      </w:r>
      <w:r w:rsidRPr="001D6487">
        <w:rPr>
          <w:rFonts w:ascii="Book Antiqua" w:hAnsi="Book Antiqua"/>
          <w:sz w:val="20"/>
          <w:szCs w:val="20"/>
          <w:shd w:val="clear" w:color="auto" w:fill="FFFFFF"/>
        </w:rPr>
        <w:t>321 61 91 w. 59</w:t>
      </w:r>
      <w:r w:rsidR="00721F17" w:rsidRPr="001D6487">
        <w:rPr>
          <w:rFonts w:ascii="Book Antiqua" w:hAnsi="Book Antiqua" w:cs="Book Antiqua"/>
          <w:sz w:val="20"/>
          <w:szCs w:val="20"/>
          <w:lang w:val="en-US" w:eastAsia="pl-PL"/>
        </w:rPr>
        <w:t>, e-mail</w:t>
      </w:r>
      <w:r w:rsidR="00721F17" w:rsidRPr="00CA2566">
        <w:rPr>
          <w:rFonts w:ascii="Book Antiqua" w:hAnsi="Book Antiqua" w:cs="Book Antiqua"/>
          <w:sz w:val="20"/>
          <w:szCs w:val="20"/>
          <w:lang w:val="en-US" w:eastAsia="pl-PL"/>
        </w:rPr>
        <w:t xml:space="preserve">: </w:t>
      </w:r>
      <w:hyperlink r:id="rId6" w:history="1">
        <w:r w:rsidRPr="00660C68">
          <w:rPr>
            <w:rStyle w:val="Hipercze"/>
            <w:rFonts w:ascii="Book Antiqua" w:hAnsi="Book Antiqua"/>
            <w:lang w:val="en-US"/>
          </w:rPr>
          <w:t>pawel.popielarski@ukw.edu.pl</w:t>
        </w:r>
      </w:hyperlink>
      <w:r w:rsidR="00721F17">
        <w:rPr>
          <w:lang w:val="en-US"/>
        </w:rPr>
        <w:t xml:space="preserve"> </w:t>
      </w:r>
    </w:p>
    <w:p w:rsidR="00721F17" w:rsidRDefault="00721F17" w:rsidP="00721F17">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721F17" w:rsidRDefault="001D6487" w:rsidP="00721F17">
      <w:pPr>
        <w:suppressAutoHyphens/>
        <w:spacing w:after="0" w:line="360" w:lineRule="auto"/>
        <w:ind w:left="426"/>
        <w:jc w:val="both"/>
        <w:rPr>
          <w:rStyle w:val="Hipercze"/>
        </w:rPr>
      </w:pPr>
      <w:r>
        <w:rPr>
          <w:rFonts w:ascii="Book Antiqua" w:hAnsi="Book Antiqua" w:cs="Book Antiqua"/>
          <w:color w:val="000000"/>
          <w:sz w:val="20"/>
          <w:szCs w:val="20"/>
          <w:lang w:eastAsia="ar-SA"/>
        </w:rPr>
        <w:t>Agnieszka Jankowska</w:t>
      </w:r>
      <w:r w:rsidR="00721F17">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7</w:t>
      </w:r>
      <w:r w:rsidR="00721F17">
        <w:rPr>
          <w:rFonts w:ascii="Book Antiqua" w:hAnsi="Book Antiqua" w:cs="Book Antiqua"/>
          <w:color w:val="000000"/>
          <w:sz w:val="20"/>
          <w:szCs w:val="20"/>
          <w:lang w:eastAsia="ar-SA"/>
        </w:rPr>
        <w:t xml:space="preserve">, e-mail: </w:t>
      </w:r>
      <w:hyperlink r:id="rId7" w:history="1">
        <w:r w:rsidR="00721F17">
          <w:rPr>
            <w:rStyle w:val="Hipercze"/>
            <w:rFonts w:ascii="Book Antiqua" w:hAnsi="Book Antiqua" w:cs="Book Antiqua"/>
            <w:sz w:val="20"/>
            <w:szCs w:val="20"/>
            <w:lang w:eastAsia="ar-SA"/>
          </w:rPr>
          <w:t>zampub@ukw.edu.pl</w:t>
        </w:r>
      </w:hyperlink>
    </w:p>
    <w:p w:rsidR="00721F17" w:rsidRDefault="00721F17" w:rsidP="00721F17">
      <w:pPr>
        <w:spacing w:after="0" w:line="360" w:lineRule="auto"/>
        <w:jc w:val="both"/>
        <w:rPr>
          <w:lang w:eastAsia="pl-PL"/>
        </w:rPr>
      </w:pPr>
    </w:p>
    <w:p w:rsidR="00721F17" w:rsidRDefault="00721F17" w:rsidP="00721F17">
      <w:pPr>
        <w:tabs>
          <w:tab w:val="left" w:pos="0"/>
        </w:tabs>
        <w:spacing w:after="0" w:line="240" w:lineRule="auto"/>
        <w:ind w:firstLine="6120"/>
        <w:jc w:val="right"/>
        <w:rPr>
          <w:rFonts w:ascii="Book Antiqua" w:hAnsi="Book Antiqua" w:cs="Book Antiqua"/>
          <w:b/>
          <w:bCs/>
          <w:sz w:val="20"/>
          <w:szCs w:val="20"/>
          <w:lang w:eastAsia="pl-PL"/>
        </w:rPr>
      </w:pPr>
      <w:r w:rsidRPr="00566B57">
        <w:rPr>
          <w:rFonts w:ascii="Book Antiqua" w:hAnsi="Book Antiqua" w:cs="Book Antiqua"/>
          <w:b/>
          <w:bCs/>
          <w:sz w:val="20"/>
          <w:szCs w:val="20"/>
          <w:lang w:eastAsia="pl-PL"/>
        </w:rPr>
        <w:t>Zastępca Kanclerza UKW</w:t>
      </w:r>
    </w:p>
    <w:p w:rsidR="001D6487" w:rsidRPr="00566B57" w:rsidRDefault="001D6487" w:rsidP="00721F17">
      <w:pPr>
        <w:tabs>
          <w:tab w:val="left" w:pos="0"/>
        </w:tabs>
        <w:spacing w:after="0" w:line="240" w:lineRule="auto"/>
        <w:ind w:firstLine="6120"/>
        <w:jc w:val="right"/>
        <w:rPr>
          <w:rFonts w:ascii="Book Antiqua" w:hAnsi="Book Antiqua" w:cs="Book Antiqua"/>
          <w:b/>
          <w:bCs/>
          <w:sz w:val="20"/>
          <w:szCs w:val="20"/>
          <w:lang w:eastAsia="pl-PL"/>
        </w:rPr>
      </w:pPr>
    </w:p>
    <w:p w:rsidR="00721F17" w:rsidRPr="00566B57" w:rsidRDefault="00721F17" w:rsidP="00721F17">
      <w:pPr>
        <w:tabs>
          <w:tab w:val="left" w:pos="0"/>
        </w:tabs>
        <w:spacing w:after="0" w:line="240" w:lineRule="auto"/>
        <w:ind w:firstLine="6120"/>
        <w:jc w:val="right"/>
        <w:rPr>
          <w:rFonts w:ascii="Book Antiqua" w:hAnsi="Book Antiqua" w:cs="Book Antiqua"/>
          <w:b/>
          <w:bCs/>
          <w:sz w:val="20"/>
          <w:szCs w:val="20"/>
          <w:lang w:eastAsia="pl-PL"/>
        </w:rPr>
      </w:pPr>
      <w:r w:rsidRPr="00566B57">
        <w:rPr>
          <w:rFonts w:ascii="Book Antiqua" w:hAnsi="Book Antiqua" w:cs="Book Antiqua"/>
          <w:b/>
          <w:bCs/>
          <w:sz w:val="20"/>
          <w:szCs w:val="20"/>
          <w:lang w:eastAsia="pl-PL"/>
        </w:rPr>
        <w:t>mgr Mariola Majorkowska</w:t>
      </w:r>
    </w:p>
    <w:p w:rsidR="00721F17" w:rsidRPr="00901A32" w:rsidRDefault="00721F17" w:rsidP="00721F17">
      <w:pPr>
        <w:spacing w:after="0" w:line="360" w:lineRule="auto"/>
        <w:rPr>
          <w:rFonts w:ascii="Book Antiqua" w:hAnsi="Book Antiqua" w:cs="Book Antiqua"/>
          <w:i/>
          <w:iCs/>
          <w:sz w:val="20"/>
          <w:szCs w:val="20"/>
          <w:lang w:eastAsia="pl-PL"/>
        </w:rPr>
      </w:pPr>
    </w:p>
    <w:p w:rsidR="001D6487" w:rsidRDefault="001D6487" w:rsidP="00721F17">
      <w:pPr>
        <w:spacing w:after="0" w:line="360" w:lineRule="auto"/>
        <w:jc w:val="right"/>
        <w:rPr>
          <w:rFonts w:ascii="Book Antiqua" w:hAnsi="Book Antiqua" w:cs="Book Antiqua"/>
          <w:i/>
          <w:iCs/>
          <w:sz w:val="20"/>
          <w:szCs w:val="20"/>
          <w:lang w:eastAsia="pl-PL"/>
        </w:rPr>
      </w:pPr>
    </w:p>
    <w:p w:rsidR="001D6487" w:rsidRDefault="001D6487" w:rsidP="00721F17">
      <w:pPr>
        <w:spacing w:after="0" w:line="360" w:lineRule="auto"/>
        <w:jc w:val="right"/>
        <w:rPr>
          <w:rFonts w:ascii="Book Antiqua" w:hAnsi="Book Antiqua" w:cs="Book Antiqua"/>
          <w:i/>
          <w:iCs/>
          <w:sz w:val="20"/>
          <w:szCs w:val="20"/>
          <w:lang w:eastAsia="pl-PL"/>
        </w:rPr>
      </w:pPr>
    </w:p>
    <w:p w:rsidR="001D6487" w:rsidRDefault="001D6487" w:rsidP="00721F17">
      <w:pPr>
        <w:spacing w:after="0" w:line="360" w:lineRule="auto"/>
        <w:jc w:val="right"/>
        <w:rPr>
          <w:rFonts w:ascii="Book Antiqua" w:hAnsi="Book Antiqua" w:cs="Book Antiqua"/>
          <w:i/>
          <w:iCs/>
          <w:sz w:val="20"/>
          <w:szCs w:val="20"/>
          <w:lang w:eastAsia="pl-PL"/>
        </w:rPr>
      </w:pPr>
    </w:p>
    <w:p w:rsidR="001D6487" w:rsidRDefault="001D6487" w:rsidP="00721F17">
      <w:pPr>
        <w:spacing w:after="0" w:line="360" w:lineRule="auto"/>
        <w:jc w:val="right"/>
        <w:rPr>
          <w:rFonts w:ascii="Book Antiqua" w:hAnsi="Book Antiqua" w:cs="Book Antiqua"/>
          <w:i/>
          <w:iCs/>
          <w:sz w:val="20"/>
          <w:szCs w:val="20"/>
          <w:lang w:eastAsia="pl-PL"/>
        </w:rPr>
      </w:pPr>
    </w:p>
    <w:p w:rsidR="001D6487" w:rsidRDefault="001D6487" w:rsidP="00721F17">
      <w:pPr>
        <w:spacing w:after="0" w:line="360" w:lineRule="auto"/>
        <w:jc w:val="right"/>
        <w:rPr>
          <w:rFonts w:ascii="Book Antiqua" w:hAnsi="Book Antiqua" w:cs="Book Antiqua"/>
          <w:i/>
          <w:iCs/>
          <w:sz w:val="20"/>
          <w:szCs w:val="20"/>
          <w:lang w:eastAsia="pl-PL"/>
        </w:rPr>
      </w:pPr>
    </w:p>
    <w:p w:rsidR="00721F17" w:rsidRDefault="00721F17" w:rsidP="00721F17">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721F17" w:rsidRDefault="00721F17" w:rsidP="00721F17">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721F17" w:rsidRDefault="00721F17" w:rsidP="00721F17">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 OFERTOWEGO NR UKW/DZP-282-ZO-B-6</w:t>
      </w:r>
      <w:r w:rsidR="001D6487">
        <w:rPr>
          <w:rFonts w:ascii="Book Antiqua" w:hAnsi="Book Antiqua" w:cs="Book Antiqua"/>
          <w:b/>
          <w:bCs/>
          <w:sz w:val="20"/>
          <w:szCs w:val="20"/>
          <w:lang w:eastAsia="pl-PL"/>
        </w:rPr>
        <w:t>4</w:t>
      </w:r>
      <w:r>
        <w:rPr>
          <w:rFonts w:ascii="Book Antiqua" w:hAnsi="Book Antiqua" w:cs="Book Antiqua"/>
          <w:b/>
          <w:bCs/>
          <w:sz w:val="20"/>
          <w:szCs w:val="20"/>
          <w:lang w:eastAsia="pl-PL"/>
        </w:rPr>
        <w:t>/2018</w:t>
      </w:r>
    </w:p>
    <w:p w:rsidR="00721F17" w:rsidRDefault="00721F17" w:rsidP="00721F17">
      <w:pPr>
        <w:spacing w:after="0"/>
        <w:jc w:val="center"/>
        <w:rPr>
          <w:rFonts w:ascii="Book Antiqua" w:hAnsi="Book Antiqua" w:cs="Book Antiqua"/>
          <w:b/>
          <w:bCs/>
          <w:sz w:val="20"/>
          <w:szCs w:val="20"/>
          <w:lang w:eastAsia="pl-PL"/>
        </w:rPr>
      </w:pPr>
    </w:p>
    <w:p w:rsidR="00721F17" w:rsidRDefault="00721F17" w:rsidP="00721F17">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721F17" w:rsidRDefault="00721F17" w:rsidP="00721F17">
      <w:pPr>
        <w:spacing w:after="0"/>
        <w:rPr>
          <w:rFonts w:ascii="Book Antiqua" w:hAnsi="Book Antiqua" w:cs="Book Antiqua"/>
          <w:sz w:val="20"/>
          <w:szCs w:val="20"/>
          <w:lang w:eastAsia="pl-PL"/>
        </w:rPr>
      </w:pPr>
    </w:p>
    <w:p w:rsidR="00721F17" w:rsidRDefault="00721F17" w:rsidP="00721F17">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721F17" w:rsidRDefault="00721F17" w:rsidP="00721F17">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721F17" w:rsidRDefault="00721F17" w:rsidP="00721F17">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721F17" w:rsidRDefault="00721F17" w:rsidP="00721F17">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721F17" w:rsidRDefault="00721F17" w:rsidP="00721F17">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721F17" w:rsidRDefault="00721F17" w:rsidP="00721F17">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721F17" w:rsidRDefault="00721F17" w:rsidP="00721F17">
      <w:pPr>
        <w:spacing w:after="0"/>
        <w:jc w:val="both"/>
        <w:rPr>
          <w:rFonts w:ascii="Book Antiqua" w:hAnsi="Book Antiqua" w:cs="Book Antiqua"/>
          <w:sz w:val="20"/>
          <w:szCs w:val="20"/>
          <w:lang w:eastAsia="pl-PL"/>
        </w:rPr>
      </w:pPr>
    </w:p>
    <w:p w:rsidR="00721F17" w:rsidRDefault="00721F17" w:rsidP="00721F17">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Pr="003B11D1">
        <w:rPr>
          <w:rFonts w:ascii="Book Antiqua" w:hAnsi="Book Antiqua" w:cs="Book Antiqua"/>
          <w:i/>
          <w:iCs/>
          <w:sz w:val="20"/>
          <w:szCs w:val="20"/>
          <w:lang w:eastAsia="pl-PL"/>
        </w:rPr>
        <w:t xml:space="preserve">Dostawa </w:t>
      </w:r>
      <w:r w:rsidR="001D6487" w:rsidRPr="00E7590D">
        <w:rPr>
          <w:rFonts w:ascii="Book Antiqua" w:hAnsi="Book Antiqua" w:cs="Century Gothic"/>
          <w:i/>
          <w:sz w:val="20"/>
          <w:szCs w:val="20"/>
        </w:rPr>
        <w:t>impulsowej diody LED EPLED-380</w:t>
      </w:r>
      <w:r>
        <w:rPr>
          <w:rFonts w:ascii="Book Antiqua" w:hAnsi="Book Antiqua" w:cs="Book Antiqua"/>
          <w:i/>
          <w:iCs/>
          <w:sz w:val="20"/>
          <w:szCs w:val="20"/>
          <w:lang w:eastAsia="pl-PL"/>
        </w:rPr>
        <w:t>” za:</w:t>
      </w:r>
    </w:p>
    <w:p w:rsidR="00721F17" w:rsidRDefault="00721F17" w:rsidP="00721F17">
      <w:pPr>
        <w:spacing w:after="0"/>
        <w:jc w:val="both"/>
        <w:rPr>
          <w:rFonts w:ascii="Book Antiqua" w:hAnsi="Book Antiqua" w:cs="Book Antiqua"/>
          <w:sz w:val="20"/>
          <w:szCs w:val="20"/>
          <w:lang w:eastAsia="pl-PL"/>
        </w:rPr>
      </w:pPr>
    </w:p>
    <w:p w:rsidR="00721F17" w:rsidRPr="00800E85" w:rsidRDefault="00721F17" w:rsidP="00721F17">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 cena:</w:t>
      </w:r>
    </w:p>
    <w:p w:rsidR="00721F17" w:rsidRDefault="00721F17" w:rsidP="00721F17">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721F17" w:rsidRDefault="00721F17" w:rsidP="00721F17">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721F17" w:rsidRDefault="00721F17" w:rsidP="00721F17">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721F17" w:rsidRDefault="00721F17" w:rsidP="00721F17">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721F17" w:rsidRDefault="00721F17" w:rsidP="00721F17">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721F17" w:rsidRDefault="00721F17" w:rsidP="00233984">
      <w:pPr>
        <w:suppressAutoHyphens/>
        <w:spacing w:before="120" w:after="0"/>
        <w:rPr>
          <w:rFonts w:ascii="Book Antiqua" w:hAnsi="Book Antiqua" w:cs="Book Antiqua"/>
          <w:sz w:val="20"/>
          <w:szCs w:val="20"/>
          <w:lang w:eastAsia="pl-PL"/>
        </w:rPr>
      </w:pPr>
      <w:r>
        <w:rPr>
          <w:rFonts w:ascii="Book Antiqua" w:hAnsi="Book Antiqua" w:cs="Book Antiqua"/>
          <w:sz w:val="20"/>
          <w:szCs w:val="20"/>
          <w:lang w:eastAsia="ar-SA"/>
        </w:rPr>
        <w:t xml:space="preserve">Oświadczam/my, że oferujemy </w:t>
      </w:r>
      <w:r w:rsidR="00233984">
        <w:rPr>
          <w:rFonts w:ascii="Book Antiqua" w:hAnsi="Book Antiqua" w:cs="Book Antiqua"/>
          <w:sz w:val="20"/>
          <w:szCs w:val="20"/>
          <w:lang w:eastAsia="ar-SA"/>
        </w:rPr>
        <w:t>12</w:t>
      </w:r>
      <w:r>
        <w:rPr>
          <w:rFonts w:ascii="Book Antiqua" w:hAnsi="Book Antiqua" w:cs="Book Antiqua"/>
          <w:sz w:val="20"/>
          <w:szCs w:val="20"/>
          <w:lang w:eastAsia="ar-SA"/>
        </w:rPr>
        <w:t xml:space="preserve"> miesięcy gwarancji na całość przedmiotu zamówienia </w:t>
      </w:r>
      <w:r w:rsidR="00233984">
        <w:rPr>
          <w:rFonts w:ascii="Book Antiqua" w:hAnsi="Book Antiqua" w:cs="Book Antiqua"/>
          <w:sz w:val="20"/>
          <w:szCs w:val="20"/>
          <w:lang w:eastAsia="ar-SA"/>
        </w:rPr>
        <w:t>.</w:t>
      </w:r>
      <w:r>
        <w:rPr>
          <w:rFonts w:ascii="Book Antiqua" w:hAnsi="Book Antiqua" w:cs="Book Antiqua"/>
          <w:sz w:val="20"/>
          <w:szCs w:val="20"/>
          <w:lang w:eastAsia="ar-SA"/>
        </w:rPr>
        <w:br/>
      </w:r>
    </w:p>
    <w:p w:rsidR="00721F17" w:rsidRDefault="00721F17" w:rsidP="00721F17">
      <w:pPr>
        <w:pStyle w:val="Akapitzlist"/>
        <w:numPr>
          <w:ilvl w:val="0"/>
          <w:numId w:val="1"/>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721F17" w:rsidRDefault="00721F17" w:rsidP="00721F17">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przedmiot zamówienia jest zgodny z opisem przedmiotu zamówienia zawartym w Zapytaniu </w:t>
      </w:r>
      <w:r w:rsidR="001D6487">
        <w:rPr>
          <w:rFonts w:ascii="Book Antiqua" w:hAnsi="Book Antiqua" w:cs="Book Antiqua"/>
          <w:sz w:val="20"/>
          <w:szCs w:val="20"/>
        </w:rPr>
        <w:t>Ofertowym nr UKW/DZP-282-ZO-B-64</w:t>
      </w:r>
      <w:r>
        <w:rPr>
          <w:rFonts w:ascii="Book Antiqua" w:hAnsi="Book Antiqua" w:cs="Book Antiqua"/>
          <w:sz w:val="20"/>
          <w:szCs w:val="20"/>
        </w:rPr>
        <w:t>/2018.</w:t>
      </w:r>
    </w:p>
    <w:p w:rsidR="00721F17" w:rsidRDefault="00721F17" w:rsidP="00721F17">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721F17" w:rsidRDefault="00721F17" w:rsidP="00721F17">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721F17" w:rsidRDefault="00721F17" w:rsidP="00721F17">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UKW/DZP-282-ZO-B-6</w:t>
      </w:r>
      <w:r w:rsidR="001D6487">
        <w:rPr>
          <w:rFonts w:ascii="Book Antiqua" w:hAnsi="Book Antiqua" w:cs="Book Antiqua"/>
          <w:sz w:val="20"/>
          <w:szCs w:val="20"/>
        </w:rPr>
        <w:t>4</w:t>
      </w:r>
      <w:r>
        <w:rPr>
          <w:rFonts w:ascii="Book Antiqua" w:hAnsi="Book Antiqua" w:cs="Book Antiqua"/>
          <w:sz w:val="20"/>
          <w:szCs w:val="20"/>
        </w:rPr>
        <w:t>/2018.</w:t>
      </w:r>
    </w:p>
    <w:p w:rsidR="00721F17" w:rsidRPr="00C749D8" w:rsidRDefault="00721F17" w:rsidP="00721F17">
      <w:pPr>
        <w:pStyle w:val="Akapitzlist"/>
        <w:numPr>
          <w:ilvl w:val="0"/>
          <w:numId w:val="1"/>
        </w:numPr>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721F17" w:rsidRPr="007828E3" w:rsidRDefault="00721F17" w:rsidP="00721F17">
      <w:pPr>
        <w:pStyle w:val="Akapitzlist"/>
        <w:numPr>
          <w:ilvl w:val="0"/>
          <w:numId w:val="1"/>
        </w:numPr>
        <w:spacing w:line="360" w:lineRule="auto"/>
        <w:rPr>
          <w:rFonts w:ascii="Book Antiqua" w:hAnsi="Book Antiqua" w:cs="Book Antiqua"/>
          <w:sz w:val="20"/>
          <w:szCs w:val="20"/>
        </w:rPr>
      </w:pPr>
      <w:r w:rsidRPr="00C749D8">
        <w:rPr>
          <w:rFonts w:ascii="Book Antiqua" w:hAnsi="Book Antiqua" w:cs="Book Antiqua"/>
          <w:sz w:val="20"/>
          <w:szCs w:val="20"/>
        </w:rPr>
        <w:t>Oświadczam/my</w:t>
      </w:r>
      <w:r w:rsidRPr="007828E3">
        <w:rPr>
          <w:rFonts w:ascii="Book Antiqua" w:hAnsi="Book Antiqua" w:cs="Book Antiqua"/>
          <w:b/>
          <w:sz w:val="20"/>
          <w:szCs w:val="20"/>
        </w:rPr>
        <w:t xml:space="preserve">, </w:t>
      </w:r>
      <w:r w:rsidRPr="007828E3">
        <w:rPr>
          <w:rFonts w:ascii="Book Antiqua" w:hAnsi="Book Antiqua" w:cs="Book Antiqua"/>
          <w:sz w:val="20"/>
          <w:szCs w:val="20"/>
        </w:rPr>
        <w:t>że przedmiot zamówienia:</w:t>
      </w:r>
    </w:p>
    <w:p w:rsidR="00721F17" w:rsidRPr="007828E3" w:rsidRDefault="00721F17" w:rsidP="00721F17">
      <w:pPr>
        <w:pStyle w:val="Akapitzlist"/>
        <w:numPr>
          <w:ilvl w:val="0"/>
          <w:numId w:val="9"/>
        </w:numPr>
        <w:tabs>
          <w:tab w:val="left" w:pos="426"/>
        </w:tabs>
        <w:spacing w:after="0"/>
        <w:ind w:left="0" w:firstLine="0"/>
        <w:rPr>
          <w:rFonts w:ascii="Book Antiqua" w:hAnsi="Book Antiqua" w:cs="Book Antiqua"/>
          <w:sz w:val="20"/>
          <w:szCs w:val="20"/>
        </w:rPr>
      </w:pPr>
      <w:r w:rsidRPr="007828E3">
        <w:rPr>
          <w:rFonts w:ascii="Book Antiqua" w:hAnsi="Book Antiqua" w:cs="Book Antiqua"/>
          <w:sz w:val="20"/>
          <w:szCs w:val="20"/>
        </w:rPr>
        <w:t>spełnia wszystkie wymagane parametry techniczne i użytkowe</w:t>
      </w:r>
    </w:p>
    <w:p w:rsidR="00721F17" w:rsidRPr="007828E3" w:rsidRDefault="00721F17" w:rsidP="00721F17">
      <w:pPr>
        <w:pStyle w:val="Akapitzlist"/>
        <w:numPr>
          <w:ilvl w:val="0"/>
          <w:numId w:val="9"/>
        </w:numPr>
        <w:tabs>
          <w:tab w:val="left" w:pos="426"/>
        </w:tabs>
        <w:spacing w:after="0"/>
        <w:ind w:left="0" w:firstLine="0"/>
        <w:rPr>
          <w:rFonts w:ascii="Book Antiqua" w:hAnsi="Book Antiqua" w:cs="Book Antiqua"/>
          <w:sz w:val="20"/>
          <w:szCs w:val="20"/>
        </w:rPr>
      </w:pPr>
      <w:r w:rsidRPr="007828E3">
        <w:rPr>
          <w:rFonts w:ascii="Book Antiqua" w:hAnsi="Book Antiqua" w:cs="Book Antiqua"/>
          <w:sz w:val="20"/>
          <w:szCs w:val="20"/>
        </w:rPr>
        <w:t>posiada wszystkie ważne certyfikaty, atesty, oraz zawiera oznaczenia i inne dokumenty wymagane prawem powszechnie obowiązującym,</w:t>
      </w:r>
    </w:p>
    <w:p w:rsidR="00721F17" w:rsidRPr="007828E3" w:rsidRDefault="00721F17" w:rsidP="00721F17">
      <w:pPr>
        <w:pStyle w:val="Akapitzlist"/>
        <w:numPr>
          <w:ilvl w:val="0"/>
          <w:numId w:val="9"/>
        </w:numPr>
        <w:tabs>
          <w:tab w:val="left" w:pos="426"/>
        </w:tabs>
        <w:spacing w:after="0"/>
        <w:ind w:left="0" w:firstLine="0"/>
        <w:rPr>
          <w:rFonts w:ascii="Book Antiqua" w:hAnsi="Book Antiqua" w:cs="Book Antiqua"/>
          <w:sz w:val="20"/>
          <w:szCs w:val="20"/>
        </w:rPr>
      </w:pPr>
      <w:r w:rsidRPr="007828E3">
        <w:rPr>
          <w:rFonts w:ascii="Book Antiqua" w:hAnsi="Book Antiqua" w:cs="Book Antiqua"/>
          <w:sz w:val="20"/>
          <w:szCs w:val="20"/>
        </w:rPr>
        <w:t>jest wolny od wad fizycznych i prawnych</w:t>
      </w:r>
    </w:p>
    <w:p w:rsidR="00721F17" w:rsidRPr="007828E3" w:rsidRDefault="00721F17" w:rsidP="00721F17">
      <w:pPr>
        <w:pStyle w:val="Akapitzlist"/>
        <w:numPr>
          <w:ilvl w:val="0"/>
          <w:numId w:val="9"/>
        </w:numPr>
        <w:tabs>
          <w:tab w:val="left" w:pos="426"/>
        </w:tabs>
        <w:spacing w:after="0"/>
        <w:ind w:left="0" w:firstLine="0"/>
        <w:rPr>
          <w:rFonts w:ascii="Book Antiqua" w:hAnsi="Book Antiqua" w:cs="Book Antiqua"/>
          <w:sz w:val="20"/>
          <w:szCs w:val="20"/>
        </w:rPr>
      </w:pPr>
      <w:r w:rsidRPr="007828E3">
        <w:rPr>
          <w:rFonts w:ascii="Book Antiqua" w:hAnsi="Book Antiqua" w:cs="Book Antiqua"/>
          <w:sz w:val="20"/>
          <w:szCs w:val="20"/>
        </w:rPr>
        <w:lastRenderedPageBreak/>
        <w:t>jest dopuszczony do obrotu handlowego na obszarze Polski zgodnie z przepisami powszechnie obowiązującymi</w:t>
      </w:r>
    </w:p>
    <w:p w:rsidR="00721F17" w:rsidRPr="007828E3" w:rsidRDefault="00721F17" w:rsidP="00721F17">
      <w:pPr>
        <w:pStyle w:val="Akapitzlist"/>
        <w:numPr>
          <w:ilvl w:val="0"/>
          <w:numId w:val="9"/>
        </w:numPr>
        <w:tabs>
          <w:tab w:val="left" w:pos="426"/>
        </w:tabs>
        <w:spacing w:after="0"/>
        <w:ind w:left="0" w:firstLine="0"/>
        <w:rPr>
          <w:rFonts w:ascii="Book Antiqua" w:hAnsi="Book Antiqua" w:cs="Book Antiqua"/>
          <w:sz w:val="20"/>
          <w:szCs w:val="20"/>
        </w:rPr>
      </w:pPr>
      <w:r w:rsidRPr="007828E3">
        <w:rPr>
          <w:rFonts w:ascii="Book Antiqua" w:hAnsi="Book Antiqua" w:cs="Book Antiqua"/>
          <w:sz w:val="20"/>
          <w:szCs w:val="20"/>
        </w:rPr>
        <w:t>jest fabrycznie nowy</w:t>
      </w:r>
    </w:p>
    <w:p w:rsidR="00721F17" w:rsidRPr="0088245B" w:rsidRDefault="00721F17" w:rsidP="00721F17">
      <w:pPr>
        <w:pStyle w:val="Akapitzlist"/>
        <w:numPr>
          <w:ilvl w:val="0"/>
          <w:numId w:val="9"/>
        </w:numPr>
        <w:tabs>
          <w:tab w:val="left" w:pos="426"/>
        </w:tabs>
        <w:spacing w:after="0"/>
        <w:ind w:left="0" w:firstLine="0"/>
        <w:rPr>
          <w:rFonts w:ascii="Book Antiqua" w:hAnsi="Book Antiqua" w:cs="Book Antiqua"/>
          <w:sz w:val="20"/>
          <w:szCs w:val="20"/>
        </w:rPr>
      </w:pPr>
      <w:r w:rsidRPr="007828E3">
        <w:rPr>
          <w:rFonts w:ascii="Book Antiqua" w:hAnsi="Book Antiqua" w:cs="Book Antiqua"/>
          <w:sz w:val="20"/>
          <w:szCs w:val="20"/>
        </w:rPr>
        <w:t>spełnia wymagania w zakresie bezpieczeństwa i higieny pracy określone  w przepisach powszechnych.</w:t>
      </w:r>
    </w:p>
    <w:p w:rsidR="00721F17" w:rsidRDefault="00721F17" w:rsidP="00721F17">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721F17" w:rsidRDefault="00721F17" w:rsidP="00721F17">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721F17" w:rsidRPr="007828E3" w:rsidRDefault="00721F17" w:rsidP="00721F17">
      <w:pPr>
        <w:pStyle w:val="Akapitzlist"/>
        <w:numPr>
          <w:ilvl w:val="0"/>
          <w:numId w:val="10"/>
        </w:numPr>
        <w:tabs>
          <w:tab w:val="left" w:pos="284"/>
          <w:tab w:val="left" w:pos="426"/>
        </w:tabs>
        <w:suppressAutoHyphens/>
        <w:spacing w:line="360" w:lineRule="auto"/>
        <w:ind w:left="0" w:firstLine="0"/>
        <w:jc w:val="both"/>
        <w:rPr>
          <w:rFonts w:ascii="Book Antiqua" w:hAnsi="Book Antiqua"/>
          <w:sz w:val="20"/>
          <w:szCs w:val="20"/>
          <w:lang w:eastAsia="ar-SA"/>
        </w:rPr>
      </w:pPr>
      <w:r w:rsidRPr="007828E3">
        <w:rPr>
          <w:rFonts w:ascii="Book Antiqua" w:hAnsi="Book Antiqua"/>
          <w:b/>
          <w:sz w:val="20"/>
          <w:szCs w:val="20"/>
          <w:lang w:eastAsia="ar-SA"/>
        </w:rPr>
        <w:t xml:space="preserve">Oświadczam/my , </w:t>
      </w:r>
      <w:r w:rsidRPr="007828E3">
        <w:rPr>
          <w:rFonts w:ascii="Book Antiqua" w:hAnsi="Book Antiqua"/>
          <w:sz w:val="20"/>
          <w:szCs w:val="20"/>
          <w:lang w:eastAsia="ar-SA"/>
        </w:rPr>
        <w:t>że wypełniłem/łam obowiązki informacyjne przewidziane w art. 13 lub art. 14 RODO</w:t>
      </w:r>
      <w:r w:rsidRPr="007828E3">
        <w:rPr>
          <w:rFonts w:ascii="Book Antiqua" w:hAnsi="Book Antiqua"/>
          <w:sz w:val="20"/>
          <w:szCs w:val="20"/>
          <w:vertAlign w:val="superscript"/>
          <w:lang w:eastAsia="ar-SA"/>
        </w:rPr>
        <w:t>1</w:t>
      </w:r>
      <w:r w:rsidRPr="007828E3">
        <w:rPr>
          <w:rFonts w:ascii="Book Antiqua" w:hAnsi="Book Antiqua"/>
          <w:sz w:val="20"/>
          <w:szCs w:val="20"/>
          <w:lang w:eastAsia="ar-SA"/>
        </w:rPr>
        <w:t xml:space="preserve"> wobec osób fizycznych, od których dane osobowe bezpośrednio lub pośrednio pozyskałem </w:t>
      </w:r>
      <w:r w:rsidRPr="007828E3">
        <w:rPr>
          <w:rFonts w:ascii="Book Antiqua" w:hAnsi="Book Antiqua"/>
          <w:sz w:val="20"/>
          <w:szCs w:val="20"/>
          <w:lang w:eastAsia="ar-SA"/>
        </w:rPr>
        <w:br/>
        <w:t>w celu ubiegania się o udzielenie zamówienia publicznego w niniejszym postępowaniu</w:t>
      </w:r>
      <w:r w:rsidRPr="007828E3">
        <w:rPr>
          <w:rFonts w:ascii="Book Antiqua" w:hAnsi="Book Antiqua"/>
          <w:sz w:val="20"/>
          <w:szCs w:val="20"/>
          <w:vertAlign w:val="superscript"/>
          <w:lang w:eastAsia="ar-SA"/>
        </w:rPr>
        <w:t>2</w:t>
      </w:r>
      <w:r w:rsidRPr="007828E3">
        <w:rPr>
          <w:rFonts w:ascii="Book Antiqua" w:hAnsi="Book Antiqua"/>
          <w:sz w:val="20"/>
          <w:szCs w:val="20"/>
          <w:lang w:eastAsia="ar-SA"/>
        </w:rPr>
        <w:t>.</w:t>
      </w:r>
    </w:p>
    <w:p w:rsidR="00721F17" w:rsidRPr="007828E3" w:rsidRDefault="00721F17" w:rsidP="00721F17">
      <w:pPr>
        <w:pStyle w:val="Akapitzlist"/>
        <w:tabs>
          <w:tab w:val="left" w:pos="142"/>
          <w:tab w:val="left" w:pos="426"/>
        </w:tabs>
        <w:suppressAutoHyphens/>
        <w:spacing w:after="0" w:line="360" w:lineRule="auto"/>
        <w:ind w:left="0"/>
        <w:jc w:val="both"/>
        <w:rPr>
          <w:rFonts w:ascii="Book Antiqua" w:hAnsi="Book Antiqua"/>
          <w:sz w:val="18"/>
          <w:szCs w:val="18"/>
          <w:lang w:eastAsia="ar-SA"/>
        </w:rPr>
      </w:pPr>
      <w:r w:rsidRPr="007828E3">
        <w:rPr>
          <w:rFonts w:ascii="Book Antiqua" w:hAnsi="Book Antiqua"/>
          <w:b/>
          <w:sz w:val="18"/>
          <w:szCs w:val="18"/>
          <w:vertAlign w:val="superscript"/>
          <w:lang w:eastAsia="ar-SA"/>
        </w:rPr>
        <w:t>1</w:t>
      </w:r>
      <w:r w:rsidRPr="007828E3">
        <w:rPr>
          <w:rFonts w:ascii="Book Antiqua" w:hAnsi="Book Antiqua"/>
          <w:sz w:val="18"/>
          <w:szCs w:val="18"/>
          <w:vertAlign w:val="superscript"/>
          <w:lang w:eastAsia="ar-SA"/>
        </w:rPr>
        <w:t xml:space="preserve"> </w:t>
      </w:r>
      <w:r w:rsidRPr="007828E3">
        <w:rPr>
          <w:rFonts w:ascii="Book Antiqua" w:hAnsi="Book Antiqua"/>
          <w:sz w:val="18"/>
          <w:szCs w:val="18"/>
          <w:lang w:eastAsia="ar-SA"/>
        </w:rPr>
        <w:t xml:space="preserve"> rozporządzenie Parlamentu Europejskiego i Rady (UE) 2016/679 z dnia 27 kwietnia 2016 r. </w:t>
      </w:r>
      <w:r w:rsidRPr="007828E3">
        <w:rPr>
          <w:rFonts w:ascii="Book Antiqua" w:hAnsi="Book Antiqua"/>
          <w:sz w:val="18"/>
          <w:szCs w:val="18"/>
          <w:lang w:eastAsia="ar-SA"/>
        </w:rPr>
        <w:br/>
        <w:t xml:space="preserve">w sprawie ochrony osób fizycznych w związku z przetwarzaniem danych osobowych i w sprawie swobodnego przepływu takich danych oraz uchylenia dyrektywy 95/46/WE (ogólne rozporządzenie o ochronie danych) (Dz. Urz. UE L 119 z 04.05.2016, str. 1). </w:t>
      </w:r>
    </w:p>
    <w:p w:rsidR="00721F17" w:rsidRPr="007828E3" w:rsidRDefault="00721F17" w:rsidP="00721F17">
      <w:pPr>
        <w:pStyle w:val="Akapitzlist"/>
        <w:tabs>
          <w:tab w:val="left" w:pos="142"/>
          <w:tab w:val="left" w:pos="426"/>
        </w:tabs>
        <w:suppressAutoHyphens/>
        <w:spacing w:after="0" w:line="360" w:lineRule="auto"/>
        <w:ind w:left="0"/>
        <w:jc w:val="both"/>
        <w:rPr>
          <w:rFonts w:ascii="Book Antiqua" w:hAnsi="Book Antiqua"/>
          <w:sz w:val="18"/>
          <w:szCs w:val="18"/>
          <w:lang w:eastAsia="ar-SA"/>
        </w:rPr>
      </w:pPr>
      <w:r w:rsidRPr="007828E3">
        <w:rPr>
          <w:rFonts w:ascii="Book Antiqua" w:hAnsi="Book Antiqua"/>
          <w:b/>
          <w:sz w:val="18"/>
          <w:szCs w:val="18"/>
          <w:vertAlign w:val="superscript"/>
          <w:lang w:eastAsia="ar-SA"/>
        </w:rPr>
        <w:t>2</w:t>
      </w:r>
      <w:r w:rsidRPr="007828E3">
        <w:rPr>
          <w:rFonts w:ascii="Book Antiqua" w:hAnsi="Book Antiqua"/>
          <w:sz w:val="18"/>
          <w:szCs w:val="18"/>
          <w:lang w:eastAsia="ar-SA"/>
        </w:rPr>
        <w:t xml:space="preserve"> w przypadku gdy wykonawca nie przekazuje danych osobowych innych, niż bezpośrednio jego dotyczących, oświadczenia wykonawca nie składa (usunięcie treści oświadczenia np. przez jego wykreślenie).</w:t>
      </w:r>
      <w:r>
        <w:rPr>
          <w:rFonts w:ascii="Book Antiqua" w:hAnsi="Book Antiqua" w:cs="Book Antiqua"/>
          <w:sz w:val="20"/>
          <w:szCs w:val="20"/>
        </w:rPr>
        <w:t>Oświadczam/my, że zapłacimy kary wyszczególnione w pkt.  4 zapytania ofertowego.</w:t>
      </w:r>
    </w:p>
    <w:p w:rsidR="00721F17" w:rsidRDefault="00721F17" w:rsidP="00721F17">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Akceptuję/my warunki płatności określone przez Zamawiającego w zapytaniu ofertowym.</w:t>
      </w:r>
    </w:p>
    <w:p w:rsidR="00721F17" w:rsidRDefault="00721F17" w:rsidP="00721F17">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że w przypadku przekroczenia terminu realizacji zamówienia podanego                          w naszej ofercie, Zamawiający zastrzega sobie prawo do anulowania zamówienia i wyboru kolejnej oferty.</w:t>
      </w:r>
    </w:p>
    <w:p w:rsidR="00721F17" w:rsidRDefault="00721F17" w:rsidP="00721F17">
      <w:pPr>
        <w:spacing w:after="0"/>
        <w:jc w:val="both"/>
        <w:rPr>
          <w:rFonts w:ascii="Book Antiqua" w:hAnsi="Book Antiqua" w:cs="Book Antiqua"/>
          <w:sz w:val="20"/>
          <w:szCs w:val="20"/>
          <w:lang w:eastAsia="pl-PL"/>
        </w:rPr>
      </w:pPr>
    </w:p>
    <w:p w:rsidR="00721F17" w:rsidRDefault="00721F17" w:rsidP="00721F17">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721F17" w:rsidRDefault="00721F17" w:rsidP="00721F17">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721F17" w:rsidRDefault="00721F17" w:rsidP="00721F17">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721F17" w:rsidRDefault="00721F17" w:rsidP="00721F17">
      <w:pPr>
        <w:widowControl w:val="0"/>
        <w:suppressAutoHyphens/>
        <w:spacing w:after="0"/>
        <w:jc w:val="both"/>
        <w:outlineLvl w:val="0"/>
        <w:rPr>
          <w:rFonts w:ascii="Book Antiqua" w:hAnsi="Book Antiqua" w:cs="Book Antiqua"/>
          <w:kern w:val="2"/>
          <w:sz w:val="20"/>
          <w:szCs w:val="20"/>
          <w:lang w:eastAsia="ar-SA"/>
        </w:rPr>
      </w:pPr>
    </w:p>
    <w:p w:rsidR="00721F17" w:rsidRDefault="00721F17" w:rsidP="00721F17">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721F17" w:rsidRDefault="00721F17" w:rsidP="00721F17">
      <w:pPr>
        <w:widowControl w:val="0"/>
        <w:suppressAutoHyphens/>
        <w:spacing w:after="0"/>
        <w:jc w:val="both"/>
        <w:outlineLvl w:val="0"/>
        <w:rPr>
          <w:rFonts w:ascii="Book Antiqua" w:hAnsi="Book Antiqua" w:cs="Book Antiqua"/>
          <w:kern w:val="2"/>
          <w:sz w:val="20"/>
          <w:szCs w:val="20"/>
          <w:lang w:eastAsia="ar-SA"/>
        </w:rPr>
      </w:pPr>
    </w:p>
    <w:p w:rsidR="00721F17" w:rsidRDefault="00721F17" w:rsidP="00721F17">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721F17" w:rsidRDefault="00721F17" w:rsidP="00721F17">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721F17" w:rsidRDefault="00721F17" w:rsidP="00721F17">
      <w:pPr>
        <w:spacing w:after="0" w:line="240" w:lineRule="auto"/>
        <w:rPr>
          <w:rFonts w:ascii="Book Antiqua" w:hAnsi="Book Antiqua" w:cs="Book Antiqua"/>
          <w:color w:val="FF0000"/>
          <w:kern w:val="2"/>
          <w:sz w:val="20"/>
          <w:szCs w:val="20"/>
          <w:lang w:eastAsia="ar-SA"/>
        </w:rPr>
        <w:sectPr w:rsidR="00721F17">
          <w:pgSz w:w="11906" w:h="16838"/>
          <w:pgMar w:top="1418" w:right="1418" w:bottom="1418" w:left="1418" w:header="709" w:footer="709" w:gutter="0"/>
          <w:cols w:space="708"/>
        </w:sectPr>
      </w:pPr>
    </w:p>
    <w:p w:rsidR="00721F17" w:rsidRDefault="00721F17" w:rsidP="00721F17">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721F17" w:rsidRPr="00A14CF1" w:rsidRDefault="00721F17" w:rsidP="00721F17">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tbl>
      <w:tblPr>
        <w:tblpPr w:leftFromText="141" w:rightFromText="141" w:bottomFromText="200" w:vertAnchor="text" w:horzAnchor="margin" w:tblpY="315"/>
        <w:tblW w:w="14736" w:type="dxa"/>
        <w:tblLayout w:type="fixed"/>
        <w:tblCellMar>
          <w:left w:w="70" w:type="dxa"/>
          <w:right w:w="70" w:type="dxa"/>
        </w:tblCellMar>
        <w:tblLook w:val="04A0" w:firstRow="1" w:lastRow="0" w:firstColumn="1" w:lastColumn="0" w:noHBand="0" w:noVBand="1"/>
      </w:tblPr>
      <w:tblGrid>
        <w:gridCol w:w="495"/>
        <w:gridCol w:w="5950"/>
        <w:gridCol w:w="708"/>
        <w:gridCol w:w="567"/>
        <w:gridCol w:w="1276"/>
        <w:gridCol w:w="1275"/>
        <w:gridCol w:w="1276"/>
        <w:gridCol w:w="992"/>
        <w:gridCol w:w="993"/>
        <w:gridCol w:w="1204"/>
      </w:tblGrid>
      <w:tr w:rsidR="00721F17" w:rsidRPr="003670DE" w:rsidTr="004A7366">
        <w:trPr>
          <w:trHeight w:val="959"/>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L.p.</w:t>
            </w:r>
          </w:p>
        </w:tc>
        <w:tc>
          <w:tcPr>
            <w:tcW w:w="5950" w:type="dxa"/>
            <w:vMerge w:val="restart"/>
            <w:tcBorders>
              <w:top w:val="single" w:sz="4" w:space="0" w:color="auto"/>
              <w:left w:val="nil"/>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Ilość</w:t>
            </w:r>
          </w:p>
        </w:tc>
        <w:tc>
          <w:tcPr>
            <w:tcW w:w="1276" w:type="dxa"/>
            <w:vMerge w:val="restart"/>
            <w:tcBorders>
              <w:top w:val="single" w:sz="4" w:space="0" w:color="auto"/>
              <w:left w:val="nil"/>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Podatek VAT</w:t>
            </w:r>
          </w:p>
        </w:tc>
        <w:tc>
          <w:tcPr>
            <w:tcW w:w="1204" w:type="dxa"/>
            <w:vMerge w:val="restart"/>
            <w:tcBorders>
              <w:top w:val="single" w:sz="4" w:space="0" w:color="auto"/>
              <w:left w:val="nil"/>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Cs/>
                <w:sz w:val="18"/>
                <w:szCs w:val="18"/>
                <w:lang w:eastAsia="pl-PL"/>
              </w:rPr>
            </w:pPr>
            <w:r w:rsidRPr="003670DE">
              <w:rPr>
                <w:rFonts w:ascii="Book Antiqua" w:eastAsia="Times New Roman" w:hAnsi="Book Antiqua" w:cs="Arial"/>
                <w:bCs/>
                <w:sz w:val="18"/>
                <w:szCs w:val="18"/>
                <w:lang w:eastAsia="pl-PL"/>
              </w:rPr>
              <w:t>Wartość brutto</w:t>
            </w:r>
          </w:p>
        </w:tc>
      </w:tr>
      <w:tr w:rsidR="00721F17" w:rsidRPr="003670DE" w:rsidTr="004A7366">
        <w:trPr>
          <w:trHeight w:val="43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721F17" w:rsidRPr="003670DE" w:rsidRDefault="00721F17" w:rsidP="004A7366">
            <w:pPr>
              <w:spacing w:after="0" w:line="240" w:lineRule="auto"/>
              <w:rPr>
                <w:rFonts w:ascii="Book Antiqua" w:eastAsia="Times New Roman" w:hAnsi="Book Antiqua" w:cs="Arial"/>
                <w:sz w:val="18"/>
                <w:szCs w:val="18"/>
                <w:lang w:eastAsia="pl-PL"/>
              </w:rPr>
            </w:pPr>
          </w:p>
        </w:tc>
        <w:tc>
          <w:tcPr>
            <w:tcW w:w="5950" w:type="dxa"/>
            <w:vMerge/>
            <w:tcBorders>
              <w:top w:val="single" w:sz="4" w:space="0" w:color="auto"/>
              <w:left w:val="nil"/>
              <w:bottom w:val="single" w:sz="4" w:space="0" w:color="auto"/>
              <w:right w:val="single" w:sz="4" w:space="0" w:color="auto"/>
            </w:tcBorders>
            <w:vAlign w:val="center"/>
            <w:hideMark/>
          </w:tcPr>
          <w:p w:rsidR="00721F17" w:rsidRPr="003670DE" w:rsidRDefault="00721F17" w:rsidP="004A7366">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721F17" w:rsidRPr="003670DE" w:rsidRDefault="00721F17" w:rsidP="004A7366">
            <w:pPr>
              <w:spacing w:after="0" w:line="240" w:lineRule="auto"/>
              <w:rPr>
                <w:rFonts w:ascii="Book Antiqua" w:eastAsia="Times New Roman" w:hAnsi="Book Antiqua" w:cs="Arial"/>
                <w:sz w:val="18"/>
                <w:szCs w:val="18"/>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721F17" w:rsidRPr="003670DE" w:rsidRDefault="00721F17" w:rsidP="004A7366">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nil"/>
              <w:bottom w:val="single" w:sz="4" w:space="0" w:color="auto"/>
              <w:right w:val="single" w:sz="4" w:space="0" w:color="auto"/>
            </w:tcBorders>
            <w:vAlign w:val="center"/>
            <w:hideMark/>
          </w:tcPr>
          <w:p w:rsidR="00721F17" w:rsidRPr="003670DE" w:rsidRDefault="00721F17" w:rsidP="004A7366">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721F17" w:rsidRPr="003670DE" w:rsidRDefault="00721F17" w:rsidP="004A7366">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721F17" w:rsidRPr="003670DE" w:rsidRDefault="00721F17" w:rsidP="004A7366">
            <w:pPr>
              <w:spacing w:after="0" w:line="240" w:lineRule="auto"/>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w:t>
            </w:r>
          </w:p>
        </w:tc>
        <w:tc>
          <w:tcPr>
            <w:tcW w:w="1204" w:type="dxa"/>
            <w:vMerge/>
            <w:tcBorders>
              <w:top w:val="single" w:sz="4" w:space="0" w:color="auto"/>
              <w:left w:val="nil"/>
              <w:bottom w:val="single" w:sz="4" w:space="0" w:color="auto"/>
              <w:right w:val="single" w:sz="4" w:space="0" w:color="auto"/>
            </w:tcBorders>
            <w:vAlign w:val="center"/>
            <w:hideMark/>
          </w:tcPr>
          <w:p w:rsidR="00721F17" w:rsidRPr="003670DE" w:rsidRDefault="00721F17" w:rsidP="004A7366">
            <w:pPr>
              <w:spacing w:after="0" w:line="240" w:lineRule="auto"/>
              <w:rPr>
                <w:rFonts w:ascii="Book Antiqua" w:eastAsia="Times New Roman" w:hAnsi="Book Antiqua" w:cs="Arial"/>
                <w:bCs/>
                <w:sz w:val="18"/>
                <w:szCs w:val="18"/>
                <w:lang w:eastAsia="pl-PL"/>
              </w:rPr>
            </w:pPr>
          </w:p>
        </w:tc>
      </w:tr>
      <w:tr w:rsidR="00721F17" w:rsidRPr="003670DE" w:rsidTr="004A7366">
        <w:trPr>
          <w:trHeight w:val="239"/>
        </w:trPr>
        <w:tc>
          <w:tcPr>
            <w:tcW w:w="495" w:type="dxa"/>
            <w:tcBorders>
              <w:top w:val="single" w:sz="4" w:space="0" w:color="auto"/>
              <w:left w:val="single" w:sz="4" w:space="0" w:color="auto"/>
              <w:bottom w:val="single" w:sz="4" w:space="0" w:color="auto"/>
              <w:right w:val="nil"/>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w:t>
            </w:r>
          </w:p>
        </w:tc>
        <w:tc>
          <w:tcPr>
            <w:tcW w:w="5950" w:type="dxa"/>
            <w:tcBorders>
              <w:top w:val="single" w:sz="4" w:space="0" w:color="auto"/>
              <w:left w:val="single" w:sz="4" w:space="0" w:color="auto"/>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3</w:t>
            </w:r>
          </w:p>
        </w:tc>
        <w:tc>
          <w:tcPr>
            <w:tcW w:w="567" w:type="dxa"/>
            <w:tcBorders>
              <w:top w:val="single" w:sz="4" w:space="0" w:color="auto"/>
              <w:left w:val="nil"/>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4</w:t>
            </w:r>
          </w:p>
        </w:tc>
        <w:tc>
          <w:tcPr>
            <w:tcW w:w="1276" w:type="dxa"/>
            <w:tcBorders>
              <w:top w:val="single" w:sz="4" w:space="0" w:color="auto"/>
              <w:left w:val="nil"/>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6</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7</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8</w:t>
            </w:r>
          </w:p>
        </w:tc>
        <w:tc>
          <w:tcPr>
            <w:tcW w:w="993" w:type="dxa"/>
            <w:tcBorders>
              <w:top w:val="single" w:sz="4" w:space="0" w:color="auto"/>
              <w:left w:val="nil"/>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9</w:t>
            </w:r>
          </w:p>
        </w:tc>
        <w:tc>
          <w:tcPr>
            <w:tcW w:w="1204" w:type="dxa"/>
            <w:tcBorders>
              <w:top w:val="single" w:sz="4" w:space="0" w:color="auto"/>
              <w:left w:val="single" w:sz="4" w:space="0" w:color="auto"/>
              <w:bottom w:val="single" w:sz="4" w:space="0" w:color="auto"/>
              <w:right w:val="single" w:sz="4" w:space="0" w:color="auto"/>
            </w:tcBorders>
            <w:vAlign w:val="center"/>
            <w:hideMark/>
          </w:tcPr>
          <w:p w:rsidR="00721F17" w:rsidRPr="003670DE" w:rsidRDefault="00721F17" w:rsidP="004A7366">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10</w:t>
            </w:r>
          </w:p>
        </w:tc>
      </w:tr>
      <w:tr w:rsidR="0065245D" w:rsidRPr="003670DE" w:rsidTr="0065245D">
        <w:trPr>
          <w:trHeight w:hRule="exact" w:val="3870"/>
        </w:trPr>
        <w:tc>
          <w:tcPr>
            <w:tcW w:w="495" w:type="dxa"/>
            <w:tcBorders>
              <w:top w:val="single" w:sz="4" w:space="0" w:color="auto"/>
              <w:left w:val="single" w:sz="4" w:space="0" w:color="auto"/>
              <w:bottom w:val="single" w:sz="4" w:space="0" w:color="auto"/>
              <w:right w:val="single" w:sz="4" w:space="0" w:color="auto"/>
            </w:tcBorders>
            <w:noWrap/>
            <w:hideMark/>
          </w:tcPr>
          <w:p w:rsidR="0065245D" w:rsidRPr="003670DE" w:rsidRDefault="0065245D" w:rsidP="0065245D">
            <w:pPr>
              <w:tabs>
                <w:tab w:val="right" w:pos="14580"/>
              </w:tabs>
              <w:spacing w:after="0" w:line="240" w:lineRule="auto"/>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1</w:t>
            </w:r>
          </w:p>
        </w:tc>
        <w:tc>
          <w:tcPr>
            <w:tcW w:w="5950" w:type="dxa"/>
            <w:tcBorders>
              <w:top w:val="single" w:sz="4" w:space="0" w:color="auto"/>
              <w:left w:val="nil"/>
              <w:bottom w:val="single" w:sz="4" w:space="0" w:color="auto"/>
              <w:right w:val="single" w:sz="4" w:space="0" w:color="auto"/>
            </w:tcBorders>
            <w:hideMark/>
          </w:tcPr>
          <w:p w:rsidR="0065245D" w:rsidRPr="00233984" w:rsidRDefault="0065245D" w:rsidP="0065245D">
            <w:pPr>
              <w:pStyle w:val="Bezodstpw"/>
              <w:rPr>
                <w:rFonts w:ascii="Book Antiqua" w:hAnsi="Book Antiqua" w:cstheme="minorHAnsi"/>
                <w:b/>
                <w:sz w:val="18"/>
                <w:szCs w:val="18"/>
              </w:rPr>
            </w:pPr>
            <w:r w:rsidRPr="00233984">
              <w:rPr>
                <w:rFonts w:ascii="Book Antiqua" w:hAnsi="Book Antiqua" w:cstheme="minorHAnsi"/>
                <w:sz w:val="18"/>
                <w:szCs w:val="18"/>
              </w:rPr>
              <w:t xml:space="preserve">Impulsowe źródło LED do </w:t>
            </w:r>
            <w:proofErr w:type="spellStart"/>
            <w:r w:rsidRPr="00233984">
              <w:rPr>
                <w:rFonts w:ascii="Book Antiqua" w:hAnsi="Book Antiqua" w:cstheme="minorHAnsi"/>
                <w:sz w:val="18"/>
                <w:szCs w:val="18"/>
              </w:rPr>
              <w:t>spektrofluorymetru</w:t>
            </w:r>
            <w:proofErr w:type="spellEnd"/>
            <w:r w:rsidRPr="00233984">
              <w:rPr>
                <w:rFonts w:ascii="Book Antiqua" w:hAnsi="Book Antiqua" w:cstheme="minorHAnsi"/>
                <w:sz w:val="18"/>
                <w:szCs w:val="18"/>
              </w:rPr>
              <w:t>:</w:t>
            </w:r>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impulsowe źródło LED o długości fali 380 </w:t>
            </w:r>
            <w:proofErr w:type="spellStart"/>
            <w:r w:rsidRPr="00233984">
              <w:rPr>
                <w:rFonts w:ascii="Book Antiqua" w:hAnsi="Book Antiqua" w:cstheme="minorHAnsi"/>
                <w:sz w:val="18"/>
                <w:szCs w:val="18"/>
              </w:rPr>
              <w:t>nm</w:t>
            </w:r>
            <w:proofErr w:type="spellEnd"/>
            <w:r w:rsidRPr="00233984">
              <w:rPr>
                <w:rFonts w:ascii="Book Antiqua" w:hAnsi="Book Antiqua" w:cstheme="minorHAnsi"/>
                <w:sz w:val="18"/>
                <w:szCs w:val="18"/>
              </w:rPr>
              <w:t xml:space="preserve"> oraz szerokości pasma nie większym niż 10 </w:t>
            </w:r>
            <w:proofErr w:type="spellStart"/>
            <w:r w:rsidRPr="00233984">
              <w:rPr>
                <w:rFonts w:ascii="Book Antiqua" w:hAnsi="Book Antiqua" w:cstheme="minorHAnsi"/>
                <w:sz w:val="18"/>
                <w:szCs w:val="18"/>
              </w:rPr>
              <w:t>nm</w:t>
            </w:r>
            <w:proofErr w:type="spellEnd"/>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długość impulsu nie większa niż 860 </w:t>
            </w:r>
            <w:proofErr w:type="spellStart"/>
            <w:r w:rsidRPr="00233984">
              <w:rPr>
                <w:rFonts w:ascii="Book Antiqua" w:hAnsi="Book Antiqua" w:cstheme="minorHAnsi"/>
                <w:sz w:val="18"/>
                <w:szCs w:val="18"/>
              </w:rPr>
              <w:t>ps</w:t>
            </w:r>
            <w:proofErr w:type="spellEnd"/>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średnia moc przy częstotliwości 20 MHz nie mniejsza niż 2 µW</w:t>
            </w:r>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pokrętło na obudowie przeznaczone do ustawiania częstotliwości repetycji w zakresie co najmniej od 20 kHz do 20 MHz</w:t>
            </w:r>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źródło powinno posiadać sterownik zintegrowany oraz umożliwiać niezależne zasilanie przez sieć 230V</w:t>
            </w:r>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wejście synchronizacji</w:t>
            </w:r>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wyjście zwalniacza o standardzie SMA</w:t>
            </w:r>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klucz bezpieczeństwa zainstalowany na obudowie</w:t>
            </w:r>
          </w:p>
          <w:p w:rsidR="0065245D" w:rsidRPr="00233984" w:rsidRDefault="0065245D"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 źródło powinno być w pełni kompatybilne ze </w:t>
            </w:r>
            <w:proofErr w:type="spellStart"/>
            <w:r w:rsidRPr="00233984">
              <w:rPr>
                <w:rFonts w:ascii="Book Antiqua" w:hAnsi="Book Antiqua" w:cstheme="minorHAnsi"/>
                <w:sz w:val="18"/>
                <w:szCs w:val="18"/>
              </w:rPr>
              <w:t>spektrofluorymetrem</w:t>
            </w:r>
            <w:proofErr w:type="spellEnd"/>
            <w:r w:rsidRPr="00233984">
              <w:rPr>
                <w:rFonts w:ascii="Book Antiqua" w:hAnsi="Book Antiqua" w:cstheme="minorHAnsi"/>
                <w:sz w:val="18"/>
                <w:szCs w:val="18"/>
              </w:rPr>
              <w:t xml:space="preserve"> FS5 firmy </w:t>
            </w:r>
            <w:proofErr w:type="spellStart"/>
            <w:r w:rsidRPr="00233984">
              <w:rPr>
                <w:rFonts w:ascii="Book Antiqua" w:hAnsi="Book Antiqua" w:cstheme="minorHAnsi"/>
                <w:sz w:val="18"/>
                <w:szCs w:val="18"/>
              </w:rPr>
              <w:t>Edinburgh</w:t>
            </w:r>
            <w:proofErr w:type="spellEnd"/>
            <w:r w:rsidRPr="00233984">
              <w:rPr>
                <w:rFonts w:ascii="Book Antiqua" w:hAnsi="Book Antiqua" w:cstheme="minorHAnsi"/>
                <w:sz w:val="18"/>
                <w:szCs w:val="18"/>
              </w:rPr>
              <w:t xml:space="preserve"> Instruments</w:t>
            </w:r>
          </w:p>
          <w:p w:rsidR="00233984" w:rsidRPr="00233984" w:rsidRDefault="00233984" w:rsidP="0065245D">
            <w:pPr>
              <w:pStyle w:val="Bezodstpw"/>
              <w:rPr>
                <w:rFonts w:ascii="Book Antiqua" w:hAnsi="Book Antiqua" w:cstheme="minorHAnsi"/>
                <w:sz w:val="18"/>
                <w:szCs w:val="18"/>
              </w:rPr>
            </w:pPr>
            <w:r w:rsidRPr="00233984">
              <w:rPr>
                <w:rFonts w:ascii="Book Antiqua" w:hAnsi="Book Antiqua" w:cstheme="minorHAnsi"/>
                <w:sz w:val="18"/>
                <w:szCs w:val="18"/>
              </w:rPr>
              <w:t xml:space="preserve"> Gwarancja 12 m-</w:t>
            </w:r>
            <w:proofErr w:type="spellStart"/>
            <w:r w:rsidRPr="00233984">
              <w:rPr>
                <w:rFonts w:ascii="Book Antiqua" w:hAnsi="Book Antiqua" w:cstheme="minorHAnsi"/>
                <w:sz w:val="18"/>
                <w:szCs w:val="18"/>
              </w:rPr>
              <w:t>cy</w:t>
            </w:r>
            <w:proofErr w:type="spellEnd"/>
          </w:p>
          <w:p w:rsidR="0065245D" w:rsidRPr="00233984" w:rsidRDefault="0065245D" w:rsidP="0065245D">
            <w:pPr>
              <w:pStyle w:val="Bezodstpw"/>
              <w:rPr>
                <w:rFonts w:ascii="Book Antiqua" w:hAnsi="Book Antiqua" w:cstheme="minorHAnsi"/>
                <w:sz w:val="18"/>
                <w:szCs w:val="18"/>
              </w:rPr>
            </w:pPr>
          </w:p>
          <w:p w:rsidR="0065245D" w:rsidRPr="00233984" w:rsidRDefault="0065245D" w:rsidP="0065245D">
            <w:pPr>
              <w:rPr>
                <w:rFonts w:ascii="Book Antiqua" w:hAnsi="Book Antiqua"/>
                <w:spacing w:val="-4"/>
                <w:sz w:val="18"/>
                <w:szCs w:val="18"/>
              </w:rPr>
            </w:pPr>
          </w:p>
        </w:tc>
        <w:tc>
          <w:tcPr>
            <w:tcW w:w="708" w:type="dxa"/>
            <w:tcBorders>
              <w:top w:val="single" w:sz="4" w:space="0" w:color="auto"/>
              <w:left w:val="nil"/>
              <w:bottom w:val="single" w:sz="4" w:space="0" w:color="auto"/>
              <w:right w:val="single" w:sz="4" w:space="0" w:color="auto"/>
            </w:tcBorders>
            <w:noWrap/>
            <w:vAlign w:val="center"/>
            <w:hideMark/>
          </w:tcPr>
          <w:p w:rsidR="0065245D" w:rsidRPr="003670DE" w:rsidRDefault="0065245D" w:rsidP="0065245D">
            <w:pPr>
              <w:rPr>
                <w:rFonts w:ascii="Book Antiqua" w:eastAsiaTheme="minorHAnsi" w:hAnsi="Book Antiqua" w:cs="Arial"/>
                <w:spacing w:val="-4"/>
                <w:sz w:val="20"/>
                <w:szCs w:val="20"/>
              </w:rPr>
            </w:pPr>
            <w:r>
              <w:rPr>
                <w:rFonts w:ascii="Book Antiqua" w:eastAsiaTheme="minorHAnsi" w:hAnsi="Book Antiqua"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hideMark/>
          </w:tcPr>
          <w:p w:rsidR="0065245D" w:rsidRPr="003670DE" w:rsidRDefault="0065245D" w:rsidP="0065245D">
            <w:pPr>
              <w:rPr>
                <w:rFonts w:ascii="Book Antiqua" w:eastAsiaTheme="minorHAnsi" w:hAnsi="Book Antiqua" w:cs="Arial"/>
                <w:spacing w:val="-4"/>
                <w:sz w:val="20"/>
                <w:szCs w:val="20"/>
              </w:rPr>
            </w:pPr>
            <w:r>
              <w:rPr>
                <w:rFonts w:ascii="Book Antiqua" w:eastAsiaTheme="minorHAnsi" w:hAnsi="Book Antiqua"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65245D" w:rsidRPr="003670DE" w:rsidRDefault="0065245D" w:rsidP="0065245D">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65245D" w:rsidRPr="003670DE" w:rsidRDefault="0065245D" w:rsidP="0065245D">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65245D" w:rsidRPr="003670DE" w:rsidRDefault="0065245D" w:rsidP="0065245D">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5245D" w:rsidRPr="003670DE" w:rsidRDefault="0065245D" w:rsidP="0065245D">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65245D" w:rsidRPr="003670DE" w:rsidRDefault="0065245D" w:rsidP="0065245D">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65245D" w:rsidRPr="003670DE" w:rsidRDefault="0065245D" w:rsidP="0065245D">
            <w:pPr>
              <w:tabs>
                <w:tab w:val="right" w:pos="14580"/>
              </w:tabs>
              <w:spacing w:after="0" w:line="240" w:lineRule="auto"/>
              <w:jc w:val="center"/>
              <w:rPr>
                <w:rFonts w:ascii="Book Antiqua" w:eastAsia="Times New Roman" w:hAnsi="Book Antiqua" w:cs="Arial"/>
                <w:sz w:val="18"/>
                <w:szCs w:val="18"/>
                <w:lang w:eastAsia="pl-PL"/>
              </w:rPr>
            </w:pPr>
          </w:p>
        </w:tc>
      </w:tr>
    </w:tbl>
    <w:p w:rsidR="00721F17" w:rsidRDefault="00721F17" w:rsidP="00721F17">
      <w:pPr>
        <w:rPr>
          <w:rFonts w:ascii="Book Antiqua" w:hAnsi="Book Antiqua"/>
          <w:sz w:val="20"/>
          <w:szCs w:val="20"/>
        </w:rPr>
      </w:pPr>
      <w:r w:rsidRPr="003670DE">
        <w:rPr>
          <w:rFonts w:ascii="Book Antiqua" w:hAnsi="Book Antiqua"/>
          <w:sz w:val="20"/>
          <w:szCs w:val="20"/>
        </w:rPr>
        <w:t>…………………………… dnia …………………..</w:t>
      </w:r>
    </w:p>
    <w:p w:rsidR="00721F17" w:rsidRDefault="00721F17" w:rsidP="00721F17">
      <w:pPr>
        <w:spacing w:after="0"/>
        <w:jc w:val="right"/>
        <w:rPr>
          <w:rFonts w:ascii="Book Antiqua" w:hAnsi="Book Antiqua"/>
          <w:sz w:val="20"/>
          <w:szCs w:val="20"/>
        </w:rPr>
      </w:pPr>
      <w:r>
        <w:rPr>
          <w:rFonts w:ascii="Book Antiqua" w:hAnsi="Book Antiqua"/>
          <w:sz w:val="20"/>
          <w:szCs w:val="20"/>
        </w:rPr>
        <w:t>………………………………………………</w:t>
      </w:r>
    </w:p>
    <w:p w:rsidR="00721F17" w:rsidRPr="00A14CF1" w:rsidRDefault="00721F17" w:rsidP="00721F17">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65245D" w:rsidRPr="005E680C" w:rsidRDefault="0065245D" w:rsidP="0065245D">
      <w:pPr>
        <w:jc w:val="both"/>
        <w:rPr>
          <w:rFonts w:ascii="Book Antiqua" w:hAnsi="Book Antiqua"/>
          <w:sz w:val="20"/>
          <w:szCs w:val="20"/>
        </w:rPr>
      </w:pPr>
      <w:r w:rsidRPr="005E680C">
        <w:rPr>
          <w:rFonts w:ascii="Book Antiqua" w:hAnsi="Book Antiqua"/>
          <w:b/>
          <w:sz w:val="20"/>
          <w:szCs w:val="20"/>
        </w:rPr>
        <w:t xml:space="preserve">Wymagania równoważności: </w:t>
      </w:r>
      <w:r w:rsidRPr="005E680C">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5245D" w:rsidRDefault="0065245D" w:rsidP="0065245D">
      <w:pPr>
        <w:jc w:val="both"/>
        <w:rPr>
          <w:rFonts w:ascii="Book Antiqua" w:hAnsi="Book Antiqua"/>
          <w:sz w:val="20"/>
          <w:szCs w:val="20"/>
        </w:rPr>
      </w:pPr>
      <w:r w:rsidRPr="005E680C">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p>
    <w:p w:rsidR="00E9125F" w:rsidRDefault="00E9125F" w:rsidP="0065245D">
      <w:pPr>
        <w:jc w:val="both"/>
        <w:rPr>
          <w:rFonts w:ascii="Book Antiqua" w:hAnsi="Book Antiqua"/>
          <w:sz w:val="20"/>
          <w:szCs w:val="20"/>
        </w:rPr>
        <w:sectPr w:rsidR="00E9125F" w:rsidSect="003F2E4B">
          <w:pgSz w:w="16838" w:h="11906" w:orient="landscape"/>
          <w:pgMar w:top="1418" w:right="1418" w:bottom="1418" w:left="1418" w:header="709" w:footer="709" w:gutter="0"/>
          <w:cols w:space="708"/>
          <w:docGrid w:linePitch="360"/>
        </w:sectPr>
      </w:pPr>
    </w:p>
    <w:p w:rsidR="00E9125F" w:rsidRPr="00841F24" w:rsidRDefault="00E9125F" w:rsidP="00E9125F">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Umowa nr UKW/DZP-282-ZO-B-</w:t>
      </w:r>
      <w:r>
        <w:rPr>
          <w:rFonts w:ascii="Century Gothic" w:hAnsi="Century Gothic" w:cs="Century Gothic"/>
          <w:b/>
          <w:bCs/>
          <w:sz w:val="20"/>
          <w:szCs w:val="20"/>
        </w:rPr>
        <w:t>64</w:t>
      </w:r>
      <w:r w:rsidRPr="00841F24">
        <w:rPr>
          <w:rFonts w:ascii="Century Gothic" w:hAnsi="Century Gothic" w:cs="Century Gothic"/>
          <w:b/>
          <w:bCs/>
          <w:sz w:val="20"/>
          <w:szCs w:val="20"/>
        </w:rPr>
        <w:t xml:space="preserve"> /2018</w:t>
      </w:r>
    </w:p>
    <w:p w:rsidR="00E9125F" w:rsidRPr="00841F24" w:rsidRDefault="00E9125F" w:rsidP="00E9125F">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E9125F" w:rsidRPr="00841F24" w:rsidRDefault="00E9125F" w:rsidP="00E9125F">
      <w:pPr>
        <w:tabs>
          <w:tab w:val="left" w:pos="360"/>
        </w:tabs>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adres: 85 – 064 Bydgoszcz, ul. Chodkiewicza 30, NIP 5542647568, REGON 340057695, zwanym dalej „Zamawiającym”, reprezentowanym przez:</w:t>
      </w:r>
    </w:p>
    <w:p w:rsidR="00E9125F" w:rsidRPr="00841F24" w:rsidRDefault="00E9125F" w:rsidP="00E9125F">
      <w:pPr>
        <w:ind w:left="360"/>
        <w:jc w:val="both"/>
        <w:rPr>
          <w:rFonts w:ascii="Century Gothic" w:hAnsi="Century Gothic"/>
          <w:sz w:val="20"/>
          <w:szCs w:val="20"/>
        </w:rPr>
      </w:pPr>
      <w:r w:rsidRPr="00841F24">
        <w:rPr>
          <w:rFonts w:ascii="Century Gothic" w:hAnsi="Century Gothic"/>
          <w:b/>
          <w:sz w:val="20"/>
          <w:szCs w:val="20"/>
        </w:rPr>
        <w:t>mgr Renatę Malak – Kanclerza UKW</w:t>
      </w:r>
    </w:p>
    <w:p w:rsidR="00E9125F" w:rsidRPr="00841F24" w:rsidRDefault="00E9125F" w:rsidP="00E9125F">
      <w:pPr>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E9125F" w:rsidRPr="00841F24" w:rsidRDefault="00E9125F" w:rsidP="00E9125F">
      <w:pPr>
        <w:jc w:val="both"/>
        <w:rPr>
          <w:rFonts w:ascii="Century Gothic" w:hAnsi="Century Gothic"/>
          <w:sz w:val="20"/>
          <w:szCs w:val="20"/>
        </w:rPr>
      </w:pPr>
      <w:r w:rsidRPr="00841F24">
        <w:rPr>
          <w:rFonts w:ascii="Century Gothic" w:hAnsi="Century Gothic"/>
          <w:sz w:val="20"/>
          <w:szCs w:val="20"/>
        </w:rPr>
        <w:t>a</w:t>
      </w:r>
    </w:p>
    <w:p w:rsidR="00E9125F" w:rsidRPr="00841F24" w:rsidRDefault="00E9125F" w:rsidP="00E9125F">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E9125F" w:rsidRPr="00841F24" w:rsidRDefault="00E9125F" w:rsidP="00E9125F">
      <w:pPr>
        <w:ind w:left="360"/>
        <w:rPr>
          <w:rFonts w:ascii="Century Gothic" w:hAnsi="Century Gothic"/>
          <w:sz w:val="20"/>
          <w:szCs w:val="20"/>
        </w:rPr>
      </w:pPr>
      <w:r w:rsidRPr="00841F24">
        <w:rPr>
          <w:rFonts w:ascii="Century Gothic" w:hAnsi="Century Gothic"/>
          <w:sz w:val="20"/>
          <w:szCs w:val="20"/>
        </w:rPr>
        <w:t>…………………...……………………………………………………………………………………………..</w:t>
      </w:r>
    </w:p>
    <w:p w:rsidR="00E9125F" w:rsidRPr="00841F24" w:rsidRDefault="00E9125F" w:rsidP="00E9125F">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841F24">
        <w:rPr>
          <w:rFonts w:ascii="Century Gothic" w:hAnsi="Century Gothic" w:cs="Century Gothic"/>
          <w:sz w:val="20"/>
          <w:szCs w:val="20"/>
        </w:rPr>
        <w:t xml:space="preserve">Dostawę </w:t>
      </w:r>
      <w:r>
        <w:rPr>
          <w:rFonts w:ascii="Century Gothic" w:hAnsi="Century Gothic" w:cs="Century Gothic"/>
          <w:sz w:val="20"/>
          <w:szCs w:val="20"/>
        </w:rPr>
        <w:t>impulsowej diody LED EPLED-380</w:t>
      </w:r>
      <w:r w:rsidRPr="00841F24">
        <w:rPr>
          <w:rFonts w:ascii="Century Gothic" w:hAnsi="Century Gothic" w:cs="Century Gothic"/>
          <w:iCs/>
          <w:sz w:val="20"/>
          <w:szCs w:val="20"/>
        </w:rPr>
        <w:t>”</w:t>
      </w:r>
      <w:r w:rsidRPr="00841F24">
        <w:rPr>
          <w:rFonts w:ascii="Century Gothic" w:hAnsi="Century Gothic" w:cs="Book Antiqua"/>
          <w:sz w:val="20"/>
          <w:szCs w:val="20"/>
        </w:rPr>
        <w:t xml:space="preserve"> nr UKW/DZP-282-ZO-B-</w:t>
      </w:r>
      <w:r>
        <w:rPr>
          <w:rFonts w:ascii="Century Gothic" w:hAnsi="Century Gothic" w:cs="Book Antiqua"/>
          <w:sz w:val="20"/>
          <w:szCs w:val="20"/>
        </w:rPr>
        <w:t>64</w:t>
      </w:r>
      <w:r w:rsidRPr="00841F24">
        <w:rPr>
          <w:rFonts w:ascii="Century Gothic" w:hAnsi="Century Gothic" w:cs="Book Antiqua"/>
          <w:sz w:val="20"/>
          <w:szCs w:val="20"/>
        </w:rPr>
        <w:t>/2018.</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E9125F" w:rsidRPr="00841F24" w:rsidRDefault="00E9125F" w:rsidP="00E9125F">
      <w:pPr>
        <w:autoSpaceDE w:val="0"/>
        <w:autoSpaceDN w:val="0"/>
        <w:adjustRightInd w:val="0"/>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E9125F" w:rsidRPr="00841F24" w:rsidRDefault="00E9125F" w:rsidP="00E9125F">
      <w:pPr>
        <w:numPr>
          <w:ilvl w:val="0"/>
          <w:numId w:val="12"/>
        </w:numPr>
        <w:autoSpaceDE w:val="0"/>
        <w:autoSpaceDN w:val="0"/>
        <w:adjustRightInd w:val="0"/>
        <w:spacing w:after="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Przedmiotem umowy jest dostawa urządzenia do wytwarzania elementów z tworzyw polimerowych w technologii przestrzennej, zgodnie z ofertą Wykonawcy złożoną w zapytaniu ofertowym pn. „</w:t>
      </w:r>
      <w:bookmarkStart w:id="0" w:name="_GoBack"/>
      <w:r w:rsidRPr="00841F24">
        <w:rPr>
          <w:rFonts w:ascii="Century Gothic" w:hAnsi="Century Gothic" w:cs="Century Gothic"/>
          <w:sz w:val="20"/>
          <w:szCs w:val="20"/>
        </w:rPr>
        <w:t xml:space="preserve">Dostawa </w:t>
      </w:r>
      <w:r>
        <w:rPr>
          <w:rFonts w:ascii="Century Gothic" w:hAnsi="Century Gothic" w:cs="Century Gothic"/>
          <w:sz w:val="20"/>
          <w:szCs w:val="20"/>
        </w:rPr>
        <w:t>impulsowej diody LED EPLED-380</w:t>
      </w:r>
      <w:r w:rsidRPr="00841F24">
        <w:rPr>
          <w:rFonts w:ascii="Century Gothic" w:hAnsi="Century Gothic" w:cs="Century Gothic"/>
          <w:sz w:val="20"/>
          <w:szCs w:val="20"/>
        </w:rPr>
        <w:t xml:space="preserve"> </w:t>
      </w:r>
      <w:bookmarkEnd w:id="0"/>
      <w:r w:rsidRPr="00841F24">
        <w:rPr>
          <w:rFonts w:ascii="Century Gothic" w:hAnsi="Century Gothic" w:cs="Century Gothic"/>
          <w:sz w:val="20"/>
          <w:szCs w:val="20"/>
        </w:rPr>
        <w:t>”, nr sprawy UKW/</w:t>
      </w:r>
      <w:r w:rsidRPr="00841F24">
        <w:rPr>
          <w:rFonts w:ascii="Century Gothic" w:hAnsi="Century Gothic" w:cs="Book Antiqua"/>
          <w:sz w:val="20"/>
          <w:szCs w:val="20"/>
        </w:rPr>
        <w:t xml:space="preserve"> DZP-282-ZO-B-</w:t>
      </w:r>
      <w:r>
        <w:rPr>
          <w:rFonts w:ascii="Century Gothic" w:hAnsi="Century Gothic" w:cs="Book Antiqua"/>
          <w:sz w:val="20"/>
          <w:szCs w:val="20"/>
        </w:rPr>
        <w:t>64</w:t>
      </w:r>
      <w:r w:rsidRPr="00841F24">
        <w:rPr>
          <w:rFonts w:ascii="Century Gothic" w:hAnsi="Century Gothic" w:cs="Book Antiqua"/>
          <w:sz w:val="20"/>
          <w:szCs w:val="20"/>
        </w:rPr>
        <w:t>/</w:t>
      </w:r>
      <w:r w:rsidRPr="00841F24">
        <w:rPr>
          <w:rFonts w:ascii="Century Gothic" w:hAnsi="Century Gothic" w:cs="Century Gothic"/>
          <w:sz w:val="20"/>
          <w:szCs w:val="20"/>
        </w:rPr>
        <w:t>2018.</w:t>
      </w:r>
    </w:p>
    <w:p w:rsidR="00E9125F" w:rsidRPr="00855454" w:rsidRDefault="00E9125F" w:rsidP="00E9125F">
      <w:pPr>
        <w:numPr>
          <w:ilvl w:val="0"/>
          <w:numId w:val="12"/>
        </w:numPr>
        <w:autoSpaceDE w:val="0"/>
        <w:autoSpaceDN w:val="0"/>
        <w:adjustRightInd w:val="0"/>
        <w:spacing w:after="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rzeczy składające się na przedmiot umowy określony w ust. 1 stosownie do </w:t>
      </w:r>
      <w:r w:rsidRPr="00855454">
        <w:rPr>
          <w:rFonts w:ascii="Century Gothic" w:hAnsi="Century Gothic" w:cs="Century Gothic"/>
          <w:sz w:val="20"/>
          <w:szCs w:val="20"/>
        </w:rPr>
        <w:t>oferty Wykonawcy oraz opisu przedmiotu zamówienia będą:</w:t>
      </w:r>
    </w:p>
    <w:p w:rsidR="00E9125F" w:rsidRPr="00855454" w:rsidRDefault="00E9125F" w:rsidP="00E9125F">
      <w:pPr>
        <w:pStyle w:val="Akapitzlist"/>
        <w:numPr>
          <w:ilvl w:val="0"/>
          <w:numId w:val="18"/>
        </w:numPr>
        <w:tabs>
          <w:tab w:val="left" w:pos="851"/>
        </w:tabs>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spełniać wszystkie wymagane parametry techniczne i użytkowe;</w:t>
      </w:r>
    </w:p>
    <w:p w:rsidR="00E9125F" w:rsidRPr="00855454" w:rsidRDefault="00E9125F" w:rsidP="00E9125F">
      <w:pPr>
        <w:pStyle w:val="Akapitzlist"/>
        <w:numPr>
          <w:ilvl w:val="0"/>
          <w:numId w:val="18"/>
        </w:numPr>
        <w:tabs>
          <w:tab w:val="left" w:pos="851"/>
        </w:tabs>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855454">
        <w:rPr>
          <w:rFonts w:ascii="Century Gothic" w:hAnsi="Century Gothic" w:cs="Century Gothic"/>
        </w:rPr>
        <w:t>t.j</w:t>
      </w:r>
      <w:proofErr w:type="spellEnd"/>
      <w:r w:rsidRPr="00855454">
        <w:rPr>
          <w:rFonts w:ascii="Century Gothic" w:hAnsi="Century Gothic" w:cs="Century Gothic"/>
        </w:rPr>
        <w:t>. Dz. U. z 2017, poz. 1226);</w:t>
      </w:r>
    </w:p>
    <w:p w:rsidR="00E9125F" w:rsidRPr="00855454" w:rsidRDefault="00E9125F" w:rsidP="00E9125F">
      <w:pPr>
        <w:pStyle w:val="Akapitzlist"/>
        <w:numPr>
          <w:ilvl w:val="0"/>
          <w:numId w:val="18"/>
        </w:numPr>
        <w:tabs>
          <w:tab w:val="left" w:pos="851"/>
        </w:tabs>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fabrycznie nowe, wolne od wad fizycznych i prawnych;</w:t>
      </w:r>
    </w:p>
    <w:p w:rsidR="00E9125F" w:rsidRPr="00855454" w:rsidRDefault="00E9125F" w:rsidP="00E9125F">
      <w:pPr>
        <w:pStyle w:val="Akapitzlist"/>
        <w:numPr>
          <w:ilvl w:val="0"/>
          <w:numId w:val="18"/>
        </w:numPr>
        <w:tabs>
          <w:tab w:val="left" w:pos="851"/>
        </w:tabs>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dopuszczone do obrotu handlowego na obszarze Polski zgodnie z przepisami powszechnie obowiązującymi;</w:t>
      </w:r>
    </w:p>
    <w:p w:rsidR="00E9125F" w:rsidRPr="00855454" w:rsidRDefault="00E9125F" w:rsidP="00E9125F">
      <w:pPr>
        <w:pStyle w:val="Akapitzlist"/>
        <w:numPr>
          <w:ilvl w:val="0"/>
          <w:numId w:val="17"/>
        </w:numPr>
        <w:tabs>
          <w:tab w:val="left" w:pos="284"/>
        </w:tabs>
        <w:autoSpaceDE w:val="0"/>
        <w:autoSpaceDN w:val="0"/>
        <w:adjustRightInd w:val="0"/>
        <w:spacing w:after="0" w:line="240" w:lineRule="auto"/>
        <w:ind w:left="284" w:hanging="284"/>
        <w:jc w:val="both"/>
        <w:rPr>
          <w:rFonts w:ascii="Century Gothic" w:hAnsi="Century Gothic" w:cs="Century Gothic"/>
        </w:rPr>
      </w:pPr>
      <w:r w:rsidRPr="00855454">
        <w:rPr>
          <w:rFonts w:ascii="Century Gothic" w:hAnsi="Century Gothic" w:cs="Century Gothic"/>
        </w:rPr>
        <w:t>Wykonawca zobowiązuje się wydać wraz z towarem dokumenty wymienione w ofercie Wykonawcy lub opisie przedmiotu zamówienia oraz wszystkie dokumenty, które otrzymał od producenta, w szczególności dokument gwarancyjny lub instrukcję obsługi.</w:t>
      </w:r>
    </w:p>
    <w:p w:rsidR="00E9125F" w:rsidRPr="00855454" w:rsidRDefault="00E9125F" w:rsidP="00E9125F">
      <w:pPr>
        <w:tabs>
          <w:tab w:val="left" w:pos="851"/>
        </w:tabs>
        <w:autoSpaceDE w:val="0"/>
        <w:autoSpaceDN w:val="0"/>
        <w:adjustRightInd w:val="0"/>
        <w:jc w:val="both"/>
        <w:rPr>
          <w:rFonts w:ascii="Century Gothic" w:hAnsi="Century Gothic" w:cs="Century Gothic"/>
          <w:sz w:val="20"/>
          <w:szCs w:val="20"/>
        </w:rPr>
      </w:pP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E9125F" w:rsidRPr="00855454" w:rsidRDefault="00E9125F" w:rsidP="00E9125F">
      <w:pPr>
        <w:pStyle w:val="Akapitzlist"/>
        <w:autoSpaceDE w:val="0"/>
        <w:autoSpaceDN w:val="0"/>
        <w:adjustRightInd w:val="0"/>
        <w:spacing w:after="0" w:line="240" w:lineRule="auto"/>
        <w:ind w:left="0"/>
        <w:jc w:val="center"/>
        <w:rPr>
          <w:rFonts w:ascii="Century Gothic" w:hAnsi="Century Gothic" w:cs="Century Gothic"/>
          <w:b/>
          <w:bCs/>
        </w:rPr>
      </w:pPr>
      <w:r w:rsidRPr="00855454">
        <w:rPr>
          <w:rFonts w:ascii="Century Gothic" w:hAnsi="Century Gothic" w:cs="Century Gothic"/>
          <w:b/>
          <w:bCs/>
        </w:rPr>
        <w:t>Termin wykonania przedmiotu umowy oraz warunki dostawy</w:t>
      </w:r>
    </w:p>
    <w:p w:rsidR="00E9125F" w:rsidRPr="00855454" w:rsidRDefault="00E9125F" w:rsidP="00E9125F">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Dostawa nastąpi w terminie do</w:t>
      </w:r>
      <w:r>
        <w:rPr>
          <w:rFonts w:ascii="Century Gothic" w:hAnsi="Century Gothic" w:cs="Century Gothic"/>
          <w:sz w:val="20"/>
          <w:szCs w:val="20"/>
        </w:rPr>
        <w:t xml:space="preserve"> </w:t>
      </w:r>
      <w:r>
        <w:rPr>
          <w:rFonts w:ascii="Century Gothic" w:hAnsi="Century Gothic" w:cs="Century Gothic"/>
          <w:b/>
          <w:sz w:val="20"/>
          <w:szCs w:val="20"/>
        </w:rPr>
        <w:t>31.12.2018r</w:t>
      </w:r>
      <w:r w:rsidRPr="00855454">
        <w:rPr>
          <w:rFonts w:ascii="Century Gothic" w:hAnsi="Century Gothic" w:cs="Century Gothic"/>
          <w:sz w:val="20"/>
          <w:szCs w:val="20"/>
        </w:rPr>
        <w:t>.</w:t>
      </w:r>
    </w:p>
    <w:p w:rsidR="00E9125F" w:rsidRPr="00855454" w:rsidRDefault="00E9125F" w:rsidP="00E9125F">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ul. Chodkiewicza 30 w godz. 8:00-14:00 od poniedziałku do piątku.</w:t>
      </w:r>
    </w:p>
    <w:p w:rsidR="00E9125F" w:rsidRPr="00855454" w:rsidRDefault="00E9125F" w:rsidP="00E9125F">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Dniem dostarczenia przedmiotu umowy jest dzień podpisania przez Strony Umowy protokołu odbioru, bez zastrzeżeń.</w:t>
      </w:r>
    </w:p>
    <w:p w:rsidR="00E9125F" w:rsidRPr="00855454" w:rsidRDefault="00E9125F" w:rsidP="00E9125F">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i umowie.</w:t>
      </w:r>
    </w:p>
    <w:p w:rsidR="00E9125F" w:rsidRPr="00855454" w:rsidRDefault="00E9125F" w:rsidP="00E9125F">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55454">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towaru nastąpi według zasad określonych w ust. 2 - 4.</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E9125F" w:rsidRPr="00855454" w:rsidRDefault="00E9125F" w:rsidP="00E9125F">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Osobą odpowiedzialną za realizację umowy ze strony Zamawiającego jest:</w:t>
      </w:r>
    </w:p>
    <w:p w:rsidR="00E9125F" w:rsidRPr="00905690" w:rsidRDefault="00E9125F" w:rsidP="00E9125F">
      <w:pPr>
        <w:pStyle w:val="Akapitzlist"/>
        <w:autoSpaceDE w:val="0"/>
        <w:autoSpaceDN w:val="0"/>
        <w:adjustRightInd w:val="0"/>
        <w:spacing w:after="0" w:line="240" w:lineRule="auto"/>
        <w:ind w:left="284"/>
        <w:jc w:val="both"/>
        <w:rPr>
          <w:rFonts w:ascii="Century Gothic" w:hAnsi="Century Gothic" w:cs="Century Gothic"/>
          <w:lang w:val="en-US"/>
        </w:rPr>
      </w:pPr>
      <w:r>
        <w:rPr>
          <w:rFonts w:ascii="Century Gothic" w:hAnsi="Century Gothic" w:cs="Century Gothic"/>
          <w:lang w:val="en-US"/>
        </w:rPr>
        <w:t>………………….</w:t>
      </w:r>
      <w:r w:rsidRPr="00905690">
        <w:rPr>
          <w:rFonts w:ascii="Century Gothic" w:hAnsi="Century Gothic" w:cs="Century Gothic"/>
          <w:lang w:val="en-US"/>
        </w:rPr>
        <w:t>, tel. 52/</w:t>
      </w:r>
      <w:r>
        <w:rPr>
          <w:rFonts w:ascii="Century Gothic" w:hAnsi="Century Gothic" w:cs="Century Gothic"/>
          <w:lang w:val="en-US"/>
        </w:rPr>
        <w:t>…………..</w:t>
      </w:r>
      <w:r w:rsidRPr="00905690">
        <w:rPr>
          <w:rFonts w:ascii="Century Gothic" w:hAnsi="Century Gothic" w:cs="Century Gothic"/>
          <w:lang w:val="en-US"/>
        </w:rPr>
        <w:t xml:space="preserve">, </w:t>
      </w:r>
      <w:proofErr w:type="spellStart"/>
      <w:r w:rsidRPr="00905690">
        <w:rPr>
          <w:rFonts w:ascii="Century Gothic" w:hAnsi="Century Gothic" w:cs="Century Gothic"/>
          <w:lang w:val="en-US"/>
        </w:rPr>
        <w:t>adres</w:t>
      </w:r>
      <w:proofErr w:type="spellEnd"/>
      <w:r w:rsidRPr="00905690">
        <w:rPr>
          <w:rFonts w:ascii="Century Gothic" w:hAnsi="Century Gothic" w:cs="Century Gothic"/>
          <w:lang w:val="en-US"/>
        </w:rPr>
        <w:t xml:space="preserve"> e-mail: ……….@ukw.edu.pl</w:t>
      </w:r>
    </w:p>
    <w:p w:rsidR="00E9125F" w:rsidRPr="00855454" w:rsidRDefault="00E9125F" w:rsidP="00E9125F">
      <w:pPr>
        <w:pStyle w:val="Akapitzlist"/>
        <w:numPr>
          <w:ilvl w:val="0"/>
          <w:numId w:val="19"/>
        </w:numPr>
        <w:suppressAutoHyphens/>
        <w:autoSpaceDE w:val="0"/>
        <w:autoSpaceDN w:val="0"/>
        <w:adjustRightInd w:val="0"/>
        <w:spacing w:after="0" w:line="240" w:lineRule="auto"/>
        <w:ind w:left="284" w:hanging="284"/>
        <w:jc w:val="both"/>
        <w:rPr>
          <w:rFonts w:ascii="Century Gothic" w:hAnsi="Century Gothic" w:cs="Century Gothic"/>
        </w:rPr>
      </w:pPr>
      <w:r w:rsidRPr="00855454">
        <w:rPr>
          <w:rFonts w:ascii="Century Gothic" w:hAnsi="Century Gothic" w:cs="Century Gothic"/>
        </w:rPr>
        <w:t>Osobą odpowiedzialną za realizację umowy ze strony Wykonawcy jest: ………………….…………..…, adres e-mail: ..………………………………………………………… tel. …………………………………..…</w:t>
      </w:r>
    </w:p>
    <w:p w:rsidR="00E9125F" w:rsidRPr="00855454" w:rsidRDefault="00E9125F" w:rsidP="00E9125F">
      <w:pPr>
        <w:numPr>
          <w:ilvl w:val="0"/>
          <w:numId w:val="21"/>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ustalają iż w sprawie realizacji niniejszej umowy będą kontaktować się drogą elektroniczną na adresy wskazane w ust. 1 i ust. 2.</w:t>
      </w:r>
    </w:p>
    <w:p w:rsidR="00E9125F" w:rsidRPr="00855454" w:rsidRDefault="00E9125F" w:rsidP="00E9125F">
      <w:pPr>
        <w:numPr>
          <w:ilvl w:val="0"/>
          <w:numId w:val="21"/>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Czynności do których odnosi się elektroniczny sposób komunikacji mogą w razie potrzeby być dokonywane również w formie pisemnej.</w:t>
      </w:r>
    </w:p>
    <w:p w:rsidR="00E9125F" w:rsidRPr="00855454" w:rsidRDefault="00E9125F" w:rsidP="00E9125F">
      <w:pPr>
        <w:numPr>
          <w:ilvl w:val="0"/>
          <w:numId w:val="21"/>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Osoby, o których mowa w ust. 1 i 2 są również uprawnione do dokonania czynności, o których mowa w § 2 ust. 3.</w:t>
      </w:r>
    </w:p>
    <w:p w:rsidR="00E9125F" w:rsidRPr="00855454" w:rsidRDefault="00E9125F" w:rsidP="00E9125F">
      <w:pPr>
        <w:autoSpaceDE w:val="0"/>
        <w:autoSpaceDN w:val="0"/>
        <w:adjustRightInd w:val="0"/>
        <w:jc w:val="center"/>
        <w:rPr>
          <w:rFonts w:ascii="Century Gothic" w:hAnsi="Century Gothic" w:cs="Century Gothic"/>
          <w:sz w:val="20"/>
          <w:szCs w:val="20"/>
        </w:rPr>
      </w:pPr>
      <w:r w:rsidRPr="00855454">
        <w:rPr>
          <w:rFonts w:ascii="Century Gothic" w:hAnsi="Century Gothic" w:cs="Century Gothic"/>
          <w:b/>
          <w:bCs/>
          <w:sz w:val="20"/>
          <w:szCs w:val="20"/>
        </w:rPr>
        <w:t>§ 4</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E9125F" w:rsidRPr="00855454" w:rsidRDefault="00E9125F" w:rsidP="00E9125F">
      <w:pPr>
        <w:autoSpaceDE w:val="0"/>
        <w:autoSpaceDN w:val="0"/>
        <w:adjustRightInd w:val="0"/>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E9125F" w:rsidRPr="00855454" w:rsidRDefault="00E9125F" w:rsidP="00E9125F">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E9125F" w:rsidRPr="00855454" w:rsidRDefault="00E9125F" w:rsidP="00E9125F">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E9125F" w:rsidRPr="00855454" w:rsidRDefault="00E9125F" w:rsidP="00E9125F">
      <w:pPr>
        <w:autoSpaceDE w:val="0"/>
        <w:autoSpaceDN w:val="0"/>
        <w:adjustRightInd w:val="0"/>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E9125F" w:rsidRPr="00855454" w:rsidRDefault="00E9125F" w:rsidP="00E9125F">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E9125F" w:rsidRPr="00905690" w:rsidRDefault="00E9125F" w:rsidP="00E9125F">
      <w:pPr>
        <w:autoSpaceDE w:val="0"/>
        <w:autoSpaceDN w:val="0"/>
        <w:adjustRightInd w:val="0"/>
        <w:jc w:val="center"/>
        <w:rPr>
          <w:rFonts w:ascii="Century Gothic" w:hAnsi="Century Gothic" w:cs="Century Gothic"/>
          <w:b/>
          <w:bCs/>
          <w:color w:val="000000"/>
          <w:sz w:val="20"/>
          <w:szCs w:val="20"/>
        </w:rPr>
      </w:pPr>
      <w:r w:rsidRPr="00905690">
        <w:rPr>
          <w:rFonts w:ascii="Century Gothic" w:hAnsi="Century Gothic" w:cs="Century Gothic"/>
          <w:b/>
          <w:bCs/>
          <w:color w:val="000000"/>
          <w:sz w:val="20"/>
          <w:szCs w:val="20"/>
        </w:rPr>
        <w:t>§ 4a</w:t>
      </w:r>
    </w:p>
    <w:p w:rsidR="00E9125F" w:rsidRPr="00905690" w:rsidRDefault="00E9125F" w:rsidP="00E9125F">
      <w:pPr>
        <w:autoSpaceDE w:val="0"/>
        <w:autoSpaceDN w:val="0"/>
        <w:adjustRightInd w:val="0"/>
        <w:ind w:left="284" w:hanging="284"/>
        <w:jc w:val="both"/>
        <w:rPr>
          <w:rFonts w:ascii="Century Gothic" w:hAnsi="Century Gothic" w:cs="Century Gothic"/>
          <w:color w:val="000000"/>
          <w:sz w:val="20"/>
          <w:szCs w:val="20"/>
        </w:rPr>
      </w:pPr>
      <w:r w:rsidRPr="00905690">
        <w:rPr>
          <w:rFonts w:ascii="Century Gothic" w:hAnsi="Century Gothic" w:cs="Century Gothic"/>
          <w:color w:val="000000"/>
          <w:sz w:val="20"/>
          <w:szCs w:val="20"/>
        </w:rPr>
        <w:t>1.</w:t>
      </w:r>
      <w:r w:rsidRPr="00905690">
        <w:rPr>
          <w:rFonts w:ascii="Century Gothic" w:hAnsi="Century Gothic" w:cs="Century Gothic"/>
          <w:color w:val="000000"/>
          <w:sz w:val="20"/>
          <w:szCs w:val="20"/>
        </w:rPr>
        <w:tab/>
        <w:t>Strony ustalają wysokość całkowitego wynagrodzenia Wykonawcy za wykonanie przedmiotu umowy określonego w § 1 na kwotę:</w:t>
      </w:r>
    </w:p>
    <w:p w:rsidR="00E9125F" w:rsidRPr="00905690" w:rsidRDefault="00E9125F" w:rsidP="00E9125F">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netto: ................................</w:t>
      </w:r>
    </w:p>
    <w:p w:rsidR="00E9125F" w:rsidRPr="00905690" w:rsidRDefault="00E9125F" w:rsidP="00E9125F">
      <w:pPr>
        <w:autoSpaceDE w:val="0"/>
        <w:autoSpaceDN w:val="0"/>
        <w:adjustRightInd w:val="0"/>
        <w:ind w:left="284" w:hanging="284"/>
        <w:jc w:val="both"/>
        <w:rPr>
          <w:rFonts w:ascii="Century Gothic" w:hAnsi="Century Gothic" w:cs="Century Gothic"/>
          <w:color w:val="000000"/>
          <w:sz w:val="20"/>
          <w:szCs w:val="20"/>
        </w:rPr>
      </w:pPr>
      <w:r w:rsidRPr="00905690">
        <w:rPr>
          <w:rFonts w:ascii="Century Gothic" w:hAnsi="Century Gothic" w:cs="Century Gothic"/>
          <w:color w:val="000000"/>
          <w:sz w:val="20"/>
          <w:szCs w:val="20"/>
        </w:rPr>
        <w:t>2.</w:t>
      </w:r>
      <w:r w:rsidRPr="00905690">
        <w:rPr>
          <w:rFonts w:ascii="Century Gothic" w:hAnsi="Century Gothic" w:cs="Century Gothic"/>
          <w:color w:val="000000"/>
          <w:sz w:val="20"/>
          <w:szCs w:val="20"/>
        </w:rPr>
        <w:tab/>
        <w:t>Zamawiający, na podstawie złożonego przez Wykonawcę oświadczenia o powstaniu obowiązku podatkowego u Zamawiającego dolicza podatek VAT zgodnie obowiązującymi przepisami o podatku od towarów i usług:</w:t>
      </w:r>
    </w:p>
    <w:p w:rsidR="00E9125F" w:rsidRPr="00905690" w:rsidRDefault="00E9125F" w:rsidP="00E9125F">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Wartość oferty netto: ……………………………………………..</w:t>
      </w:r>
    </w:p>
    <w:p w:rsidR="00E9125F" w:rsidRPr="00905690" w:rsidRDefault="00E9125F" w:rsidP="00E9125F">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lastRenderedPageBreak/>
        <w:t>Doliczony podatek VAT: …………………………………………</w:t>
      </w:r>
    </w:p>
    <w:p w:rsidR="00E9125F" w:rsidRPr="00905690" w:rsidRDefault="00E9125F" w:rsidP="00E9125F">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Wartość oferty brutto po doliczonym podatku: …….………………………..</w:t>
      </w:r>
    </w:p>
    <w:p w:rsidR="00E9125F" w:rsidRPr="00905690" w:rsidRDefault="00E9125F" w:rsidP="00E9125F">
      <w:pPr>
        <w:autoSpaceDE w:val="0"/>
        <w:autoSpaceDN w:val="0"/>
        <w:adjustRightInd w:val="0"/>
        <w:ind w:firstLine="284"/>
        <w:rPr>
          <w:rFonts w:ascii="Century Gothic" w:hAnsi="Century Gothic" w:cs="Century Gothic"/>
          <w:color w:val="000000"/>
        </w:rPr>
      </w:pPr>
      <w:r w:rsidRPr="00905690">
        <w:rPr>
          <w:rFonts w:ascii="Century Gothic" w:hAnsi="Century Gothic" w:cs="Century Gothic"/>
          <w:color w:val="000000"/>
          <w:sz w:val="20"/>
          <w:szCs w:val="20"/>
        </w:rPr>
        <w:t>(słownie:……………………………………………………………………………)</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E9125F" w:rsidRPr="00855454" w:rsidRDefault="00E9125F" w:rsidP="00E9125F">
      <w:pPr>
        <w:numPr>
          <w:ilvl w:val="0"/>
          <w:numId w:val="20"/>
        </w:numPr>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9125F" w:rsidRPr="00855454" w:rsidRDefault="00E9125F" w:rsidP="00E9125F">
      <w:pPr>
        <w:numPr>
          <w:ilvl w:val="0"/>
          <w:numId w:val="20"/>
        </w:numPr>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w:t>
      </w:r>
    </w:p>
    <w:p w:rsidR="00E9125F" w:rsidRPr="00855454" w:rsidRDefault="00E9125F" w:rsidP="00E9125F">
      <w:pPr>
        <w:numPr>
          <w:ilvl w:val="0"/>
          <w:numId w:val="20"/>
        </w:numPr>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Zapłata wynagrodzenia, o którym mowa w §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E9125F" w:rsidRPr="00855454" w:rsidRDefault="00E9125F" w:rsidP="00E9125F">
      <w:pPr>
        <w:numPr>
          <w:ilvl w:val="0"/>
          <w:numId w:val="20"/>
        </w:numPr>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E9125F" w:rsidRPr="00855454" w:rsidRDefault="00E9125F" w:rsidP="00E9125F">
      <w:pPr>
        <w:numPr>
          <w:ilvl w:val="0"/>
          <w:numId w:val="20"/>
        </w:numPr>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 4.</w:t>
      </w:r>
    </w:p>
    <w:p w:rsidR="00E9125F" w:rsidRPr="00855454" w:rsidRDefault="00E9125F" w:rsidP="00E9125F">
      <w:pPr>
        <w:jc w:val="both"/>
        <w:rPr>
          <w:rFonts w:ascii="Century Gothic" w:hAnsi="Century Gothic" w:cs="Century Gothic"/>
          <w:sz w:val="20"/>
          <w:szCs w:val="20"/>
        </w:rPr>
      </w:pP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E9125F" w:rsidRPr="00855454" w:rsidRDefault="00E9125F" w:rsidP="00E9125F">
      <w:pPr>
        <w:pStyle w:val="Akapitzlist"/>
        <w:numPr>
          <w:ilvl w:val="0"/>
          <w:numId w:val="25"/>
        </w:numPr>
        <w:tabs>
          <w:tab w:val="left" w:pos="284"/>
        </w:tabs>
        <w:suppressAutoHyphens/>
        <w:spacing w:after="0" w:line="240" w:lineRule="auto"/>
        <w:ind w:left="284" w:hanging="284"/>
        <w:jc w:val="both"/>
        <w:rPr>
          <w:rFonts w:ascii="Century Gothic" w:hAnsi="Century Gothic" w:cs="Century Gothic"/>
          <w:spacing w:val="-6"/>
        </w:rPr>
      </w:pPr>
      <w:r w:rsidRPr="00855454">
        <w:rPr>
          <w:rFonts w:ascii="Century Gothic" w:hAnsi="Century Gothic" w:cs="Century Gothic"/>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E9125F" w:rsidRPr="00855454" w:rsidRDefault="00E9125F" w:rsidP="00E9125F">
      <w:pPr>
        <w:pStyle w:val="Akapitzlist"/>
        <w:numPr>
          <w:ilvl w:val="0"/>
          <w:numId w:val="25"/>
        </w:numPr>
        <w:tabs>
          <w:tab w:val="left" w:pos="284"/>
        </w:tabs>
        <w:suppressAutoHyphens/>
        <w:spacing w:after="0" w:line="240" w:lineRule="auto"/>
        <w:ind w:left="284" w:hanging="284"/>
        <w:jc w:val="both"/>
        <w:rPr>
          <w:rFonts w:ascii="Century Gothic" w:hAnsi="Century Gothic" w:cs="Century Gothic"/>
          <w:spacing w:val="-6"/>
        </w:rPr>
      </w:pPr>
      <w:r w:rsidRPr="00855454">
        <w:rPr>
          <w:rFonts w:ascii="Century Gothic" w:hAnsi="Century Gothic" w:cs="Century Gothic"/>
        </w:rPr>
        <w:t xml:space="preserve">Wykonawca udziela na przedmiot umowy, określony w § 1 gwarancji jakości na okres minimum </w:t>
      </w:r>
      <w:r w:rsidR="00233984">
        <w:rPr>
          <w:rFonts w:ascii="Century Gothic" w:hAnsi="Century Gothic" w:cs="Century Gothic"/>
          <w:b/>
        </w:rPr>
        <w:t>12</w:t>
      </w:r>
      <w:r w:rsidRPr="00855454">
        <w:rPr>
          <w:rFonts w:ascii="Century Gothic" w:hAnsi="Century Gothic" w:cs="Century Gothic"/>
        </w:rPr>
        <w:t xml:space="preserve"> miesięcy z zastrzeżeniem postanowień określonych w załączniku nr 1 do umowy</w:t>
      </w:r>
      <w:r w:rsidRPr="00855454">
        <w:rPr>
          <w:rFonts w:ascii="Century Gothic" w:hAnsi="Century Gothic" w:cs="Century Gothic"/>
          <w:spacing w:val="-6"/>
        </w:rPr>
        <w:t>.</w:t>
      </w:r>
    </w:p>
    <w:p w:rsidR="00E9125F" w:rsidRPr="00855454" w:rsidRDefault="00E9125F" w:rsidP="00E9125F">
      <w:pPr>
        <w:jc w:val="both"/>
        <w:rPr>
          <w:rFonts w:ascii="Century Gothic" w:hAnsi="Century Gothic" w:cs="Century Gothic"/>
          <w:spacing w:val="-6"/>
          <w:sz w:val="20"/>
          <w:szCs w:val="20"/>
        </w:rPr>
      </w:pP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E9125F" w:rsidRPr="00855454" w:rsidRDefault="00E9125F" w:rsidP="00E9125F">
      <w:pPr>
        <w:tabs>
          <w:tab w:val="left" w:pos="284"/>
        </w:tabs>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E9125F" w:rsidRPr="00855454" w:rsidRDefault="00E9125F" w:rsidP="00E9125F">
      <w:pPr>
        <w:tabs>
          <w:tab w:val="left" w:pos="284"/>
        </w:tabs>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E9125F" w:rsidRPr="00855454" w:rsidRDefault="00E9125F" w:rsidP="00E9125F">
      <w:pPr>
        <w:pStyle w:val="Akapitzlist"/>
        <w:numPr>
          <w:ilvl w:val="0"/>
          <w:numId w:val="22"/>
        </w:numPr>
        <w:suppressAutoHyphens/>
        <w:autoSpaceDE w:val="0"/>
        <w:autoSpaceDN w:val="0"/>
        <w:adjustRightInd w:val="0"/>
        <w:spacing w:after="27" w:line="240" w:lineRule="auto"/>
        <w:ind w:hanging="294"/>
        <w:jc w:val="both"/>
        <w:rPr>
          <w:rFonts w:ascii="Century Gothic" w:hAnsi="Century Gothic" w:cs="Century Gothic"/>
        </w:rPr>
      </w:pPr>
      <w:r w:rsidRPr="00855454">
        <w:rPr>
          <w:rFonts w:ascii="Century Gothic" w:hAnsi="Century Gothic" w:cs="Century Gothic"/>
        </w:rPr>
        <w:t>Wykonawca opóźnia się z realizacją przedmiotu umowy, powyżej 14 dni licząc od terminu określonego w §2 ust.1,</w:t>
      </w:r>
    </w:p>
    <w:p w:rsidR="00E9125F" w:rsidRPr="00855454" w:rsidRDefault="00E9125F" w:rsidP="00E9125F">
      <w:pPr>
        <w:numPr>
          <w:ilvl w:val="0"/>
          <w:numId w:val="22"/>
        </w:numPr>
        <w:autoSpaceDE w:val="0"/>
        <w:autoSpaceDN w:val="0"/>
        <w:adjustRightInd w:val="0"/>
        <w:spacing w:after="0" w:line="240" w:lineRule="auto"/>
        <w:ind w:hanging="294"/>
        <w:jc w:val="both"/>
        <w:rPr>
          <w:rFonts w:ascii="Century Gothic" w:hAnsi="Century Gothic" w:cs="Century Gothic"/>
          <w:sz w:val="20"/>
          <w:szCs w:val="20"/>
        </w:rPr>
      </w:pPr>
      <w:r w:rsidRPr="00855454">
        <w:rPr>
          <w:rFonts w:ascii="Century Gothic" w:hAnsi="Century Gothic" w:cs="Century Gothic"/>
          <w:sz w:val="20"/>
          <w:szCs w:val="20"/>
        </w:rPr>
        <w:t xml:space="preserve">w razie 2-krotnego opóźnienia Wykonawcy </w:t>
      </w:r>
      <w:r w:rsidRPr="00905690">
        <w:rPr>
          <w:rFonts w:ascii="Century Gothic" w:hAnsi="Century Gothic" w:cs="Century Gothic"/>
          <w:color w:val="000000"/>
          <w:sz w:val="20"/>
          <w:szCs w:val="20"/>
        </w:rPr>
        <w:t>w wykonaniu zobowiązań związanych z niezgodnością dostawy z przedmiotem umowy.</w:t>
      </w:r>
    </w:p>
    <w:p w:rsidR="00E9125F" w:rsidRPr="00855454" w:rsidRDefault="00E9125F" w:rsidP="00E9125F">
      <w:pPr>
        <w:pStyle w:val="Akapitzlist"/>
        <w:numPr>
          <w:ilvl w:val="0"/>
          <w:numId w:val="24"/>
        </w:numPr>
        <w:tabs>
          <w:tab w:val="left" w:pos="284"/>
        </w:tabs>
        <w:suppressAutoHyphens/>
        <w:spacing w:after="0" w:line="240" w:lineRule="auto"/>
        <w:ind w:left="284" w:hanging="284"/>
        <w:jc w:val="both"/>
        <w:rPr>
          <w:rFonts w:ascii="Century Gothic" w:hAnsi="Century Gothic" w:cs="Century Gothic"/>
        </w:rPr>
      </w:pPr>
      <w:r w:rsidRPr="00855454">
        <w:rPr>
          <w:rFonts w:ascii="Century Gothic" w:hAnsi="Century Gothic" w:cs="Century Gothic"/>
        </w:rPr>
        <w:lastRenderedPageBreak/>
        <w:t>Odstąpienie od umowy powinno nastąpić w formie pisemnej pod rygorem nieważności w terminie 30 dni</w:t>
      </w:r>
      <w:r>
        <w:rPr>
          <w:rFonts w:ascii="Century Gothic" w:hAnsi="Century Gothic" w:cs="Century Gothic"/>
        </w:rPr>
        <w:t>.</w:t>
      </w:r>
    </w:p>
    <w:p w:rsidR="00E9125F" w:rsidRPr="00855454" w:rsidRDefault="00E9125F" w:rsidP="00E9125F">
      <w:pPr>
        <w:tabs>
          <w:tab w:val="left" w:pos="284"/>
        </w:tabs>
        <w:autoSpaceDE w:val="0"/>
        <w:autoSpaceDN w:val="0"/>
        <w:adjustRightInd w:val="0"/>
        <w:ind w:left="284" w:hanging="284"/>
        <w:jc w:val="both"/>
        <w:rPr>
          <w:rFonts w:ascii="Century Gothic" w:hAnsi="Century Gothic" w:cs="Century Gothic"/>
          <w:sz w:val="20"/>
          <w:szCs w:val="20"/>
        </w:rPr>
      </w:pP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E9125F" w:rsidRPr="00855454" w:rsidRDefault="00E9125F" w:rsidP="00E9125F">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E9125F" w:rsidRPr="00855454" w:rsidRDefault="00E9125F" w:rsidP="00E9125F">
      <w:pPr>
        <w:numPr>
          <w:ilvl w:val="0"/>
          <w:numId w:val="23"/>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wysokości 0,5 % wynagrodzenia netto o jakim mowa w § 4 za każdy dzień opóźnienia, liczony od dnia następnego przypadającego po dniu, w którym zgodnie z Umową miała nastąpić dostawa do dnia dostawy włącznie.</w:t>
      </w:r>
    </w:p>
    <w:p w:rsidR="00E9125F" w:rsidRPr="00855454" w:rsidRDefault="00E9125F" w:rsidP="00E9125F">
      <w:pPr>
        <w:numPr>
          <w:ilvl w:val="0"/>
          <w:numId w:val="23"/>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6 -</w:t>
      </w:r>
      <w:r w:rsidRPr="00855454">
        <w:rPr>
          <w:rFonts w:ascii="Century Gothic" w:hAnsi="Century Gothic" w:cs="Century Gothic"/>
          <w:sz w:val="20"/>
          <w:szCs w:val="20"/>
        </w:rPr>
        <w:t xml:space="preserve"> w wysokości </w:t>
      </w:r>
      <w:r>
        <w:rPr>
          <w:rFonts w:ascii="Century Gothic" w:hAnsi="Century Gothic" w:cs="Century Gothic"/>
          <w:sz w:val="20"/>
          <w:szCs w:val="20"/>
        </w:rPr>
        <w:t>0,5</w:t>
      </w:r>
      <w:r w:rsidRPr="00855454">
        <w:rPr>
          <w:rFonts w:ascii="Century Gothic" w:hAnsi="Century Gothic" w:cs="Century Gothic"/>
          <w:sz w:val="20"/>
          <w:szCs w:val="20"/>
        </w:rPr>
        <w:t xml:space="preserve"> % wynagrodzenia netto o jakim mowa w § 4 za każdy dzień opóźnienia, liczony od dnia następnego przypadającego po dniu, w którym zobowiązanie miało zostać wykonane do dnia zobowiązania włącznie.</w:t>
      </w:r>
    </w:p>
    <w:p w:rsidR="00E9125F" w:rsidRPr="00855454" w:rsidRDefault="00E9125F" w:rsidP="00E9125F">
      <w:pPr>
        <w:numPr>
          <w:ilvl w:val="0"/>
          <w:numId w:val="23"/>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w przypadku odstąpienia od umowy przez Zamawiającego z przyczyn, o których mowa w § 7 ust. 2, w wysokości 15 % wynagrodzenia netto, o którym mowa w § 4.</w:t>
      </w:r>
    </w:p>
    <w:p w:rsidR="00E9125F" w:rsidRPr="00855454" w:rsidRDefault="00E9125F" w:rsidP="00E9125F">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E9125F" w:rsidRPr="00855454" w:rsidRDefault="00E9125F" w:rsidP="00E9125F">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E9125F" w:rsidRPr="00855454" w:rsidRDefault="00E9125F" w:rsidP="00E9125F">
      <w:pPr>
        <w:autoSpaceDE w:val="0"/>
        <w:autoSpaceDN w:val="0"/>
        <w:adjustRightInd w:val="0"/>
        <w:jc w:val="both"/>
        <w:rPr>
          <w:rFonts w:ascii="Century Gothic" w:hAnsi="Century Gothic" w:cs="Century Gothic"/>
          <w:sz w:val="20"/>
          <w:szCs w:val="20"/>
        </w:rPr>
      </w:pP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E9125F" w:rsidRPr="00855454" w:rsidRDefault="00E9125F" w:rsidP="00E9125F">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E9125F" w:rsidRPr="00855454" w:rsidRDefault="00E9125F" w:rsidP="00E9125F">
      <w:pPr>
        <w:autoSpaceDE w:val="0"/>
        <w:autoSpaceDN w:val="0"/>
        <w:adjustRightInd w:val="0"/>
        <w:jc w:val="both"/>
        <w:rPr>
          <w:rFonts w:ascii="Century Gothic" w:hAnsi="Century Gothic" w:cs="Century Gothic"/>
          <w:sz w:val="20"/>
          <w:szCs w:val="20"/>
        </w:rPr>
      </w:pP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E9125F" w:rsidRPr="00855454" w:rsidRDefault="00E9125F" w:rsidP="00E9125F">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E9125F" w:rsidRPr="00841F24" w:rsidRDefault="00E9125F" w:rsidP="00E9125F">
      <w:pPr>
        <w:numPr>
          <w:ilvl w:val="0"/>
          <w:numId w:val="1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E9125F" w:rsidRPr="00841F24" w:rsidRDefault="00E9125F" w:rsidP="00E9125F">
      <w:pPr>
        <w:numPr>
          <w:ilvl w:val="0"/>
          <w:numId w:val="1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w pierwszej instancji rozstrzygał sąd powszechny właściwy dla siedziby Zamawiającego.</w:t>
      </w:r>
    </w:p>
    <w:p w:rsidR="00E9125F" w:rsidRPr="00841F24" w:rsidRDefault="00E9125F" w:rsidP="00E9125F">
      <w:pPr>
        <w:numPr>
          <w:ilvl w:val="0"/>
          <w:numId w:val="1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E9125F" w:rsidRPr="00841F24" w:rsidRDefault="00E9125F" w:rsidP="00E9125F">
      <w:pPr>
        <w:autoSpaceDE w:val="0"/>
        <w:jc w:val="both"/>
        <w:rPr>
          <w:rFonts w:ascii="Century Gothic" w:hAnsi="Century Gothic" w:cs="Century Gothic"/>
          <w:b/>
          <w:bCs/>
          <w:sz w:val="20"/>
          <w:szCs w:val="20"/>
        </w:rPr>
      </w:pPr>
    </w:p>
    <w:p w:rsidR="00E9125F" w:rsidRPr="00841F24" w:rsidRDefault="00E9125F" w:rsidP="00E9125F">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E9125F" w:rsidRPr="00841F24" w:rsidRDefault="00E9125F" w:rsidP="00E9125F">
      <w:pPr>
        <w:jc w:val="both"/>
        <w:rPr>
          <w:rFonts w:ascii="Century Gothic" w:hAnsi="Century Gothic" w:cs="Arial"/>
          <w:b/>
          <w:sz w:val="20"/>
          <w:szCs w:val="20"/>
        </w:rPr>
      </w:pPr>
    </w:p>
    <w:p w:rsidR="00E9125F" w:rsidRPr="00841F24" w:rsidRDefault="00E9125F" w:rsidP="00E9125F">
      <w:pPr>
        <w:tabs>
          <w:tab w:val="left" w:pos="480"/>
          <w:tab w:val="left" w:pos="5520"/>
        </w:tabs>
        <w:jc w:val="both"/>
        <w:rPr>
          <w:rFonts w:ascii="Century Gothic" w:hAnsi="Century Gothic" w:cs="Arial"/>
          <w:sz w:val="20"/>
          <w:szCs w:val="20"/>
        </w:rPr>
      </w:pPr>
      <w:r w:rsidRPr="00841F24">
        <w:rPr>
          <w:rFonts w:ascii="Century Gothic" w:hAnsi="Century Gothic" w:cs="Arial"/>
          <w:sz w:val="20"/>
          <w:szCs w:val="20"/>
        </w:rPr>
        <w:tab/>
        <w:t>.........................................................</w:t>
      </w:r>
      <w:r w:rsidRPr="00841F24">
        <w:rPr>
          <w:rFonts w:ascii="Century Gothic" w:hAnsi="Century Gothic" w:cs="Arial"/>
          <w:sz w:val="20"/>
          <w:szCs w:val="20"/>
        </w:rPr>
        <w:tab/>
        <w:t>.........................................................</w:t>
      </w:r>
    </w:p>
    <w:p w:rsidR="00E9125F" w:rsidRDefault="00E9125F" w:rsidP="00E9125F"/>
    <w:p w:rsidR="00E9125F" w:rsidRPr="005E680C" w:rsidRDefault="00E9125F" w:rsidP="0065245D">
      <w:pPr>
        <w:jc w:val="both"/>
        <w:rPr>
          <w:rFonts w:ascii="Book Antiqua" w:hAnsi="Book Antiqua"/>
          <w:sz w:val="20"/>
          <w:szCs w:val="20"/>
        </w:rPr>
      </w:pPr>
    </w:p>
    <w:p w:rsidR="00E67DD1" w:rsidRDefault="00E67DD1"/>
    <w:sectPr w:rsidR="00E67DD1" w:rsidSect="00E9125F">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panose1 w:val="00000000000000000000"/>
    <w:charset w:val="00"/>
    <w:family w:val="auto"/>
    <w:notTrueType/>
    <w:pitch w:val="default"/>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3" w15:restartNumberingAfterBreak="0">
    <w:nsid w:val="389B5FB4"/>
    <w:multiLevelType w:val="hybridMultilevel"/>
    <w:tmpl w:val="8B50279C"/>
    <w:lvl w:ilvl="0" w:tplc="FA1A6B1C">
      <w:start w:val="10"/>
      <w:numFmt w:val="decimal"/>
      <w:lvlText w:val="%1."/>
      <w:lvlJc w:val="left"/>
      <w:pPr>
        <w:ind w:left="108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5"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6"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52B11790"/>
    <w:multiLevelType w:val="hybridMultilevel"/>
    <w:tmpl w:val="CFA0C6A2"/>
    <w:lvl w:ilvl="0" w:tplc="81A8B17E">
      <w:start w:val="1"/>
      <w:numFmt w:val="decimal"/>
      <w:lvlText w:val="4.%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1" w15:restartNumberingAfterBreak="0">
    <w:nsid w:val="6EC84596"/>
    <w:multiLevelType w:val="hybridMultilevel"/>
    <w:tmpl w:val="C9D21152"/>
    <w:lvl w:ilvl="0" w:tplc="14BE0576">
      <w:start w:val="4"/>
      <w:numFmt w:val="decimal"/>
      <w:lvlText w:val="4.%1"/>
      <w:lvlJc w:val="left"/>
      <w:pPr>
        <w:ind w:left="720" w:hanging="360"/>
      </w:pPr>
      <w:rPr>
        <w:rFonts w:hint="default"/>
        <w:b/>
      </w:rPr>
    </w:lvl>
    <w:lvl w:ilvl="1" w:tplc="D6BC78FC">
      <w:start w:val="1"/>
      <w:numFmt w:val="lowerLetter"/>
      <w:lvlText w:val="%2."/>
      <w:lvlJc w:val="left"/>
      <w:pPr>
        <w:ind w:left="1440" w:hanging="360"/>
      </w:pPr>
      <w:rPr>
        <w:b/>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795464C7"/>
    <w:multiLevelType w:val="hybridMultilevel"/>
    <w:tmpl w:val="DE62E00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7E682EF5"/>
    <w:multiLevelType w:val="hybridMultilevel"/>
    <w:tmpl w:val="422AD86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10"/>
  </w:num>
  <w:num w:numId="4">
    <w:abstractNumId w:val="24"/>
  </w:num>
  <w:num w:numId="5">
    <w:abstractNumId w:val="8"/>
  </w:num>
  <w:num w:numId="6">
    <w:abstractNumId w:val="5"/>
  </w:num>
  <w:num w:numId="7">
    <w:abstractNumId w:val="12"/>
  </w:num>
  <w:num w:numId="8">
    <w:abstractNumId w:val="4"/>
  </w:num>
  <w:num w:numId="9">
    <w:abstractNumId w:val="23"/>
  </w:num>
  <w:num w:numId="10">
    <w:abstractNumId w:val="13"/>
  </w:num>
  <w:num w:numId="11">
    <w:abstractNumId w:val="21"/>
  </w:num>
  <w:num w:numId="12">
    <w:abstractNumId w:val="14"/>
  </w:num>
  <w:num w:numId="13">
    <w:abstractNumId w:val="15"/>
  </w:num>
  <w:num w:numId="14">
    <w:abstractNumId w:val="17"/>
  </w:num>
  <w:num w:numId="15">
    <w:abstractNumId w:val="3"/>
  </w:num>
  <w:num w:numId="16">
    <w:abstractNumId w:val="0"/>
  </w:num>
  <w:num w:numId="17">
    <w:abstractNumId w:val="6"/>
  </w:num>
  <w:num w:numId="18">
    <w:abstractNumId w:val="19"/>
  </w:num>
  <w:num w:numId="19">
    <w:abstractNumId w:val="7"/>
  </w:num>
  <w:num w:numId="20">
    <w:abstractNumId w:val="1"/>
  </w:num>
  <w:num w:numId="21">
    <w:abstractNumId w:val="16"/>
  </w:num>
  <w:num w:numId="22">
    <w:abstractNumId w:val="9"/>
  </w:num>
  <w:num w:numId="23">
    <w:abstractNumId w:val="11"/>
  </w:num>
  <w:num w:numId="24">
    <w:abstractNumId w:val="22"/>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F17"/>
    <w:rsid w:val="00104E03"/>
    <w:rsid w:val="001D6487"/>
    <w:rsid w:val="00233984"/>
    <w:rsid w:val="00456EAF"/>
    <w:rsid w:val="00511973"/>
    <w:rsid w:val="00566B57"/>
    <w:rsid w:val="0065245D"/>
    <w:rsid w:val="00721F17"/>
    <w:rsid w:val="007F0132"/>
    <w:rsid w:val="00901A32"/>
    <w:rsid w:val="00C600A4"/>
    <w:rsid w:val="00E67DD1"/>
    <w:rsid w:val="00E7590D"/>
    <w:rsid w:val="00E9125F"/>
    <w:rsid w:val="00F7391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9A65B"/>
  <w15:docId w15:val="{4070243E-6088-4BBD-B017-1CD007F84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21F17"/>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721F17"/>
    <w:rPr>
      <w:color w:val="0000FF"/>
      <w:u w:val="single"/>
    </w:rPr>
  </w:style>
  <w:style w:type="character" w:customStyle="1" w:styleId="AkapitzlistZnak">
    <w:name w:val="Akapit z listą Znak"/>
    <w:link w:val="Akapitzlist"/>
    <w:uiPriority w:val="99"/>
    <w:locked/>
    <w:rsid w:val="00721F17"/>
  </w:style>
  <w:style w:type="paragraph" w:styleId="Akapitzlist">
    <w:name w:val="List Paragraph"/>
    <w:basedOn w:val="Normalny"/>
    <w:link w:val="AkapitzlistZnak"/>
    <w:uiPriority w:val="99"/>
    <w:qFormat/>
    <w:rsid w:val="00721F17"/>
    <w:pPr>
      <w:ind w:left="720"/>
    </w:pPr>
    <w:rPr>
      <w:rFonts w:asciiTheme="minorHAnsi" w:eastAsiaTheme="minorHAnsi" w:hAnsiTheme="minorHAnsi" w:cstheme="minorBidi"/>
    </w:rPr>
  </w:style>
  <w:style w:type="table" w:styleId="Tabela-Siatka">
    <w:name w:val="Table Grid"/>
    <w:basedOn w:val="Standardowy"/>
    <w:uiPriority w:val="59"/>
    <w:rsid w:val="00721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721F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21F17"/>
    <w:rPr>
      <w:rFonts w:ascii="Tahoma" w:eastAsia="Calibri" w:hAnsi="Tahoma" w:cs="Tahoma"/>
      <w:sz w:val="16"/>
      <w:szCs w:val="16"/>
    </w:rPr>
  </w:style>
  <w:style w:type="paragraph" w:styleId="Bezodstpw">
    <w:name w:val="No Spacing"/>
    <w:uiPriority w:val="1"/>
    <w:qFormat/>
    <w:rsid w:val="0065245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wel.popielarski@ukw.edu.p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13</Pages>
  <Words>3880</Words>
  <Characters>23280</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user</cp:lastModifiedBy>
  <cp:revision>3</cp:revision>
  <cp:lastPrinted>2018-12-13T12:30:00Z</cp:lastPrinted>
  <dcterms:created xsi:type="dcterms:W3CDTF">2018-12-13T10:14:00Z</dcterms:created>
  <dcterms:modified xsi:type="dcterms:W3CDTF">2018-12-13T12:53:00Z</dcterms:modified>
</cp:coreProperties>
</file>