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B15" w:rsidRPr="00D74B4C" w:rsidRDefault="00C77B15" w:rsidP="00C77B15">
      <w:pPr>
        <w:rPr>
          <w:rFonts w:ascii="Century Gothic" w:hAnsi="Century Gothic" w:cs="Century Gothic"/>
          <w:sz w:val="20"/>
          <w:szCs w:val="20"/>
        </w:rPr>
      </w:pPr>
    </w:p>
    <w:p w:rsidR="00C77B15" w:rsidRPr="00B35CBA" w:rsidRDefault="00C77B15" w:rsidP="00C77B15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C99C5" wp14:editId="0293DAE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D161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D42B76C" wp14:editId="038397B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77B15" w:rsidRPr="00B35CBA" w:rsidRDefault="00C77B15" w:rsidP="00C77B15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77B15" w:rsidRPr="00B35CBA" w:rsidRDefault="00C77B15" w:rsidP="00C77B1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77B15" w:rsidRPr="00B35CBA" w:rsidRDefault="00C77B15" w:rsidP="00C77B15">
      <w:pPr>
        <w:jc w:val="center"/>
      </w:pPr>
      <w:r w:rsidRPr="00B35CBA">
        <w:t>NIP 5542647568 REGON 340057695</w:t>
      </w:r>
    </w:p>
    <w:p w:rsidR="00075F7E" w:rsidRDefault="00C77B15" w:rsidP="00AB53EE">
      <w:pPr>
        <w:jc w:val="center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B35CBA">
        <w:t>www.ukw.edu.pl</w:t>
      </w: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C77B15" w:rsidRDefault="00C77B15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C23690">
        <w:rPr>
          <w:rFonts w:ascii="Century Gothic" w:hAnsi="Century Gothic"/>
          <w:sz w:val="19"/>
          <w:szCs w:val="19"/>
        </w:rPr>
        <w:t>cz, dn. 14.12. 2018</w:t>
      </w:r>
      <w:r>
        <w:rPr>
          <w:rFonts w:ascii="Century Gothic" w:hAnsi="Century Gothic"/>
          <w:sz w:val="19"/>
          <w:szCs w:val="19"/>
        </w:rPr>
        <w:t>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E168B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C77B15">
        <w:rPr>
          <w:rFonts w:ascii="Century Gothic" w:hAnsi="Century Gothic"/>
          <w:b/>
          <w:sz w:val="19"/>
          <w:szCs w:val="19"/>
        </w:rPr>
        <w:t>282-ZO-227/2018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8F1B9B">
        <w:rPr>
          <w:rFonts w:ascii="Century Gothic" w:hAnsi="Century Gothic"/>
          <w:i/>
          <w:sz w:val="19"/>
          <w:szCs w:val="19"/>
        </w:rPr>
        <w:t>„</w:t>
      </w:r>
      <w:r w:rsidR="008F1B9B">
        <w:rPr>
          <w:rFonts w:ascii="Century Gothic" w:hAnsi="Century Gothic" w:cs="Arial"/>
          <w:color w:val="222222"/>
          <w:sz w:val="19"/>
          <w:szCs w:val="19"/>
        </w:rPr>
        <w:t>Dostawy uzupełniającej</w:t>
      </w:r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 xml:space="preserve"> zestawów do  laboratorium nauczania przez eksperyment w ramach dotacji celowej na zadanie  „Centrum Nauki i </w:t>
      </w:r>
      <w:proofErr w:type="spellStart"/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>Eksperymentatorium</w:t>
      </w:r>
      <w:proofErr w:type="spellEnd"/>
      <w:r w:rsidR="008F1B9B" w:rsidRPr="008F1B9B">
        <w:rPr>
          <w:rFonts w:ascii="Century Gothic" w:hAnsi="Century Gothic" w:cs="Arial"/>
          <w:color w:val="222222"/>
          <w:sz w:val="19"/>
          <w:szCs w:val="19"/>
        </w:rPr>
        <w:t xml:space="preserve"> w Bydgoszczy</w:t>
      </w:r>
      <w:r w:rsidR="00E168BF" w:rsidRPr="00E168BF">
        <w:rPr>
          <w:rFonts w:ascii="Century Gothic" w:hAnsi="Century Gothic" w:cs="Arial"/>
          <w:color w:val="222222"/>
          <w:sz w:val="19"/>
          <w:szCs w:val="19"/>
        </w:rPr>
        <w:t>”</w:t>
      </w:r>
      <w:r w:rsidR="00E168BF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Siltegro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Edu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Monika </w:t>
      </w:r>
      <w:proofErr w:type="spellStart"/>
      <w:r w:rsidR="00325C68">
        <w:rPr>
          <w:rFonts w:ascii="Century Gothic" w:hAnsi="Century Gothic"/>
          <w:kern w:val="2"/>
          <w:sz w:val="19"/>
          <w:szCs w:val="19"/>
          <w:lang w:eastAsia="ar-SA"/>
        </w:rPr>
        <w:t>Pachar</w:t>
      </w:r>
      <w:r>
        <w:rPr>
          <w:rFonts w:ascii="Century Gothic" w:hAnsi="Century Gothic"/>
          <w:kern w:val="2"/>
          <w:sz w:val="19"/>
          <w:szCs w:val="19"/>
          <w:lang w:eastAsia="ar-SA"/>
        </w:rPr>
        <w:t>zyna</w:t>
      </w:r>
      <w:proofErr w:type="spellEnd"/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C77B15">
        <w:rPr>
          <w:rFonts w:ascii="Century Gothic" w:hAnsi="Century Gothic"/>
          <w:sz w:val="19"/>
          <w:szCs w:val="19"/>
        </w:rPr>
        <w:t>ul. Emanuela Smołki 20a</w:t>
      </w:r>
      <w:r>
        <w:rPr>
          <w:rFonts w:ascii="Century Gothic" w:hAnsi="Century Gothic"/>
          <w:sz w:val="19"/>
          <w:szCs w:val="19"/>
        </w:rPr>
        <w:t>, 47-400 Racibórz</w:t>
      </w:r>
    </w:p>
    <w:p w:rsidR="00075F7E" w:rsidRPr="007A252A" w:rsidRDefault="008F1B9B" w:rsidP="008F1B9B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</w:t>
      </w:r>
      <w:r w:rsidR="00075F7E" w:rsidRPr="007A252A">
        <w:rPr>
          <w:rFonts w:ascii="Century Gothic" w:hAnsi="Century Gothic"/>
          <w:sz w:val="19"/>
          <w:szCs w:val="19"/>
        </w:rPr>
        <w:t xml:space="preserve">Cena oferty: </w:t>
      </w:r>
      <w:r w:rsidR="00E168BF">
        <w:rPr>
          <w:rFonts w:ascii="Century Gothic" w:hAnsi="Century Gothic"/>
          <w:b/>
          <w:sz w:val="19"/>
          <w:szCs w:val="19"/>
        </w:rPr>
        <w:t xml:space="preserve"> </w:t>
      </w:r>
      <w:r w:rsidR="00C77B15">
        <w:rPr>
          <w:rFonts w:ascii="Century Gothic" w:hAnsi="Century Gothic"/>
          <w:b/>
          <w:sz w:val="19"/>
          <w:szCs w:val="19"/>
        </w:rPr>
        <w:t>23 228,27</w:t>
      </w:r>
      <w:r w:rsidRPr="008F1B9B">
        <w:rPr>
          <w:rFonts w:ascii="Century Gothic" w:hAnsi="Century Gothic"/>
          <w:b/>
          <w:sz w:val="19"/>
          <w:szCs w:val="19"/>
        </w:rPr>
        <w:t xml:space="preserve"> </w:t>
      </w:r>
      <w:r w:rsidR="00075F7E" w:rsidRPr="007A252A">
        <w:rPr>
          <w:rFonts w:ascii="Century Gothic" w:hAnsi="Century Gothic"/>
          <w:b/>
          <w:sz w:val="19"/>
          <w:szCs w:val="19"/>
        </w:rPr>
        <w:t>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AF3295" w:rsidRDefault="00AF3295"/>
    <w:p w:rsidR="00075F7E" w:rsidRDefault="00075F7E"/>
    <w:p w:rsidR="00075F7E" w:rsidRDefault="00075F7E"/>
    <w:p w:rsidR="00075F7E" w:rsidRPr="00075F7E" w:rsidRDefault="00E168BF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</w:p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mgr Renata Malak</w:t>
      </w:r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325C68"/>
    <w:rsid w:val="00354C4B"/>
    <w:rsid w:val="005E7948"/>
    <w:rsid w:val="008F1B9B"/>
    <w:rsid w:val="00AB53EE"/>
    <w:rsid w:val="00AF3295"/>
    <w:rsid w:val="00C23690"/>
    <w:rsid w:val="00C77B15"/>
    <w:rsid w:val="00E1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2018-12-14T09:58:00Z</cp:lastPrinted>
  <dcterms:created xsi:type="dcterms:W3CDTF">2017-12-18T11:56:00Z</dcterms:created>
  <dcterms:modified xsi:type="dcterms:W3CDTF">2018-12-14T09:59:00Z</dcterms:modified>
</cp:coreProperties>
</file>