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792D" w:rsidRDefault="00D4792D" w:rsidP="00D4792D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CA58C4" wp14:editId="05BC5E14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2671D6F2" wp14:editId="784FC5CC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D4792D" w:rsidRDefault="00D4792D" w:rsidP="00D4792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D4792D" w:rsidRDefault="00D4792D" w:rsidP="00D4792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4792D" w:rsidRDefault="00D4792D" w:rsidP="00D4792D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D4792D" w:rsidRDefault="00D4792D" w:rsidP="00D4792D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6" w:history="1">
        <w:r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D4792D" w:rsidRDefault="00D4792D" w:rsidP="00D4792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19.12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.2018</w:t>
      </w:r>
    </w:p>
    <w:p w:rsidR="00D4792D" w:rsidRDefault="00D4792D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4792D">
        <w:rPr>
          <w:rFonts w:ascii="Book Antiqua" w:eastAsia="Times New Roman" w:hAnsi="Book Antiqua" w:cs="Book Antiqua"/>
          <w:sz w:val="20"/>
          <w:szCs w:val="20"/>
          <w:lang w:eastAsia="pl-PL"/>
        </w:rPr>
        <w:t>UKW/DZP-282-ZO-231/2018</w:t>
      </w:r>
    </w:p>
    <w:p w:rsidR="00D4792D" w:rsidRPr="000B3388" w:rsidRDefault="00D4792D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B73BA2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>OGŁOSZENIE O UNIEW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AŻNIENIU POSTĘPOWANIA </w:t>
      </w:r>
    </w:p>
    <w:p w:rsidR="00D4792D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w TRYBIE Zapytania Ofertowego </w:t>
      </w: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lang w:eastAsia="pl-PL"/>
        </w:rPr>
      </w:pPr>
      <w:r w:rsidRPr="00A152CD">
        <w:rPr>
          <w:rFonts w:ascii="Book Antiqua" w:eastAsia="Times New Roman" w:hAnsi="Book Antiqua" w:cs="Century Gothic"/>
          <w:lang w:eastAsia="pl-PL"/>
        </w:rPr>
        <w:t xml:space="preserve">Uniwersytet Kazimierza Wielkiego w Bydgoszczy informuje, że  postępowanie </w:t>
      </w:r>
      <w:r w:rsidRPr="00A152CD">
        <w:rPr>
          <w:rFonts w:ascii="Book Antiqua" w:eastAsia="Times New Roman" w:hAnsi="Book Antiqua" w:cs="Century Gothic"/>
          <w:lang w:eastAsia="pl-PL"/>
        </w:rPr>
        <w:br/>
        <w:t xml:space="preserve">o udzielenie zamówienia publicznego prowadzone w trybie Zapytania Ofertowego </w:t>
      </w:r>
      <w:r w:rsidRPr="00A152CD">
        <w:rPr>
          <w:rFonts w:ascii="Book Antiqua" w:eastAsia="Times New Roman" w:hAnsi="Book Antiqua" w:cs="Century Gothic"/>
          <w:lang w:eastAsia="pl-PL"/>
        </w:rPr>
        <w:br/>
        <w:t>pn.: „</w:t>
      </w:r>
      <w:r w:rsidRPr="00D4792D">
        <w:rPr>
          <w:rFonts w:ascii="Book Antiqua" w:eastAsia="Times New Roman" w:hAnsi="Book Antiqua" w:cs="Century Gothic"/>
          <w:b/>
          <w:bCs/>
          <w:i/>
          <w:iCs/>
          <w:lang w:eastAsia="pl-PL"/>
        </w:rPr>
        <w:t>Dostawa akcesoriów komputerowych na potrzeby UKW</w:t>
      </w:r>
      <w:r w:rsidRPr="00A152CD">
        <w:rPr>
          <w:rFonts w:ascii="Book Antiqua" w:eastAsia="Times New Roman" w:hAnsi="Book Antiqua" w:cs="Century Gothic"/>
          <w:b/>
          <w:bCs/>
          <w:i/>
          <w:iCs/>
          <w:lang w:eastAsia="pl-PL"/>
        </w:rPr>
        <w:t xml:space="preserve">” </w:t>
      </w:r>
      <w:r w:rsidRPr="00A152CD">
        <w:rPr>
          <w:rFonts w:ascii="Book Antiqua" w:eastAsia="Times New Roman" w:hAnsi="Book Antiqua" w:cs="Century Gothic"/>
          <w:lang w:eastAsia="pl-PL"/>
        </w:rPr>
        <w:t>, zostało unieważnione.</w:t>
      </w: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A152C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A152CD" w:rsidRDefault="00D4792D" w:rsidP="00D4792D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A152CD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Uzasadnienie:</w:t>
      </w:r>
    </w:p>
    <w:p w:rsidR="00D4792D" w:rsidRDefault="00D4792D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152C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terminie wyznaczonym jako termin składania ofert, tj. do dnia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18.12</w:t>
      </w:r>
      <w:r w:rsidRPr="00A152CD">
        <w:rPr>
          <w:rFonts w:ascii="Book Antiqua" w:eastAsia="Times New Roman" w:hAnsi="Book Antiqua" w:cs="Book Antiqua"/>
          <w:sz w:val="20"/>
          <w:szCs w:val="20"/>
          <w:lang w:eastAsia="pl-PL"/>
        </w:rPr>
        <w:t>.2018 r. do godz. 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152CD">
        <w:rPr>
          <w:rFonts w:ascii="Book Antiqua" w:eastAsia="Times New Roman" w:hAnsi="Book Antiqua" w:cs="Book Antiqua"/>
          <w:sz w:val="20"/>
          <w:szCs w:val="20"/>
          <w:lang w:eastAsia="pl-PL"/>
        </w:rPr>
        <w:t>:00 nie została złożona żadna oferta.</w:t>
      </w:r>
    </w:p>
    <w:p w:rsidR="00D4792D" w:rsidRDefault="00D4792D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A152CD" w:rsidRDefault="00D4792D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4E2919" w:rsidRDefault="00D4792D" w:rsidP="00D4792D">
      <w:pPr>
        <w:spacing w:after="0"/>
        <w:ind w:firstLine="4962"/>
        <w:jc w:val="right"/>
        <w:rPr>
          <w:rFonts w:ascii="Book Antiqua" w:eastAsia="Times New Roman" w:hAnsi="Book Antiqua" w:cs="Century Gothic"/>
          <w:b/>
          <w:lang w:eastAsia="pl-PL"/>
        </w:rPr>
      </w:pPr>
      <w:bookmarkStart w:id="0" w:name="_GoBack"/>
      <w:r w:rsidRPr="004E2919">
        <w:rPr>
          <w:rFonts w:ascii="Book Antiqua" w:eastAsia="Times New Roman" w:hAnsi="Book Antiqua" w:cs="Century Gothic"/>
          <w:b/>
          <w:lang w:eastAsia="pl-PL"/>
        </w:rPr>
        <w:t>Kanclerz</w:t>
      </w:r>
      <w:r w:rsidRPr="004E2919">
        <w:rPr>
          <w:rFonts w:ascii="Book Antiqua" w:eastAsia="Times New Roman" w:hAnsi="Book Antiqua" w:cs="Century Gothic"/>
          <w:b/>
          <w:lang w:eastAsia="pl-PL"/>
        </w:rPr>
        <w:t xml:space="preserve"> UKW</w:t>
      </w:r>
    </w:p>
    <w:p w:rsidR="00D4792D" w:rsidRPr="004E2919" w:rsidRDefault="00D4792D" w:rsidP="00D4792D">
      <w:pPr>
        <w:jc w:val="right"/>
      </w:pPr>
      <w:r w:rsidRPr="004E2919">
        <w:rPr>
          <w:rFonts w:ascii="Book Antiqua" w:eastAsia="Times New Roman" w:hAnsi="Book Antiqua" w:cs="Century Gothic"/>
          <w:b/>
          <w:lang w:eastAsia="pl-PL"/>
        </w:rPr>
        <w:t xml:space="preserve">mgr </w:t>
      </w:r>
      <w:r w:rsidRPr="004E2919">
        <w:rPr>
          <w:rFonts w:ascii="Book Antiqua" w:eastAsia="Times New Roman" w:hAnsi="Book Antiqua" w:cs="Century Gothic"/>
          <w:b/>
          <w:lang w:eastAsia="pl-PL"/>
        </w:rPr>
        <w:t>Renata Malak</w:t>
      </w:r>
    </w:p>
    <w:bookmarkEnd w:id="0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92D"/>
    <w:rsid w:val="00104E03"/>
    <w:rsid w:val="004E2919"/>
    <w:rsid w:val="00511973"/>
    <w:rsid w:val="00D4792D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4792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4792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4792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479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107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2018-12-19T09:27:00Z</cp:lastPrinted>
  <dcterms:created xsi:type="dcterms:W3CDTF">2018-12-19T08:46:00Z</dcterms:created>
  <dcterms:modified xsi:type="dcterms:W3CDTF">2018-12-19T09:27:00Z</dcterms:modified>
</cp:coreProperties>
</file>