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6A001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847CDA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6A0016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847CDA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47C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bookmarkStart w:id="0" w:name="_GoBack"/>
      <w:bookmarkEnd w:id="0"/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</w:t>
      </w:r>
      <w:r w:rsidR="00847C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C83F08">
        <w:rPr>
          <w:rFonts w:ascii="Book Antiqua" w:hAnsi="Book Antiqua"/>
          <w:i/>
          <w:sz w:val="20"/>
          <w:szCs w:val="20"/>
        </w:rPr>
        <w:t>Dostawa</w:t>
      </w:r>
      <w:r w:rsidR="00C83F08" w:rsidRPr="00611321">
        <w:rPr>
          <w:rFonts w:ascii="Book Antiqua" w:hAnsi="Book Antiqua"/>
          <w:i/>
          <w:sz w:val="20"/>
          <w:szCs w:val="20"/>
        </w:rPr>
        <w:t xml:space="preserve"> materiałów zużywalnych </w:t>
      </w:r>
      <w:r w:rsidR="00C83F08">
        <w:rPr>
          <w:rFonts w:ascii="Book Antiqua" w:hAnsi="Book Antiqua"/>
          <w:i/>
          <w:sz w:val="20"/>
          <w:szCs w:val="20"/>
        </w:rPr>
        <w:t>do badań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PERLAN </w:t>
      </w:r>
      <w:proofErr w:type="spellStart"/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Technologias</w:t>
      </w:r>
      <w:proofErr w:type="spellEnd"/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Polska Spółka z o.o.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r w:rsidR="00540BEB">
        <w:rPr>
          <w:rFonts w:ascii="Book Antiqua" w:eastAsia="Times New Roman" w:hAnsi="Book Antiqua" w:cs="Book Antiqua"/>
          <w:sz w:val="20"/>
          <w:szCs w:val="20"/>
          <w:lang w:eastAsia="pl-PL"/>
        </w:rPr>
        <w:t>Puławska 303, 02-785 Warszawa</w:t>
      </w:r>
    </w:p>
    <w:p w:rsidR="004F11DB" w:rsidRPr="00C83F08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40BE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346,86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83F08" w:rsidRPr="00A750E9" w:rsidRDefault="00C83F08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wykonania zamówienia</w:t>
      </w:r>
      <w:r w:rsidR="00540BEB">
        <w:rPr>
          <w:rFonts w:ascii="Book Antiqua" w:hAnsi="Book Antiqua"/>
          <w:sz w:val="20"/>
          <w:szCs w:val="20"/>
        </w:rPr>
        <w:t xml:space="preserve"> </w:t>
      </w:r>
      <w:r w:rsidR="0001742B">
        <w:rPr>
          <w:rFonts w:ascii="Book Antiqua" w:hAnsi="Book Antiqua"/>
          <w:sz w:val="20"/>
          <w:szCs w:val="20"/>
        </w:rPr>
        <w:t>4</w:t>
      </w:r>
      <w:r>
        <w:rPr>
          <w:rFonts w:ascii="Book Antiqua" w:hAnsi="Book Antiqua"/>
          <w:sz w:val="20"/>
          <w:szCs w:val="20"/>
        </w:rPr>
        <w:t xml:space="preserve"> dni</w:t>
      </w:r>
      <w:r w:rsidR="0001742B">
        <w:rPr>
          <w:rFonts w:ascii="Book Antiqua" w:hAnsi="Book Antiqua"/>
          <w:sz w:val="20"/>
          <w:szCs w:val="20"/>
        </w:rPr>
        <w:t xml:space="preserve"> kalendarzowych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A750E9" w:rsidRPr="00A750E9" w:rsidRDefault="00A750E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 w:rsidR="00C83F08">
        <w:rPr>
          <w:rFonts w:ascii="Book Antiqua" w:hAnsi="Book Antiqua"/>
          <w:sz w:val="20"/>
          <w:szCs w:val="20"/>
        </w:rPr>
        <w:t>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 w:rsidR="00540BE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4F11DB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 więcej ofert nie złożono.</w:t>
      </w:r>
    </w:p>
    <w:p w:rsidR="00540BEB" w:rsidRDefault="00540BE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104E03"/>
    <w:rsid w:val="001A08DB"/>
    <w:rsid w:val="001B3D9C"/>
    <w:rsid w:val="003929A0"/>
    <w:rsid w:val="004153AC"/>
    <w:rsid w:val="004F11DB"/>
    <w:rsid w:val="00511973"/>
    <w:rsid w:val="00540BEB"/>
    <w:rsid w:val="00553732"/>
    <w:rsid w:val="006A0016"/>
    <w:rsid w:val="00790246"/>
    <w:rsid w:val="007F28F8"/>
    <w:rsid w:val="00847CDA"/>
    <w:rsid w:val="008B6AF2"/>
    <w:rsid w:val="00A750E9"/>
    <w:rsid w:val="00C717CB"/>
    <w:rsid w:val="00C83F08"/>
    <w:rsid w:val="00E67DD1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CFC1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60A49-1C00-418D-977B-B65986D44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2019-01-21T08:15:00Z</cp:lastPrinted>
  <dcterms:created xsi:type="dcterms:W3CDTF">2019-02-15T11:35:00Z</dcterms:created>
  <dcterms:modified xsi:type="dcterms:W3CDTF">2019-02-18T08:39:00Z</dcterms:modified>
</cp:coreProperties>
</file>