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2C6" w:rsidRPr="00B84591" w:rsidRDefault="000B02C6" w:rsidP="000B02C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46D2BA" wp14:editId="7B0EF8EB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087036ED" wp14:editId="53F7D6C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0B02C6" w:rsidRPr="00B84591" w:rsidRDefault="000B02C6" w:rsidP="000B02C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0B02C6" w:rsidRPr="00B84591" w:rsidRDefault="000B02C6" w:rsidP="000B02C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0B02C6" w:rsidRPr="00B84591" w:rsidRDefault="000B02C6" w:rsidP="000B02C6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0B02C6" w:rsidRPr="00B84591" w:rsidRDefault="000B02C6" w:rsidP="000B02C6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0B02C6" w:rsidRPr="00B84591" w:rsidRDefault="000B02C6" w:rsidP="000B02C6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0B02C6" w:rsidRPr="00B84591" w:rsidRDefault="000B02C6" w:rsidP="000B02C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07.03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.2019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0B02C6" w:rsidRPr="00B84591" w:rsidRDefault="000B02C6" w:rsidP="000B02C6">
      <w:pPr>
        <w:tabs>
          <w:tab w:val="left" w:pos="1620"/>
          <w:tab w:val="left" w:pos="3960"/>
          <w:tab w:val="left" w:pos="4320"/>
        </w:tabs>
        <w:jc w:val="center"/>
        <w:rPr>
          <w:rFonts w:asciiTheme="minorHAnsi" w:eastAsiaTheme="minorHAnsi" w:hAnsiTheme="minorHAnsi" w:cstheme="minorBidi"/>
          <w:sz w:val="18"/>
          <w:szCs w:val="18"/>
        </w:rPr>
      </w:pPr>
    </w:p>
    <w:p w:rsidR="000B02C6" w:rsidRPr="00B84591" w:rsidRDefault="000B02C6" w:rsidP="000B02C6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B02C6">
        <w:rPr>
          <w:rFonts w:ascii="Book Antiqua" w:eastAsia="Times New Roman" w:hAnsi="Book Antiqua"/>
          <w:b/>
          <w:sz w:val="20"/>
          <w:szCs w:val="20"/>
          <w:lang w:eastAsia="pl-PL"/>
        </w:rPr>
        <w:t>UKW/DZP-282-ZO-12/2019</w:t>
      </w:r>
    </w:p>
    <w:p w:rsidR="000B02C6" w:rsidRPr="00B84591" w:rsidRDefault="000B02C6" w:rsidP="000B02C6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0B02C6" w:rsidRPr="00B84591" w:rsidRDefault="000B02C6" w:rsidP="000B02C6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0B02C6" w:rsidRPr="00B84591" w:rsidRDefault="000B02C6" w:rsidP="000B02C6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0B02C6" w:rsidRPr="00B84591" w:rsidRDefault="000B02C6" w:rsidP="000B02C6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B02C6" w:rsidRPr="00F813FB" w:rsidRDefault="000B02C6" w:rsidP="000B02C6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0B02C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UKW/DZP-282-ZO-12/2019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0B02C6"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>Sukcesywne dostawy odzieży i obuwia sportowego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84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0B02C6" w:rsidRPr="00B84591" w:rsidRDefault="000B02C6" w:rsidP="000B02C6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0B02C6" w:rsidRPr="00D323CA" w:rsidRDefault="000B02C6" w:rsidP="000B02C6">
      <w:pPr>
        <w:pStyle w:val="Akapitzlist"/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/>
        <w:ind w:left="142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323CA">
        <w:rPr>
          <w:rFonts w:ascii="Book Antiqua" w:eastAsia="Times New Roman" w:hAnsi="Book Antiqua" w:cs="Book Antiqua"/>
          <w:sz w:val="20"/>
          <w:szCs w:val="20"/>
          <w:lang w:eastAsia="pl-PL"/>
        </w:rPr>
        <w:t>Wykonawca: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LorsoSport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Sp. z o.o.</w:t>
      </w:r>
    </w:p>
    <w:p w:rsidR="000B02C6" w:rsidRPr="00B84591" w:rsidRDefault="000B02C6" w:rsidP="000B02C6">
      <w:pPr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/>
        <w:ind w:left="142" w:firstLine="0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D323C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Jana Pawła II 47, 15-703 Białystok</w:t>
      </w:r>
    </w:p>
    <w:p w:rsidR="000B02C6" w:rsidRPr="00B84591" w:rsidRDefault="000B02C6" w:rsidP="000B02C6">
      <w:pPr>
        <w:numPr>
          <w:ilvl w:val="0"/>
          <w:numId w:val="1"/>
        </w:numPr>
        <w:tabs>
          <w:tab w:val="clear" w:pos="1932"/>
          <w:tab w:val="num" w:pos="567"/>
          <w:tab w:val="left" w:pos="1134"/>
        </w:tabs>
        <w:spacing w:after="0" w:line="360" w:lineRule="auto"/>
        <w:ind w:left="142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7 617,91</w:t>
      </w:r>
      <w:r w:rsidRPr="00B8459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0B02C6" w:rsidRPr="00B84591" w:rsidRDefault="000B02C6" w:rsidP="000B02C6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0B02C6" w:rsidRDefault="000B02C6" w:rsidP="000B02C6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60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0B02C6" w:rsidRPr="00F813FB" w:rsidRDefault="000B02C6" w:rsidP="000B02C6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Czas dostawy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0% 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</w:t>
      </w:r>
      <w:r w:rsidRPr="00F5541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0B02C6" w:rsidRPr="00B84591" w:rsidRDefault="000B02C6" w:rsidP="000B02C6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0B02C6" w:rsidRPr="00B84591" w:rsidRDefault="000B02C6" w:rsidP="000B02C6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0B02C6" w:rsidRPr="00B84591" w:rsidRDefault="000B02C6" w:rsidP="000B02C6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B02C6" w:rsidRPr="00B84591" w:rsidRDefault="000B02C6" w:rsidP="000B02C6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0B02C6" w:rsidRPr="009C1D28" w:rsidRDefault="000B02C6" w:rsidP="000B02C6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firmy </w:t>
      </w:r>
      <w:proofErr w:type="spellStart"/>
      <w:r w:rsidRPr="000B02C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LorsoSport</w:t>
      </w:r>
      <w:proofErr w:type="spellEnd"/>
      <w:r w:rsidRPr="000B02C6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Sp. z o.o.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oraz oczekiwania Zamawiającego i jest jedyną ofertą złożoną w niniejszym postępowaniu.</w:t>
      </w:r>
    </w:p>
    <w:p w:rsidR="000B02C6" w:rsidRPr="0004307A" w:rsidRDefault="000B02C6" w:rsidP="000B02C6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0B02C6" w:rsidRPr="00A157E9" w:rsidRDefault="000B02C6" w:rsidP="000B02C6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E67DD1" w:rsidRPr="000B0008" w:rsidRDefault="000B02C6" w:rsidP="000B02C6">
      <w:pPr>
        <w:ind w:left="5664"/>
        <w:jc w:val="right"/>
      </w:pPr>
      <w:bookmarkStart w:id="0" w:name="_GoBack"/>
      <w:r w:rsidRPr="000B0008">
        <w:rPr>
          <w:rFonts w:ascii="Book Antiqua" w:eastAsiaTheme="minorHAnsi" w:hAnsi="Book Antiqua" w:cstheme="minorBidi"/>
          <w:b/>
          <w:sz w:val="20"/>
          <w:szCs w:val="20"/>
        </w:rPr>
        <w:t>Kanclerz UKW                                                                                                 mgr Renata Malak</w:t>
      </w:r>
      <w:bookmarkEnd w:id="0"/>
    </w:p>
    <w:sectPr w:rsidR="00E67DD1" w:rsidRPr="000B00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2C6"/>
    <w:rsid w:val="000B0008"/>
    <w:rsid w:val="000B02C6"/>
    <w:rsid w:val="00104E03"/>
    <w:rsid w:val="003340E0"/>
    <w:rsid w:val="0051197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02C6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B02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B02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02C6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B02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B02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169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2019-03-07T13:33:00Z</cp:lastPrinted>
  <dcterms:created xsi:type="dcterms:W3CDTF">2019-03-07T13:22:00Z</dcterms:created>
  <dcterms:modified xsi:type="dcterms:W3CDTF">2019-03-07T13:35:00Z</dcterms:modified>
</cp:coreProperties>
</file>