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outlineLvl w:val="5"/>
        <w:rPr>
          <w:rFonts w:ascii="Book Antiqua" w:eastAsia="Times New Roman" w:hAnsi="Book Antiqua" w:cs="Times New Roman"/>
          <w:b/>
          <w:bCs/>
          <w:lang w:val="x-none"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outlineLvl w:val="5"/>
        <w:rPr>
          <w:rFonts w:ascii="Book Antiqua" w:eastAsia="Times New Roman" w:hAnsi="Book Antiqua" w:cs="Times New Roman"/>
          <w:b/>
          <w:bCs/>
          <w:lang w:val="x-none" w:eastAsia="ar-SA"/>
        </w:rPr>
      </w:pPr>
      <w:r w:rsidRPr="00A62E02">
        <w:rPr>
          <w:rFonts w:ascii="Book Antiqua" w:eastAsia="Times New Roman" w:hAnsi="Book Antiqua" w:cs="Times New Roman"/>
          <w:b/>
          <w:bCs/>
          <w:lang w:val="x-none" w:eastAsia="ar-SA"/>
        </w:rPr>
        <w:t>Rozdział 2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  <w:r w:rsidRPr="00A62E02">
        <w:rPr>
          <w:rFonts w:ascii="Book Antiqua" w:eastAsia="Times New Roman" w:hAnsi="Book Antiqua" w:cs="Times New Roman"/>
          <w:b/>
          <w:lang w:eastAsia="ar-SA"/>
        </w:rPr>
        <w:t>Formularz oferty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  <w:r w:rsidRPr="00A62E02">
        <w:rPr>
          <w:rFonts w:ascii="Book Antiqua" w:eastAsia="Times New Roman" w:hAnsi="Book Antiqua" w:cs="Times New Roman"/>
          <w:b/>
          <w:lang w:eastAsia="ar-SA"/>
        </w:rPr>
        <w:t>I formularze załączników do oferty</w:t>
      </w: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lastRenderedPageBreak/>
        <w:t>Numer sprawy: UKW/DZP-281-</w:t>
      </w:r>
      <w:r w:rsidR="008F4F2C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321D52">
        <w:rPr>
          <w:rFonts w:ascii="Book Antiqua" w:eastAsia="Times New Roman" w:hAnsi="Book Antiqua" w:cs="Times New Roman"/>
          <w:b/>
          <w:sz w:val="20"/>
          <w:lang w:eastAsia="ar-SA"/>
        </w:rPr>
        <w:t>29/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201</w:t>
      </w:r>
      <w:r w:rsidR="008F4F2C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</w: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Załącznik nr 1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Formularz Ofertowy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tbl>
      <w:tblPr>
        <w:tblW w:w="9632" w:type="dxa"/>
        <w:tblInd w:w="7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2"/>
        <w:gridCol w:w="5670"/>
      </w:tblGrid>
      <w:tr w:rsidR="00A62E02" w:rsidRPr="00A62E02" w:rsidTr="008F4F2C">
        <w:trPr>
          <w:trHeight w:val="1496"/>
        </w:trPr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  <w:t xml:space="preserve"> </w:t>
            </w: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jc w:val="center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  <w:t>(nazwa Wykonawcy/Wykonawców)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before="120" w:after="0" w:line="276" w:lineRule="auto"/>
              <w:ind w:right="-1"/>
              <w:jc w:val="center"/>
              <w:outlineLvl w:val="5"/>
              <w:rPr>
                <w:rFonts w:ascii="Book Antiqua" w:eastAsia="Times New Roman" w:hAnsi="Book Antiqua" w:cs="Arial"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Arial"/>
                <w:b/>
                <w:bCs/>
                <w:sz w:val="20"/>
                <w:lang w:eastAsia="ar-SA"/>
              </w:rPr>
              <w:t>OFERTA</w:t>
            </w:r>
          </w:p>
        </w:tc>
      </w:tr>
    </w:tbl>
    <w:p w:rsidR="00A62E02" w:rsidRPr="00A62E02" w:rsidRDefault="00A62E02" w:rsidP="00A62E02">
      <w:pPr>
        <w:suppressAutoHyphens/>
        <w:spacing w:before="120" w:after="0" w:line="276" w:lineRule="auto"/>
        <w:ind w:left="2127" w:right="-1" w:hanging="2127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Do:</w:t>
      </w:r>
      <w:r w:rsidRPr="00A62E02">
        <w:rPr>
          <w:rFonts w:ascii="Book Antiqua" w:eastAsia="Times New Roman" w:hAnsi="Book Antiqua" w:cs="Times New Roman"/>
          <w:b/>
          <w:bCs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Uniwersytet Kazimierza Wielkiego w Bydgoszczy</w:t>
      </w:r>
    </w:p>
    <w:p w:rsidR="00A62E02" w:rsidRPr="00A62E02" w:rsidRDefault="00A62E02" w:rsidP="00A62E02">
      <w:pPr>
        <w:suppressAutoHyphens/>
        <w:spacing w:after="0" w:line="276" w:lineRule="auto"/>
        <w:ind w:left="3357" w:right="-1" w:firstLine="183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Adres: 85-064 Bydgoszcz</w:t>
      </w:r>
    </w:p>
    <w:p w:rsidR="00A62E02" w:rsidRPr="00A62E02" w:rsidRDefault="00A62E02" w:rsidP="00A62E02">
      <w:pPr>
        <w:suppressAutoHyphens/>
        <w:spacing w:after="0" w:line="276" w:lineRule="auto"/>
        <w:ind w:left="4590" w:right="-1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ul. Chodkiewicza 30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Nawiązując do ogłoszenia o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zamówieniu w postępowaniu o udzielenie zamówienia publicznego prowadzonego w trybie przetargu nieograniczonego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na zadanie pod nazwą: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Courier New"/>
          <w:sz w:val="20"/>
          <w:lang w:eastAsia="ar-SA"/>
        </w:rPr>
      </w:pPr>
    </w:p>
    <w:p w:rsidR="00A62E02" w:rsidRPr="00A62E02" w:rsidRDefault="00A62E02" w:rsidP="00A62E02">
      <w:pPr>
        <w:suppressAutoHyphens/>
        <w:autoSpaceDE w:val="0"/>
        <w:spacing w:after="0" w:line="276" w:lineRule="auto"/>
        <w:ind w:left="539" w:right="-1"/>
        <w:jc w:val="center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„</w:t>
      </w:r>
      <w:r w:rsidR="008F4F2C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Dostawa 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”</w:t>
      </w:r>
    </w:p>
    <w:p w:rsidR="00A62E02" w:rsidRPr="00A62E02" w:rsidRDefault="00A62E02" w:rsidP="00A62E02">
      <w:pPr>
        <w:suppressAutoHyphens/>
        <w:autoSpaceDE w:val="0"/>
        <w:spacing w:after="0" w:line="276" w:lineRule="auto"/>
        <w:ind w:right="-1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JA/MY NIŻEJ PODPISANI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działając w imieniu i na rzecz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(nazwa (firma) dokładny adres Wykonawcy/Wykonawców)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 zależności od podmiotu: NIP/PESEL, KRS/</w:t>
      </w:r>
      <w:proofErr w:type="spellStart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CEiDG</w:t>
      </w:r>
      <w:proofErr w:type="spellEnd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)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276" w:lineRule="auto"/>
        <w:ind w:right="-1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 przypadku składania oferty przez podmioty występujące wspólnie podać nazwy(firmy) i dokładne adresy wszystkich wspólników spółki cywilnej lub członków konsorcjum)</w:t>
      </w:r>
    </w:p>
    <w:p w:rsidR="00A62E02" w:rsidRPr="00A62E02" w:rsidRDefault="00A62E02" w:rsidP="000109A8">
      <w:pPr>
        <w:numPr>
          <w:ilvl w:val="2"/>
          <w:numId w:val="5"/>
        </w:numPr>
        <w:suppressAutoHyphens/>
        <w:spacing w:before="120" w:after="240" w:line="276" w:lineRule="auto"/>
        <w:ind w:left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SKŁADAMY OFERTĘ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na wykonanie przedmiotu zamówienia zgodnie ze Specyfikacją Istotnych Warunków Zamówienia.</w:t>
      </w:r>
    </w:p>
    <w:p w:rsidR="00A62E02" w:rsidRPr="00A62E02" w:rsidRDefault="00A62E02" w:rsidP="000109A8">
      <w:pPr>
        <w:numPr>
          <w:ilvl w:val="2"/>
          <w:numId w:val="5"/>
        </w:numPr>
        <w:suppressAutoHyphens/>
        <w:spacing w:before="120" w:after="240" w:line="276" w:lineRule="auto"/>
        <w:ind w:left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OŚWIADCZAMY,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 xml:space="preserve"> że zapoznaliśmy się ze Specyfikacją Istotnych Warunków Zamówienia (SIWZ) oraz wyjaśnieniami i zmianami SIWZ przekazanymi przez Zamawiającego i uznajemy się za związanych określonymi w nich postanowieniami i zasadami postępowania</w:t>
      </w:r>
    </w:p>
    <w:p w:rsidR="00A62E02" w:rsidRPr="00A62E02" w:rsidRDefault="00A62E02" w:rsidP="000109A8">
      <w:pPr>
        <w:numPr>
          <w:ilvl w:val="2"/>
          <w:numId w:val="5"/>
        </w:num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Times New Roman"/>
          <w:b/>
          <w:sz w:val="18"/>
          <w:szCs w:val="18"/>
          <w:lang w:eastAsia="ar-SA"/>
        </w:rPr>
      </w:pPr>
      <w:r w:rsidRPr="00A62E02">
        <w:rPr>
          <w:rFonts w:ascii="Book Antiqua" w:eastAsia="Times New Roman" w:hAnsi="Book Antiqua" w:cs="Courier New"/>
          <w:b/>
          <w:iCs/>
          <w:sz w:val="20"/>
          <w:szCs w:val="20"/>
          <w:lang w:eastAsia="ar-SA"/>
        </w:rPr>
        <w:t>OFERUJEMY/</w:t>
      </w:r>
      <w:r w:rsidRPr="00A62E02">
        <w:rPr>
          <w:rFonts w:ascii="Book Antiqua" w:eastAsia="Times New Roman" w:hAnsi="Book Antiqua" w:cs="Courier New"/>
          <w:iCs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Oferuję</w:t>
      </w:r>
      <w:r w:rsidRPr="00A62E02">
        <w:rPr>
          <w:rFonts w:ascii="Book Antiqua" w:eastAsia="Arial" w:hAnsi="Book Antiqua" w:cs="Courier New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wykonanie</w:t>
      </w:r>
      <w:r w:rsidRPr="00A62E02">
        <w:rPr>
          <w:rFonts w:ascii="Book Antiqua" w:eastAsia="Arial" w:hAnsi="Book Antiqua" w:cs="Courier New"/>
          <w:sz w:val="20"/>
          <w:szCs w:val="20"/>
          <w:lang w:eastAsia="ar-SA"/>
        </w:rPr>
        <w:t xml:space="preserve">  przedmiotu zamówienia*: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2F22B8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173873" w:rsidRPr="0097684A" w:rsidRDefault="00173873" w:rsidP="00173873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Część </w:t>
      </w:r>
      <w:r w:rsidR="002F22B8"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</w:t>
      </w:r>
    </w:p>
    <w:p w:rsidR="00173873" w:rsidRPr="0097684A" w:rsidRDefault="00173873" w:rsidP="00173873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173873" w:rsidRPr="0097684A" w:rsidRDefault="00173873" w:rsidP="00173873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173873" w:rsidRPr="0097684A" w:rsidRDefault="00173873" w:rsidP="00173873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97684A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173873" w:rsidRPr="0097684A" w:rsidRDefault="004A5E23" w:rsidP="004A5E23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2.</w:t>
      </w:r>
      <w:r w:rsidR="00173873" w:rsidRPr="0097684A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173873" w:rsidRPr="0097684A" w:rsidRDefault="004A5E23" w:rsidP="004A5E23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3.</w:t>
      </w:r>
      <w:r w:rsidR="00173873" w:rsidRPr="0097684A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173873" w:rsidRPr="0097684A" w:rsidRDefault="00173873" w:rsidP="00173873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173873" w:rsidRPr="0097684A" w:rsidRDefault="00173873" w:rsidP="00173873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73873" w:rsidRPr="0097684A" w:rsidRDefault="00173873" w:rsidP="00173873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173873" w:rsidRPr="0097684A" w:rsidRDefault="00173873" w:rsidP="00173873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="004A5E23" w:rsidRPr="0097684A">
        <w:rPr>
          <w:rFonts w:ascii="Book Antiqua" w:hAnsi="Book Antiqua"/>
          <w:sz w:val="20"/>
          <w:szCs w:val="20"/>
        </w:rPr>
        <w:t>realizacji</w:t>
      </w:r>
      <w:r w:rsidR="004A5E23"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zamówienia </w:t>
      </w:r>
    </w:p>
    <w:p w:rsidR="00173873" w:rsidRPr="0097684A" w:rsidRDefault="00173873" w:rsidP="00173873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="004A5E23" w:rsidRPr="0097684A">
        <w:rPr>
          <w:rFonts w:ascii="Book Antiqua" w:hAnsi="Book Antiqua"/>
          <w:sz w:val="20"/>
          <w:szCs w:val="20"/>
        </w:rPr>
        <w:t>realizacji</w:t>
      </w:r>
      <w:r w:rsidR="004A5E23"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przedmiotu zamówienia 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173873" w:rsidRPr="0097684A" w:rsidRDefault="00173873" w:rsidP="00173873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od dnia zawarcia umowy ( max. </w:t>
      </w:r>
      <w:r w:rsidR="003D4442"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4</w:t>
      </w:r>
      <w:r w:rsidR="00026260"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0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 dni kalendarzowych).</w:t>
      </w:r>
    </w:p>
    <w:p w:rsidR="00972368" w:rsidRPr="0097684A" w:rsidRDefault="00972368" w:rsidP="00173873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972368" w:rsidRPr="0097684A" w:rsidRDefault="00972368" w:rsidP="00972368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Część </w:t>
      </w:r>
      <w:r w:rsidR="002F22B8"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2</w:t>
      </w:r>
    </w:p>
    <w:p w:rsidR="00972368" w:rsidRPr="0097684A" w:rsidRDefault="00972368" w:rsidP="00972368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972368" w:rsidRPr="0097684A" w:rsidRDefault="00972368" w:rsidP="00972368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72368" w:rsidRPr="0097684A" w:rsidRDefault="00972368" w:rsidP="00972368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97684A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72368" w:rsidRPr="0097684A" w:rsidRDefault="00972368" w:rsidP="00972368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972368" w:rsidRPr="0097684A" w:rsidRDefault="00972368" w:rsidP="00972368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972368" w:rsidRPr="0097684A" w:rsidRDefault="00972368" w:rsidP="00972368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972368" w:rsidRPr="0097684A" w:rsidRDefault="00972368" w:rsidP="00972368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72368" w:rsidRPr="0097684A" w:rsidRDefault="00972368" w:rsidP="00972368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972368" w:rsidRPr="0097684A" w:rsidRDefault="00972368" w:rsidP="00972368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="004A5E23" w:rsidRPr="0097684A">
        <w:rPr>
          <w:rFonts w:ascii="Book Antiqua" w:hAnsi="Book Antiqua"/>
          <w:sz w:val="20"/>
          <w:szCs w:val="20"/>
        </w:rPr>
        <w:t>realizacji</w:t>
      </w:r>
      <w:r w:rsidR="004A5E23"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zamówienia </w:t>
      </w:r>
    </w:p>
    <w:p w:rsidR="00972368" w:rsidRPr="0097684A" w:rsidRDefault="00972368" w:rsidP="00972368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="004A5E23" w:rsidRPr="0097684A">
        <w:rPr>
          <w:rFonts w:ascii="Book Antiqua" w:hAnsi="Book Antiqua"/>
          <w:sz w:val="20"/>
          <w:szCs w:val="20"/>
        </w:rPr>
        <w:t>realizacji</w:t>
      </w:r>
      <w:r w:rsidR="004A5E23"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przedmiotu zamówienia 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972368" w:rsidRPr="0097684A" w:rsidRDefault="00972368" w:rsidP="00972368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od dnia zawarcia umowy ( max. </w:t>
      </w:r>
      <w:r w:rsidR="003D4442"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4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0 dni kalendarzowych).</w:t>
      </w:r>
    </w:p>
    <w:p w:rsidR="003D4442" w:rsidRPr="0097684A" w:rsidRDefault="003D4442" w:rsidP="003D444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3D4442" w:rsidRPr="0097684A" w:rsidRDefault="003D4442" w:rsidP="003D4442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Część 3 </w:t>
      </w:r>
      <w:r w:rsidRPr="0097684A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3D4442" w:rsidRPr="0097684A" w:rsidRDefault="003D4442" w:rsidP="003D4442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3D4442" w:rsidRPr="0097684A" w:rsidRDefault="003D4442" w:rsidP="003D444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97684A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3D4442" w:rsidRPr="0097684A" w:rsidRDefault="003D4442" w:rsidP="003D4442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3D4442" w:rsidRPr="0097684A" w:rsidRDefault="003D4442" w:rsidP="003D4442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3D4442" w:rsidRPr="0097684A" w:rsidRDefault="003D4442" w:rsidP="003D444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3D4442" w:rsidRPr="0097684A" w:rsidRDefault="003D4442" w:rsidP="003D4442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3D4442" w:rsidRPr="0097684A" w:rsidRDefault="003D4442" w:rsidP="003D4442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3D4442" w:rsidRPr="0097684A" w:rsidRDefault="003D4442" w:rsidP="003D4442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Pr="0097684A">
        <w:rPr>
          <w:rFonts w:ascii="Book Antiqua" w:hAnsi="Book Antiqua"/>
          <w:sz w:val="20"/>
          <w:szCs w:val="20"/>
        </w:rPr>
        <w:t>realizacji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zamówienia </w:t>
      </w:r>
    </w:p>
    <w:p w:rsidR="003D4442" w:rsidRPr="0097684A" w:rsidRDefault="003D4442" w:rsidP="003D4442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Pr="0097684A">
        <w:rPr>
          <w:rFonts w:ascii="Book Antiqua" w:hAnsi="Book Antiqua"/>
          <w:sz w:val="20"/>
          <w:szCs w:val="20"/>
        </w:rPr>
        <w:t>realizacji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przedmiotu zamówienia 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3D4442" w:rsidRPr="0097684A" w:rsidRDefault="003D4442" w:rsidP="003D444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od dnia zawarcia umowy ( max. 40 dni kalendarzowych).</w:t>
      </w:r>
    </w:p>
    <w:p w:rsidR="0097684A" w:rsidRPr="0097684A" w:rsidRDefault="0097684A" w:rsidP="0097684A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7684A" w:rsidRPr="0097684A" w:rsidRDefault="0097684A" w:rsidP="0097684A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7684A" w:rsidRPr="0097684A" w:rsidRDefault="0097684A" w:rsidP="0097684A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Część 4 </w:t>
      </w:r>
      <w:r w:rsidRPr="0097684A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97684A" w:rsidRPr="0097684A" w:rsidRDefault="0097684A" w:rsidP="0097684A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7684A" w:rsidRPr="0097684A" w:rsidRDefault="0097684A" w:rsidP="0097684A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lastRenderedPageBreak/>
        <w:t xml:space="preserve">słownie </w:t>
      </w:r>
      <w:r w:rsidRPr="0097684A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7684A" w:rsidRPr="0097684A" w:rsidRDefault="0097684A" w:rsidP="0097684A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wartość netto ........…………………………………………………………………………. PLN</w:t>
      </w:r>
    </w:p>
    <w:p w:rsidR="0097684A" w:rsidRPr="0097684A" w:rsidRDefault="0097684A" w:rsidP="0097684A">
      <w:pPr>
        <w:spacing w:before="120"/>
        <w:jc w:val="both"/>
        <w:rPr>
          <w:rFonts w:ascii="Book Antiqua" w:hAnsi="Book Antiqua" w:cs="Times New Roman"/>
          <w:sz w:val="20"/>
          <w:szCs w:val="20"/>
        </w:rPr>
      </w:pPr>
      <w:r w:rsidRPr="0097684A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97684A" w:rsidRPr="0097684A" w:rsidRDefault="0097684A" w:rsidP="0097684A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97684A" w:rsidRPr="0097684A" w:rsidRDefault="0097684A" w:rsidP="0097684A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7684A" w:rsidRPr="0097684A" w:rsidRDefault="0097684A" w:rsidP="0097684A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97684A" w:rsidRPr="0097684A" w:rsidRDefault="0097684A" w:rsidP="0097684A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</w:t>
      </w:r>
      <w:r w:rsidRPr="0097684A">
        <w:rPr>
          <w:rFonts w:ascii="Book Antiqua" w:hAnsi="Book Antiqua"/>
          <w:sz w:val="20"/>
          <w:szCs w:val="20"/>
        </w:rPr>
        <w:t>realizacji</w:t>
      </w:r>
      <w:r w:rsidRPr="0097684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zamówienia </w:t>
      </w:r>
    </w:p>
    <w:p w:rsidR="0097684A" w:rsidRPr="0097684A" w:rsidRDefault="0097684A" w:rsidP="0097684A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ZOBOWIĄZUJEMY SIĘ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 </w:t>
      </w:r>
      <w:r w:rsidRPr="0097684A">
        <w:rPr>
          <w:rFonts w:ascii="Book Antiqua" w:hAnsi="Book Antiqua"/>
          <w:sz w:val="20"/>
          <w:szCs w:val="20"/>
        </w:rPr>
        <w:t>realizacji</w:t>
      </w:r>
      <w:r w:rsidRPr="0097684A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przedmiotu zamówienia </w:t>
      </w: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 w:rsidRPr="0097684A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</w:p>
    <w:p w:rsidR="0097684A" w:rsidRPr="0097684A" w:rsidRDefault="0097684A" w:rsidP="0097684A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  <w:r w:rsidRPr="0097684A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od dnia zawarcia umowy ( max. 30 dni kalendarzowych).</w:t>
      </w:r>
    </w:p>
    <w:p w:rsidR="003D4442" w:rsidRPr="0097684A" w:rsidRDefault="003D4442" w:rsidP="003D4442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972368" w:rsidRPr="00CC12C2" w:rsidRDefault="00972368" w:rsidP="00173873">
      <w:pPr>
        <w:suppressAutoHyphens/>
        <w:spacing w:after="0" w:line="240" w:lineRule="auto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567" w:hanging="284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A62E02" w:rsidRPr="00A62E02" w:rsidRDefault="00A62E02" w:rsidP="000109A8">
      <w:pPr>
        <w:numPr>
          <w:ilvl w:val="2"/>
          <w:numId w:val="4"/>
        </w:numPr>
        <w:tabs>
          <w:tab w:val="left" w:pos="360"/>
        </w:tabs>
        <w:suppressAutoHyphens/>
        <w:spacing w:before="120" w:after="240" w:line="36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4"/>
          <w:lang w:eastAsia="ar-SA"/>
        </w:rPr>
        <w:t xml:space="preserve">AKCEPTUJEMY </w:t>
      </w:r>
      <w:r w:rsidRPr="00A62E02">
        <w:rPr>
          <w:rFonts w:ascii="Book Antiqua" w:eastAsia="Times New Roman" w:hAnsi="Book Antiqua" w:cs="Times New Roman"/>
          <w:sz w:val="20"/>
          <w:szCs w:val="24"/>
          <w:lang w:eastAsia="ar-SA"/>
        </w:rPr>
        <w:t>warunki płatności określone przez Zamawiającego w Specyfikacji Istotnych Warunków Zamówienia.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5.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  <w:t>JESTEŚMY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związani ofertą przez czas wskazany w Specyfikacji Istotnych Warunków Zamówienia.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360" w:lineRule="auto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  <w:t>6.</w:t>
      </w:r>
      <w:r w:rsidRPr="00A62E02"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  <w:tab/>
        <w:t>Z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 xml:space="preserve">AMÓWIENIE ZREALIZUJEMY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sami / z udziałem podwykonawców*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 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ind w:left="720"/>
        <w:jc w:val="center"/>
        <w:rPr>
          <w:rFonts w:ascii="Book Antiqua" w:eastAsia="Times New Roman" w:hAnsi="Book Antiqua" w:cs="Courier New"/>
          <w:b/>
          <w:bCs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(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rodzaj i zakres zamówienia, które Wykonawca powierzy podwykonawcom)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7.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OŚWIADCZAMY,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że polegamy / nie polegamy* </w:t>
      </w:r>
      <w:r w:rsidRPr="00A62E02">
        <w:rPr>
          <w:rFonts w:ascii="Book Antiqua" w:eastAsia="Times New Roman" w:hAnsi="Book Antiqua" w:cs="Courier New"/>
          <w:iCs/>
          <w:sz w:val="20"/>
          <w:lang w:eastAsia="ar-SA"/>
        </w:rPr>
        <w:t xml:space="preserve">na zdolnościach innych podmiotów w celu potwierdzenia spełniania warunków udziału w postępowaniu 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jc w:val="center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 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jc w:val="center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(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wskazać podmiot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i zakres, w jakim Wykonawca polega na zdolnościach innych podmiotów)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276" w:lineRule="auto"/>
        <w:ind w:left="360" w:hanging="360"/>
        <w:jc w:val="both"/>
        <w:rPr>
          <w:rFonts w:ascii="Book Antiqua" w:eastAsia="Times New Roman" w:hAnsi="Book Antiqua" w:cs="Courier New"/>
          <w:b/>
          <w:bCs/>
          <w:iCs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8.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, że sposób reprezentacji Wykonawcy/Wykonawców wspólnie ubiegających się o udzielenie zamówienia* dla potrzeb zamówienia jest następujący: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360" w:lineRule="auto"/>
        <w:ind w:left="375" w:right="-1"/>
        <w:jc w:val="center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(Wypełniają jedynie przedsiębiorcy składający wspólną ofertę – spółki cywilne lub konsorcja)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9.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, iż informacje i dokumenty zawarte na stronach nr od ___ do ___ stanowią tajemnicę przedsiębiorstwa w rozumieniu przepisów o zwalczaniu nieuczciwej konkurencji i zastrzegamy, że nie mogą być one udostępniane.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10.</w:t>
      </w: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ab/>
        <w:t>OŚWIADCZAMY,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 xml:space="preserve"> że zapoznaliśmy się z </w:t>
      </w:r>
      <w:r w:rsidR="008F4F2C">
        <w:rPr>
          <w:rFonts w:ascii="Book Antiqua" w:eastAsia="Times New Roman" w:hAnsi="Book Antiqua" w:cs="Courier New"/>
          <w:iCs/>
          <w:sz w:val="20"/>
          <w:lang w:eastAsia="ar-SA"/>
        </w:rPr>
        <w:t>projektem</w:t>
      </w:r>
      <w:r w:rsidRPr="00A62E02">
        <w:rPr>
          <w:rFonts w:ascii="Book Antiqua" w:eastAsia="Times New Roman" w:hAnsi="Book Antiqua" w:cs="Courier New"/>
          <w:iCs/>
          <w:sz w:val="20"/>
          <w:lang w:eastAsia="ar-SA"/>
        </w:rPr>
        <w:t xml:space="preserve"> umowy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, określonym w Specyfikacji Istotnych Warunków Zamówienia i zobowiązujemy się, w przypadku wyboru naszej oferty, do zawarcia umowy zgodnej z ofertą, na warunkach określonych w Specyfikacji Istotnych Warunków Zamówienia, w miejscu i terminie wyznaczonym przez Zamawiającego.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 xml:space="preserve">11. OŚWIADCZAMY,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że jesteśmy małym/średnim/dużym przedsiębiorstwem*.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lastRenderedPageBreak/>
        <w:t>12.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WSZELKĄ KORESPONDENCJĘ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w sprawie postępowania należy kierować na poniższy adres: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Imię i nazwisko:…………………………………………………………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Adres:…………………………………………………………………….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tel. ________________ fax ____________________ e-mail: 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right="-1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13.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 xml:space="preserve">OFERTĘ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składamy na ____ stronach.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14.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Stanowisko oraz imię i nazwisko osoby upoważnionej do zawarcia umowy: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cr/>
        <w:t>______________________________________________________________________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60" w:right="-1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______________________________________________________________________</w:t>
      </w:r>
    </w:p>
    <w:p w:rsidR="00A62E02" w:rsidRPr="00A62E02" w:rsidRDefault="00A62E02" w:rsidP="00A62E02">
      <w:pPr>
        <w:tabs>
          <w:tab w:val="left" w:pos="735"/>
        </w:tabs>
        <w:suppressAutoHyphens/>
        <w:spacing w:after="0" w:line="240" w:lineRule="auto"/>
        <w:ind w:left="57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pos="360"/>
        </w:tabs>
        <w:suppressAutoHyphens/>
        <w:spacing w:after="280" w:line="24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15.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WRAZ Z OFERTĄ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składamy następujące oświadczenia i dokumenty na __ stronach:</w:t>
      </w:r>
    </w:p>
    <w:p w:rsidR="00A62E02" w:rsidRPr="00A62E02" w:rsidRDefault="00A62E02" w:rsidP="00A62E02">
      <w:pPr>
        <w:numPr>
          <w:ilvl w:val="3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bCs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lang w:eastAsia="ar-SA"/>
        </w:rPr>
        <w:t>…………………………………………………………………………..</w:t>
      </w:r>
    </w:p>
    <w:p w:rsidR="00A62E02" w:rsidRPr="00A62E02" w:rsidRDefault="00A62E02" w:rsidP="00A62E02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………………………………………………………………………….</w:t>
      </w:r>
    </w:p>
    <w:p w:rsidR="00A62E02" w:rsidRPr="00A62E02" w:rsidRDefault="00A62E02" w:rsidP="00A62E02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………………………………………………………………………….</w:t>
      </w:r>
    </w:p>
    <w:p w:rsid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3500B2" w:rsidRPr="00550CE6" w:rsidRDefault="003500B2" w:rsidP="003500B2">
      <w:pPr>
        <w:pStyle w:val="Zwykytekst1"/>
        <w:tabs>
          <w:tab w:val="left" w:pos="360"/>
        </w:tabs>
        <w:spacing w:line="360" w:lineRule="auto"/>
        <w:ind w:left="360" w:right="-1" w:hanging="360"/>
        <w:jc w:val="both"/>
        <w:rPr>
          <w:rFonts w:ascii="Century Gothic" w:hAnsi="Century Gothic" w:cs="Times New Roman"/>
          <w:szCs w:val="22"/>
        </w:rPr>
      </w:pPr>
      <w:r>
        <w:rPr>
          <w:rFonts w:ascii="Century Gothic" w:hAnsi="Century Gothic"/>
          <w:b/>
          <w:szCs w:val="22"/>
        </w:rPr>
        <w:t>15.</w:t>
      </w:r>
      <w:r w:rsidRPr="00550CE6">
        <w:rPr>
          <w:rFonts w:ascii="Century Gothic" w:hAnsi="Century Gothic"/>
          <w:b/>
          <w:szCs w:val="22"/>
        </w:rPr>
        <w:t>OŚWIADCZAM</w:t>
      </w:r>
      <w:r w:rsidRPr="00550CE6">
        <w:rPr>
          <w:rFonts w:ascii="Century Gothic" w:hAnsi="Century Gothic"/>
          <w:szCs w:val="22"/>
        </w:rPr>
        <w:t xml:space="preserve">, </w:t>
      </w:r>
      <w:r w:rsidRPr="00550CE6">
        <w:rPr>
          <w:rFonts w:ascii="Century Gothic" w:hAnsi="Century Gothic" w:cs="Calibri"/>
          <w:bCs/>
        </w:rPr>
        <w:t xml:space="preserve">wypełniłem obowiązki informacyjne przewidziane w art. 13 lub art. 14 RODO </w:t>
      </w:r>
      <w:r w:rsidRPr="00550CE6">
        <w:rPr>
          <w:rFonts w:ascii="Century Gothic" w:hAnsi="Century Gothic" w:cs="Calibri"/>
          <w:b/>
          <w:bCs/>
          <w:vertAlign w:val="superscript"/>
        </w:rPr>
        <w:t>2</w:t>
      </w:r>
      <w:r w:rsidRPr="00550CE6">
        <w:rPr>
          <w:rFonts w:ascii="Century Gothic" w:hAnsi="Century Gothic" w:cs="Calibri"/>
          <w:bCs/>
        </w:rPr>
        <w:t xml:space="preserve"> wobec osób fizycznych, od których dane osobowe bezpośrednio lub pośrednio pozyskałem w celu ubiegania się o udzielenie zamówienia publicznego w niniejszym postępowaniu </w:t>
      </w:r>
      <w:r w:rsidRPr="00550CE6">
        <w:rPr>
          <w:rFonts w:ascii="Century Gothic" w:hAnsi="Century Gothic" w:cs="Calibri"/>
          <w:b/>
          <w:bCs/>
          <w:vertAlign w:val="superscript"/>
        </w:rPr>
        <w:t>3</w:t>
      </w:r>
    </w:p>
    <w:p w:rsidR="003500B2" w:rsidRPr="00AD6E0A" w:rsidRDefault="003500B2" w:rsidP="003500B2">
      <w:pPr>
        <w:pStyle w:val="Zwykytekst1"/>
        <w:ind w:right="-1"/>
        <w:jc w:val="both"/>
        <w:rPr>
          <w:rFonts w:ascii="Calibri" w:hAnsi="Calibri" w:cs="Times New Roman"/>
          <w:szCs w:val="22"/>
        </w:rPr>
      </w:pPr>
    </w:p>
    <w:p w:rsidR="003500B2" w:rsidRPr="00550CE6" w:rsidRDefault="003500B2" w:rsidP="003500B2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1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Times New Roman"/>
          <w:sz w:val="18"/>
          <w:szCs w:val="18"/>
        </w:rPr>
        <w:t>niepotrzebne skreślić</w:t>
      </w:r>
    </w:p>
    <w:p w:rsidR="003500B2" w:rsidRPr="00550CE6" w:rsidRDefault="003500B2" w:rsidP="003500B2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2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Arial"/>
          <w:sz w:val="18"/>
          <w:szCs w:val="18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3500B2" w:rsidRPr="00550CE6" w:rsidRDefault="003500B2" w:rsidP="003500B2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3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Arial"/>
          <w:sz w:val="18"/>
          <w:szCs w:val="18"/>
        </w:rPr>
        <w:t>w przypadku gdy wykonawca nie przekazuje danych osobowych innych, niż bezpośrednio jego dotyczących, oświadczenia wykonawca nie składa (usunięcie treści oświadczenia np. przez jego wykreślenie)</w:t>
      </w:r>
    </w:p>
    <w:p w:rsidR="003500B2" w:rsidRPr="00550CE6" w:rsidRDefault="003500B2" w:rsidP="003500B2">
      <w:pPr>
        <w:pStyle w:val="Zwykytekst1"/>
        <w:ind w:right="-1"/>
        <w:rPr>
          <w:rFonts w:ascii="Century Gothic" w:hAnsi="Century Gothic" w:cs="Times New Roman"/>
          <w:i/>
          <w:sz w:val="18"/>
          <w:szCs w:val="18"/>
        </w:rPr>
      </w:pPr>
    </w:p>
    <w:p w:rsidR="003500B2" w:rsidRDefault="003500B2" w:rsidP="003500B2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3500B2" w:rsidRDefault="003500B2" w:rsidP="003500B2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3500B2" w:rsidRPr="00A62E02" w:rsidRDefault="003500B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40" w:lineRule="auto"/>
        <w:ind w:left="1704" w:right="-1" w:firstLine="396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 Wykonawcy/Pełnomocnika)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b/>
          <w:i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i/>
          <w:sz w:val="18"/>
          <w:szCs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t>* niepotrzebne skreś</w:t>
      </w:r>
      <w:bookmarkStart w:id="0" w:name="RANGE!A1%25252525253AF71"/>
      <w:bookmarkEnd w:id="0"/>
      <w:r w:rsidRPr="00A62E02"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t>lić</w:t>
      </w:r>
    </w:p>
    <w:p w:rsidR="00A62E02" w:rsidRPr="00A62E02" w:rsidRDefault="00A62E02" w:rsidP="00A62E02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sectPr w:rsidR="00A62E02" w:rsidRPr="00A62E02" w:rsidSect="00A62E02">
          <w:footerReference w:type="default" r:id="rId8"/>
          <w:footnotePr>
            <w:pos w:val="beneathText"/>
          </w:footnotePr>
          <w:pgSz w:w="11905" w:h="16837"/>
          <w:pgMar w:top="1247" w:right="1134" w:bottom="1191" w:left="1418" w:header="709" w:footer="1134" w:gutter="0"/>
          <w:cols w:space="708"/>
          <w:docGrid w:linePitch="360"/>
        </w:sectPr>
      </w:pPr>
    </w:p>
    <w:p w:rsidR="00A62E02" w:rsidRPr="00A62E02" w:rsidRDefault="00A62E02" w:rsidP="00A62E02">
      <w:pPr>
        <w:suppressAutoHyphens/>
        <w:spacing w:after="0" w:line="240" w:lineRule="auto"/>
        <w:ind w:left="12036" w:right="-1" w:firstLine="708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Załącznik nr 2.1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972368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EF2756" w:rsidRPr="00A62E02" w:rsidRDefault="00EF2756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972368" w:rsidRPr="00A62E02" w:rsidRDefault="00972368" w:rsidP="0097236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 w:rsidR="00C86766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1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tbl>
      <w:tblPr>
        <w:tblW w:w="4870" w:type="pct"/>
        <w:jc w:val="center"/>
        <w:tblLook w:val="0000" w:firstRow="0" w:lastRow="0" w:firstColumn="0" w:lastColumn="0" w:noHBand="0" w:noVBand="0"/>
      </w:tblPr>
      <w:tblGrid>
        <w:gridCol w:w="499"/>
        <w:gridCol w:w="7925"/>
        <w:gridCol w:w="545"/>
        <w:gridCol w:w="630"/>
        <w:gridCol w:w="1351"/>
        <w:gridCol w:w="1069"/>
        <w:gridCol w:w="871"/>
        <w:gridCol w:w="1069"/>
      </w:tblGrid>
      <w:tr w:rsidR="00972368" w:rsidRPr="00A62E02" w:rsidTr="00972368">
        <w:trPr>
          <w:trHeight w:val="669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3D4442" w:rsidRPr="00A62E02" w:rsidTr="00972368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4442" w:rsidRDefault="003D4442" w:rsidP="003D4442">
            <w:pPr>
              <w:spacing w:after="0" w:line="240" w:lineRule="auto"/>
              <w:rPr>
                <w:rFonts w:ascii="Book Antiqua" w:hAnsi="Book Antiqua"/>
                <w:sz w:val="18"/>
                <w:lang w:eastAsia="pl-PL"/>
              </w:rPr>
            </w:pPr>
          </w:p>
          <w:p w:rsidR="003D4442" w:rsidRPr="00A62E02" w:rsidRDefault="003D4442" w:rsidP="003D4442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413187">
              <w:rPr>
                <w:b/>
                <w:sz w:val="18"/>
                <w:szCs w:val="18"/>
                <w:u w:val="single"/>
              </w:rPr>
              <w:t xml:space="preserve">Wykonanie </w:t>
            </w:r>
            <w:proofErr w:type="spellStart"/>
            <w:r w:rsidRPr="00413187">
              <w:rPr>
                <w:b/>
                <w:sz w:val="18"/>
                <w:szCs w:val="18"/>
                <w:u w:val="single"/>
              </w:rPr>
              <w:t>roll-up’ów</w:t>
            </w:r>
            <w:proofErr w:type="spellEnd"/>
            <w:r w:rsidRPr="00413187"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 xml:space="preserve">na Akademickie Mistrzostwa Europy w Piłce Ręcznej Kobiet i Mężczyzn </w:t>
            </w:r>
            <w:r w:rsidRPr="00413187">
              <w:rPr>
                <w:b/>
                <w:sz w:val="18"/>
                <w:szCs w:val="18"/>
                <w:u w:val="single"/>
              </w:rPr>
              <w:t>z nadrukiem</w:t>
            </w:r>
            <w:r w:rsidRPr="00413187">
              <w:rPr>
                <w:b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413187">
              <w:rPr>
                <w:sz w:val="18"/>
                <w:szCs w:val="18"/>
              </w:rPr>
              <w:t xml:space="preserve">Wymiary: szerokość 85 cm x wysokość 200 cm; Najwyższa jakość wykonania. Kaseta: stabilna, aluminiowa konstrukcja, dwie nóżki, uchwyt w postaci metalowego haczyka, składany z 3 części aluminiowy maszt mocowany do kasety za pomocą haczyka; Materiał: nieprzepuszczający światła, o matowej powierzchni zapobiegającej niechcianym refleksom przy sztucznym oświetleniu, niefalujący na brzegach, odporny na przecieranie wilgotną gąbką, z możliwością wielokrotnego zastosowania; Nadruk </w:t>
            </w:r>
            <w:proofErr w:type="spellStart"/>
            <w:r w:rsidRPr="00413187">
              <w:rPr>
                <w:sz w:val="18"/>
                <w:szCs w:val="18"/>
              </w:rPr>
              <w:t>full</w:t>
            </w:r>
            <w:proofErr w:type="spellEnd"/>
            <w:r w:rsidRPr="00413187">
              <w:rPr>
                <w:sz w:val="18"/>
                <w:szCs w:val="18"/>
              </w:rPr>
              <w:t xml:space="preserve"> </w:t>
            </w:r>
            <w:proofErr w:type="spellStart"/>
            <w:r w:rsidRPr="00413187">
              <w:rPr>
                <w:sz w:val="18"/>
                <w:szCs w:val="18"/>
              </w:rPr>
              <w:t>color</w:t>
            </w:r>
            <w:proofErr w:type="spellEnd"/>
            <w:r w:rsidRPr="00413187">
              <w:rPr>
                <w:sz w:val="18"/>
                <w:szCs w:val="18"/>
              </w:rPr>
              <w:t>. Torba transportowa: pokrowiec zabezpieczający przed uszkodzeniami, uchwyty naramienne i do</w:t>
            </w:r>
            <w:r>
              <w:rPr>
                <w:sz w:val="18"/>
                <w:szCs w:val="18"/>
              </w:rPr>
              <w:t xml:space="preserve"> noszenia w ręce, kolor czarny, wykonanie projektu.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3D4442" w:rsidRDefault="003D4442" w:rsidP="003D4442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sz w:val="18"/>
                <w:szCs w:val="18"/>
              </w:rPr>
            </w:pPr>
          </w:p>
          <w:p w:rsidR="003D4442" w:rsidRPr="00A62E02" w:rsidRDefault="003D4442" w:rsidP="003D4442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rFonts w:ascii="Book Antiqua" w:hAnsi="Book Antiqua"/>
                <w:sz w:val="18"/>
                <w:szCs w:val="18"/>
                <w:lang w:eastAsia="pl-PL"/>
              </w:rPr>
            </w:pPr>
            <w:r>
              <w:rPr>
                <w:noProof/>
                <w:sz w:val="18"/>
                <w:szCs w:val="18"/>
                <w:lang w:eastAsia="pl-PL"/>
              </w:rPr>
              <w:lastRenderedPageBreak/>
              <w:drawing>
                <wp:inline distT="0" distB="0" distL="0" distR="0" wp14:anchorId="1600DEEE" wp14:editId="3A7504B0">
                  <wp:extent cx="4434840" cy="3048000"/>
                  <wp:effectExtent l="0" t="0" r="3810" b="0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6844" cy="3049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br/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4442" w:rsidRPr="00A62E02" w:rsidRDefault="003D4442" w:rsidP="003D444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4442" w:rsidRPr="00A62E02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972368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2. 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030BE0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</w:r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 xml:space="preserve">Wykonanie </w:t>
            </w:r>
            <w:proofErr w:type="spellStart"/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>baneru</w:t>
            </w:r>
            <w:proofErr w:type="spellEnd"/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 xml:space="preserve"> jednostronnego z nadrukiem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  <w:t xml:space="preserve"> na</w:t>
            </w:r>
            <w:r w:rsidRPr="00626CC2"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  <w:u w:val="single"/>
              </w:rPr>
              <w:t>Akademickie Mistrzostwa Europy w Piłce Ręcznej Kobiet i Mężczyzn</w:t>
            </w:r>
            <w:r w:rsidRPr="00413187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.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Wymiar, wysokość 1,40x5,0 metrów- Materiał PCV, grubość min. 540 g. Wydruk na wysokiej jakości materiale, najlepiej </w:t>
            </w:r>
            <w:proofErr w:type="spellStart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solwet</w:t>
            </w:r>
            <w:proofErr w:type="spellEnd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nieblaknący i niepuszczający światła. nadruk </w:t>
            </w:r>
            <w:proofErr w:type="spellStart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full</w:t>
            </w:r>
            <w:proofErr w:type="spellEnd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color</w:t>
            </w:r>
            <w:proofErr w:type="spellEnd"/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wykonanie </w:t>
            </w:r>
            <w:r w:rsidRPr="00413187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projektu.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030BE0" w:rsidRPr="007623F6" w:rsidRDefault="00030BE0" w:rsidP="00030BE0">
            <w:pP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br/>
            </w:r>
          </w:p>
          <w:p w:rsidR="00030BE0" w:rsidRDefault="00190877" w:rsidP="00030BE0">
            <w:pPr>
              <w:spacing w:after="0" w:line="240" w:lineRule="auto"/>
              <w:rPr>
                <w:rFonts w:ascii="Book Antiqua" w:hAnsi="Book Antiqua"/>
                <w:sz w:val="18"/>
                <w:lang w:eastAsia="pl-PL"/>
              </w:rPr>
            </w:pPr>
            <w:r>
              <w:rPr>
                <w:rFonts w:ascii="Times New Roman" w:hAnsi="Times New Roman"/>
                <w:noProof/>
                <w:color w:val="000000"/>
                <w:sz w:val="18"/>
                <w:szCs w:val="18"/>
                <w:shd w:val="clear" w:color="auto" w:fill="FFFFFF"/>
                <w:lang w:eastAsia="pl-PL"/>
              </w:rPr>
              <w:drawing>
                <wp:inline distT="0" distB="0" distL="0" distR="0" wp14:anchorId="24B9A19F" wp14:editId="007A03DE">
                  <wp:extent cx="4470981" cy="1295400"/>
                  <wp:effectExtent l="0" t="0" r="6350" b="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029" cy="1297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2368" w:rsidRPr="00A62E02" w:rsidRDefault="00972368" w:rsidP="006951A2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 xml:space="preserve">Szt. 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368" w:rsidRPr="00A62E02" w:rsidRDefault="003D4442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972368">
        <w:trPr>
          <w:trHeight w:val="680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3.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28FF" w:rsidRPr="00A62E02" w:rsidRDefault="00030BE0" w:rsidP="00E628FF">
            <w:pPr>
              <w:suppressAutoHyphens/>
              <w:spacing w:after="0" w:line="240" w:lineRule="auto"/>
              <w:ind w:left="9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413187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Wykonanie flag reklamowych</w:t>
            </w:r>
            <w:r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 na Akademickie Mistrzostwa Europy w Piłce Ręcznej Kobiet i Mężczyzn</w:t>
            </w:r>
            <w:r w:rsidRPr="00413187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958DD">
              <w:rPr>
                <w:rFonts w:ascii="Times New Roman" w:hAnsi="Times New Roman"/>
                <w:sz w:val="18"/>
                <w:szCs w:val="18"/>
              </w:rPr>
              <w:t>Parametry techniczne flag: dzianina flagowa poliestrowa 120 g/m2 , wykończenie dolne zaokrąglone, maszt aluminiowy, wymiary flagi 90 x 300 cm, wysokość całkowita konstrukcji 350 cm, zadruk w pełnym kolorze 4+0 CMYK, pokrowiec na maszt i flagę, podstawa gumowa o wymiarach 46 cm x 41 cm x 6 cm (długość x szerokość x wysokość), rotator z trzpieniem 14,5 mm, wykonanie projektu.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 Zdjęcie poglądowe:</w:t>
            </w:r>
            <w:r w:rsidR="00E628FF"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br/>
            </w:r>
          </w:p>
          <w:p w:rsidR="00030BE0" w:rsidRDefault="00030BE0" w:rsidP="00030BE0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972368" w:rsidRPr="00325D88" w:rsidRDefault="00190877" w:rsidP="00190877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5BDA1A24" wp14:editId="5929B6AF">
                  <wp:extent cx="1314450" cy="2420135"/>
                  <wp:effectExtent l="0" t="0" r="0" b="0"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559" cy="2440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A62E02" w:rsidRDefault="00972368" w:rsidP="006951A2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368" w:rsidRPr="00A62E02" w:rsidRDefault="003D4442" w:rsidP="00030BE0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972368" w:rsidRPr="00A62E02" w:rsidTr="00972368">
        <w:trPr>
          <w:trHeight w:val="334"/>
          <w:jc w:val="center"/>
        </w:trPr>
        <w:tc>
          <w:tcPr>
            <w:tcW w:w="392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RAZEM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72368" w:rsidRPr="00A62E02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972368" w:rsidRPr="00A62E02" w:rsidRDefault="00972368" w:rsidP="00972368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972368" w:rsidRPr="00A62E02" w:rsidRDefault="00972368" w:rsidP="00972368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972368" w:rsidRPr="00A62E02" w:rsidRDefault="00972368" w:rsidP="00972368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2368" w:rsidRPr="00A62E02" w:rsidRDefault="00972368" w:rsidP="00972368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972368" w:rsidRDefault="00972368" w:rsidP="00972368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D96175" w:rsidRDefault="00D96175" w:rsidP="00972368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D96175" w:rsidRDefault="00D96175" w:rsidP="00972368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ED3052" w:rsidRPr="00A62E02" w:rsidRDefault="00ED3052" w:rsidP="00ED3052">
      <w:pPr>
        <w:suppressAutoHyphens/>
        <w:spacing w:after="0" w:line="240" w:lineRule="auto"/>
        <w:ind w:left="12036" w:right="-1" w:firstLine="708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Załącznik nr 2.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2</w:t>
      </w:r>
    </w:p>
    <w:p w:rsidR="00ED3052" w:rsidRDefault="00ED3052" w:rsidP="00C86766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C86766" w:rsidRPr="00A62E02" w:rsidRDefault="00C86766" w:rsidP="00C86766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C86766" w:rsidRDefault="00C86766" w:rsidP="00C86766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86766" w:rsidRPr="00A62E02" w:rsidRDefault="00C86766" w:rsidP="00C86766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86766" w:rsidRPr="00A62E02" w:rsidRDefault="00C86766" w:rsidP="00C86766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C86766" w:rsidRPr="00A62E02" w:rsidRDefault="00C86766" w:rsidP="00C86766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2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tbl>
      <w:tblPr>
        <w:tblW w:w="4870" w:type="pct"/>
        <w:jc w:val="center"/>
        <w:tblLook w:val="0000" w:firstRow="0" w:lastRow="0" w:firstColumn="0" w:lastColumn="0" w:noHBand="0" w:noVBand="0"/>
      </w:tblPr>
      <w:tblGrid>
        <w:gridCol w:w="499"/>
        <w:gridCol w:w="7925"/>
        <w:gridCol w:w="545"/>
        <w:gridCol w:w="630"/>
        <w:gridCol w:w="1351"/>
        <w:gridCol w:w="1069"/>
        <w:gridCol w:w="871"/>
        <w:gridCol w:w="1069"/>
      </w:tblGrid>
      <w:tr w:rsidR="00D96175" w:rsidRPr="00A62E02" w:rsidTr="00D96175">
        <w:trPr>
          <w:trHeight w:val="669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D96175" w:rsidRPr="00A62E02" w:rsidTr="00ED3052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Default="00D96175" w:rsidP="00D96175">
            <w:pPr>
              <w:spacing w:after="0" w:line="240" w:lineRule="auto"/>
              <w:rPr>
                <w:rFonts w:ascii="Book Antiqua" w:hAnsi="Book Antiqua"/>
                <w:sz w:val="18"/>
                <w:lang w:eastAsia="pl-PL"/>
              </w:rPr>
            </w:pPr>
          </w:p>
          <w:p w:rsidR="00D96175" w:rsidRPr="00D96175" w:rsidRDefault="00D96175" w:rsidP="00D96175">
            <w:pPr>
              <w:ind w:firstLine="708"/>
              <w:jc w:val="both"/>
              <w:rPr>
                <w:rFonts w:ascii="Book Antiqua" w:hAnsi="Book Antiqua"/>
              </w:rPr>
            </w:pPr>
            <w:r w:rsidRPr="00D96175">
              <w:rPr>
                <w:rFonts w:ascii="Book Antiqua" w:hAnsi="Book Antiqua"/>
              </w:rPr>
              <w:t>Specyfikacja – Torba reklamowa z nadrukiem</w:t>
            </w:r>
          </w:p>
          <w:p w:rsidR="00D96175" w:rsidRPr="00D96175" w:rsidRDefault="00D96175" w:rsidP="00D96175">
            <w:pPr>
              <w:pStyle w:val="Akapitzlist"/>
              <w:ind w:left="1068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D96175">
              <w:rPr>
                <w:rFonts w:ascii="Book Antiqua" w:hAnsi="Book Antiqua"/>
                <w:sz w:val="22"/>
                <w:szCs w:val="22"/>
              </w:rPr>
              <w:t>- Papier – Kraft szary, prążkowany 125g</w:t>
            </w:r>
          </w:p>
          <w:p w:rsidR="00D96175" w:rsidRPr="00D96175" w:rsidRDefault="00D96175" w:rsidP="00D96175">
            <w:pPr>
              <w:pStyle w:val="Akapitzlist"/>
              <w:ind w:left="1068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D96175">
              <w:rPr>
                <w:rFonts w:ascii="Book Antiqua" w:hAnsi="Book Antiqua"/>
                <w:sz w:val="22"/>
                <w:szCs w:val="22"/>
              </w:rPr>
              <w:t>- Uchwyt – sznurek papierowy skręcany, wklejany</w:t>
            </w:r>
          </w:p>
          <w:p w:rsidR="00D96175" w:rsidRPr="00D96175" w:rsidRDefault="00D96175" w:rsidP="00D96175">
            <w:pPr>
              <w:pStyle w:val="Akapitzlist"/>
              <w:ind w:left="1068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D96175">
              <w:rPr>
                <w:rFonts w:ascii="Book Antiqua" w:hAnsi="Book Antiqua"/>
                <w:sz w:val="22"/>
                <w:szCs w:val="22"/>
              </w:rPr>
              <w:t>- Rozmiar torby - 25x11x32 cm</w:t>
            </w:r>
          </w:p>
          <w:p w:rsidR="00D96175" w:rsidRPr="00D96175" w:rsidRDefault="00D96175" w:rsidP="00D96175">
            <w:pPr>
              <w:pStyle w:val="Akapitzlist"/>
              <w:ind w:left="1068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D96175">
              <w:rPr>
                <w:rFonts w:ascii="Book Antiqua" w:hAnsi="Book Antiqua"/>
                <w:sz w:val="22"/>
                <w:szCs w:val="22"/>
              </w:rPr>
              <w:t>- Zadruk z danymi reklamowymi, z jednej strony torby, jednokolorowy (według dostarczonego przez zamawiającego pliku/wzoru)</w:t>
            </w:r>
          </w:p>
          <w:p w:rsidR="00D96175" w:rsidRDefault="00D96175" w:rsidP="00D96175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sz w:val="18"/>
                <w:szCs w:val="18"/>
              </w:rPr>
            </w:pPr>
          </w:p>
          <w:p w:rsidR="00D96175" w:rsidRPr="00A62E02" w:rsidRDefault="00D96175" w:rsidP="00D96175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rFonts w:ascii="Book Antiqua" w:hAnsi="Book Antiqua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br/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A62E02" w:rsidRDefault="00D96175" w:rsidP="00D96175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1000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D96175" w:rsidRPr="00A62E02" w:rsidTr="00D96175">
        <w:trPr>
          <w:trHeight w:val="334"/>
          <w:jc w:val="center"/>
        </w:trPr>
        <w:tc>
          <w:tcPr>
            <w:tcW w:w="392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RAZEM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96175" w:rsidRPr="00A62E02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D96175" w:rsidRPr="00A62E02" w:rsidRDefault="00D96175" w:rsidP="00D96175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D96175" w:rsidRPr="00A62E02" w:rsidRDefault="00D96175" w:rsidP="00C37A9F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8"/>
          <w:szCs w:val="28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D96175" w:rsidRPr="00A62E02" w:rsidRDefault="00D96175" w:rsidP="00D96175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D96175" w:rsidRPr="00A62E02" w:rsidRDefault="00D96175" w:rsidP="00D96175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C37A9F" w:rsidRDefault="00C37A9F" w:rsidP="00D96175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D96175" w:rsidRDefault="00D96175" w:rsidP="00D96175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C37A9F" w:rsidRDefault="00C37A9F" w:rsidP="00D96175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left="12036" w:right="-1" w:firstLine="708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Załącznik nr 2.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3</w:t>
      </w:r>
    </w:p>
    <w:p w:rsidR="0097684A" w:rsidRDefault="0097684A" w:rsidP="0097684A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97684A" w:rsidRDefault="0097684A" w:rsidP="00C37A9F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C37A9F" w:rsidRDefault="00C37A9F" w:rsidP="00C37A9F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C37A9F" w:rsidRPr="00A62E02" w:rsidRDefault="00C37A9F" w:rsidP="00C37A9F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3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tbl>
      <w:tblPr>
        <w:tblW w:w="4870" w:type="pct"/>
        <w:jc w:val="center"/>
        <w:tblLook w:val="0000" w:firstRow="0" w:lastRow="0" w:firstColumn="0" w:lastColumn="0" w:noHBand="0" w:noVBand="0"/>
      </w:tblPr>
      <w:tblGrid>
        <w:gridCol w:w="499"/>
        <w:gridCol w:w="7925"/>
        <w:gridCol w:w="545"/>
        <w:gridCol w:w="630"/>
        <w:gridCol w:w="1351"/>
        <w:gridCol w:w="1069"/>
        <w:gridCol w:w="871"/>
        <w:gridCol w:w="1069"/>
      </w:tblGrid>
      <w:tr w:rsidR="00C37A9F" w:rsidRPr="00A62E02" w:rsidTr="00C37A9F">
        <w:trPr>
          <w:trHeight w:val="669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ar-SA"/>
              </w:rPr>
              <w:t>Lp.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całkowita netto (cena netto x ilość sztuk)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Stawka VAT (%)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lang w:eastAsia="ar-SA"/>
              </w:rPr>
              <w:t>Cena brutto (cena całkowita netto x ilość sztuk)</w:t>
            </w: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Ołówki drewniane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gumką ze znakowaniem 2 logotypy: logo UKW, logo studyinbydgoszcz.pl Typ znakowania: </w:t>
            </w:r>
            <w:proofErr w:type="spellStart"/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tempodruk</w:t>
            </w:r>
            <w:proofErr w:type="spellEnd"/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.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hAnsi="Book Antiqua" w:cs="Times New Roman"/>
                <w:color w:val="000000" w:themeColor="text1"/>
                <w:sz w:val="20"/>
                <w:szCs w:val="20"/>
              </w:rPr>
            </w:pP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Kolor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–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niebieski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znakowanie w jednym kolorze.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300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2</w:t>
            </w: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B27DA8" w:rsidRDefault="00C37A9F" w:rsidP="00C37A9F">
            <w:pPr>
              <w:spacing w:after="0" w:line="240" w:lineRule="auto"/>
              <w:rPr>
                <w:rFonts w:ascii="Book Antiqua" w:hAnsi="Book Antiqua" w:cs="Times New Roman"/>
                <w:color w:val="000000" w:themeColor="text1"/>
                <w:sz w:val="20"/>
                <w:szCs w:val="20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lastRenderedPageBreak/>
              <w:t>Długopis metalowy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nadrukiem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2 logotypy: studyinbydgoszcz.pl, logo UKW. Kolor – niebieski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znakowanie w jednym kolorze.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300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Kabel micro USB w kształcie bransoletki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grawerowaniem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studyinbydgoszcz.pl., Kolor – niebieski.</w:t>
            </w:r>
          </w:p>
          <w:p w:rsidR="00A921A6" w:rsidRDefault="00A921A6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A921A6" w:rsidRPr="00B27DA8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7F234D">
              <w:rPr>
                <w:noProof/>
                <w:lang w:eastAsia="pl-PL"/>
              </w:rPr>
              <w:drawing>
                <wp:anchor distT="0" distB="0" distL="114300" distR="114300" simplePos="0" relativeHeight="251669504" behindDoc="0" locked="0" layoutInCell="1" allowOverlap="1" wp14:anchorId="7D5A430D" wp14:editId="0ACB35FF">
                  <wp:simplePos x="0" y="0"/>
                  <wp:positionH relativeFrom="margin">
                    <wp:posOffset>551815</wp:posOffset>
                  </wp:positionH>
                  <wp:positionV relativeFrom="margin">
                    <wp:posOffset>1066800</wp:posOffset>
                  </wp:positionV>
                  <wp:extent cx="1029970" cy="1362075"/>
                  <wp:effectExtent l="0" t="0" r="0" b="9525"/>
                  <wp:wrapSquare wrapText="bothSides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54" t="14473" r="34983" b="16021"/>
                          <a:stretch/>
                        </pic:blipFill>
                        <pic:spPr bwMode="auto">
                          <a:xfrm>
                            <a:off x="0" y="0"/>
                            <a:ext cx="1029970" cy="1362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Torba na zakupy z długim uchwytem,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min. 105 g, bawełna, granatowa, z nadrukiem 2 logotypy: studyinbydgoszcz.pl, logo UKW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Torba papierowa </w:t>
            </w:r>
            <w: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A5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 nadrukiem 2 logotypy studyinbydgoszcz.pl., logo UKW, Kolor – niebieski.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>Ładowarka samochodowa</w:t>
            </w:r>
            <w:r w:rsidRPr="00B27DA8"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, adapter do zapalniczki z 2 gniazdami USB, wejście 12V/1A, wyjście 1/2,5V/0,66A, granatowa,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 nadrukiem 2 logotypy studyinbydgoszcz.pl., logo UKW.</w:t>
            </w:r>
          </w:p>
          <w:p w:rsidR="00C37A9F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F234D">
              <w:rPr>
                <w:noProof/>
                <w:lang w:eastAsia="pl-PL"/>
              </w:rPr>
              <w:drawing>
                <wp:anchor distT="0" distB="0" distL="114300" distR="114300" simplePos="0" relativeHeight="251671552" behindDoc="0" locked="0" layoutInCell="1" allowOverlap="1" wp14:anchorId="29F686B5" wp14:editId="719AA7D1">
                  <wp:simplePos x="0" y="0"/>
                  <wp:positionH relativeFrom="margin">
                    <wp:posOffset>2432050</wp:posOffset>
                  </wp:positionH>
                  <wp:positionV relativeFrom="margin">
                    <wp:posOffset>483870</wp:posOffset>
                  </wp:positionV>
                  <wp:extent cx="1600200" cy="1650365"/>
                  <wp:effectExtent l="0" t="0" r="0" b="6985"/>
                  <wp:wrapSquare wrapText="bothSides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90" t="20185" r="35090" b="24019"/>
                          <a:stretch/>
                        </pic:blipFill>
                        <pic:spPr bwMode="auto">
                          <a:xfrm>
                            <a:off x="0" y="0"/>
                            <a:ext cx="1600200" cy="16503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37A9F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</w:t>
            </w:r>
          </w:p>
          <w:p w:rsidR="00A921A6" w:rsidRDefault="00A921A6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A921A6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C02D87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F3880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Torba na zakupy z długim uchwytem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, min.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180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g, bawełna,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niebieska, 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nadrukiem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logo Erasmusa,   logo UKW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z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nakowanie w jednym kolorze.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F3880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Kubek ceramiczny o kolorowym wnętrzu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(żółty, niebieski, czerwony). Pojemność 250 ml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, </w:t>
            </w:r>
            <w:r w:rsidRPr="00C02D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z nadrukiem, 1 kolor, 2 logotypy: logo Erasmusa,   logo UKW</w:t>
            </w:r>
          </w:p>
          <w:p w:rsidR="00A921A6" w:rsidRDefault="00A921A6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A921A6" w:rsidRPr="00B27DA8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35F97F3" wp14:editId="0555026C">
                  <wp:extent cx="2076450" cy="2076450"/>
                  <wp:effectExtent l="0" t="0" r="0" b="0"/>
                  <wp:docPr id="10" name="Obraz 10" descr="Kubek reklamowy Joy (250 ml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ubek reklamowy Joy (250 ml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995662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7F3880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Notes w linie</w:t>
            </w:r>
            <w: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 lub gładki</w:t>
            </w:r>
            <w:r w:rsidRPr="00ED3F03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(80-100 kartek) z elastyczną opaską do zamykania i tasiemką zakładkową, format A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6</w:t>
            </w:r>
            <w:r w:rsidRPr="00ED3F03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zaokrąglony brzegami, </w:t>
            </w:r>
            <w:r w:rsidRPr="00ED3F03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kolory: granatowy, srebrny, czarny, turkusowy, czerwony, zielony; </w:t>
            </w:r>
            <w:r w:rsidRPr="00995662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Materiał:</w:t>
            </w:r>
          </w:p>
          <w:p w:rsidR="00C37A9F" w:rsidRDefault="00C37A9F" w:rsidP="00C37A9F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995662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ekoskóra, Typ znakowania: sitodruk, tłoczenie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 w:rsidRPr="00995662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wymiary: </w:t>
            </w:r>
            <w:r w:rsidRPr="0012311E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14,2 x 9,2 x 1,2 cm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 nadrukiem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</w:p>
          <w:p w:rsidR="00A921A6" w:rsidRDefault="00A921A6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A921A6" w:rsidRPr="00B27DA8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FB44988" wp14:editId="127591DE">
                  <wp:extent cx="2133600" cy="1859788"/>
                  <wp:effectExtent l="0" t="0" r="0" b="7620"/>
                  <wp:docPr id="8" name="Obraz 8" descr="Notes A6 Attendant - TOP-11032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s A6 Attendant - TOP-11032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2701" cy="18677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B27DA8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1F31A0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Blok zawierający 200 karteczek</w:t>
            </w:r>
            <w:r w:rsidRPr="001F31A0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papieru kremowego chamois o gramaturze 70 g/m2 oraz 5 x 25 karteczek </w:t>
            </w:r>
            <w:proofErr w:type="spellStart"/>
            <w:r w:rsidRPr="001F31A0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memo</w:t>
            </w:r>
            <w:proofErr w:type="spellEnd"/>
            <w:r w:rsidRPr="001F31A0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o gramaturze 75 g/m2 w oprawie z laminowanego kolorowego papieru o gramaturze 128g/m2. </w:t>
            </w:r>
            <w:r w:rsidRPr="001F31A0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br/>
              <w:t xml:space="preserve">Rozmiar: 75 x 75 x 27 mm, 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z nadrukiem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A921A6" w:rsidRDefault="00C37A9F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  <w:r w:rsidR="00A921A6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A921A6"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>Zdjęcie poglądowe: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B53C10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F124752" wp14:editId="1B46D9BA">
                  <wp:extent cx="3090682" cy="1580948"/>
                  <wp:effectExtent l="0" t="0" r="0" b="635"/>
                  <wp:docPr id="12" name="Obraz 12" descr="http://www.double.pl/katalog/images/produkty/3/85bb93ca-af1e-f594-7da0-54a2c0fa367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double.pl/katalog/images/produkty/3/85bb93ca-af1e-f594-7da0-54a2c0fa367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6482" cy="1609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hd w:val="clear" w:color="auto" w:fill="FFFFFF"/>
              <w:spacing w:after="0" w:line="240" w:lineRule="auto"/>
              <w:jc w:val="both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Plastikowy </w:t>
            </w:r>
            <w:r w:rsidRPr="00D91887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długopis z </w:t>
            </w:r>
            <w:r w:rsidRPr="00D91887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metal</w:t>
            </w: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owymi elementami,</w:t>
            </w:r>
            <w:r w:rsidRPr="00D918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wkład piszący na niebiesko,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D918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uchwyt antypoślizgowy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, </w:t>
            </w:r>
            <w:r w:rsidRPr="00D918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Rozmiar: 14 x 1,3 cm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</w:t>
            </w:r>
            <w:r w:rsidRPr="00D9188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Rozmiar nadruku: 4 x 0,6 cm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A921A6" w:rsidRDefault="00C37A9F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  <w:r w:rsidR="00A921A6"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 xml:space="preserve"> Zdjęcie poglądowe: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1F31A0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72952F30" wp14:editId="60403128">
                  <wp:extent cx="1123950" cy="1123950"/>
                  <wp:effectExtent l="0" t="0" r="0" b="0"/>
                  <wp:docPr id="9" name="Obraz 9" descr="Znalezione obrazy dla zapytania plastikowy dÅugopis moscow upomin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nalezione obrazy dla zapytania plastikowy dÅugopis moscow upomin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250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F94E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Wielofunkcyjny metalowy srebrny długopis</w:t>
            </w:r>
            <w:r w:rsidRPr="008D5E7D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. Czarny wkład, biała lampka LED, czerwony wskaźnik laserowy i </w:t>
            </w:r>
            <w:proofErr w:type="spellStart"/>
            <w:r w:rsidRPr="008D5E7D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koncówka</w:t>
            </w:r>
            <w:proofErr w:type="spellEnd"/>
            <w:r w:rsidRPr="008D5E7D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do ekranów dotykowych,  dołączone 3 baterie </w:t>
            </w:r>
            <w:proofErr w:type="spellStart"/>
            <w:r w:rsidRPr="008D5E7D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pastylkowe</w:t>
            </w:r>
            <w:proofErr w:type="spellEnd"/>
            <w:r w:rsidRPr="008D5E7D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 w metalowym pudełku,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grawerem,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A921A6" w:rsidRDefault="00C37A9F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  <w:r w:rsidR="00A921A6"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 xml:space="preserve"> Zdjęcie poglądowe: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Default="00A921A6" w:rsidP="00C37A9F">
            <w:pPr>
              <w:spacing w:after="0" w:line="240" w:lineRule="auto"/>
              <w:rPr>
                <w:rFonts w:ascii="Tahoma" w:hAnsi="Tahoma" w:cs="Tahoma"/>
                <w:color w:val="4F4F4F"/>
                <w:sz w:val="23"/>
                <w:szCs w:val="23"/>
                <w:shd w:val="clear" w:color="auto" w:fill="FFFFFF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EDBE8DB" wp14:editId="7580D486">
                  <wp:extent cx="1895475" cy="1895475"/>
                  <wp:effectExtent l="0" t="0" r="9525" b="9525"/>
                  <wp:docPr id="14" name="Obraz 14" descr="Znalezione obrazy dla zapytania product-8621.jpg DÅUGOPIS I WSKAÅ¹NIK LASEROWY TRIOLUX MO8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product-8621.jpg DÅUGOPIS I WSKAÅ¹NIK LASEROWY TRIOLUX MO80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F94EA1"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Teczka typu </w:t>
            </w:r>
            <w:proofErr w:type="spellStart"/>
            <w:r w:rsidRPr="00F94EA1"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>attache</w:t>
            </w:r>
            <w:proofErr w:type="spellEnd"/>
            <w:r w:rsidRPr="00D91887"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 z regulowanym</w:t>
            </w:r>
            <w:r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 paskiem</w:t>
            </w:r>
            <w:r w:rsidRPr="00D91887"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w dwóch kolorach, </w:t>
            </w:r>
            <w:r w:rsidRPr="00D91887"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  <w:t xml:space="preserve">poliester, Typ znakowania, sitodruk, wymiary: 40 x 9 x 30 cm,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nadrukiem 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A921A6" w:rsidRDefault="00C37A9F" w:rsidP="00A921A6">
            <w:pPr>
              <w:widowControl w:val="0"/>
              <w:spacing w:line="360" w:lineRule="auto"/>
              <w:jc w:val="both"/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  <w:r w:rsidR="00A921A6">
              <w:rPr>
                <w:rFonts w:ascii="Book Antiqua" w:eastAsia="Calibri" w:hAnsi="Book Antiqua" w:cs="Times New Roman"/>
                <w:kern w:val="1"/>
                <w:sz w:val="20"/>
                <w:szCs w:val="20"/>
              </w:rPr>
              <w:t xml:space="preserve"> Zdjęcie poglądowe:</w:t>
            </w: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D91887" w:rsidRDefault="00C37A9F" w:rsidP="000109A8">
            <w:pPr>
              <w:numPr>
                <w:ilvl w:val="0"/>
                <w:numId w:val="21"/>
              </w:numPr>
              <w:shd w:val="clear" w:color="auto" w:fill="FFFFFF"/>
              <w:spacing w:after="0" w:line="240" w:lineRule="auto"/>
              <w:ind w:left="0"/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:rsidR="00C37A9F" w:rsidRPr="00B27DA8" w:rsidRDefault="00A921A6" w:rsidP="00C37A9F">
            <w:pPr>
              <w:spacing w:after="0" w:line="240" w:lineRule="auto"/>
              <w:rPr>
                <w:rFonts w:ascii="Book Antiqua" w:hAnsi="Book Antiqua" w:cs="Tahoma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1FB46BA" wp14:editId="2FD52576">
                  <wp:extent cx="1981200" cy="1981200"/>
                  <wp:effectExtent l="0" t="0" r="0" b="0"/>
                  <wp:docPr id="18" name="Obraz 18" descr="IT2074-04 - Teczka attache   &quot;Expo&quot; -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T2074-04 - Teczka attache   &quot;Expo&quot; -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A921A6" w:rsidRDefault="00A921A6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2614"/>
          <w:jc w:val="center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  <w:p w:rsidR="00C37A9F" w:rsidRPr="00A62E02" w:rsidRDefault="00C37A9F" w:rsidP="00C37A9F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2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Pendrive  z </w:t>
            </w:r>
            <w:proofErr w:type="spellStart"/>
            <w:r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>eko</w:t>
            </w:r>
            <w:proofErr w:type="spellEnd"/>
            <w:r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 skóry z magnetycznym klipsem, kolory: czarny, brązowy, biały lub czerwony, w kartoniku, 4GB,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nadrukiem 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C37A9F" w:rsidRPr="00B27DA8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Lub: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Pendrive  z </w:t>
            </w:r>
            <w:proofErr w:type="spellStart"/>
            <w:r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>eko</w:t>
            </w:r>
            <w:proofErr w:type="spellEnd"/>
            <w:r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 skóry z magnetycznym klipsem i BRELOKIEM , kolor: niebieski, w kartoniku, 4GB,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nadrukiem 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2 logotypy: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logo Erasmusa,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logo UKW</w:t>
            </w:r>
          </w:p>
          <w:p w:rsidR="00C37A9F" w:rsidRDefault="00C37A9F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</w:p>
          <w:p w:rsidR="00A921A6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A921A6" w:rsidRPr="00B27DA8" w:rsidRDefault="00A921A6" w:rsidP="00C37A9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3D7EDAD4" wp14:editId="469DC1A5">
                  <wp:extent cx="1996403" cy="1000125"/>
                  <wp:effectExtent l="0" t="0" r="4445" b="0"/>
                  <wp:docPr id="11" name="Obraz 11" descr="Znalezione obrazy dla zapytania pendrive eko skÃ³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nalezione obrazy dla zapytania pendrive eko skÃ³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521" cy="1004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pl-PL"/>
              </w:rPr>
              <w:drawing>
                <wp:inline distT="0" distB="0" distL="0" distR="0" wp14:anchorId="4D6ACEB7" wp14:editId="158926AA">
                  <wp:extent cx="3124141" cy="1133475"/>
                  <wp:effectExtent l="0" t="0" r="635" b="0"/>
                  <wp:docPr id="13" name="Obraz 13" descr="Pendrive z eko skÃ³ry z magnetycznym zamkniÄciem - niebies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endrive z eko skÃ³ry z magnetycznym zamkniÄciem - niebies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8739" cy="114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37A9F" w:rsidRPr="00F94EA1" w:rsidRDefault="00C37A9F" w:rsidP="00C37A9F">
            <w:pPr>
              <w:spacing w:after="0" w:line="240" w:lineRule="auto"/>
              <w:rPr>
                <w:rFonts w:ascii="Book Antiqua" w:hAnsi="Book Antiqua" w:cs="Tahoma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37A9F" w:rsidRPr="00A62E02" w:rsidRDefault="00C37A9F" w:rsidP="00C37A9F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proofErr w:type="spellStart"/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Szt</w:t>
            </w:r>
            <w:proofErr w:type="spellEnd"/>
          </w:p>
        </w:tc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A9F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t>100</w:t>
            </w:r>
          </w:p>
        </w:tc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center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  <w:tr w:rsidR="00C37A9F" w:rsidRPr="00A62E02" w:rsidTr="00C37A9F">
        <w:trPr>
          <w:trHeight w:val="334"/>
          <w:jc w:val="center"/>
        </w:trPr>
        <w:tc>
          <w:tcPr>
            <w:tcW w:w="392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  <w:lastRenderedPageBreak/>
              <w:t>RAZEM</w:t>
            </w: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lang w:eastAsia="ar-SA"/>
              </w:rPr>
            </w:pPr>
          </w:p>
        </w:tc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C37A9F" w:rsidRPr="00A62E02" w:rsidRDefault="00C37A9F" w:rsidP="00C37A9F">
            <w:pPr>
              <w:suppressAutoHyphens/>
              <w:snapToGrid w:val="0"/>
              <w:spacing w:after="0" w:line="360" w:lineRule="auto"/>
              <w:jc w:val="right"/>
              <w:rPr>
                <w:rFonts w:ascii="Book Antiqua" w:eastAsia="Times New Roman" w:hAnsi="Book Antiqua" w:cs="Times New Roman"/>
                <w:spacing w:val="-4"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C37A9F" w:rsidRPr="00A62E02" w:rsidRDefault="00C37A9F" w:rsidP="00C37A9F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C37A9F" w:rsidRPr="00A62E02" w:rsidRDefault="00C37A9F" w:rsidP="00C37A9F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C37A9F" w:rsidRPr="00A62E02" w:rsidRDefault="00C37A9F" w:rsidP="00C37A9F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8"/>
          <w:szCs w:val="28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37A9F" w:rsidRPr="00A62E02" w:rsidRDefault="00C37A9F" w:rsidP="00C37A9F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97684A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37A9F" w:rsidRDefault="00C37A9F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97684A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left="12036" w:right="-1" w:firstLine="708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Załącznik nr 2.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4</w:t>
      </w:r>
    </w:p>
    <w:p w:rsidR="0097684A" w:rsidRDefault="0097684A" w:rsidP="0097684A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t>Formularz cenowy (Opis przedmiotu zamówienia)</w:t>
      </w:r>
    </w:p>
    <w:p w:rsidR="0097684A" w:rsidRDefault="0097684A" w:rsidP="0097684A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62E02" w:rsidRDefault="0097684A" w:rsidP="0097684A">
      <w:pPr>
        <w:suppressAutoHyphens/>
        <w:spacing w:after="0" w:line="240" w:lineRule="auto"/>
        <w:ind w:right="-1"/>
        <w:jc w:val="center"/>
        <w:rPr>
          <w:rFonts w:ascii="Book Antiqua" w:eastAsia="Times New Roman" w:hAnsi="Book Antiqua" w:cs="Times New Roman"/>
          <w:lang w:eastAsia="ar-SA"/>
        </w:rPr>
      </w:pPr>
    </w:p>
    <w:p w:rsidR="0097684A" w:rsidRPr="00A62E02" w:rsidRDefault="0097684A" w:rsidP="0097684A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Część </w:t>
      </w:r>
      <w:r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>4</w:t>
      </w:r>
      <w:r w:rsidRPr="00A62E02">
        <w:rPr>
          <w:rFonts w:ascii="Book Antiqua" w:eastAsia="Times New Roman" w:hAnsi="Book Antiqua" w:cs="Times New Roman"/>
          <w:b/>
          <w:spacing w:val="-4"/>
          <w:sz w:val="20"/>
          <w:szCs w:val="20"/>
          <w:lang w:eastAsia="ar-SA"/>
        </w:rPr>
        <w:t xml:space="preserve"> </w:t>
      </w:r>
    </w:p>
    <w:p w:rsidR="0097684A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Pr="00AD5A26" w:rsidRDefault="0097684A" w:rsidP="0097684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pacing w:val="-4"/>
        </w:rPr>
      </w:pPr>
    </w:p>
    <w:tbl>
      <w:tblPr>
        <w:tblW w:w="13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2"/>
        <w:gridCol w:w="29"/>
        <w:gridCol w:w="6632"/>
        <w:gridCol w:w="1554"/>
        <w:gridCol w:w="32"/>
        <w:gridCol w:w="1443"/>
        <w:gridCol w:w="26"/>
        <w:gridCol w:w="887"/>
        <w:gridCol w:w="21"/>
        <w:gridCol w:w="1329"/>
        <w:gridCol w:w="15"/>
        <w:gridCol w:w="1444"/>
      </w:tblGrid>
      <w:tr w:rsidR="0097684A" w:rsidRPr="006B70CC" w:rsidTr="0097684A">
        <w:trPr>
          <w:trHeight w:val="1023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L.p.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/>
              <w:ind w:left="432" w:hanging="4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NAZWA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u w:val="single"/>
              </w:rPr>
              <w:t>Cena brutto (ilość sztuk x cena jednostkowa brutto)</w:t>
            </w:r>
          </w:p>
        </w:tc>
      </w:tr>
      <w:tr w:rsidR="0097684A" w:rsidRPr="006B70CC" w:rsidTr="0097684A">
        <w:trPr>
          <w:trHeight w:val="364"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C7789F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C7789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Koszulka z nadrukiem</w:t>
            </w:r>
          </w:p>
        </w:tc>
        <w:tc>
          <w:tcPr>
            <w:tcW w:w="15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400 szt.</w:t>
            </w:r>
          </w:p>
          <w:p w:rsidR="0097684A" w:rsidRPr="006B70CC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838"/>
              <w:gridCol w:w="522"/>
            </w:tblGrid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rozmiar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Szt.</w:t>
                  </w:r>
                </w:p>
              </w:tc>
            </w:tr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S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1</w:t>
                  </w:r>
                  <w:r>
                    <w:t>6</w:t>
                  </w:r>
                  <w:r w:rsidRPr="006B70CC">
                    <w:t>0</w:t>
                  </w:r>
                </w:p>
              </w:tc>
            </w:tr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M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1</w:t>
                  </w:r>
                  <w:r>
                    <w:t>4</w:t>
                  </w:r>
                  <w:r w:rsidRPr="006B70CC">
                    <w:t>0</w:t>
                  </w:r>
                </w:p>
              </w:tc>
            </w:tr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L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70</w:t>
                  </w:r>
                </w:p>
              </w:tc>
            </w:tr>
            <w:tr w:rsidR="0097684A" w:rsidRPr="006B70CC" w:rsidTr="0097684A">
              <w:tc>
                <w:tcPr>
                  <w:tcW w:w="451" w:type="dxa"/>
                </w:tcPr>
                <w:p w:rsidR="0097684A" w:rsidRPr="006B70CC" w:rsidRDefault="0097684A" w:rsidP="0097684A">
                  <w:pPr>
                    <w:jc w:val="center"/>
                  </w:pPr>
                  <w:r w:rsidRPr="006B70CC">
                    <w:t>XL</w:t>
                  </w:r>
                </w:p>
              </w:tc>
              <w:tc>
                <w:tcPr>
                  <w:tcW w:w="452" w:type="dxa"/>
                </w:tcPr>
                <w:p w:rsidR="0097684A" w:rsidRPr="006B70CC" w:rsidRDefault="0097684A" w:rsidP="0097684A">
                  <w:pPr>
                    <w:jc w:val="center"/>
                  </w:pPr>
                  <w:r>
                    <w:t>3</w:t>
                  </w:r>
                  <w:r w:rsidRPr="006B70CC">
                    <w:t>0</w:t>
                  </w:r>
                </w:p>
              </w:tc>
            </w:tr>
          </w:tbl>
          <w:p w:rsidR="0097684A" w:rsidRPr="006B70CC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562"/>
          <w:jc w:val="center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Reklamowa koszulka bawełniana typu T-shirt; okrągłe wykończenia wokół szyi, podwójne przeszycia wokół szyi, przy rękawach i u dołu koszulki; gramatura: min. 150g/m – max. 180 g/m</w:t>
            </w:r>
          </w:p>
        </w:tc>
        <w:tc>
          <w:tcPr>
            <w:tcW w:w="15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138"/>
          <w:jc w:val="center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ind w:left="18" w:hanging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Kolor: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97684A" w:rsidRPr="006B70CC" w:rsidRDefault="0097684A" w:rsidP="0097684A">
            <w:pPr>
              <w:spacing w:after="0"/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biały </w:t>
            </w:r>
          </w:p>
        </w:tc>
        <w:tc>
          <w:tcPr>
            <w:tcW w:w="15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138"/>
          <w:jc w:val="center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: sitodruk; znakowanie: kolor (2 kolory) z przodu na piersi – Wykonawca stworzy kompozycję z logotypów rozmiar nadruku min. 22x22 cm</w:t>
            </w:r>
          </w:p>
        </w:tc>
        <w:tc>
          <w:tcPr>
            <w:tcW w:w="15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1713"/>
          <w:jc w:val="center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0B246BD4" wp14:editId="0F496AD3">
                  <wp:extent cx="1676400" cy="1676400"/>
                  <wp:effectExtent l="0" t="0" r="0" b="0"/>
                  <wp:docPr id="15" name="Obraz 15" descr="Znalezione obrazy dla zapytania bia&amp;lstrok;a koszulka reklamow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Znalezione obrazy dla zapytania bia&amp;lstrok;a koszulka reklamow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Przykładowy nadruk</w:t>
            </w:r>
            <w:r w:rsidRPr="006B70C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:</w:t>
            </w:r>
            <w:r w:rsidRPr="006B70CC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en-GB"/>
              </w:rPr>
              <w:t xml:space="preserve"> 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  <w:noProof/>
                <w:lang w:eastAsia="pl-PL"/>
              </w:rPr>
              <w:lastRenderedPageBreak/>
              <w:drawing>
                <wp:inline distT="0" distB="0" distL="0" distR="0" wp14:anchorId="0E93ED15" wp14:editId="5BFAFC98">
                  <wp:extent cx="2210967" cy="1152525"/>
                  <wp:effectExtent l="19050" t="0" r="0" b="0"/>
                  <wp:docPr id="16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7074" cy="11557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1713"/>
          <w:jc w:val="center"/>
        </w:trPr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4467B7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467B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2. 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CC5083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 w:rsidRPr="004467B7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 xml:space="preserve">Gra-wieża z drewna sosnowego.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-------------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4467B7">
              <w:rPr>
                <w:rFonts w:ascii="Book Antiqua" w:hAnsi="Book Antiqua"/>
                <w:b/>
                <w:spacing w:val="-4"/>
                <w:sz w:val="20"/>
                <w:szCs w:val="28"/>
                <w:lang w:eastAsia="pl-PL"/>
              </w:rPr>
              <w:t>OPIS: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br/>
            </w:r>
            <w:r w:rsidRPr="004467B7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Gra zręcznościowa polegająca na tym, że jej uczestnicy wyciągają po jednym bloczku, unikając zawalenia się wieży i układają swoje bloczki na jej szczycie. 54 klocki w zestawie, wymiar klocka ok. 5 x 1,6 x 1,1 cm. Drewniane zasuwane pudełko. Znakowanie logotypem BFN</w:t>
            </w:r>
          </w:p>
          <w:p w:rsidR="0097684A" w:rsidRPr="004467B7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------------</w:t>
            </w:r>
          </w:p>
          <w:p w:rsidR="0097684A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KOLORY: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 jasne/ciemne drewno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  <w:t>--------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</w:r>
            <w:r w:rsidRPr="004467B7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 xml:space="preserve">Nadruk: 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na drewnianym zasuwanym pudełku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  <w:t>---------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</w:r>
            <w:r w:rsidRPr="004467B7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Wizualizacja produktu:</w:t>
            </w:r>
          </w:p>
          <w:p w:rsidR="0097684A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73600" behindDoc="1" locked="0" layoutInCell="1" allowOverlap="1" wp14:anchorId="46B93560" wp14:editId="4A417BC4">
                  <wp:simplePos x="0" y="0"/>
                  <wp:positionH relativeFrom="column">
                    <wp:posOffset>-99060</wp:posOffset>
                  </wp:positionH>
                  <wp:positionV relativeFrom="paragraph">
                    <wp:posOffset>1677670</wp:posOffset>
                  </wp:positionV>
                  <wp:extent cx="3371850" cy="1126554"/>
                  <wp:effectExtent l="0" t="0" r="0" b="0"/>
                  <wp:wrapNone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1126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pl-PL"/>
              </w:rPr>
              <w:drawing>
                <wp:inline distT="0" distB="0" distL="0" distR="0" wp14:anchorId="4D35EA84" wp14:editId="28729B67">
                  <wp:extent cx="1571625" cy="1592305"/>
                  <wp:effectExtent l="0" t="0" r="0" b="8255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866" cy="1593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 w:rsidRPr="004467B7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Przykładowy nadruk:</w:t>
            </w: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br/>
            </w:r>
          </w:p>
          <w:p w:rsidR="0097684A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</w:p>
          <w:p w:rsidR="0097684A" w:rsidRPr="004467B7" w:rsidRDefault="0097684A" w:rsidP="0097684A">
            <w:pP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15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981D15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50 </w:t>
            </w:r>
            <w:proofErr w:type="spellStart"/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szt</w:t>
            </w:r>
            <w:proofErr w:type="spellEnd"/>
          </w:p>
        </w:tc>
        <w:tc>
          <w:tcPr>
            <w:tcW w:w="14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3. 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CC5083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>Odblaski – kształt okrągły z karabińczykiem.</w:t>
            </w:r>
          </w:p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5 000 szt.</w:t>
            </w:r>
          </w:p>
        </w:tc>
        <w:tc>
          <w:tcPr>
            <w:tcW w:w="14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70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C7789F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 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Odblaski – kształt okrągły z karabińczykiem. Wymiary odblasku ok. </w:t>
            </w:r>
            <w:r w:rsidRPr="00321F9E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60x60x2 (mm)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. Różne kolory.</w:t>
            </w:r>
          </w:p>
        </w:tc>
        <w:tc>
          <w:tcPr>
            <w:tcW w:w="15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dowolne, różne kolory – minimum 4 różne kolory</w:t>
            </w:r>
          </w:p>
        </w:tc>
        <w:tc>
          <w:tcPr>
            <w:tcW w:w="15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Na jednej stronie – znakowanie logotypami BFN.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Jeden kolor znakowania - czarny</w:t>
            </w:r>
          </w:p>
        </w:tc>
        <w:tc>
          <w:tcPr>
            <w:tcW w:w="15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FC082E7" wp14:editId="276AB282">
                  <wp:extent cx="1695450" cy="1668323"/>
                  <wp:effectExtent l="0" t="0" r="0" b="825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044" cy="1669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34EEFDB" wp14:editId="46547B1A">
                  <wp:extent cx="1200150" cy="1188149"/>
                  <wp:effectExtent l="0" t="0" r="0" b="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004" cy="1189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  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CC5083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 xml:space="preserve">Kubek reklamowy Joy (250 ml).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</w:t>
            </w:r>
          </w:p>
          <w:p w:rsidR="0097684A" w:rsidRPr="00CC5083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 xml:space="preserve">OPIS: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lastRenderedPageBreak/>
              <w:t xml:space="preserve">Kubek porcelanowy ze znakowaniem logotypem Bydgoskiego Festiwalu Nauki. Kubek reklamowy Joy (250 ml). </w:t>
            </w:r>
            <w:r w:rsidRPr="005B7FC3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JOY - to kubek reklamowy wykonany z porcelany </w:t>
            </w:r>
            <w:proofErr w:type="spellStart"/>
            <w:r w:rsidRPr="005B7FC3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royal</w:t>
            </w:r>
            <w:proofErr w:type="spellEnd"/>
            <w:r w:rsidRPr="005B7FC3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o pojemności 250 ml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KOLOR: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strona zewnętrzna kubka: kolor biały. Od wewnętrznej części kubka: biały, czarny, żółty, czerwony – co najmniej 3 różne kolory.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 w:rsidRPr="00CC5083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 xml:space="preserve">Nadruk: </w:t>
            </w:r>
            <w:r w:rsidRPr="00CC5083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Nadruk bezpośredni (sitodruk na okrągło)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-------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</w:p>
          <w:p w:rsidR="0097684A" w:rsidRPr="00CC5083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CC5083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Przykładowa wizualizacja produktu: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3203666B" wp14:editId="477CE5C5">
                  <wp:extent cx="2619375" cy="2386653"/>
                  <wp:effectExtent l="0" t="0" r="0" b="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395" cy="2397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  <w:t>Nadruki:</w:t>
            </w:r>
          </w:p>
          <w:p w:rsidR="0097684A" w:rsidRPr="00CC5083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D879AAC" wp14:editId="764585BC">
                  <wp:extent cx="1905000" cy="1129709"/>
                  <wp:effectExtent l="0" t="0" r="0" b="0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7705" cy="1131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981D15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lastRenderedPageBreak/>
              <w:t>Szt. 100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CC5083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C508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5. 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>Zestaw upominkowy: notes A</w:t>
            </w:r>
            <w:r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>5</w:t>
            </w:r>
            <w:r w:rsidRPr="00CC5083"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  <w:t xml:space="preserve"> i długopis.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</w:p>
          <w:p w:rsidR="0097684A" w:rsidRPr="00C7789F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 w:rsidRPr="00C7789F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--------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7619E5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OPIS: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br/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Zestaw upominkowy: notes A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5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i długopis. Zestaw piśmienniczy z logotypem BFN. Notes A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5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ze 160 gładkimi kartkami w okładce PU z metalowym długopisem piszącym na niebiesko. Pakowany pojedynczo w kartonik.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Wymiary: 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ok. </w:t>
            </w:r>
            <w:r w:rsidRPr="007619E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21 x 25,9 x 2 cm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----------------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7619E5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KOLOR: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dowolna kolorystyka. Kolor notesu powinien odpowiadać kolorowi długopisu. Minimum 2 różne kolory.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----------------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br/>
            </w:r>
            <w:r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 xml:space="preserve">NADRUK </w:t>
            </w:r>
            <w:r w:rsidRPr="00C7789F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– jeden kolor</w:t>
            </w:r>
            <w:r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 xml:space="preserve"> </w:t>
            </w:r>
          </w:p>
          <w:p w:rsidR="0097684A" w:rsidRPr="007619E5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>
              <w:rPr>
                <w:noProof/>
                <w:lang w:val="en-GB" w:eastAsia="en-GB"/>
              </w:rPr>
              <w:t xml:space="preserve"> </w:t>
            </w:r>
          </w:p>
          <w:p w:rsidR="0097684A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428618D" wp14:editId="7C33398F">
                  <wp:extent cx="2343150" cy="755417"/>
                  <wp:effectExtent l="0" t="0" r="0" b="6985"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8323" cy="760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C7789F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</w:pPr>
            <w:r w:rsidRPr="00C7789F">
              <w:rPr>
                <w:rFonts w:ascii="Book Antiqua" w:hAnsi="Book Antiqua"/>
                <w:b/>
                <w:spacing w:val="-4"/>
                <w:sz w:val="18"/>
                <w:szCs w:val="28"/>
                <w:lang w:eastAsia="pl-PL"/>
              </w:rPr>
              <w:t>Przykładowa wizualizacja produktu:</w:t>
            </w:r>
          </w:p>
          <w:p w:rsidR="0097684A" w:rsidRPr="007619E5" w:rsidRDefault="0097684A" w:rsidP="0097684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18"/>
                <w:szCs w:val="28"/>
                <w:u w:val="single"/>
                <w:lang w:eastAsia="pl-PL"/>
              </w:rPr>
            </w:pPr>
          </w:p>
          <w:p w:rsidR="0097684A" w:rsidRPr="007619E5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4340CE6" wp14:editId="6BDFA766">
                  <wp:extent cx="1914525" cy="1866878"/>
                  <wp:effectExtent l="0" t="0" r="0" b="635"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584" cy="1869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</w:t>
            </w:r>
            <w:r>
              <w:rPr>
                <w:noProof/>
                <w:lang w:eastAsia="pl-PL"/>
              </w:rPr>
              <w:drawing>
                <wp:inline distT="0" distB="0" distL="0" distR="0" wp14:anchorId="7E25D7B5" wp14:editId="0CD12B13">
                  <wp:extent cx="1266693" cy="1216025"/>
                  <wp:effectExtent l="0" t="0" r="0" b="3175"/>
                  <wp:docPr id="32" name="Obraz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496" cy="122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981D15" w:rsidRDefault="0097684A" w:rsidP="00976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Szt. 80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l-PL"/>
              </w:rPr>
              <w:t>Balony z nadrukiem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2 500 szt.</w:t>
            </w:r>
          </w:p>
        </w:tc>
        <w:tc>
          <w:tcPr>
            <w:tcW w:w="14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:  Balon 12 cali; w komplecie z balonami patyczki do balonów wraz z koszyczkami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 w:rsidRPr="006B70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biały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: sitodruk; znakowanie: kolor (2 kolory) z dwóch stron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9379F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</w:rPr>
              <w:object w:dxaOrig="2205" w:dyaOrig="35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0.25pt;height:175.5pt" o:ole="">
                  <v:imagedata r:id="rId33" o:title=""/>
                </v:shape>
                <o:OLEObject Type="Embed" ProgID="PBrush" ShapeID="_x0000_i1025" DrawAspect="Content" ObjectID="_1613882267" r:id="rId34"/>
              </w:objec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Default="0097684A" w:rsidP="0097684A">
            <w:pPr>
              <w:pStyle w:val="Akapitzlist"/>
              <w:numPr>
                <w:ilvl w:val="0"/>
                <w:numId w:val="22"/>
              </w:numPr>
              <w:suppressAutoHyphens w:val="0"/>
              <w:spacing w:line="276" w:lineRule="auto"/>
              <w:contextualSpacing/>
              <w:rPr>
                <w:b/>
                <w:i/>
                <w:iCs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>Strona:</w:t>
            </w:r>
          </w:p>
          <w:p w:rsidR="0097684A" w:rsidRDefault="0097684A" w:rsidP="0097684A">
            <w:pPr>
              <w:pStyle w:val="Akapitzlist"/>
              <w:rPr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F6E362B" wp14:editId="5220E749">
                  <wp:extent cx="1714500" cy="1135495"/>
                  <wp:effectExtent l="0" t="0" r="0" b="7620"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2657" cy="1140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7619E5" w:rsidRDefault="0097684A" w:rsidP="0097684A">
            <w:pPr>
              <w:pStyle w:val="Akapitzlist"/>
              <w:numPr>
                <w:ilvl w:val="0"/>
                <w:numId w:val="22"/>
              </w:numPr>
              <w:suppressAutoHyphens w:val="0"/>
              <w:spacing w:line="276" w:lineRule="auto"/>
              <w:contextualSpacing/>
              <w:rPr>
                <w:b/>
                <w:i/>
                <w:iCs/>
                <w:sz w:val="20"/>
                <w:szCs w:val="20"/>
              </w:rPr>
            </w:pPr>
            <w:r>
              <w:rPr>
                <w:b/>
                <w:i/>
                <w:iCs/>
                <w:sz w:val="20"/>
                <w:szCs w:val="20"/>
              </w:rPr>
              <w:t>Strona balonu: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355C94A" wp14:editId="1D17F9B2">
                  <wp:extent cx="1901317" cy="904875"/>
                  <wp:effectExtent l="0" t="0" r="3810" b="0"/>
                  <wp:docPr id="33" name="Obraz 33" descr="E:\PRACA KASIA\LOGO\ZESTAW BAKCYLA\jpg_ZESTAW BAKCYLA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E:\PRACA KASIA\LOGO\ZESTAW BAKCYLA\jpg_ZESTAW BAKCYLA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947" cy="909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981D15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7.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l-PL"/>
              </w:rPr>
              <w:t>Długopis plastikowy ze znakowaniem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5 000 szt.</w:t>
            </w:r>
          </w:p>
        </w:tc>
        <w:tc>
          <w:tcPr>
            <w:tcW w:w="14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 długopis plastikowy typu </w:t>
            </w:r>
            <w:proofErr w:type="spellStart"/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Fanny</w:t>
            </w:r>
            <w:proofErr w:type="spellEnd"/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. Materiał: plastik. Kolory różne. Kolor wkładu w długopisie: niebieski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Gumowy uchwyt na długopisie. 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 w:rsidRPr="006B70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Zamawiający oczekuje długopisów minimum w 5 kolorach: np. żółty, zielony, niebieski, pomarańczowy,</w:t>
            </w: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tampodruk</w:t>
            </w:r>
            <w:proofErr w:type="spellEnd"/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 kolor: srebrny lub czarny w zależności od koloru długopisu 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9379F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3BD2E506" wp14:editId="24A8FC56">
                  <wp:extent cx="2390775" cy="3065095"/>
                  <wp:effectExtent l="0" t="0" r="0" b="2540"/>
                  <wp:docPr id="53" name="Obraz 53" descr="Znalezione obrazy dla zapytania d&amp;lstrok;ugopis fan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Znalezione obrazy dla zapytania d&amp;lstrok;ugopis fan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5337" cy="30709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01E52AF7" wp14:editId="4FADF04A">
                  <wp:extent cx="3825586" cy="895350"/>
                  <wp:effectExtent l="0" t="0" r="3810" b="0"/>
                  <wp:docPr id="34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0143" cy="8964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8.</w:t>
            </w: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352876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l-PL"/>
              </w:rPr>
              <w:t>Zestaw kredek (9 cm.) ze znakowaniem w kartonowym pudełku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66FD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3 000 szt.</w:t>
            </w:r>
          </w:p>
        </w:tc>
        <w:tc>
          <w:tcPr>
            <w:tcW w:w="14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 </w:t>
            </w:r>
            <w:r w:rsidRPr="005F0FA2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Zestaw kredek 9 cm ze znakowaniem logotypem BFN. Zestaw drewnianych kredek w 6 kolorach. Pakowany w kartonowe pudełko.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</w:t>
            </w:r>
            <w:r w:rsidRPr="005F0FA2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Wykonanie: Drewno Wymiary: ok. 9 x 4,7x 1 cm.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Kolor:</w:t>
            </w:r>
            <w:r w:rsidRPr="006B70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Kredki w 6 kolorach wykonane z drewna. 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jeden kolor, na pudełku kartonowym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EE82751" wp14:editId="0B393681">
                  <wp:extent cx="2622908" cy="1800225"/>
                  <wp:effectExtent l="0" t="0" r="6350" b="0"/>
                  <wp:docPr id="35" name="Obraz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4338" cy="1801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CECB1CE" wp14:editId="0F6DF57E">
                  <wp:extent cx="1466850" cy="1651389"/>
                  <wp:effectExtent l="0" t="0" r="0" b="6350"/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901" cy="1653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tblpY="-425"/>
        <w:tblW w:w="13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2"/>
        <w:gridCol w:w="6663"/>
        <w:gridCol w:w="1554"/>
        <w:gridCol w:w="1475"/>
        <w:gridCol w:w="913"/>
        <w:gridCol w:w="1350"/>
        <w:gridCol w:w="1457"/>
      </w:tblGrid>
      <w:tr w:rsidR="0097684A" w:rsidRPr="006B70CC" w:rsidTr="0097684A">
        <w:trPr>
          <w:trHeight w:val="216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l-PL"/>
              </w:rPr>
              <w:t>Klocek antystresowy z poliuretanu.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1 500 szt.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Opis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 </w:t>
            </w:r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Wykonany z poliuretanu klocek antystresowy ze znakowaniem logotypem Bydgoskiego Festiwalu Nauki. Konstrukcja gadżetu pozwala na łączenie ich z sobą.</w:t>
            </w:r>
          </w:p>
          <w:p w:rsidR="0097684A" w:rsidRPr="00981D15" w:rsidRDefault="0097684A" w:rsidP="0097684A">
            <w:pPr>
              <w:spacing w:after="0" w:line="240" w:lineRule="auto"/>
              <w:ind w:left="720"/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</w:pPr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Wykonanie: Poliuretan</w:t>
            </w:r>
            <w:r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. </w:t>
            </w:r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Wymiary:  ok. 7,8 x 3,8 x 3,8 cm. Kolory: </w:t>
            </w:r>
            <w:proofErr w:type="spellStart"/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>dowolona</w:t>
            </w:r>
            <w:proofErr w:type="spellEnd"/>
            <w:r w:rsidRPr="00981D15">
              <w:rPr>
                <w:rFonts w:ascii="Book Antiqua" w:hAnsi="Book Antiqua"/>
                <w:spacing w:val="-4"/>
                <w:sz w:val="18"/>
                <w:szCs w:val="28"/>
                <w:lang w:eastAsia="pl-PL"/>
              </w:rPr>
              <w:t xml:space="preserve"> kolorystyka.</w:t>
            </w:r>
          </w:p>
          <w:p w:rsidR="0097684A" w:rsidRPr="006B70CC" w:rsidRDefault="0097684A" w:rsidP="0097684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dowolne kolory, co najmniej 4 różne kolory.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>: sitodruk, kolor (2 kolory), druk tylko na jednej stronie torby w jej dolnej części. Długość nadruku około 22 cm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9379F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86FAB75" wp14:editId="3F116253">
                  <wp:extent cx="1866256" cy="1543050"/>
                  <wp:effectExtent l="0" t="0" r="1270" b="0"/>
                  <wp:docPr id="37" name="Obraz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889" cy="1545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en-GB" w:eastAsia="en-GB"/>
              </w:rPr>
              <w:t xml:space="preserve"> </w:t>
            </w:r>
            <w:r>
              <w:rPr>
                <w:noProof/>
                <w:lang w:eastAsia="pl-PL"/>
              </w:rPr>
              <w:drawing>
                <wp:inline distT="0" distB="0" distL="0" distR="0" wp14:anchorId="18F5D42F" wp14:editId="29D9D43C">
                  <wp:extent cx="2130316" cy="1314450"/>
                  <wp:effectExtent l="0" t="0" r="3810" b="0"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551" cy="1315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4AFCE60" wp14:editId="078D04C8">
                  <wp:extent cx="1164416" cy="1171575"/>
                  <wp:effectExtent l="0" t="0" r="0" b="0"/>
                  <wp:docPr id="41" name="Obraz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834" cy="1175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en-GB" w:eastAsia="en-GB"/>
              </w:rPr>
              <w:t xml:space="preserve"> </w:t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675648" behindDoc="1" locked="0" layoutInCell="1" allowOverlap="1" wp14:anchorId="47FD2035" wp14:editId="54C969E5">
                  <wp:simplePos x="0" y="0"/>
                  <wp:positionH relativeFrom="column">
                    <wp:posOffset>1198880</wp:posOffset>
                  </wp:positionH>
                  <wp:positionV relativeFrom="paragraph">
                    <wp:posOffset>285115</wp:posOffset>
                  </wp:positionV>
                  <wp:extent cx="1865630" cy="885190"/>
                  <wp:effectExtent l="0" t="0" r="1270" b="0"/>
                  <wp:wrapNone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630" cy="885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W w:w="14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5"/>
        <w:gridCol w:w="6663"/>
        <w:gridCol w:w="1554"/>
        <w:gridCol w:w="1475"/>
        <w:gridCol w:w="913"/>
        <w:gridCol w:w="1350"/>
        <w:gridCol w:w="1101"/>
      </w:tblGrid>
      <w:tr w:rsidR="0097684A" w:rsidRPr="006B70CC" w:rsidTr="0097684A">
        <w:trPr>
          <w:trHeight w:val="216"/>
          <w:jc w:val="center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981D15">
              <w:rPr>
                <w:rFonts w:ascii="Times New Roman" w:eastAsia="Times New Roman" w:hAnsi="Times New Roman" w:cs="Times New Roman"/>
                <w:b/>
                <w:sz w:val="20"/>
                <w:szCs w:val="18"/>
                <w:u w:val="single"/>
                <w:lang w:eastAsia="pl-PL"/>
              </w:rPr>
              <w:t>Ołówki drewniane z gumką z nadrukiem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B66FD7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66FD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12 000 szt.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84A" w:rsidRPr="006B70CC" w:rsidRDefault="0097684A" w:rsidP="009768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Pr="00981D15" w:rsidRDefault="0097684A" w:rsidP="0097684A">
            <w:pPr>
              <w:rPr>
                <w:rFonts w:ascii="Times New Roman" w:hAnsi="Times New Roman" w:cs="Times New Roman"/>
                <w:b/>
                <w:bCs/>
              </w:rPr>
            </w:pPr>
            <w:r w:rsidRPr="00981D15">
              <w:rPr>
                <w:rFonts w:ascii="Times New Roman" w:hAnsi="Times New Roman" w:cs="Times New Roman"/>
                <w:b/>
                <w:bCs/>
                <w:sz w:val="20"/>
              </w:rPr>
              <w:t xml:space="preserve">Opis: </w:t>
            </w:r>
            <w:r w:rsidRPr="00981D15">
              <w:rPr>
                <w:rFonts w:ascii="Times New Roman" w:hAnsi="Times New Roman" w:cs="Times New Roman"/>
                <w:bCs/>
                <w:sz w:val="20"/>
              </w:rPr>
              <w:t>Ołówki drewniane z gumką z logotypem BFN. Kolor ołówka: drewno, kolory gumek: niebieski / zielony / pomarańczowy / czerwony / różowy.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Kolor: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kolor ołówka: drewno / kolory gumek: różne, co najmniej 4: np. niebieski, zielony, pomarańczowy, czerwony</w:t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Nadruk</w:t>
            </w:r>
            <w:r w:rsidRPr="006B70C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jeden kolor (czarny)</w:t>
            </w: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216"/>
          <w:jc w:val="center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:rsidR="0097684A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Przykładowa wizualizacja produktu:</w:t>
            </w:r>
          </w:p>
          <w:p w:rsidR="0097684A" w:rsidRPr="0069379F" w:rsidRDefault="0097684A" w:rsidP="0097684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DF04B76" wp14:editId="168BBC78">
                  <wp:extent cx="2419350" cy="2419350"/>
                  <wp:effectExtent l="0" t="0" r="0" b="0"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50" cy="2419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84A" w:rsidRPr="006B70CC" w:rsidRDefault="0097684A" w:rsidP="0097684A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6B70C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97684A" w:rsidRPr="006B70CC" w:rsidRDefault="0097684A" w:rsidP="0097684A">
            <w:pPr>
              <w:tabs>
                <w:tab w:val="center" w:pos="3223"/>
              </w:tabs>
              <w:spacing w:after="0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74624" behindDoc="1" locked="0" layoutInCell="1" allowOverlap="1" wp14:anchorId="09CA0FD4" wp14:editId="27CDEF64">
                  <wp:simplePos x="0" y="0"/>
                  <wp:positionH relativeFrom="column">
                    <wp:posOffset>1109980</wp:posOffset>
                  </wp:positionH>
                  <wp:positionV relativeFrom="paragraph">
                    <wp:posOffset>281305</wp:posOffset>
                  </wp:positionV>
                  <wp:extent cx="2472248" cy="542925"/>
                  <wp:effectExtent l="0" t="0" r="4445" b="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2248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pl-PL"/>
              </w:rPr>
              <w:drawing>
                <wp:inline distT="0" distB="0" distL="0" distR="0" wp14:anchorId="22658BB9" wp14:editId="2CADFB1F">
                  <wp:extent cx="1114425" cy="1126617"/>
                  <wp:effectExtent l="0" t="0" r="0" b="0"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102" cy="1138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ab/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684A" w:rsidRPr="006B70CC" w:rsidTr="0097684A">
        <w:trPr>
          <w:trHeight w:val="470"/>
          <w:jc w:val="center"/>
        </w:trPr>
        <w:tc>
          <w:tcPr>
            <w:tcW w:w="10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Razem: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7684A" w:rsidRPr="006B70CC" w:rsidRDefault="0097684A" w:rsidP="00976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7684A" w:rsidRDefault="0097684A" w:rsidP="0097684A"/>
    <w:p w:rsidR="0097684A" w:rsidRPr="00A62E02" w:rsidRDefault="0097684A" w:rsidP="0097684A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kern w:val="1"/>
          <w:sz w:val="20"/>
          <w:szCs w:val="20"/>
          <w:lang w:eastAsia="ar-SA"/>
        </w:rPr>
        <w:t>UWAGA: ceny jednostkowe należy podać z dokładnością do dwóch miejsc po przecinku.</w:t>
      </w:r>
    </w:p>
    <w:p w:rsidR="0097684A" w:rsidRPr="00A62E02" w:rsidRDefault="0097684A" w:rsidP="0097684A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                                       </w:t>
      </w:r>
    </w:p>
    <w:p w:rsidR="0097684A" w:rsidRPr="00A62E02" w:rsidRDefault="0097684A" w:rsidP="0097684A">
      <w:pPr>
        <w:suppressAutoHyphens/>
        <w:spacing w:after="0" w:line="240" w:lineRule="auto"/>
        <w:ind w:right="-1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.......................................................................</w:t>
      </w:r>
    </w:p>
    <w:p w:rsidR="0097684A" w:rsidRDefault="0097684A" w:rsidP="0097684A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7684A" w:rsidRDefault="0097684A" w:rsidP="0097684A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Podpis Wykonawcy/Pełnomocnika</w:t>
      </w:r>
    </w:p>
    <w:p w:rsidR="0097684A" w:rsidRPr="00A62E02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sectPr w:rsidR="0097684A" w:rsidRPr="00A62E02" w:rsidSect="008F4F2C">
          <w:footnotePr>
            <w:pos w:val="beneathText"/>
          </w:footnotePr>
          <w:pgSz w:w="16837" w:h="11905" w:orient="landscape"/>
          <w:pgMar w:top="1134" w:right="1191" w:bottom="1418" w:left="1304" w:header="708" w:footer="1134" w:gutter="0"/>
          <w:cols w:space="708"/>
          <w:docGrid w:linePitch="360"/>
        </w:sect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D96175">
        <w:rPr>
          <w:rFonts w:ascii="Book Antiqua" w:eastAsia="Times New Roman" w:hAnsi="Book Antiqua" w:cs="Times New Roman"/>
          <w:b/>
          <w:sz w:val="20"/>
          <w:lang w:eastAsia="ar-SA"/>
        </w:rPr>
        <w:t>29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3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br/>
      </w:r>
      <w:r w:rsidRPr="00A62E0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UNIWERSYTET KAZIMIERZA WIELKIEGO</w:t>
      </w:r>
    </w:p>
    <w:p w:rsidR="00A62E02" w:rsidRPr="00A62E02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W BYDGOSZCZY</w:t>
      </w:r>
    </w:p>
    <w:p w:rsidR="00A62E02" w:rsidRPr="00A62E02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NIP 5542647568 REGON 340057695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www.ukw.edu.pl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480" w:lineRule="auto"/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>Wykonawca: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(pełna Nazwa/firma, adres, w zależności od podmiotu: NIP/PESEL, KRS/CEIDG)</w:t>
      </w:r>
    </w:p>
    <w:p w:rsidR="00A62E02" w:rsidRPr="00A62E02" w:rsidRDefault="00A62E02" w:rsidP="00A62E02">
      <w:pPr>
        <w:suppressAutoHyphens/>
        <w:spacing w:after="0" w:line="240" w:lineRule="auto"/>
        <w:ind w:right="5953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480" w:lineRule="auto"/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  <w:t>reprezentowany przez: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24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suppressAutoHyphens/>
        <w:spacing w:before="240" w:after="0" w:line="240" w:lineRule="auto"/>
        <w:jc w:val="center"/>
        <w:rPr>
          <w:rFonts w:ascii="Book Antiqua" w:eastAsia="Times New Roman" w:hAnsi="Book Antiqua" w:cs="Arial"/>
          <w:b/>
          <w:sz w:val="28"/>
          <w:szCs w:val="28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8"/>
          <w:szCs w:val="28"/>
          <w:u w:val="single"/>
          <w:lang w:eastAsia="ar-SA"/>
        </w:rPr>
        <w:t>Oświadczenie Wykonawcy</w:t>
      </w:r>
    </w:p>
    <w:p w:rsidR="00A62E02" w:rsidRPr="00A62E02" w:rsidRDefault="00A62E02" w:rsidP="00A62E02">
      <w:pPr>
        <w:suppressAutoHyphens/>
        <w:spacing w:before="240"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składane na podstawie art. 25a ust. 1 ustawy z dnia 29 stycznia 2004 r. - Prawo zamówień publicznych </w:t>
      </w:r>
    </w:p>
    <w:p w:rsidR="00A62E02" w:rsidRPr="00A62E02" w:rsidRDefault="00A62E02" w:rsidP="00A62E02">
      <w:pPr>
        <w:suppressAutoHyphens/>
        <w:spacing w:after="240" w:line="240" w:lineRule="auto"/>
        <w:jc w:val="center"/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  <w:t>DOTYCZĄCE PRZESŁANEK WYKLUCZENIA Z POSTĘPOWANIA</w:t>
      </w: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Na potrzeby postępowania o udzielenie zamówienia publicznego pn. „</w:t>
      </w:r>
      <w:r w:rsidR="008062BE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Dostawa 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”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oświadczam, co następuje:</w:t>
      </w:r>
    </w:p>
    <w:p w:rsidR="00A62E02" w:rsidRPr="00A62E02" w:rsidRDefault="00A62E02" w:rsidP="00A62E02">
      <w:pPr>
        <w:suppressAutoHyphens/>
        <w:spacing w:before="240" w:after="240" w:line="276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OŚWIADCZENIA DOTYCZĄCE WYKONAWCY:</w:t>
      </w:r>
    </w:p>
    <w:p w:rsidR="00A62E02" w:rsidRPr="00A62E02" w:rsidRDefault="00A62E02" w:rsidP="000109A8">
      <w:pPr>
        <w:numPr>
          <w:ilvl w:val="0"/>
          <w:numId w:val="6"/>
        </w:numPr>
        <w:suppressAutoHyphens/>
        <w:spacing w:before="240" w:after="0" w:line="276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 xml:space="preserve">Oświadczam, że nie podlegam wykluczeniu z postępowania na podstawie art. 24 ust 1 pkt 12-23 ustawy </w:t>
      </w:r>
      <w:proofErr w:type="spellStart"/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.</w:t>
      </w:r>
    </w:p>
    <w:p w:rsidR="00A62E02" w:rsidRPr="00A62E02" w:rsidRDefault="00A62E02" w:rsidP="000109A8">
      <w:pPr>
        <w:numPr>
          <w:ilvl w:val="0"/>
          <w:numId w:val="6"/>
        </w:numPr>
        <w:suppressAutoHyphens/>
        <w:spacing w:before="240" w:after="0" w:line="276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 xml:space="preserve">Oświadczam, że nie podlegam wykluczeniu z postępowania na podstawie art. 24 ust. 5 ustawy </w:t>
      </w:r>
      <w:proofErr w:type="spellStart"/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ab/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 xml:space="preserve">Oświadczam, że zachodzą w stosunku do mnie podstawy wykluczenia z postępowania na podstawie art. ....................................................... ustawy 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 xml:space="preserve">(podać mającą zastosowanie podstawę wykluczenia spośród wymienionych w art. 24 ust. 1 pkt 13-14, 16-20 lub art. 24 ust. 5 ustawy </w:t>
      </w:r>
      <w:proofErr w:type="spellStart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).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Jednocześnie oświadczam, że w związku z ww. okolicznością, na podstawie art. 24 ust. 8 ustawy 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Pzp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podjąłem następujące środki naprawcze: 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>OŚWIADCZENIE DOTYCZĄCE PODMIOTU, NA KTÓREGO ZASOBY POWOŁUJE SIĘ WYKONAWCA: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następujący/e podmiot/y, na którego/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ych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zasoby powołuję się w niniejszym postępowaniu, tj.: ..............................................................................................................................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(podać pełną nazwę/firmę, adres, a także w zależności od podmiotu: NIP/PESEL, KRS/</w:t>
      </w:r>
      <w:proofErr w:type="spellStart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CEiDG</w:t>
      </w:r>
      <w:proofErr w:type="spellEnd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 xml:space="preserve">)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nie podlega/ją wykluczeniu z postępowania o udzielenie zamówienia.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36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OŚWIADCZENIE DOTYCZĄCE PODWYKONAWCY NIEBĘDĄCEGO PODMIOTEM, NA KTÓREGO ZASOBY POWOŁUJE SIĘ WYKONAWCA: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następujący/e podmiot/y, będący/e podwykonawcą/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ami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: .........................................................................................................................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(podać pełną nazwę/firmę, adres, a także w zależności od podmiotu: NIP/PESEL, KRS/</w:t>
      </w:r>
      <w:proofErr w:type="spellStart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CEiDG</w:t>
      </w:r>
      <w:proofErr w:type="spellEnd"/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)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, nie podlega/ą wykluczeniu z postępowania o udzielenie zamówienia.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lastRenderedPageBreak/>
        <w:t>OŚWIADCZENIE DOTYCZĄCE PODANYCH INFORMACJI: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C86766">
        <w:rPr>
          <w:rFonts w:ascii="Book Antiqua" w:eastAsia="Times New Roman" w:hAnsi="Book Antiqua" w:cs="Times New Roman"/>
          <w:b/>
          <w:sz w:val="20"/>
          <w:lang w:eastAsia="ar-SA"/>
        </w:rPr>
        <w:t>29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4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br/>
      </w:r>
      <w:r w:rsidRPr="00A62E0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UNIWERSYTET KAZIMIERZA WIELKIEGO</w:t>
      </w:r>
    </w:p>
    <w:p w:rsidR="00A62E02" w:rsidRPr="00A62E02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W BYDGOSZCZY</w:t>
      </w:r>
    </w:p>
    <w:p w:rsidR="00A62E02" w:rsidRPr="00A62E02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NIP 5542647568 REGON 340057695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www.ukw.edu.pl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480" w:lineRule="auto"/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>Wykonawca: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(pełna Nazwa/firma, adres, w zależności od podmiotu: NIP/PESEL, KRS/CEIDG)</w:t>
      </w:r>
    </w:p>
    <w:p w:rsidR="00A62E02" w:rsidRPr="00A62E02" w:rsidRDefault="00A62E02" w:rsidP="00A62E02">
      <w:pPr>
        <w:suppressAutoHyphens/>
        <w:spacing w:after="0" w:line="240" w:lineRule="auto"/>
        <w:ind w:right="5953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480" w:lineRule="auto"/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  <w:t>reprezentowany przez: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24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suppressAutoHyphens/>
        <w:spacing w:before="240" w:after="120" w:line="240" w:lineRule="auto"/>
        <w:jc w:val="center"/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  <w:t>Oświadczenie Wykonawcy</w:t>
      </w:r>
    </w:p>
    <w:p w:rsidR="00A62E02" w:rsidRPr="00A62E02" w:rsidRDefault="00A62E02" w:rsidP="00A62E02">
      <w:pPr>
        <w:suppressAutoHyphens/>
        <w:spacing w:before="240" w:after="0" w:line="360" w:lineRule="auto"/>
        <w:jc w:val="center"/>
        <w:rPr>
          <w:rFonts w:ascii="Book Antiqua" w:eastAsia="Times New Roman" w:hAnsi="Book Antiqua" w:cs="Arial"/>
          <w:b/>
          <w:lang w:eastAsia="ar-SA"/>
        </w:rPr>
      </w:pPr>
      <w:r w:rsidRPr="00A62E02">
        <w:rPr>
          <w:rFonts w:ascii="Book Antiqua" w:eastAsia="Times New Roman" w:hAnsi="Book Antiqua" w:cs="Arial"/>
          <w:b/>
          <w:lang w:eastAsia="ar-SA"/>
        </w:rPr>
        <w:t xml:space="preserve">składane na podstawie art. 25a ust. 1 ustawy z dnia 29 stycznia 2004 r. - Prawo zamówień publicznych (dalej jako: ustawa </w:t>
      </w:r>
      <w:proofErr w:type="spellStart"/>
      <w:r w:rsidRPr="00A62E02">
        <w:rPr>
          <w:rFonts w:ascii="Book Antiqua" w:eastAsia="Times New Roman" w:hAnsi="Book Antiqua" w:cs="Arial"/>
          <w:b/>
          <w:lang w:eastAsia="ar-SA"/>
        </w:rPr>
        <w:t>Pzp</w:t>
      </w:r>
      <w:proofErr w:type="spellEnd"/>
      <w:r w:rsidRPr="00A62E02">
        <w:rPr>
          <w:rFonts w:ascii="Book Antiqua" w:eastAsia="Times New Roman" w:hAnsi="Book Antiqua" w:cs="Arial"/>
          <w:b/>
          <w:lang w:eastAsia="ar-SA"/>
        </w:rPr>
        <w:t>),</w:t>
      </w:r>
    </w:p>
    <w:p w:rsidR="00A62E02" w:rsidRPr="00A62E02" w:rsidRDefault="00A62E02" w:rsidP="00A62E02">
      <w:pPr>
        <w:suppressAutoHyphens/>
        <w:spacing w:before="240" w:after="120" w:line="240" w:lineRule="auto"/>
        <w:jc w:val="center"/>
        <w:rPr>
          <w:rFonts w:ascii="Book Antiqua" w:eastAsia="Times New Roman" w:hAnsi="Book Antiqua" w:cs="Arial"/>
          <w:b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u w:val="single"/>
          <w:lang w:eastAsia="ar-SA"/>
        </w:rPr>
        <w:t>DOTYCZĄCE SPEŁNIANIA WARUNKÓW UDZIAŁU W POSTĘPOWANIU</w:t>
      </w: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Na potrzeby postępowania o udzielenie zamówienia publicznego pn. „</w:t>
      </w:r>
      <w:r w:rsidR="008062BE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Dostawa 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>materiałów promocyjnych na potrzeby UKW w Bydgoszczy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”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oświadczam, co następuje:</w:t>
      </w:r>
    </w:p>
    <w:p w:rsidR="00A62E02" w:rsidRPr="00A62E02" w:rsidRDefault="00A62E02" w:rsidP="00A62E02">
      <w:pPr>
        <w:suppressAutoHyphens/>
        <w:spacing w:before="240" w:after="24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INFORMACJA DOTYCZĄCA WYKONAWCY: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spełniam warunki udziału w postępowaniu określone przez Zamawiającego w 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dokument i właściwą jednostkę redakcyjną dokumentu, w której określono warunki udziału w postępowaniu)</w:t>
      </w:r>
      <w:r w:rsidRPr="00A62E02">
        <w:rPr>
          <w:rFonts w:ascii="Book Antiqua" w:eastAsia="Times New Roman" w:hAnsi="Book Antiqua" w:cs="Arial"/>
          <w:sz w:val="16"/>
          <w:szCs w:val="16"/>
          <w:lang w:eastAsia="ar-SA"/>
        </w:rPr>
        <w:t>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________________ dnia __ __ 2019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b/>
          <w:sz w:val="21"/>
          <w:szCs w:val="21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INFORMACJA W ZWIĄZKU Z POLEGANIEM NA ZASOBACH INNYCH PODMIOTÓW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</w:t>
      </w: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ab/>
        <w:t>Oświadczam, że w celu wykazania spełniania warunków udziału w postępowaniu, określonych przez zamawiającego 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dokument i właściwą jednostkę redakcyjną dokumentu, w której określono warunki udziału w postępowaniu),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polegam na zasobach następującego/</w:t>
      </w:r>
      <w:proofErr w:type="spellStart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ych</w:t>
      </w:r>
      <w:proofErr w:type="spellEnd"/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podmiotu/ów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 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 następującym zakresie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 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podmiot i określić odpowiedni zakres dla wskazanego podmiotu).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center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OŚWIADCZENIE DOTYCZĄCE PODANYCH INFORMACJI:</w:t>
      </w:r>
    </w:p>
    <w:p w:rsidR="00A62E02" w:rsidRPr="00A62E02" w:rsidRDefault="00A62E02" w:rsidP="00A62E02">
      <w:pPr>
        <w:suppressAutoHyphens/>
        <w:spacing w:before="240" w:after="24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ab/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</w:t>
      </w:r>
      <w:r w:rsidR="008062BE">
        <w:rPr>
          <w:rFonts w:ascii="Book Antiqua" w:eastAsia="Times New Roman" w:hAnsi="Book Antiqua" w:cs="Times New Roman"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Cs/>
          <w:spacing w:val="4"/>
          <w:sz w:val="20"/>
          <w:lang w:eastAsia="pl-PL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C86766">
        <w:rPr>
          <w:rFonts w:ascii="Book Antiqua" w:eastAsia="Times New Roman" w:hAnsi="Book Antiqua" w:cs="Times New Roman"/>
          <w:b/>
          <w:sz w:val="20"/>
          <w:lang w:eastAsia="ar-SA"/>
        </w:rPr>
        <w:t>29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 xml:space="preserve">                                                                    Załącznik nr 5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235585</wp:posOffset>
                </wp:positionV>
                <wp:extent cx="2079625" cy="1130935"/>
                <wp:effectExtent l="0" t="0" r="15875" b="12065"/>
                <wp:wrapTight wrapText="bothSides">
                  <wp:wrapPolygon edited="0">
                    <wp:start x="0" y="0"/>
                    <wp:lineTo x="0" y="21467"/>
                    <wp:lineTo x="21567" y="21467"/>
                    <wp:lineTo x="21567" y="0"/>
                    <wp:lineTo x="0" y="0"/>
                  </wp:wrapPolygon>
                </wp:wrapTight>
                <wp:docPr id="5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130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684A" w:rsidRDefault="0097684A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0;margin-top:18.55pt;width:163.75pt;height:89.0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" strokeweight=".5pt">
                <v:textbox inset="7.45pt,3.85pt,7.45pt,3.85pt">
                  <w:txbxContent>
                    <w:p w:rsidR="0097684A" w:rsidRDefault="0097684A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235585</wp:posOffset>
                </wp:positionV>
                <wp:extent cx="4038600" cy="1130935"/>
                <wp:effectExtent l="0" t="0" r="19050" b="12065"/>
                <wp:wrapTight wrapText="bothSides">
                  <wp:wrapPolygon edited="0">
                    <wp:start x="0" y="0"/>
                    <wp:lineTo x="0" y="21467"/>
                    <wp:lineTo x="21600" y="21467"/>
                    <wp:lineTo x="21600" y="0"/>
                    <wp:lineTo x="0" y="0"/>
                  </wp:wrapPolygon>
                </wp:wrapTight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11309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684A" w:rsidRDefault="0097684A" w:rsidP="00A62E02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:rsidR="0097684A" w:rsidRPr="001F75D6" w:rsidRDefault="0097684A" w:rsidP="00A62E02">
                            <w:pPr>
                              <w:ind w:right="-177"/>
                              <w:jc w:val="center"/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>OŚWIADCZENIE</w:t>
                            </w:r>
                          </w:p>
                          <w:p w:rsidR="0097684A" w:rsidRPr="001F75D6" w:rsidRDefault="0097684A" w:rsidP="00A62E02">
                            <w:pPr>
                              <w:jc w:val="center"/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O POWSTANIU OBOWIĄZKU PODATKOWEGO U ZAMAWIAJĄCEGO,</w:t>
                            </w:r>
                            <w:r w:rsidRPr="001F75D6">
                              <w:rPr>
                                <w:rFonts w:ascii="Book Antiqua" w:hAnsi="Book Antiqua" w:cs="Century Gothic"/>
                                <w:b/>
                                <w:bCs/>
                                <w:sz w:val="18"/>
                                <w:szCs w:val="18"/>
                              </w:rPr>
                              <w:br/>
                              <w:t xml:space="preserve">o którym mowa w art. 91 ust. 3a ustawy </w:t>
                            </w:r>
                            <w:proofErr w:type="spellStart"/>
                            <w:r w:rsidRPr="001F75D6">
                              <w:rPr>
                                <w:rFonts w:ascii="Book Antiqua" w:hAnsi="Book Antiqua" w:cs="Century Gothic"/>
                                <w:b/>
                                <w:bCs/>
                                <w:sz w:val="18"/>
                                <w:szCs w:val="18"/>
                              </w:rPr>
                              <w:t>Pzp</w:t>
                            </w:r>
                            <w:proofErr w:type="spellEnd"/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97684A" w:rsidRDefault="0097684A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" o:spid="_x0000_s1027" type="#_x0000_t202" style="position:absolute;left:0;text-align:left;margin-left:162pt;margin-top:18.55pt;width:318pt;height:89.0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" fillcolor="silver" strokeweight=".5pt">
                <v:textbox inset="7.45pt,3.85pt,7.45pt,3.85pt">
                  <w:txbxContent>
                    <w:p w:rsidR="0097684A" w:rsidRDefault="0097684A" w:rsidP="00A62E02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</w:rPr>
                      </w:pPr>
                    </w:p>
                    <w:p w:rsidR="0097684A" w:rsidRPr="001F75D6" w:rsidRDefault="0097684A" w:rsidP="00A62E02">
                      <w:pPr>
                        <w:ind w:right="-177"/>
                        <w:jc w:val="center"/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>OŚWIADCZENIE</w:t>
                      </w:r>
                    </w:p>
                    <w:p w:rsidR="0097684A" w:rsidRPr="001F75D6" w:rsidRDefault="0097684A" w:rsidP="00A62E02">
                      <w:pPr>
                        <w:jc w:val="center"/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O POWSTANIU OBOWIĄZKU PODATKOWEGO U ZAMAWIAJĄCEGO,</w:t>
                      </w:r>
                      <w:r w:rsidRPr="001F75D6">
                        <w:rPr>
                          <w:rFonts w:ascii="Book Antiqua" w:hAnsi="Book Antiqua" w:cs="Century Gothic"/>
                          <w:b/>
                          <w:bCs/>
                          <w:sz w:val="18"/>
                          <w:szCs w:val="18"/>
                        </w:rPr>
                        <w:br/>
                        <w:t xml:space="preserve">o którym mowa w art. 91 ust. 3a ustawy </w:t>
                      </w:r>
                      <w:proofErr w:type="spellStart"/>
                      <w:r w:rsidRPr="001F75D6">
                        <w:rPr>
                          <w:rFonts w:ascii="Book Antiqua" w:hAnsi="Book Antiqua" w:cs="Century Gothic"/>
                          <w:b/>
                          <w:bCs/>
                          <w:sz w:val="18"/>
                          <w:szCs w:val="18"/>
                        </w:rPr>
                        <w:t>Pzp</w:t>
                      </w:r>
                      <w:proofErr w:type="spellEnd"/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:rsidR="0097684A" w:rsidRDefault="0097684A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A62E02" w:rsidRDefault="00A62E02" w:rsidP="00A62E02">
      <w:pPr>
        <w:spacing w:after="0" w:line="360" w:lineRule="auto"/>
        <w:jc w:val="center"/>
        <w:rPr>
          <w:rFonts w:ascii="Book Antiqua" w:eastAsia="Times New Roman" w:hAnsi="Book Antiqua" w:cs="Courier New"/>
          <w:sz w:val="18"/>
          <w:lang w:eastAsia="ar-SA"/>
        </w:rPr>
      </w:pPr>
      <w:r w:rsidRPr="00A62E02">
        <w:rPr>
          <w:rFonts w:ascii="Book Antiqua" w:eastAsia="Times New Roman" w:hAnsi="Book Antiqua" w:cs="Courier New"/>
          <w:sz w:val="18"/>
          <w:lang w:eastAsia="ar-SA"/>
        </w:rPr>
        <w:t>Składając ofertę w przetargu nieograniczonym pod nazwą: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8062BE">
        <w:rPr>
          <w:rFonts w:ascii="Book Antiqua" w:eastAsia="Times New Roman" w:hAnsi="Book Antiqua" w:cs="Courier New"/>
          <w:b/>
          <w:i/>
          <w:iCs/>
          <w:lang w:eastAsia="ar-SA"/>
        </w:rPr>
        <w:t>Dostawa</w:t>
      </w:r>
      <w:r w:rsidRPr="00A62E02">
        <w:rPr>
          <w:rFonts w:ascii="Book Antiqua" w:eastAsia="Times New Roman" w:hAnsi="Book Antiqua" w:cs="Courier New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”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 xml:space="preserve">ja/my (imię i nazwisko)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reprezentując firmę(nazwa firmy)/będąc właścicielem*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……….………………………………………............................................................................................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 xml:space="preserve">jako – upoważniony na piśmie / wpisany w odpowiednim rejestrze lub ewidencji działalności gospodarczej *;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 imieniu reprezentowanej przeze mnie/nas firmy oświadczam (-y), że:, wybór naszej oferty prowadzić będzie do powstania obowiązku podatkowego u Zamawiającego  zgodnie z obowiązującymi przepisami o podatku od towarów i usług w zakresie dotyczącym: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1.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 xml:space="preserve">wewnątrzwspólnotowego nabycia towarów, 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2.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>importu usług lub towarów,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3.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 xml:space="preserve">mechanizmu odwróconego obciążenia podatkiem VAT,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 zakresie następujących towarów/usług :</w:t>
      </w:r>
    </w:p>
    <w:p w:rsidR="00A62E02" w:rsidRPr="00A62E02" w:rsidRDefault="00A62E02" w:rsidP="00A62E02">
      <w:pPr>
        <w:tabs>
          <w:tab w:val="left" w:pos="2977"/>
        </w:tabs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nazwa: ………………………………..……………………………………</w:t>
      </w:r>
    </w:p>
    <w:p w:rsidR="00A62E02" w:rsidRPr="00A62E02" w:rsidRDefault="00A62E02" w:rsidP="00A62E02">
      <w:pPr>
        <w:tabs>
          <w:tab w:val="left" w:pos="2977"/>
        </w:tabs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………………………………………………………………………………………………………………………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wartość podatku: ……………….. zł, stawka podatku ……….%VAT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18"/>
        <w:gridCol w:w="4670"/>
      </w:tblGrid>
      <w:tr w:rsidR="00A62E02" w:rsidRPr="00A62E02" w:rsidTr="008F4F2C">
        <w:tc>
          <w:tcPr>
            <w:tcW w:w="4618" w:type="dxa"/>
            <w:vAlign w:val="center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8062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>………..………, dnia ……- ……- 201</w:t>
            </w:r>
            <w:r w:rsidR="008062BE">
              <w:rPr>
                <w:rFonts w:ascii="Book Antiqua" w:eastAsia="Times New Roman" w:hAnsi="Book Antiqua" w:cs="Arial"/>
                <w:sz w:val="18"/>
                <w:lang w:eastAsia="pl-PL"/>
              </w:rPr>
              <w:t>9</w:t>
            </w: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 xml:space="preserve"> r.</w:t>
            </w:r>
          </w:p>
        </w:tc>
        <w:tc>
          <w:tcPr>
            <w:tcW w:w="4670" w:type="dxa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>……............................................                                                         (podpis Wykonawcy</w:t>
            </w: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br/>
              <w:t>lub upoważnionego przedstawiciela)</w:t>
            </w:r>
          </w:p>
        </w:tc>
      </w:tr>
    </w:tbl>
    <w:p w:rsidR="00A62E02" w:rsidRPr="00A62E02" w:rsidRDefault="00A62E02" w:rsidP="00A62E02">
      <w:pPr>
        <w:spacing w:after="0" w:line="360" w:lineRule="auto"/>
        <w:ind w:left="720"/>
        <w:jc w:val="both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  <w:t>*niepotrzebne skreślić</w:t>
      </w: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pacing w:val="4"/>
          <w:sz w:val="18"/>
          <w:szCs w:val="18"/>
          <w:lang w:eastAsia="pl-PL"/>
        </w:rPr>
        <w:sectPr w:rsidR="00A62E02" w:rsidRPr="00A62E02" w:rsidSect="008F4F2C">
          <w:footnotePr>
            <w:pos w:val="beneathText"/>
          </w:footnotePr>
          <w:pgSz w:w="11905" w:h="16837"/>
          <w:pgMar w:top="1304" w:right="1134" w:bottom="1191" w:left="1418" w:header="709" w:footer="1134" w:gutter="0"/>
          <w:cols w:space="708"/>
          <w:docGrid w:linePitch="360"/>
        </w:sect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szCs w:val="18"/>
          <w:lang w:eastAsia="pl-PL"/>
        </w:rPr>
        <w:t>UWAGA:  Wykonawca zobowiązany jest wypełnić oświadczenie w przypadku, gdy łączna wartość towarów wymienionych w poz. 28-28c załącznika nr 11 do ustawy o podatku od towarów i usług, w ramach jednolitej gospodarczo transakcji obejmującej te towary, bez kwoty podatku, przekracza kwotę 20 000 zł.</w:t>
      </w: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lastRenderedPageBreak/>
        <w:t>Numer sprawy: UKW/DZP-281-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D-</w:t>
      </w:r>
      <w:r w:rsidR="00C86766">
        <w:rPr>
          <w:rFonts w:ascii="Book Antiqua" w:eastAsia="Times New Roman" w:hAnsi="Book Antiqua" w:cs="Times New Roman"/>
          <w:b/>
          <w:sz w:val="20"/>
          <w:lang w:eastAsia="ar-SA"/>
        </w:rPr>
        <w:t>29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</w:t>
      </w:r>
      <w:r w:rsidR="008062BE">
        <w:rPr>
          <w:rFonts w:ascii="Book Antiqua" w:eastAsia="Times New Roman" w:hAnsi="Book Antiqua" w:cs="Times New Roman"/>
          <w:b/>
          <w:sz w:val="20"/>
          <w:lang w:eastAsia="ar-SA"/>
        </w:rPr>
        <w:t>9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6</w:t>
      </w:r>
    </w:p>
    <w:p w:rsidR="00A62E02" w:rsidRPr="00A62E02" w:rsidRDefault="00B50912" w:rsidP="00A62E02">
      <w:pPr>
        <w:spacing w:after="0" w:line="360" w:lineRule="auto"/>
        <w:ind w:left="720"/>
        <w:jc w:val="center"/>
        <w:rPr>
          <w:rFonts w:ascii="Book Antiqua" w:eastAsia="Times New Roman" w:hAnsi="Book Antiqua" w:cs="Times New Roman"/>
          <w:b/>
          <w:sz w:val="20"/>
          <w:lang w:eastAsia="pl-PL"/>
        </w:rPr>
      </w:pPr>
      <w:r w:rsidRPr="00A62E02">
        <w:rPr>
          <w:rFonts w:ascii="Book Antiqua" w:eastAsia="Times New Roman" w:hAnsi="Book Antiqua" w:cs="Times New Roman"/>
          <w:b/>
          <w:noProof/>
          <w:sz w:val="20"/>
          <w:lang w:eastAsia="pl-PL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 wp14:anchorId="4ABE30A4" wp14:editId="7D5CE2BC">
                <wp:simplePos x="0" y="0"/>
                <wp:positionH relativeFrom="column">
                  <wp:posOffset>2085340</wp:posOffset>
                </wp:positionH>
                <wp:positionV relativeFrom="paragraph">
                  <wp:posOffset>181610</wp:posOffset>
                </wp:positionV>
                <wp:extent cx="4038600" cy="882650"/>
                <wp:effectExtent l="0" t="0" r="19050" b="12700"/>
                <wp:wrapTight wrapText="bothSides">
                  <wp:wrapPolygon edited="0">
                    <wp:start x="0" y="0"/>
                    <wp:lineTo x="0" y="21445"/>
                    <wp:lineTo x="21600" y="21445"/>
                    <wp:lineTo x="21600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8826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684A" w:rsidRPr="00D166FD" w:rsidRDefault="0097684A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  <w:t xml:space="preserve">INFORMACJA </w:t>
                            </w:r>
                          </w:p>
                          <w:p w:rsidR="0097684A" w:rsidRPr="00D166FD" w:rsidRDefault="0097684A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>o przynależności/</w:t>
                            </w:r>
                            <w:r w:rsidRPr="00D166FD"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 xml:space="preserve"> braku przynależności do grupy kapitałowej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E30A4" id="Pole tekstowe 3" o:spid="_x0000_s1028" type="#_x0000_t202" style="position:absolute;left:0;text-align:left;margin-left:164.2pt;margin-top:14.3pt;width:318pt;height:69.5pt;z-index:2516643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" fillcolor="silver" strokeweight=".5pt">
                <v:textbox inset="7.45pt,3.85pt,7.45pt,3.85pt">
                  <w:txbxContent>
                    <w:p w:rsidR="0097684A" w:rsidRPr="00D166FD" w:rsidRDefault="0097684A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</w:pPr>
                      <w:r w:rsidRPr="00D166FD"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  <w:t xml:space="preserve">INFORMACJA </w:t>
                      </w:r>
                    </w:p>
                    <w:p w:rsidR="0097684A" w:rsidRPr="00D166FD" w:rsidRDefault="0097684A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>o przynależności/</w:t>
                      </w:r>
                      <w:r w:rsidRPr="00D166FD"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 xml:space="preserve"> braku przynależności do grupy kapitałowej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16"/>
          <w:szCs w:val="16"/>
          <w:lang w:eastAsia="pl-PL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 xml:space="preserve">(Wykonawca w terminie 3 dni od dnia zamieszczenia na stronie internetowej Zamawiającego informacji, o której mowa w art. 86 ust. 5 ustawy </w:t>
      </w:r>
      <w:proofErr w:type="spellStart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>Pzp</w:t>
      </w:r>
      <w:proofErr w:type="spellEnd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 xml:space="preserve">, przekaże Zamawiającemu oświadczenie w formie pisemnej o przynależności lub braku przynależności do tej samej grupy kapitałowej, o której mowa w art. 24 ust. 1 pkt 23 ustawy </w:t>
      </w:r>
      <w:proofErr w:type="spellStart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>Pzp</w:t>
      </w:r>
      <w:proofErr w:type="spellEnd"/>
      <w:r w:rsidRPr="00A62E02">
        <w:rPr>
          <w:rFonts w:ascii="Book Antiqua" w:eastAsia="Times New Roman" w:hAnsi="Book Antiqua" w:cs="Times New Roman"/>
          <w:i/>
          <w:sz w:val="16"/>
          <w:szCs w:val="16"/>
          <w:lang w:eastAsia="pl-PL"/>
        </w:rPr>
        <w:t xml:space="preserve">.) </w:t>
      </w:r>
      <w:r w:rsidRPr="00A62E02">
        <w:rPr>
          <w:rFonts w:ascii="Book Antiqua" w:eastAsia="Times New Roman" w:hAnsi="Book Antiqua" w:cs="Times New Roman"/>
          <w:i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2079625" cy="845185"/>
                <wp:effectExtent l="0" t="0" r="15875" b="12065"/>
                <wp:wrapTight wrapText="bothSides">
                  <wp:wrapPolygon edited="0">
                    <wp:start x="0" y="0"/>
                    <wp:lineTo x="0" y="21421"/>
                    <wp:lineTo x="21567" y="21421"/>
                    <wp:lineTo x="21567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845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684A" w:rsidRDefault="0097684A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7684A" w:rsidRPr="00D166FD" w:rsidRDefault="0097684A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9" type="#_x0000_t202" style="position:absolute;left:0;text-align:left;margin-left:0;margin-top:.15pt;width:163.75pt;height:66.55pt;z-index:2516633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" strokeweight=".5pt">
                <v:textbox inset="7.45pt,3.85pt,7.45pt,3.85pt">
                  <w:txbxContent>
                    <w:p w:rsidR="0097684A" w:rsidRDefault="0097684A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97684A" w:rsidRPr="00D166FD" w:rsidRDefault="0097684A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ind w:firstLine="708"/>
        <w:rPr>
          <w:rFonts w:ascii="Book Antiqua" w:eastAsia="Times New Roman" w:hAnsi="Book Antiqua" w:cs="Arial"/>
          <w:sz w:val="20"/>
          <w:lang w:eastAsia="pl-PL"/>
        </w:rPr>
      </w:pP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sz w:val="20"/>
          <w:lang w:eastAsia="ar-SA"/>
        </w:rPr>
        <w:t>W związku ze złożeniem oferty w przetargu nieograniczonym pod nazwą:</w:t>
      </w:r>
    </w:p>
    <w:p w:rsidR="00A62E02" w:rsidRPr="00A62E02" w:rsidRDefault="00A62E02" w:rsidP="00A62E02">
      <w:pPr>
        <w:suppressAutoHyphens/>
        <w:spacing w:before="120" w:after="0" w:line="240" w:lineRule="auto"/>
        <w:jc w:val="center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8062BE">
        <w:rPr>
          <w:rFonts w:ascii="Book Antiqua" w:eastAsia="Times New Roman" w:hAnsi="Book Antiqua" w:cs="Times New Roman"/>
          <w:b/>
          <w:i/>
          <w:iCs/>
          <w:lang w:eastAsia="ar-SA"/>
        </w:rPr>
        <w:t>Dostawa</w:t>
      </w:r>
      <w:r w:rsidRPr="00A62E02">
        <w:rPr>
          <w:rFonts w:ascii="Book Antiqua" w:eastAsia="Times New Roman" w:hAnsi="Book Antiqua" w:cs="Times New Roman"/>
          <w:b/>
          <w:i/>
          <w:iCs/>
          <w:lang w:eastAsia="ar-SA"/>
        </w:rPr>
        <w:t xml:space="preserve"> materiałów promocyjnych na potrzeby UKW w Bydgoszczy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”</w:t>
      </w:r>
    </w:p>
    <w:p w:rsidR="00A62E02" w:rsidRPr="00A62E02" w:rsidRDefault="00A62E02" w:rsidP="00A62E02">
      <w:pPr>
        <w:suppressAutoHyphens/>
        <w:spacing w:after="0" w:line="240" w:lineRule="auto"/>
        <w:ind w:right="-341"/>
        <w:jc w:val="center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lang w:eastAsia="pl-PL"/>
        </w:rPr>
      </w:pPr>
      <w:r w:rsidRPr="00A62E02">
        <w:rPr>
          <w:rFonts w:ascii="Book Antiqua" w:eastAsia="Times New Roman" w:hAnsi="Book Antiqua" w:cs="Arial"/>
          <w:sz w:val="20"/>
          <w:lang w:eastAsia="pl-PL"/>
        </w:rPr>
        <w:t xml:space="preserve">na podstawie art. 24 ust. 1 pkt 23 ustawy z 29 stycznia 2004 r. Prawo zamówień publicznych </w:t>
      </w:r>
      <w:r w:rsidRPr="00A62E02">
        <w:rPr>
          <w:rFonts w:ascii="Book Antiqua" w:eastAsia="Times New Roman" w:hAnsi="Book Antiqua" w:cs="Arial"/>
          <w:sz w:val="20"/>
          <w:szCs w:val="20"/>
          <w:lang w:eastAsia="pl-PL"/>
        </w:rPr>
        <w:t>(</w:t>
      </w:r>
      <w:proofErr w:type="spellStart"/>
      <w:r w:rsidR="008062BE">
        <w:rPr>
          <w:rFonts w:ascii="Book Antiqua" w:eastAsia="Times New Roman" w:hAnsi="Book Antiqua" w:cs="Arial"/>
          <w:sz w:val="20"/>
          <w:szCs w:val="20"/>
          <w:lang w:eastAsia="pl-PL"/>
        </w:rPr>
        <w:t>t.j.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Dz</w:t>
      </w:r>
      <w:proofErr w:type="spellEnd"/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. U. z 201</w:t>
      </w:r>
      <w:r w:rsidR="008062BE">
        <w:rPr>
          <w:rFonts w:ascii="Book Antiqua" w:eastAsia="Times New Roman" w:hAnsi="Book Antiqua" w:cs="Times New Roman"/>
          <w:sz w:val="20"/>
          <w:szCs w:val="20"/>
          <w:lang w:eastAsia="ar-SA"/>
        </w:rPr>
        <w:t>8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r. poz. </w:t>
      </w:r>
      <w:r w:rsidR="008062BE">
        <w:rPr>
          <w:rFonts w:ascii="Book Antiqua" w:eastAsia="Times New Roman" w:hAnsi="Book Antiqua" w:cs="Times New Roman"/>
          <w:sz w:val="20"/>
          <w:szCs w:val="20"/>
          <w:lang w:eastAsia="ar-SA"/>
        </w:rPr>
        <w:t>1986 ze zm.</w:t>
      </w:r>
      <w:r w:rsidRPr="00A62E0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) </w:t>
      </w:r>
      <w:r w:rsidRPr="00A62E02">
        <w:rPr>
          <w:rFonts w:ascii="Book Antiqua" w:eastAsia="Times New Roman" w:hAnsi="Book Antiqua" w:cs="Arial"/>
          <w:sz w:val="20"/>
          <w:lang w:eastAsia="pl-PL"/>
        </w:rPr>
        <w:t xml:space="preserve">informuję, że </w:t>
      </w:r>
      <w:r w:rsidRPr="00A62E02">
        <w:rPr>
          <w:rFonts w:ascii="Book Antiqua" w:eastAsia="Times New Roman" w:hAnsi="Book Antiqua" w:cs="Arial"/>
          <w:sz w:val="20"/>
          <w:u w:val="single"/>
          <w:lang w:eastAsia="pl-PL"/>
        </w:rPr>
        <w:t>należę/nie należę*</w:t>
      </w:r>
      <w:r w:rsidRPr="00A62E02">
        <w:rPr>
          <w:rFonts w:ascii="Book Antiqua" w:eastAsia="Times New Roman" w:hAnsi="Book Antiqua" w:cs="Arial"/>
          <w:sz w:val="20"/>
          <w:lang w:eastAsia="pl-PL"/>
        </w:rPr>
        <w:t xml:space="preserve"> do grupy kapitałowej w rozumieniu ustawy z dnia 16 lutego 2007 r. o ochronie konkurencji i konsumentów (Dz.U. z 2017 r. poz. 229, 1089 i 1132) w stosunku do Wykonawców, którzy złożyli oferty  w niniejszym postępowaniu.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lang w:eastAsia="pl-PL"/>
        </w:rPr>
      </w:pPr>
      <w:r w:rsidRPr="00A62E02">
        <w:rPr>
          <w:rFonts w:ascii="Book Antiqua" w:eastAsia="Times New Roman" w:hAnsi="Book Antiqua" w:cs="Arial"/>
          <w:sz w:val="20"/>
          <w:lang w:eastAsia="pl-PL"/>
        </w:rPr>
        <w:t>W załączeniu przedstawiam listę podmiotów należących do tej samej grupy kapitałowej – jeśli dotyczy: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lang w:eastAsia="pl-PL"/>
        </w:rPr>
      </w:pPr>
      <w:r w:rsidRPr="00A62E02">
        <w:rPr>
          <w:rFonts w:ascii="Book Antiqua" w:eastAsia="Times New Roman" w:hAnsi="Book Antiqua" w:cs="Arial"/>
          <w:b/>
          <w:sz w:val="20"/>
          <w:lang w:eastAsia="pl-PL"/>
        </w:rPr>
        <w:t>Lista podmiotów należących do tej samej grupy kapitałowej**</w:t>
      </w:r>
    </w:p>
    <w:p w:rsidR="00A62E02" w:rsidRPr="00A62E02" w:rsidRDefault="00A62E02" w:rsidP="00A62E02">
      <w:pPr>
        <w:tabs>
          <w:tab w:val="left" w:pos="7455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8779"/>
      </w:tblGrid>
      <w:tr w:rsidR="00A62E02" w:rsidRPr="00A62E02" w:rsidTr="008F4F2C">
        <w:trPr>
          <w:trHeight w:val="1"/>
        </w:trPr>
        <w:tc>
          <w:tcPr>
            <w:tcW w:w="565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Book Antiqua" w:eastAsia="Times New Roman" w:hAnsi="Book Antiqua" w:cs="Arial"/>
                <w:b/>
                <w:sz w:val="20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b/>
                <w:sz w:val="20"/>
                <w:lang w:eastAsia="pl-PL"/>
              </w:rPr>
              <w:t>Lp.</w:t>
            </w:r>
          </w:p>
        </w:tc>
        <w:tc>
          <w:tcPr>
            <w:tcW w:w="8899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Book Antiqua" w:eastAsia="Times New Roman" w:hAnsi="Book Antiqua" w:cs="Arial"/>
                <w:b/>
                <w:sz w:val="20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b/>
                <w:sz w:val="20"/>
                <w:lang w:eastAsia="pl-PL"/>
              </w:rPr>
              <w:t>Nazwa podmiotu, adres</w:t>
            </w:r>
          </w:p>
        </w:tc>
      </w:tr>
      <w:tr w:rsidR="00A62E02" w:rsidRPr="00A62E02" w:rsidTr="008F4F2C">
        <w:trPr>
          <w:trHeight w:val="2387"/>
        </w:trPr>
        <w:tc>
          <w:tcPr>
            <w:tcW w:w="565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</w:tc>
        <w:tc>
          <w:tcPr>
            <w:tcW w:w="8899" w:type="dxa"/>
            <w:shd w:val="clear" w:color="auto" w:fill="auto"/>
          </w:tcPr>
          <w:p w:rsidR="00A62E02" w:rsidRPr="00A62E02" w:rsidRDefault="00A62E02" w:rsidP="00A62E02">
            <w:pPr>
              <w:tabs>
                <w:tab w:val="left" w:pos="1200"/>
              </w:tabs>
              <w:suppressAutoHyphens/>
              <w:spacing w:after="0" w:line="240" w:lineRule="auto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</w:tc>
      </w:tr>
    </w:tbl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18"/>
          <w:lang w:eastAsia="pl-PL"/>
        </w:rPr>
      </w:pPr>
      <w:r w:rsidRPr="00A62E02">
        <w:rPr>
          <w:rFonts w:ascii="Book Antiqua" w:eastAsia="Times New Roman" w:hAnsi="Book Antiqua" w:cs="Arial"/>
          <w:sz w:val="18"/>
          <w:lang w:eastAsia="pl-PL"/>
        </w:rPr>
        <w:t>* niepotrzebne skreślić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  <w:r w:rsidRPr="00A62E02">
        <w:rPr>
          <w:rFonts w:ascii="Book Antiqua" w:eastAsia="Times New Roman" w:hAnsi="Book Antiqua" w:cs="Arial"/>
          <w:sz w:val="18"/>
          <w:lang w:eastAsia="pl-PL"/>
        </w:rPr>
        <w:t>**(Wraz ze złożonym oświadczeniem, wykonawca  zobowiązany jest wykazać, że powiązania z innym Wykonawcą nie prowadzą do zakłócenia konkurencji w postepowaniu o udzielenie zamówienia).</w:t>
      </w:r>
    </w:p>
    <w:p w:rsidR="00A62E02" w:rsidRPr="00A62E02" w:rsidRDefault="00A62E02" w:rsidP="00A62E02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lang w:eastAsia="pl-P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59"/>
        <w:gridCol w:w="4694"/>
      </w:tblGrid>
      <w:tr w:rsidR="00A62E02" w:rsidRPr="00A62E02" w:rsidTr="008F4F2C">
        <w:tc>
          <w:tcPr>
            <w:tcW w:w="4746" w:type="dxa"/>
            <w:vAlign w:val="center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8062BE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lang w:eastAsia="pl-PL"/>
              </w:rPr>
              <w:t>………..………, dnia ……- ……- 2019</w:t>
            </w:r>
            <w:r w:rsidR="00A62E02" w:rsidRPr="00A62E02">
              <w:rPr>
                <w:rFonts w:ascii="Book Antiqua" w:eastAsia="Times New Roman" w:hAnsi="Book Antiqua" w:cs="Arial"/>
                <w:sz w:val="20"/>
                <w:lang w:eastAsia="pl-PL"/>
              </w:rPr>
              <w:t xml:space="preserve"> r.</w:t>
            </w:r>
          </w:p>
        </w:tc>
        <w:tc>
          <w:tcPr>
            <w:tcW w:w="4747" w:type="dxa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20"/>
                <w:lang w:eastAsia="pl-PL"/>
              </w:rPr>
              <w:t>……............................................                                                         (podpis Wykonawcy</w:t>
            </w:r>
            <w:r w:rsidRPr="00A62E02">
              <w:rPr>
                <w:rFonts w:ascii="Book Antiqua" w:eastAsia="Times New Roman" w:hAnsi="Book Antiqua" w:cs="Arial"/>
                <w:sz w:val="20"/>
                <w:lang w:eastAsia="pl-PL"/>
              </w:rPr>
              <w:br/>
              <w:t>lub upoważnionego przedstawiciela)</w:t>
            </w:r>
          </w:p>
        </w:tc>
      </w:tr>
    </w:tbl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right"/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</w:pPr>
      <w:r w:rsidRPr="00A62E02"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  <w:lastRenderedPageBreak/>
        <w:t>Załącznik nr 7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Century Gothic" w:eastAsia="Times New Roman" w:hAnsi="Century Gothic" w:cs="Times New Roman"/>
          <w:i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Century Gothic" w:eastAsia="Times New Roman" w:hAnsi="Century Gothic" w:cs="Times New Roman"/>
          <w:b/>
          <w:bCs/>
          <w:spacing w:val="4"/>
          <w:sz w:val="20"/>
          <w:szCs w:val="20"/>
          <w:lang w:eastAsia="pl-PL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A62E02">
        <w:rPr>
          <w:rFonts w:ascii="Book Antiqua" w:eastAsia="Calibri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745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-179070</wp:posOffset>
                </wp:positionV>
                <wp:extent cx="4098925" cy="11430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39" name="Pole tekstow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430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684A" w:rsidRDefault="0097684A" w:rsidP="00A62E0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97684A" w:rsidRDefault="0097684A" w:rsidP="00A62E02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Wykaz osób</w:t>
                            </w:r>
                          </w:p>
                          <w:p w:rsidR="0097684A" w:rsidRDefault="0097684A" w:rsidP="00A62E02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9" o:spid="_x0000_s1030" type="#_x0000_t202" style="position:absolute;margin-left:162pt;margin-top:-14.1pt;width:322.75pt;height:90pt;z-index:25166745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" fillcolor="silver" strokeweight=".5pt">
                <v:textbox inset="7.45pt,3.85pt,7.45pt,3.85pt">
                  <w:txbxContent>
                    <w:p w:rsidR="0097684A" w:rsidRDefault="0097684A" w:rsidP="00A62E02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97684A" w:rsidRDefault="0097684A" w:rsidP="00A62E02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32"/>
                          <w:szCs w:val="32"/>
                        </w:rPr>
                        <w:t>Wykaz osób</w:t>
                      </w:r>
                    </w:p>
                    <w:p w:rsidR="0097684A" w:rsidRDefault="0097684A" w:rsidP="00A62E02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Calibri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-179070</wp:posOffset>
                </wp:positionV>
                <wp:extent cx="2171700" cy="11430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8" name="Pole tekstow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684A" w:rsidRDefault="0097684A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7684A" w:rsidRDefault="0097684A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8" o:spid="_x0000_s1031" type="#_x0000_t202" style="position:absolute;margin-left:-9pt;margin-top:-14.1pt;width:171pt;height:90pt;z-index:25166643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" strokeweight=".5pt">
                <v:textbox inset="7.45pt,3.85pt,7.45pt,3.85pt">
                  <w:txbxContent>
                    <w:p w:rsidR="0097684A" w:rsidRDefault="0097684A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97684A" w:rsidRDefault="0097684A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Składając ofertę w przetargu nieograniczonym pod nazwą:</w:t>
      </w:r>
    </w:p>
    <w:p w:rsidR="00A62E02" w:rsidRPr="00A62E02" w:rsidRDefault="00A62E02" w:rsidP="00A62E02">
      <w:pPr>
        <w:suppressAutoHyphens/>
        <w:spacing w:before="120" w:after="0" w:line="240" w:lineRule="auto"/>
        <w:ind w:right="-7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8062BE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Dostawa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 materiałów promocyjnych na potrzeby UKW w Bydgoszczy”</w:t>
      </w:r>
    </w:p>
    <w:p w:rsidR="00A62E02" w:rsidRPr="00A62E02" w:rsidRDefault="00A62E02" w:rsidP="00A62E02">
      <w:pPr>
        <w:suppressAutoHyphens/>
        <w:spacing w:before="120" w:after="0" w:line="240" w:lineRule="auto"/>
        <w:ind w:right="-7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NewRoman" w:hAnsi="Book Antiqua" w:cs="TimesNewRoman"/>
          <w:sz w:val="20"/>
          <w:szCs w:val="20"/>
          <w:lang w:eastAsia="pl-PL"/>
        </w:rPr>
      </w:pPr>
      <w:r w:rsidRPr="00A62E02">
        <w:rPr>
          <w:rFonts w:ascii="Book Antiqua" w:eastAsia="TimesNewRoman" w:hAnsi="Book Antiqua" w:cs="Times New Roman"/>
          <w:sz w:val="20"/>
          <w:szCs w:val="20"/>
          <w:lang w:eastAsia="pl-PL"/>
        </w:rPr>
        <w:t xml:space="preserve">Wykonawca oświadcza, iż w trakcie realizacji zamówienia dysponował będzie pracownikami posiadającymi następujące kwalifikacje i uprawnienia (wymagania określono w ust. 7 pkt 7.1.1.3 </w:t>
      </w:r>
      <w:proofErr w:type="spellStart"/>
      <w:r w:rsidRPr="00A62E02">
        <w:rPr>
          <w:rFonts w:ascii="Book Antiqua" w:eastAsia="TimesNewRoman" w:hAnsi="Book Antiqua" w:cs="Times New Roman"/>
          <w:sz w:val="20"/>
          <w:szCs w:val="20"/>
          <w:lang w:eastAsia="pl-PL"/>
        </w:rPr>
        <w:t>ppkt</w:t>
      </w:r>
      <w:proofErr w:type="spellEnd"/>
      <w:r w:rsidRPr="00A62E02">
        <w:rPr>
          <w:rFonts w:ascii="Book Antiqua" w:eastAsia="TimesNewRoman" w:hAnsi="Book Antiqua" w:cs="Times New Roman"/>
          <w:sz w:val="20"/>
          <w:szCs w:val="20"/>
          <w:lang w:eastAsia="pl-PL"/>
        </w:rPr>
        <w:t>. a. SIWZ):</w:t>
      </w:r>
    </w:p>
    <w:tbl>
      <w:tblPr>
        <w:tblW w:w="878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1275"/>
        <w:gridCol w:w="2410"/>
        <w:gridCol w:w="2977"/>
      </w:tblGrid>
      <w:tr w:rsidR="00A62E02" w:rsidRPr="00A62E02" w:rsidTr="008F4F2C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Nazwisko i imię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 xml:space="preserve">Sprawowana funkcja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Wymagania dla danej funkcji</w:t>
            </w:r>
          </w:p>
          <w:p w:rsidR="00A62E02" w:rsidRPr="00A62E02" w:rsidRDefault="00A62E02" w:rsidP="00A62E02">
            <w:pPr>
              <w:suppressAutoHyphens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 xml:space="preserve">Podstawa do dysponowania osobami </w:t>
            </w:r>
          </w:p>
        </w:tc>
      </w:tr>
      <w:tr w:rsidR="00A62E02" w:rsidRPr="00A62E02" w:rsidTr="008F4F2C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62E02" w:rsidRPr="00A62E02" w:rsidTr="008F4F2C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62E02" w:rsidRPr="00A62E02" w:rsidTr="008F4F2C">
        <w:trPr>
          <w:cantSplit/>
          <w:trHeight w:val="2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tabs>
                <w:tab w:val="left" w:pos="4770"/>
              </w:tabs>
              <w:suppressAutoHyphens/>
              <w:snapToGrid w:val="0"/>
              <w:spacing w:before="120" w:after="0" w:line="240" w:lineRule="auto"/>
              <w:ind w:right="5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:rsidR="00A62E02" w:rsidRPr="00A62E02" w:rsidRDefault="00A62E02" w:rsidP="00A62E02">
      <w:pPr>
        <w:suppressAutoHyphens/>
        <w:spacing w:before="120" w:after="0" w:line="240" w:lineRule="auto"/>
        <w:jc w:val="center"/>
        <w:rPr>
          <w:rFonts w:ascii="Book Antiqua" w:eastAsia="Times New Roman" w:hAnsi="Book Antiqua" w:cs="Courier New"/>
          <w:sz w:val="20"/>
          <w:szCs w:val="20"/>
          <w:highlight w:val="yellow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 xml:space="preserve">Miejscowość: ..........................................., dnia .................... r.                                  </w:t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ind w:left="4956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>…………………............................................................................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ind w:left="3540" w:firstLine="708"/>
        <w:jc w:val="center"/>
        <w:rPr>
          <w:rFonts w:ascii="Book Antiqua" w:eastAsia="Calibri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 xml:space="preserve">Podpis i pieczęć osoby (osób) upoważnionej do                                                                                                                                           </w:t>
      </w: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ab/>
        <w:t>występowania w imieniu Wykonawcy</w:t>
      </w:r>
    </w:p>
    <w:p w:rsidR="00A62E02" w:rsidRPr="00A62E02" w:rsidRDefault="00A62E02" w:rsidP="00A62E02">
      <w:pPr>
        <w:suppressAutoHyphens/>
        <w:spacing w:before="120" w:after="0" w:line="240" w:lineRule="auto"/>
        <w:jc w:val="right"/>
        <w:rPr>
          <w:rFonts w:ascii="Book Antiqua" w:eastAsia="Times New Roman" w:hAnsi="Book Antiqua" w:cs="Courier New"/>
          <w:sz w:val="20"/>
          <w:szCs w:val="20"/>
          <w:highlight w:val="yellow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right"/>
        <w:rPr>
          <w:rFonts w:ascii="Book Antiqua" w:eastAsia="Calibri" w:hAnsi="Book Antiqua" w:cs="Times New Roman"/>
          <w:b/>
          <w:bCs/>
          <w:sz w:val="24"/>
          <w:szCs w:val="24"/>
          <w:lang w:eastAsia="ar-SA"/>
        </w:rPr>
        <w:sectPr w:rsidR="00A62E02" w:rsidRPr="00A62E02" w:rsidSect="008F4F2C">
          <w:footnotePr>
            <w:pos w:val="beneathText"/>
          </w:footnotePr>
          <w:pgSz w:w="11905" w:h="16837"/>
          <w:pgMar w:top="1304" w:right="1134" w:bottom="1191" w:left="1418" w:header="709" w:footer="1134" w:gutter="0"/>
          <w:cols w:space="708"/>
          <w:docGrid w:linePitch="360"/>
        </w:sect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lastRenderedPageBreak/>
        <w:t>Znak sprawy: UKW/DZP-281-</w:t>
      </w:r>
      <w:r w:rsidR="008062BE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D-</w:t>
      </w:r>
      <w:r w:rsidR="00C86766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29</w:t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/201</w:t>
      </w:r>
      <w:r w:rsidR="008062BE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9</w:t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ab/>
        <w:t>Załącznik nr 8 do SIWZ</w:t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283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62E02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187325</wp:posOffset>
                </wp:positionV>
                <wp:extent cx="2226945" cy="834390"/>
                <wp:effectExtent l="0" t="0" r="20955" b="2286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6945" cy="834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73BE96" id="Prostokąt 1" o:spid="_x0000_s1026" style="position:absolute;margin-left:-9pt;margin-top:14.75pt;width:175.35pt;height:6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" strokeweight=".25pt"/>
            </w:pict>
          </mc:Fallback>
        </mc:AlternateConten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Wykonawca </w:t>
      </w:r>
      <w:r w:rsidRPr="00A62E02">
        <w:rPr>
          <w:rFonts w:ascii="Times New Roman" w:eastAsia="Arial Unicode MS" w:hAnsi="Times New Roman" w:cs="Times New Roman"/>
          <w:sz w:val="24"/>
          <w:szCs w:val="24"/>
          <w:lang w:eastAsia="pl-PL"/>
        </w:rPr>
        <w:t>(pieczęć)</w: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A62E02" w:rsidRPr="00A62E02" w:rsidRDefault="00A62E02" w:rsidP="00A62E02">
      <w:pPr>
        <w:suppressAutoHyphens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sz w:val="24"/>
          <w:szCs w:val="24"/>
          <w:lang w:eastAsia="ar-SA"/>
        </w:rPr>
        <w:tab/>
      </w:r>
    </w:p>
    <w:p w:rsidR="00A62E02" w:rsidRPr="00A62E02" w:rsidRDefault="00A62E02" w:rsidP="00A62E02">
      <w:pPr>
        <w:tabs>
          <w:tab w:val="left" w:pos="8505"/>
          <w:tab w:val="left" w:pos="13608"/>
        </w:tabs>
        <w:suppressAutoHyphens/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kern w:val="16"/>
          <w:sz w:val="24"/>
          <w:szCs w:val="24"/>
          <w:lang w:eastAsia="ar-SA"/>
        </w:rPr>
      </w:pPr>
      <w:r w:rsidRPr="00A62E02">
        <w:rPr>
          <w:rFonts w:ascii="Times New Roman" w:eastAsia="Times New Roman" w:hAnsi="Times New Roman" w:cs="Times New Roman"/>
          <w:b/>
          <w:bCs/>
          <w:kern w:val="16"/>
          <w:sz w:val="24"/>
          <w:szCs w:val="24"/>
          <w:lang w:eastAsia="ar-SA"/>
        </w:rPr>
        <w:tab/>
      </w:r>
      <w:r w:rsidRPr="00A62E02">
        <w:rPr>
          <w:rFonts w:ascii="Times New Roman" w:eastAsia="Times New Roman" w:hAnsi="Times New Roman" w:cs="Times New Roman"/>
          <w:b/>
          <w:kern w:val="16"/>
          <w:sz w:val="24"/>
          <w:szCs w:val="24"/>
          <w:lang w:eastAsia="ar-SA"/>
        </w:rPr>
        <w:t xml:space="preserve">                                                                                                                    </w:t>
      </w:r>
    </w:p>
    <w:p w:rsidR="00A62E02" w:rsidRPr="00A62E02" w:rsidRDefault="00A62E02" w:rsidP="00A62E02">
      <w:pPr>
        <w:tabs>
          <w:tab w:val="left" w:pos="8505"/>
          <w:tab w:val="left" w:pos="13608"/>
        </w:tabs>
        <w:suppressAutoHyphens/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kern w:val="16"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sz w:val="32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WYKAZ WYKONANYCH </w:t>
      </w:r>
      <w:r w:rsidR="008062BE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DOSTAW</w:t>
      </w:r>
      <w:r w:rsidR="008062BE"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 </w:t>
      </w: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(CZĘŚĆ I/CZĘŚĆ II</w:t>
      </w:r>
      <w:r w:rsidR="003D444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/CZĘŚĆ III</w:t>
      </w:r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 </w:t>
      </w:r>
      <w:r w:rsidR="0097684A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/</w:t>
      </w:r>
      <w:r w:rsidR="0097684A" w:rsidRPr="0097684A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 xml:space="preserve"> </w:t>
      </w:r>
      <w:r w:rsidR="0097684A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CZĘŚĆ IV</w:t>
      </w:r>
      <w:bookmarkStart w:id="1" w:name="_GoBack"/>
      <w:bookmarkEnd w:id="1"/>
      <w:r w:rsidRPr="00A62E02">
        <w:rPr>
          <w:rFonts w:ascii="Times New Roman" w:eastAsia="Calibri" w:hAnsi="Times New Roman" w:cs="Times New Roman"/>
          <w:b/>
          <w:bCs/>
          <w:sz w:val="32"/>
          <w:szCs w:val="24"/>
          <w:lang w:eastAsia="ar-SA"/>
        </w:rPr>
        <w:t>*)</w:t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0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b/>
          <w:bCs/>
          <w:sz w:val="20"/>
          <w:szCs w:val="24"/>
          <w:lang w:eastAsia="ar-SA"/>
        </w:rPr>
        <w:t>W przypadku składania oferty na obie części przedmiotu zamówienia, niniejszy załącznik należy wypełnić i złożyć w dwóch egzemplarzach odpowiednio dla każdej części zamówienia.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948"/>
        <w:gridCol w:w="3185"/>
        <w:gridCol w:w="3821"/>
        <w:gridCol w:w="3821"/>
      </w:tblGrid>
      <w:tr w:rsidR="00A62E02" w:rsidRPr="00A62E02" w:rsidTr="008F4F2C"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Lp.</w:t>
            </w:r>
          </w:p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Przedmiot usługi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8062BE">
            <w:pPr>
              <w:suppressAutoHyphens/>
              <w:spacing w:after="0" w:line="240" w:lineRule="auto"/>
              <w:ind w:left="72" w:right="-212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Odbiorca wykonanej </w:t>
            </w:r>
            <w:r w:rsidR="008062B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dostawy</w:t>
            </w: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br/>
              <w:t>ze wskazaniem co najmniej nazwy oraz adresu siedziby odbiorcy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ind w:left="357" w:hanging="357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Data (dzień, miesiąc, rok) wykonania usługi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40" w:lineRule="auto"/>
              <w:ind w:left="357" w:hanging="357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Wartość brutto wykonanej usługi</w:t>
            </w:r>
          </w:p>
        </w:tc>
      </w:tr>
      <w:tr w:rsidR="00A62E02" w:rsidRPr="00A62E02" w:rsidTr="008F4F2C">
        <w:trPr>
          <w:trHeight w:val="589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62E02" w:rsidRPr="00A62E02" w:rsidTr="008F4F2C">
        <w:trPr>
          <w:trHeight w:val="589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62E0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….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62E02" w:rsidRDefault="00A62E02" w:rsidP="00A62E02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A62E02" w:rsidRPr="00A62E02" w:rsidRDefault="00A62E02" w:rsidP="00A62E02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16"/>
          <w:szCs w:val="16"/>
          <w:lang w:eastAsia="ar-SA"/>
        </w:rPr>
      </w:pP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Miejscowość: ..........................................., dnia .................... r.                                  </w:t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  <w:t>………………….................................................................................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                                                                                                                                  </w:t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16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 xml:space="preserve">Podpis i pieczęć osoby (osób) upoważnionej do                                                                                                                                           </w:t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  <w:t xml:space="preserve"> </w:t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</w:r>
      <w:r w:rsidRPr="00A62E02">
        <w:rPr>
          <w:rFonts w:ascii="Times New Roman" w:eastAsia="Calibri" w:hAnsi="Times New Roman" w:cs="Times New Roman"/>
          <w:sz w:val="16"/>
          <w:szCs w:val="24"/>
          <w:lang w:eastAsia="ar-SA"/>
        </w:rPr>
        <w:tab/>
        <w:t>występowania w imieniu Wykonawcy</w:t>
      </w: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Do wykazu należy załączyć dowody, że ww. </w:t>
      </w:r>
      <w:r w:rsidR="001043C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dostawa</w:t>
      </w:r>
      <w:r w:rsidR="001043C1" w:rsidRPr="00A62E02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/</w:t>
      </w:r>
      <w:r w:rsidR="001043C1" w:rsidRPr="001043C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="001043C1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dostawy</w:t>
      </w:r>
      <w:r w:rsidR="001043C1" w:rsidRPr="00A62E02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Pr="00A62E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została/-y wykonana/-e lub jest/są wykonywana/-e należycie </w:t>
      </w: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62E02" w:rsidRPr="00A62E02" w:rsidRDefault="00A62E02" w:rsidP="00A62E02">
      <w:pPr>
        <w:tabs>
          <w:tab w:val="left" w:pos="5171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  <w:sectPr w:rsidR="00A62E02" w:rsidRPr="00A62E02" w:rsidSect="008F4F2C">
          <w:footnotePr>
            <w:pos w:val="beneathText"/>
          </w:footnotePr>
          <w:pgSz w:w="16837" w:h="11905" w:orient="landscape"/>
          <w:pgMar w:top="1134" w:right="1191" w:bottom="1418" w:left="1304" w:header="709" w:footer="1134" w:gutter="0"/>
          <w:cols w:space="708"/>
          <w:docGrid w:linePitch="360"/>
        </w:sectPr>
      </w:pPr>
      <w:r w:rsidRPr="00A62E02">
        <w:rPr>
          <w:rFonts w:ascii="Times New Roman" w:eastAsia="Times New Roman" w:hAnsi="Times New Roman" w:cs="Times New Roman"/>
          <w:sz w:val="16"/>
          <w:szCs w:val="16"/>
          <w:lang w:eastAsia="ar-SA"/>
        </w:rPr>
        <w:t>*  niepotrzebne  skreśli</w:t>
      </w:r>
      <w:r w:rsidR="001043C1">
        <w:rPr>
          <w:rFonts w:ascii="Times New Roman" w:eastAsia="Times New Roman" w:hAnsi="Times New Roman" w:cs="Times New Roman"/>
          <w:sz w:val="16"/>
          <w:szCs w:val="16"/>
          <w:lang w:eastAsia="ar-SA"/>
        </w:rPr>
        <w:t>ć</w:t>
      </w:r>
    </w:p>
    <w:p w:rsidR="00A62E02" w:rsidRPr="00A62E02" w:rsidRDefault="00A62E02" w:rsidP="00A62E0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lastRenderedPageBreak/>
        <w:t>Rozdział 3</w:t>
      </w: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Projekt /Umowa nr ..................................</w:t>
      </w: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zawarta w dniu ………….. roku pomiędzy:</w:t>
      </w: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1.</w:t>
      </w: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F0106D" w:rsidRPr="004544FF" w:rsidRDefault="00F0106D" w:rsidP="00F0106D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mgr Renatę Malak – Kanclerza UKW</w:t>
      </w:r>
    </w:p>
    <w:p w:rsidR="00F0106D" w:rsidRPr="004544FF" w:rsidRDefault="00F0106D" w:rsidP="00F0106D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przy kontrasygnacie mgr Renaty Stefaniak – Kwestora UKW</w:t>
      </w: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a</w:t>
      </w: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2</w:t>
      </w:r>
      <w:r w:rsidRPr="004544FF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. </w:t>
      </w:r>
      <w:r w:rsidRPr="004544FF"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zwanym dalej „Wykonawcą”, reprezentowanym przez:</w:t>
      </w:r>
    </w:p>
    <w:p w:rsidR="00F0106D" w:rsidRPr="004544FF" w:rsidRDefault="00F0106D" w:rsidP="00F0106D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…………………………………………………………………………………………………………………..</w:t>
      </w:r>
    </w:p>
    <w:p w:rsidR="00F0106D" w:rsidRPr="004544FF" w:rsidRDefault="00F0106D" w:rsidP="00F0106D">
      <w:pPr>
        <w:suppressAutoHyphens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Niniejsza umowa jest następstwem wyboru przez Zamawiającego oferty </w:t>
      </w:r>
      <w:r w:rsidRPr="004544FF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Wykonawcy </w:t>
      </w: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w postępowaniu prowadzonym w trybie przetargu nieograniczonego, zgodnie z art. 39 ustawy z dnia 29 stycznia 2004 r.- Prawo zamówień publicznych (</w:t>
      </w:r>
      <w:proofErr w:type="spellStart"/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t.j</w:t>
      </w:r>
      <w:proofErr w:type="spellEnd"/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Dz. U. z 2018 r. poz. 1986 ze zm.).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Book Antiqua" w:eastAsia="Times New Roman" w:hAnsi="Book Antiqua" w:cs="Century Gothic"/>
          <w:b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>§ 1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Book Antiqua" w:eastAsia="Times New Roman" w:hAnsi="Book Antiqua" w:cs="Century Gothic"/>
          <w:b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>Przedmiot umowy</w:t>
      </w:r>
    </w:p>
    <w:p w:rsidR="00F0106D" w:rsidRPr="004544FF" w:rsidRDefault="00F0106D" w:rsidP="000109A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Przedmiotem umowy jest wykonanie i dostawa </w:t>
      </w:r>
      <w:r w:rsidRPr="004544FF">
        <w:rPr>
          <w:rFonts w:ascii="Book Antiqua" w:eastAsia="Times New Roman" w:hAnsi="Book Antiqua" w:cs="Times New Roman"/>
          <w:sz w:val="20"/>
          <w:szCs w:val="20"/>
          <w:lang w:eastAsia="ar-SA"/>
        </w:rPr>
        <w:t>materiałów promocyjnych na potrzeby Uniwersytetu Kazimierza Wielkiego, zgodnie z treścią oferty wykonawcy stanowiącej załącznik nr 1 do umowy oraz opisem przedmiotu zamówienia, stanowiącym integralną część niniejszej umowy.</w:t>
      </w:r>
    </w:p>
    <w:p w:rsidR="00F0106D" w:rsidRPr="004544FF" w:rsidRDefault="00F0106D" w:rsidP="000109A8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Wykonawca  zobowiązuje się, </w:t>
      </w:r>
      <w:r w:rsidRPr="004544FF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e rzeczy składające się na przedmiot umowy okre</w:t>
      </w:r>
      <w:r w:rsidRPr="004544FF">
        <w:rPr>
          <w:rFonts w:ascii="Book Antiqua" w:eastAsia="TimesNewRoman" w:hAnsi="Book Antiqua" w:cs="Book Antiqua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lony w ust. 1 stosownie do o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ferty Wykonawcy oraz  opisu przedmiotu zamówienia będą:</w:t>
      </w:r>
    </w:p>
    <w:p w:rsidR="00F0106D" w:rsidRPr="004544FF" w:rsidRDefault="00F0106D" w:rsidP="000109A8">
      <w:pPr>
        <w:numPr>
          <w:ilvl w:val="0"/>
          <w:numId w:val="14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spełniać wszystkie wymagane parametry techniczne i u</w:t>
      </w:r>
      <w:r w:rsidRPr="004544FF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ytkowe,</w:t>
      </w:r>
    </w:p>
    <w:p w:rsidR="00F0106D" w:rsidRPr="004544FF" w:rsidRDefault="00F0106D" w:rsidP="000109A8">
      <w:pPr>
        <w:numPr>
          <w:ilvl w:val="0"/>
          <w:numId w:val="14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fabrycznie nowe, wolne od wad fizycznych i prawnych,</w:t>
      </w:r>
    </w:p>
    <w:p w:rsidR="00F0106D" w:rsidRPr="004544FF" w:rsidRDefault="00F0106D" w:rsidP="000109A8">
      <w:pPr>
        <w:numPr>
          <w:ilvl w:val="0"/>
          <w:numId w:val="14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z w:val="20"/>
          <w:szCs w:val="20"/>
          <w:lang w:eastAsia="ar-SA"/>
        </w:rPr>
        <w:t>dopuszczone do obrotu handlowego na obszarze Polski zgodnie z przepi</w:t>
      </w:r>
      <w:r w:rsidR="0049571E">
        <w:rPr>
          <w:rFonts w:ascii="Book Antiqua" w:eastAsia="Times New Roman" w:hAnsi="Book Antiqua" w:cs="Book Antiqua"/>
          <w:sz w:val="20"/>
          <w:szCs w:val="20"/>
          <w:lang w:eastAsia="ar-SA"/>
        </w:rPr>
        <w:t>sami powszechnie obowiązującymi.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2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Wykonanie i akceptacja materiałów promocyjnych</w:t>
      </w:r>
    </w:p>
    <w:p w:rsidR="002A68F7" w:rsidRPr="002A68F7" w:rsidRDefault="00F0106D" w:rsidP="000109A8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Wykonawca wykona materiały promocyjne zgodnie z treścią oferty, opisem przedmiotu zamówienia oraz dodatkowymi wskazówkami Zamawiającego przekazywanymi w trakcie realizacji umowy. Zamawiający wyraża zgodę na wykorzystanie przez Wykonawcę wyłącznie w czasie realizacji przedmiotu umowy logo UKW.  </w:t>
      </w:r>
    </w:p>
    <w:p w:rsidR="002A68F7" w:rsidRPr="002A68F7" w:rsidRDefault="00F0106D" w:rsidP="000109A8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Wykonawca sporządzi wizualizację każdej z pozycji zamówienia i przedstawi ją w formie elektronicznej Zamawiającemu do akceptacji.</w:t>
      </w:r>
    </w:p>
    <w:p w:rsidR="002A68F7" w:rsidRPr="002A68F7" w:rsidRDefault="00F0106D" w:rsidP="000109A8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Wykonawca ma obowiązek stosowania się do wskazówek Zamawiającego przez cały okres realizacji umowy, w szczególności Zamawiający może zgłosić drogą elektroniczną uwagi do przedstawionych mu w formie wizualizacji próbek asortymentu a Wykonawca ma obowiązek zastosować się do tych uwag pod rygorem nieprzyjęcia przedmiotu dostawy. Wykonawca ma obowiązek przedstawić wizualizacje nowych próbek w terminie 7 dni od zgłoszenia przez Zamawiającego uwag dla danego rodzaju asortymentu.</w:t>
      </w:r>
    </w:p>
    <w:p w:rsidR="00F0106D" w:rsidRPr="002A68F7" w:rsidRDefault="00F0106D" w:rsidP="000109A8">
      <w:pPr>
        <w:numPr>
          <w:ilvl w:val="0"/>
          <w:numId w:val="19"/>
        </w:numPr>
        <w:autoSpaceDE w:val="0"/>
        <w:autoSpaceDN w:val="0"/>
        <w:adjustRightInd w:val="0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Wykonawca przenosi odpłatnie na Zamawiającego </w:t>
      </w:r>
      <w:r w:rsidRPr="002A68F7">
        <w:rPr>
          <w:rFonts w:ascii="Book Antiqua" w:hAnsi="Book Antiqua"/>
          <w:i/>
          <w:sz w:val="20"/>
          <w:szCs w:val="20"/>
        </w:rPr>
        <w:t>wszelkie przysługujące mu w związku z wykonaniem przedmiotu umowy autorskie prawa majątkowe</w:t>
      </w: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, </w:t>
      </w:r>
      <w:r w:rsidRPr="002A68F7">
        <w:rPr>
          <w:rFonts w:ascii="Book Antiqua" w:eastAsia="Times New Roman" w:hAnsi="Book Antiqua" w:cs="Century Gothic"/>
          <w:bCs/>
          <w:i/>
          <w:sz w:val="20"/>
          <w:szCs w:val="20"/>
          <w:lang w:eastAsia="ar-SA"/>
        </w:rPr>
        <w:t xml:space="preserve">w szczególności  </w:t>
      </w:r>
      <w:r w:rsidRPr="002A68F7">
        <w:rPr>
          <w:rFonts w:ascii="Book Antiqua" w:hAnsi="Book Antiqua"/>
          <w:i/>
          <w:sz w:val="20"/>
          <w:szCs w:val="20"/>
        </w:rPr>
        <w:t xml:space="preserve">prawa do projektów </w:t>
      </w:r>
      <w:r w:rsidRPr="002A68F7">
        <w:rPr>
          <w:rFonts w:ascii="Book Antiqua" w:hAnsi="Book Antiqua"/>
          <w:i/>
          <w:sz w:val="20"/>
          <w:szCs w:val="20"/>
        </w:rPr>
        <w:lastRenderedPageBreak/>
        <w:t>graficznych,</w:t>
      </w:r>
      <w:r w:rsidRP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oraz innych wykonanych w trakcie realizacji umowy </w:t>
      </w:r>
      <w:r w:rsidRPr="002A68F7">
        <w:rPr>
          <w:rFonts w:ascii="Book Antiqua" w:hAnsi="Book Antiqua"/>
          <w:i/>
          <w:sz w:val="20"/>
          <w:szCs w:val="20"/>
        </w:rPr>
        <w:t>z możliwością wykorzystywania ich w przedsięwzięciach realizowanych przez Zamawiającego, w tym w zakresie publicznych prezentacji oraz rozpowszechniania.</w:t>
      </w:r>
    </w:p>
    <w:p w:rsidR="00F0106D" w:rsidRPr="004544FF" w:rsidRDefault="00F0106D" w:rsidP="000109A8">
      <w:pPr>
        <w:numPr>
          <w:ilvl w:val="0"/>
          <w:numId w:val="19"/>
        </w:numPr>
        <w:spacing w:after="0" w:line="240" w:lineRule="auto"/>
        <w:jc w:val="both"/>
        <w:rPr>
          <w:rFonts w:ascii="Book Antiqua" w:hAnsi="Book Antiqua"/>
          <w:i/>
          <w:sz w:val="20"/>
          <w:szCs w:val="20"/>
        </w:rPr>
      </w:pPr>
      <w:r w:rsidRPr="004544FF">
        <w:rPr>
          <w:rFonts w:ascii="Book Antiqua" w:hAnsi="Book Antiqua"/>
          <w:i/>
          <w:sz w:val="20"/>
          <w:szCs w:val="20"/>
        </w:rPr>
        <w:t xml:space="preserve">Przeniesienie praw autorskich majątkowych, o których mowa w ust. 1, obejmuje następujące pola eksploatacji: </w:t>
      </w:r>
    </w:p>
    <w:p w:rsidR="00F0106D" w:rsidRPr="004544FF" w:rsidRDefault="00F0106D" w:rsidP="000109A8">
      <w:pPr>
        <w:pStyle w:val="Akapitzlist"/>
        <w:numPr>
          <w:ilvl w:val="0"/>
          <w:numId w:val="20"/>
        </w:numPr>
        <w:suppressAutoHyphens w:val="0"/>
        <w:contextualSpacing/>
        <w:jc w:val="both"/>
        <w:rPr>
          <w:i/>
        </w:rPr>
      </w:pPr>
      <w:r w:rsidRPr="004544FF">
        <w:rPr>
          <w:rFonts w:ascii="Book Antiqua" w:hAnsi="Book Antiqua" w:cs="Century Gothic"/>
          <w:bCs/>
          <w:i/>
          <w:sz w:val="20"/>
          <w:szCs w:val="20"/>
        </w:rPr>
        <w:t xml:space="preserve">powielania projektów graficznych na ulotkach, plakatach, publikacjach oraz innego rodzaju materiałach promocyjnych </w:t>
      </w:r>
    </w:p>
    <w:p w:rsidR="00F0106D" w:rsidRPr="004544FF" w:rsidRDefault="00F0106D" w:rsidP="000109A8">
      <w:pPr>
        <w:pStyle w:val="Akapitzlist"/>
        <w:numPr>
          <w:ilvl w:val="0"/>
          <w:numId w:val="20"/>
        </w:numPr>
        <w:suppressAutoHyphens w:val="0"/>
        <w:contextualSpacing/>
        <w:jc w:val="both"/>
        <w:rPr>
          <w:i/>
        </w:rPr>
      </w:pPr>
      <w:r w:rsidRPr="004544FF">
        <w:rPr>
          <w:rFonts w:ascii="Book Antiqua" w:hAnsi="Book Antiqua" w:cs="Century Gothic"/>
          <w:bCs/>
          <w:i/>
          <w:sz w:val="20"/>
          <w:szCs w:val="20"/>
        </w:rPr>
        <w:t xml:space="preserve">oraz modyfikowania tych projektów lub </w:t>
      </w:r>
    </w:p>
    <w:p w:rsidR="00F0106D" w:rsidRPr="004544FF" w:rsidRDefault="00F0106D" w:rsidP="000109A8">
      <w:pPr>
        <w:pStyle w:val="Akapitzlist"/>
        <w:numPr>
          <w:ilvl w:val="0"/>
          <w:numId w:val="20"/>
        </w:numPr>
        <w:suppressAutoHyphens w:val="0"/>
        <w:contextualSpacing/>
        <w:jc w:val="both"/>
        <w:rPr>
          <w:i/>
        </w:rPr>
      </w:pPr>
      <w:r w:rsidRPr="004544FF">
        <w:rPr>
          <w:rFonts w:ascii="Book Antiqua" w:hAnsi="Book Antiqua" w:cs="Century Gothic"/>
          <w:bCs/>
          <w:i/>
          <w:sz w:val="20"/>
          <w:szCs w:val="20"/>
        </w:rPr>
        <w:t>zlecania ich modyfikacji osobom trzecim.</w:t>
      </w:r>
    </w:p>
    <w:p w:rsidR="00F0106D" w:rsidRPr="004544FF" w:rsidRDefault="00F0106D" w:rsidP="000109A8">
      <w:pPr>
        <w:numPr>
          <w:ilvl w:val="0"/>
          <w:numId w:val="20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stosowanie, wprowadzanie, wyświetlanie, przekazywanie i przechowywanie niezależnie od formatu, systemu lub standardu, wytwarzanie egzemplarzy przedmiotu umowy wszelkimi technikami;</w:t>
      </w:r>
    </w:p>
    <w:p w:rsidR="00F0106D" w:rsidRPr="004544FF" w:rsidRDefault="00F0106D" w:rsidP="000109A8">
      <w:pPr>
        <w:numPr>
          <w:ilvl w:val="0"/>
          <w:numId w:val="20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trwałe lub czasowe utrwalanie lub zwielokrotnianie w całości lub w części, jakimikolwiek środkami i w jakiejkolwiek formie, niezależnie od formatu, systemu lub standardu, w tym wprowadzanie do pamięci komputera oraz trwałe lub czasowe utrwalanie lub zwielokrotnianie takich zapisów, włączając w to sporządzanie ich kopii oraz dowolne korzystanie i rozporządzanie tymi kopiami;</w:t>
      </w:r>
    </w:p>
    <w:p w:rsidR="00F0106D" w:rsidRPr="004544FF" w:rsidRDefault="00F0106D" w:rsidP="000109A8">
      <w:pPr>
        <w:numPr>
          <w:ilvl w:val="0"/>
          <w:numId w:val="20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wprowadzanie do obrotu, użyczanie lub najem oryginału albo egzemplarzy;</w:t>
      </w:r>
    </w:p>
    <w:p w:rsidR="00F0106D" w:rsidRPr="004544FF" w:rsidRDefault="00F0106D" w:rsidP="000109A8">
      <w:pPr>
        <w:numPr>
          <w:ilvl w:val="0"/>
          <w:numId w:val="20"/>
        </w:num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544FF">
        <w:rPr>
          <w:rFonts w:ascii="Book Antiqua" w:hAnsi="Book Antiqua"/>
          <w:sz w:val="20"/>
          <w:szCs w:val="20"/>
        </w:rPr>
        <w:t>tworzenie nowych wersji i adaptacji (tłumaczenie, przystosowanie, zmianę układu lub jakiekolwiek inne zmiany), skrótów, przeróbek i uzupełnień oraz korzystanie z utworów powstałych przy użyciu przedmiotu umowy na wszystkich polach eksploatacji określonych w niniejszej umowie;</w:t>
      </w:r>
    </w:p>
    <w:p w:rsidR="00F0106D" w:rsidRPr="004544FF" w:rsidRDefault="00F0106D" w:rsidP="000109A8">
      <w:pPr>
        <w:pStyle w:val="Akapitzlist"/>
        <w:numPr>
          <w:ilvl w:val="0"/>
          <w:numId w:val="19"/>
        </w:numPr>
        <w:suppressAutoHyphens w:val="0"/>
        <w:contextualSpacing/>
        <w:jc w:val="both"/>
        <w:rPr>
          <w:rFonts w:ascii="Book Antiqua" w:hAnsi="Book Antiqua"/>
          <w:i/>
          <w:sz w:val="20"/>
          <w:szCs w:val="20"/>
        </w:rPr>
      </w:pPr>
      <w:r w:rsidRPr="004544FF">
        <w:rPr>
          <w:rFonts w:ascii="Book Antiqua" w:hAnsi="Book Antiqua"/>
          <w:i/>
          <w:sz w:val="20"/>
          <w:szCs w:val="20"/>
        </w:rPr>
        <w:t>Skutek rozporządzający przeniesienia całości autorskich praw majątkowych nastąpi z chwilą odbioru przedmiotu niniejszej umowy.</w:t>
      </w:r>
    </w:p>
    <w:p w:rsidR="00F0106D" w:rsidRPr="004544FF" w:rsidRDefault="00F0106D" w:rsidP="00F0106D">
      <w:pPr>
        <w:pStyle w:val="Akapitzlist"/>
        <w:jc w:val="both"/>
        <w:rPr>
          <w:rFonts w:ascii="Book Antiqua" w:hAnsi="Book Antiqua"/>
          <w:i/>
          <w:sz w:val="20"/>
          <w:szCs w:val="20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3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Warunki dostawy</w:t>
      </w:r>
    </w:p>
    <w:p w:rsidR="00F0106D" w:rsidRPr="004544FF" w:rsidRDefault="00F0106D" w:rsidP="000109A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Dostawa  danego rodzaju asortymentu nastąpi w terminie wskazanym w SIWZ, który stanowi integralną część niniejszej umowy. 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Zamówiony towar Wykonawca </w:t>
      </w:r>
      <w:r w:rsidRPr="004544FF">
        <w:rPr>
          <w:rFonts w:ascii="Book Antiqua" w:eastAsia="Times New Roman" w:hAnsi="Book Antiqua" w:cs="TimesNewRomanPSMT"/>
          <w:i/>
          <w:sz w:val="20"/>
          <w:szCs w:val="20"/>
          <w:lang w:eastAsia="ar-SA"/>
        </w:rPr>
        <w:t>dostarczy do siedziby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Zamawiającego przy ul. Chodkiewicza 30 w Bydgoszczy, </w:t>
      </w:r>
      <w:r w:rsidRPr="004544FF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Dział Promocji, pok. 1, </w:t>
      </w:r>
      <w:r w:rsidRPr="004544FF">
        <w:rPr>
          <w:rFonts w:ascii="Book Antiqua" w:eastAsia="Times New Roman" w:hAnsi="Book Antiqua" w:cs="TimesNewRomanPSMT"/>
          <w:i/>
          <w:sz w:val="20"/>
          <w:szCs w:val="20"/>
          <w:lang w:eastAsia="ar-SA"/>
        </w:rPr>
        <w:t xml:space="preserve"> zapewniając transport wraz z wniesieniem go do miejsc wskazanych przez Zamawiającego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w godz. 8-15 od poniedziałku do piątku.</w:t>
      </w:r>
    </w:p>
    <w:p w:rsidR="00F0106D" w:rsidRPr="004544FF" w:rsidRDefault="00F0106D" w:rsidP="000109A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Verdana"/>
          <w:sz w:val="20"/>
          <w:szCs w:val="20"/>
          <w:lang w:eastAsia="ar-SA"/>
        </w:rPr>
        <w:t>Przyjęcie towaru nastąpi w momencie potwierdzenia tego faktu przez Zamawiającego na piśmie oraz lub urządzeniu elektronicznym.</w:t>
      </w:r>
    </w:p>
    <w:p w:rsidR="00F0106D" w:rsidRPr="004544FF" w:rsidRDefault="00F0106D" w:rsidP="000109A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Zamawiający po przyjęciu dostawy ma obowiązek zweryfikować niezwłocznie dostarczony przez Zamawiającego towar pod względem ilościowym oraz rodzajowym, poprzez sprawdzenie czy dostarczone rzeczy posiadają parametry deklarowane w ofercie Wykonawcy, umowie oraz uzgodnione w trakcie realizacji umowy. </w:t>
      </w:r>
      <w:r w:rsidR="00C86766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Wymagane jest podpisanie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protok</w:t>
      </w:r>
      <w:r w:rsidR="00C86766">
        <w:rPr>
          <w:rFonts w:ascii="Book Antiqua" w:eastAsia="Times New Roman" w:hAnsi="Book Antiqua" w:cs="Century Gothic"/>
          <w:sz w:val="20"/>
          <w:szCs w:val="20"/>
          <w:lang w:eastAsia="ar-SA"/>
        </w:rPr>
        <w:t>o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ł</w:t>
      </w:r>
      <w:r w:rsidR="00C86766">
        <w:rPr>
          <w:rFonts w:ascii="Book Antiqua" w:eastAsia="Times New Roman" w:hAnsi="Book Antiqua" w:cs="Century Gothic"/>
          <w:sz w:val="20"/>
          <w:szCs w:val="20"/>
          <w:lang w:eastAsia="ar-SA"/>
        </w:rPr>
        <w:t>u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bez zastrzeżeń</w:t>
      </w:r>
      <w:r w:rsidR="00C86766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F0106D" w:rsidRPr="004544FF" w:rsidRDefault="00F0106D" w:rsidP="000109A8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 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4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Osoby odpowiedzialne za realizację umowy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Zamawiającego jest: 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Agnieszka Lewandowska,  </w:t>
      </w:r>
      <w:hyperlink r:id="rId49" w:history="1">
        <w:r w:rsidRPr="004544FF">
          <w:rPr>
            <w:rFonts w:ascii="Book Antiqua" w:eastAsia="Times New Roman" w:hAnsi="Book Antiqua" w:cs="Century Gothic"/>
            <w:sz w:val="20"/>
            <w:szCs w:val="20"/>
            <w:u w:val="single"/>
            <w:lang w:eastAsia="ar-SA"/>
          </w:rPr>
          <w:t>agnieszka.lewandowska@ukw.edu.pl</w:t>
        </w:r>
      </w:hyperlink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; 52 341- 91-7</w:t>
      </w:r>
      <w:r w:rsidR="002A68F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9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.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Strony ustalają, że w przypadku konieczności zmiany upoważnionych przedstawicieli, nie jest wymagana forma aneksu, lecz pisemne zawiadomienie obu stron.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lastRenderedPageBreak/>
        <w:t>Strony ustalają iż w sprawie realizacji niniejszej umowy będą kontaktować się drogą elektroniczną na adresy wskazane w ust. 1 i ust. 2, chyba, że umowa stanowi inaczej.</w:t>
      </w:r>
    </w:p>
    <w:p w:rsidR="00F0106D" w:rsidRPr="004544FF" w:rsidRDefault="00F0106D" w:rsidP="000109A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Czynności do których odnosi się elektroniczny sposób komunikacji mogą w razie potrzeby być dokonywane również w formie pisemnej.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5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Wynagrodzenie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Za wykonanie przedmiotu umowy Wykonawca otrzyma wynagrodzenie w wysoko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ci: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Wartość netto: ................ PLN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podatek od towarów i usług ( VAT ) ……. % w wysokości: ................... PLN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wynagrodzenie brutto: .......................... PLN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(słownie: .................................................................................................................................... )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Wynagrodzenie, o którym mowa w ust. 1 zawiera wszystkie koszty niezbędne do prawidłowego wykonania umowy, w szczególności koszt towaru, próbnych wydruków oraz innych próbek, wynagrodzenie za przeniesienie praw autorskich, opakowania, transportu, ewentualnego ubezpieczenia na czas transportu, wniesienia towaru do pomieszczeń wskazanych przez Zamawiającego. 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</w:rPr>
      </w:pPr>
      <w:r w:rsidRPr="004544FF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 xml:space="preserve">Podstawą wystawienia faktury będzie </w:t>
      </w:r>
      <w:r w:rsidRPr="004544FF">
        <w:rPr>
          <w:rFonts w:ascii="Book Antiqua" w:hAnsi="Book Antiqua"/>
          <w:i/>
          <w:sz w:val="20"/>
          <w:szCs w:val="20"/>
        </w:rPr>
        <w:t xml:space="preserve">prawidłowe wykonanie przedmiotu umowy i pisemne potwierdzenie tego faktu przez przedstawiciela Zamawiającego w formie </w:t>
      </w:r>
      <w:r w:rsidRPr="004544FF">
        <w:rPr>
          <w:rFonts w:ascii="Book Antiqua" w:hAnsi="Book Antiqua"/>
          <w:i/>
          <w:sz w:val="20"/>
          <w:szCs w:val="20"/>
          <w:lang w:eastAsia="ar-SA"/>
        </w:rPr>
        <w:t>protokołu odbioru</w:t>
      </w:r>
      <w:r w:rsidRPr="004544FF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 xml:space="preserve"> </w:t>
      </w:r>
      <w:r w:rsidRPr="004544FF">
        <w:rPr>
          <w:lang w:eastAsia="ar-SA"/>
        </w:rPr>
        <w:t xml:space="preserve"> </w:t>
      </w:r>
      <w:r w:rsidRPr="004544FF">
        <w:rPr>
          <w:rFonts w:ascii="Book Antiqua" w:hAnsi="Book Antiqua"/>
          <w:i/>
          <w:sz w:val="20"/>
          <w:szCs w:val="20"/>
          <w:lang w:eastAsia="ar-SA"/>
        </w:rPr>
        <w:t>podpisanego przez upoważnionych przedstawicieli obu stron umowy.</w:t>
      </w:r>
    </w:p>
    <w:p w:rsidR="00F0106D" w:rsidRPr="004544FF" w:rsidRDefault="00F0106D" w:rsidP="00F0106D">
      <w:pPr>
        <w:suppressAutoHyphens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>Zapłata wynagrodzenia, o którym mowa w ust. 1 nastąpi przelewem na rachunek bankowy Wykonawcy wskazany w fakturze, w terminie 7  dni od daty doręczenia Zamawiającemu  prawidłowo wystawionej faktury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Strony postanawiają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, 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 dniem zapłaty jest dzie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ń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obci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enia rachunku bankowego Zamawiaj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cego.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Wykonawca nie mo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 bez uprzedniej zgody Zamawiaj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wyra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onej na pi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mie dokonać przelewu wierzytelności z tytułu wynagrodzenia, o którym mowa w ust. 1.</w:t>
      </w:r>
    </w:p>
    <w:p w:rsidR="00F0106D" w:rsidRPr="004544FF" w:rsidRDefault="00F0106D" w:rsidP="000109A8">
      <w:pPr>
        <w:numPr>
          <w:ilvl w:val="0"/>
          <w:numId w:val="9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Wynagrodzenie, o którym mowa w ust.1  składa się z określonych w załączniku nr 1  cen jednostkowych za poszczególne elementy przedmiotu umowy.</w:t>
      </w:r>
    </w:p>
    <w:p w:rsidR="00F0106D" w:rsidRPr="004544FF" w:rsidRDefault="00F0106D" w:rsidP="00F0106D">
      <w:pPr>
        <w:suppressAutoHyphens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6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Odpowiedzialność za niezgodność dostawy z przedmiotem umowy </w:t>
      </w:r>
    </w:p>
    <w:p w:rsidR="00F0106D" w:rsidRPr="004544FF" w:rsidRDefault="00F0106D" w:rsidP="000109A8">
      <w:pPr>
        <w:numPr>
          <w:ilvl w:val="0"/>
          <w:numId w:val="10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F0106D" w:rsidRPr="004544FF" w:rsidRDefault="00F0106D" w:rsidP="000109A8">
      <w:pPr>
        <w:numPr>
          <w:ilvl w:val="0"/>
          <w:numId w:val="10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F0106D" w:rsidRPr="004544FF" w:rsidRDefault="00F0106D" w:rsidP="00F0106D">
      <w:pPr>
        <w:suppressAutoHyphens/>
        <w:spacing w:after="0" w:line="240" w:lineRule="auto"/>
        <w:ind w:left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7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Odstąpienie od umowy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pl-PL"/>
        </w:rPr>
        <w:t>1.Zamawiający może od umowy odstąpić w przypadku: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>1) wystąpienia istotnej zmiany okoliczności powodującej, że wykonanie umowy nie leży w interesie publicznym, czego nie można było przewidzieć w chwili zawarcia umowy,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ar-SA"/>
        </w:rPr>
        <w:t xml:space="preserve">2) nie przystąpienia Wykonawcy do realizacji przedmiotu umowy, 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pl-PL"/>
        </w:rPr>
        <w:t>3) opóźnienie w wykonaniu przedmiotu umowy przekraczającego 15 dni,</w:t>
      </w:r>
    </w:p>
    <w:p w:rsidR="00F0106D" w:rsidRPr="004544FF" w:rsidRDefault="00F0106D" w:rsidP="00F0106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4544FF">
        <w:rPr>
          <w:rFonts w:ascii="Book Antiqua" w:eastAsia="Times New Roman" w:hAnsi="Book Antiqua" w:cs="Arial"/>
          <w:sz w:val="20"/>
          <w:szCs w:val="20"/>
          <w:lang w:eastAsia="pl-PL"/>
        </w:rPr>
        <w:t>4) nienależytego wykonywania przedmiotu umowy przez Wykonawcę a  w szczególności niestosowania się do</w:t>
      </w:r>
      <w:r w:rsidRPr="004544FF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 wskazówek i wytycznych Zamawiającego.  </w:t>
      </w:r>
    </w:p>
    <w:p w:rsidR="00F0106D" w:rsidRPr="004544FF" w:rsidRDefault="00F0106D" w:rsidP="00F0106D">
      <w:pPr>
        <w:autoSpaceDE w:val="0"/>
        <w:autoSpaceDN w:val="0"/>
        <w:adjustRightInd w:val="0"/>
        <w:spacing w:after="27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4544FF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5) w innych przypadkach określonych w przepisach Kodeksu Cywilnego. </w:t>
      </w:r>
    </w:p>
    <w:p w:rsidR="00F0106D" w:rsidRPr="004544FF" w:rsidRDefault="00F0106D" w:rsidP="00F0106D">
      <w:pPr>
        <w:suppressAutoHyphens/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4544FF">
        <w:rPr>
          <w:rFonts w:ascii="Book Antiqua" w:eastAsia="Calibri" w:hAnsi="Book Antiqua" w:cs="Century Gothic"/>
          <w:sz w:val="20"/>
          <w:szCs w:val="20"/>
        </w:rPr>
        <w:t>2.Odstąpienie od umowy powinno nastąpić w formie pisemnej pod rygorem nieważności takiego oświadczenia, w terminie 30 dni od powzięcia wiadomości o okolicznościach wskazanych w  ust.1.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8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Kary umowne</w:t>
      </w:r>
    </w:p>
    <w:p w:rsidR="00F0106D" w:rsidRPr="004544FF" w:rsidRDefault="00F0106D" w:rsidP="000109A8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Wykonawca zapłaci Zamawiaj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cemu karę umowną:</w:t>
      </w:r>
    </w:p>
    <w:p w:rsidR="00F0106D" w:rsidRPr="004544FF" w:rsidRDefault="00F0106D" w:rsidP="000109A8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2 % wynagrodzenia brutto, o którym mowa w 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§ 5 ust. 1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za każdy rozpoczęty dzień opóźnienia w dostarczeniu przedmiotu umowy,</w:t>
      </w:r>
    </w:p>
    <w:p w:rsidR="00F0106D" w:rsidRPr="004544FF" w:rsidRDefault="00F0106D" w:rsidP="000109A8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0,5 % wynagrodzenia brutto, o którym mowa w 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§ 5 ust. 1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 każdy rozpoczęty dzień opóźnienia w wykonaniu obowiązków,  o których mowa w § 2 ust. 3 </w:t>
      </w:r>
    </w:p>
    <w:p w:rsidR="00F0106D" w:rsidRPr="004544FF" w:rsidRDefault="00F0106D" w:rsidP="000109A8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 1 % wynagrodzenia brutto o którym mowa w </w:t>
      </w:r>
      <w:r w:rsidRPr="004544FF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§ 5 ust. 1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, za każdy rozpoczęty dzień opóźnienia w wykonaniu obowiązków, o których mowa w </w:t>
      </w:r>
      <w:r w:rsidRPr="004544FF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§ 6 ust. 1 i 2.</w:t>
      </w:r>
    </w:p>
    <w:p w:rsidR="00F0106D" w:rsidRPr="004544FF" w:rsidRDefault="00F0106D" w:rsidP="000109A8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>za odstąpienie od umowy przez Zamawiającego  z przyczyn, o których mowa w § 7 ust. 1</w:t>
      </w:r>
      <w:r w:rsidRPr="004544FF">
        <w:rPr>
          <w:rFonts w:ascii="Book Antiqua" w:eastAsia="Times New Roman" w:hAnsi="Book Antiqua" w:cs="TimesNewRomanPSMT"/>
          <w:strike/>
          <w:sz w:val="20"/>
          <w:szCs w:val="20"/>
          <w:lang w:eastAsia="ar-SA"/>
        </w:rPr>
        <w:t xml:space="preserve">2 </w:t>
      </w:r>
      <w:r w:rsidRPr="004544FF">
        <w:rPr>
          <w:rFonts w:ascii="Book Antiqua" w:eastAsia="Times New Roman" w:hAnsi="Book Antiqua" w:cs="TimesNewRomanPSMT"/>
          <w:sz w:val="20"/>
          <w:szCs w:val="20"/>
          <w:lang w:eastAsia="ar-SA"/>
        </w:rPr>
        <w:t>karę w wysokości 15 % wynagrodzenia brutto, o którym mowa w § 5 ust. 1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F0106D" w:rsidRPr="004544FF" w:rsidRDefault="00F0106D" w:rsidP="000109A8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Strony zastrzegaj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ą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sobie prawo do odszkodowania uzupełniaj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przenosz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wysoko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ść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kar umownych do wysoko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 rzeczywi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cie poniesionej szkody.</w:t>
      </w:r>
    </w:p>
    <w:p w:rsidR="00F0106D" w:rsidRPr="004544FF" w:rsidRDefault="00F0106D" w:rsidP="000109A8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Wykonawca wyra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a zgod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ę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na potr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cenie kar umownych z przysługuj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cego mu wynagrodzenia.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9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Zmiany umowy</w:t>
      </w:r>
    </w:p>
    <w:p w:rsidR="00F0106D" w:rsidRPr="004544FF" w:rsidRDefault="00F0106D" w:rsidP="000109A8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Strony przewidują zmianę treści umowy w szczególności z następujących przyczyn:</w:t>
      </w:r>
    </w:p>
    <w:p w:rsidR="002A68F7" w:rsidRPr="002A68F7" w:rsidRDefault="00F0106D" w:rsidP="000109A8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A68F7">
        <w:rPr>
          <w:rFonts w:ascii="Book Antiqua" w:hAnsi="Book Antiqua"/>
          <w:i/>
          <w:sz w:val="20"/>
          <w:szCs w:val="20"/>
          <w:lang w:eastAsia="ar-SA"/>
        </w:rPr>
        <w:t>jeżeli przyczyny, z powodu których będzie zagrożone dotrzymanie terminu wykonania przedmiotu zamówienia będą następstwem okoliczności, za które odpowiedzialność ponosi Zamawiający,</w:t>
      </w:r>
      <w:r w:rsidRPr="002A68F7">
        <w:rPr>
          <w:rFonts w:ascii="Book Antiqua" w:hAnsi="Book Antiqua"/>
          <w:i/>
          <w:sz w:val="20"/>
          <w:szCs w:val="20"/>
          <w:lang w:eastAsia="ar-SA"/>
        </w:rPr>
        <w:br/>
        <w:t>w szczególności będą następstwem nieterminowego przekazania zaakceptowanych projektów graficznych w zakresie, w jakim ww. okoliczności miały lub będą mogły mieć wpływ na dotrzymanie terminu wykonania umowy,</w:t>
      </w:r>
    </w:p>
    <w:p w:rsidR="00F0106D" w:rsidRPr="002A68F7" w:rsidRDefault="00F0106D" w:rsidP="000109A8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aktualizacji rozwi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ą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za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 xml:space="preserve">ń 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ze wzgl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ę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du na post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ę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p technologiczny (np. wycofanie z obrotu urz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ą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dze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 xml:space="preserve">ń 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lub materiałów), przy czym zmiana nie mo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ż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e spowodowa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 xml:space="preserve">ć 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zmiany ceny wynikaj</w:t>
      </w:r>
      <w:r w:rsidRPr="002A68F7">
        <w:rPr>
          <w:rFonts w:ascii="Book Antiqua" w:eastAsia="TimesNewRoman" w:hAnsi="Book Antiqua" w:cs="Century Gothic"/>
          <w:i/>
          <w:sz w:val="20"/>
          <w:szCs w:val="20"/>
          <w:lang w:eastAsia="ar-SA"/>
        </w:rPr>
        <w:t>ą</w:t>
      </w:r>
      <w:r w:rsidRPr="002A68F7">
        <w:rPr>
          <w:rFonts w:ascii="Book Antiqua" w:eastAsia="Times New Roman" w:hAnsi="Book Antiqua" w:cs="Century Gothic"/>
          <w:i/>
          <w:sz w:val="20"/>
          <w:szCs w:val="20"/>
          <w:lang w:eastAsia="ar-SA"/>
        </w:rPr>
        <w:t>cej z oferty, na podstawie której był dokonany wybór Wykonawcy</w:t>
      </w:r>
      <w:r w:rsidRPr="002A68F7">
        <w:rPr>
          <w:rFonts w:ascii="Book Antiqua" w:eastAsia="Times New Roman" w:hAnsi="Book Antiqua" w:cs="Century Gothic"/>
          <w:sz w:val="20"/>
          <w:szCs w:val="20"/>
          <w:lang w:eastAsia="ar-SA"/>
        </w:rPr>
        <w:t>,</w:t>
      </w:r>
    </w:p>
    <w:p w:rsidR="00F0106D" w:rsidRPr="004544FF" w:rsidRDefault="00F0106D" w:rsidP="000109A8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zmiany obowi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zuj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cych przepisów je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eli, konieczne b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ę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dzie dostosowanie tre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ci umowy do aktualnego stanu prawnego,</w:t>
      </w:r>
    </w:p>
    <w:p w:rsidR="00F0106D" w:rsidRPr="004544FF" w:rsidRDefault="00F0106D" w:rsidP="000109A8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zmiany stawki podatku od towarów i usług VAT,</w:t>
      </w:r>
    </w:p>
    <w:p w:rsidR="00F0106D" w:rsidRPr="004544FF" w:rsidRDefault="00F0106D" w:rsidP="000109A8">
      <w:pPr>
        <w:numPr>
          <w:ilvl w:val="0"/>
          <w:numId w:val="17"/>
        </w:numPr>
        <w:suppressAutoHyphens/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wyst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pienia zdarze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ń 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siły wy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szej rozumianej jako zdarzenie zewn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ę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trzne niemo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liwe do przewidzenia i niemo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liwe do zapobie</w:t>
      </w:r>
      <w:r w:rsidRPr="004544FF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enia, Zmiana umowy może nastąpić jedynie w formie pisemnego aneksu, jeżeli nie doprowadzi do naruszenia przepisów powszechnie obowiązujących.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10</w:t>
      </w:r>
    </w:p>
    <w:p w:rsidR="00F0106D" w:rsidRPr="004544FF" w:rsidRDefault="00F0106D" w:rsidP="00F0106D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Postanowienia końcowe</w:t>
      </w:r>
    </w:p>
    <w:p w:rsidR="00F0106D" w:rsidRPr="004544FF" w:rsidRDefault="00F0106D" w:rsidP="000109A8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 sprawach nieuregulowanych Umową mają zastosowanie powszechnie obowiązujące przepisy, w szczególności przepisy kodeksu cywilnego.</w:t>
      </w:r>
    </w:p>
    <w:p w:rsidR="00F0106D" w:rsidRPr="004544FF" w:rsidRDefault="00F0106D" w:rsidP="000109A8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Wszelkie spory wynikłe z tej umowy będą w pierwszej instancji rozstrzygały sądy powszechne właściwe ze względu na siedzibę Zamawiającego.</w:t>
      </w:r>
    </w:p>
    <w:p w:rsidR="00F0106D" w:rsidRPr="004544FF" w:rsidRDefault="00F0106D" w:rsidP="000109A8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4544FF">
        <w:rPr>
          <w:rFonts w:ascii="Book Antiqua" w:eastAsia="Times New Roman" w:hAnsi="Book Antiqua" w:cs="Century Gothic"/>
          <w:sz w:val="20"/>
          <w:szCs w:val="20"/>
          <w:lang w:eastAsia="ar-SA"/>
        </w:rPr>
        <w:t>Umowę sporządzono w trzech jednobrzmiących egzemplarzach, jeden dla Wykonawcy, dwa dla Zamawiającego.</w:t>
      </w:r>
    </w:p>
    <w:p w:rsidR="00F0106D" w:rsidRPr="004544FF" w:rsidRDefault="00F0106D" w:rsidP="00F0106D">
      <w:pPr>
        <w:tabs>
          <w:tab w:val="left" w:pos="5787"/>
        </w:tabs>
        <w:suppressAutoHyphens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pacing w:val="-6"/>
          <w:kern w:val="1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ind w:left="720"/>
        <w:jc w:val="both"/>
        <w:rPr>
          <w:rFonts w:ascii="Book Antiqua" w:eastAsia="Times New Roman" w:hAnsi="Book Antiqua" w:cs="Tahoma"/>
          <w:spacing w:val="-6"/>
          <w:sz w:val="20"/>
          <w:szCs w:val="20"/>
          <w:lang w:eastAsia="ar-SA"/>
        </w:rPr>
      </w:pPr>
    </w:p>
    <w:p w:rsidR="00F0106D" w:rsidRPr="004544FF" w:rsidRDefault="00F0106D" w:rsidP="00F0106D">
      <w:pPr>
        <w:suppressAutoHyphens/>
        <w:spacing w:after="0" w:line="240" w:lineRule="auto"/>
        <w:ind w:left="720"/>
        <w:jc w:val="both"/>
        <w:rPr>
          <w:rFonts w:ascii="Book Antiqua" w:eastAsia="Times New Roman" w:hAnsi="Book Antiqua" w:cs="Tahoma"/>
          <w:spacing w:val="-6"/>
          <w:sz w:val="20"/>
          <w:szCs w:val="20"/>
          <w:lang w:eastAsia="ar-SA"/>
        </w:rPr>
      </w:pPr>
    </w:p>
    <w:p w:rsidR="00F0106D" w:rsidRPr="00A62E02" w:rsidRDefault="00F0106D" w:rsidP="00F0106D">
      <w:pPr>
        <w:tabs>
          <w:tab w:val="left" w:pos="1200"/>
          <w:tab w:val="right" w:pos="7920"/>
        </w:tabs>
        <w:suppressAutoHyphens/>
        <w:spacing w:after="0" w:line="240" w:lineRule="auto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ZAMAWIAJĄCY:</w:t>
      </w:r>
      <w:r w:rsidRPr="00A62E0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ab/>
        <w:t>WYKONAWCA:</w:t>
      </w:r>
    </w:p>
    <w:p w:rsidR="00F0106D" w:rsidRPr="00A62E02" w:rsidRDefault="00F0106D" w:rsidP="00F0106D">
      <w:pPr>
        <w:suppressAutoHyphens/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F0106D" w:rsidRPr="00A62E02" w:rsidRDefault="00F0106D" w:rsidP="00F0106D">
      <w:pPr>
        <w:suppressAutoHyphens/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left="540" w:right="-341" w:hanging="540"/>
        <w:jc w:val="center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</w:p>
    <w:sectPr w:rsidR="00A62E02" w:rsidRPr="00A62E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2EB3" w:rsidRDefault="00BF2EB3">
      <w:pPr>
        <w:spacing w:after="0" w:line="240" w:lineRule="auto"/>
      </w:pPr>
      <w:r>
        <w:separator/>
      </w:r>
    </w:p>
  </w:endnote>
  <w:endnote w:type="continuationSeparator" w:id="0">
    <w:p w:rsidR="00BF2EB3" w:rsidRDefault="00BF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tima">
    <w:altName w:val="Times New Roman"/>
    <w:charset w:val="00"/>
    <w:family w:val="auto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684A" w:rsidRPr="00785B6F" w:rsidRDefault="009768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079AD">
      <w:rPr>
        <w:rFonts w:ascii="Verdana" w:hAnsi="Verdana"/>
        <w:noProof/>
        <w:sz w:val="16"/>
        <w:szCs w:val="16"/>
      </w:rPr>
      <w:t>38</w:t>
    </w:r>
    <w:r w:rsidRPr="00785B6F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2EB3" w:rsidRDefault="00BF2EB3">
      <w:pPr>
        <w:spacing w:after="0" w:line="240" w:lineRule="auto"/>
      </w:pPr>
      <w:r>
        <w:separator/>
      </w:r>
    </w:p>
  </w:footnote>
  <w:footnote w:type="continuationSeparator" w:id="0">
    <w:p w:rsidR="00BF2EB3" w:rsidRDefault="00BF2E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1" w15:restartNumberingAfterBreak="0">
    <w:nsid w:val="00000008"/>
    <w:multiLevelType w:val="multilevel"/>
    <w:tmpl w:val="3B5CCB26"/>
    <w:name w:val="WW8Num8"/>
    <w:lvl w:ilvl="0">
      <w:start w:val="17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0C"/>
    <w:multiLevelType w:val="multilevel"/>
    <w:tmpl w:val="3580F6B4"/>
    <w:name w:val="WW8Num12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47D2BDD0"/>
    <w:name w:val="WW8Num2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000001A"/>
    <w:multiLevelType w:val="multilevel"/>
    <w:tmpl w:val="2CECE126"/>
    <w:name w:val="WW8Num26"/>
    <w:lvl w:ilvl="0">
      <w:start w:val="1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6" w15:restartNumberingAfterBreak="0">
    <w:nsid w:val="0000001F"/>
    <w:multiLevelType w:val="multilevel"/>
    <w:tmpl w:val="0000001F"/>
    <w:name w:val="Outline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pStyle w:val="Nagwek8"/>
      <w:lvlText w:val="%8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7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92603A1"/>
    <w:multiLevelType w:val="hybridMultilevel"/>
    <w:tmpl w:val="011028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EC78A3"/>
    <w:multiLevelType w:val="hybridMultilevel"/>
    <w:tmpl w:val="0B3E945E"/>
    <w:lvl w:ilvl="0" w:tplc="645C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E7147A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NewRomanPSMT" w:hAnsi="TimesNewRomanPSMT" w:hint="default"/>
        <w:sz w:val="22"/>
      </w:rPr>
    </w:lvl>
    <w:lvl w:ilvl="2" w:tplc="6ADAA136">
      <w:start w:val="1"/>
      <w:numFmt w:val="bullet"/>
      <w:pStyle w:val="zadania"/>
      <w:lvlText w:val=""/>
      <w:lvlJc w:val="left"/>
      <w:pPr>
        <w:tabs>
          <w:tab w:val="num" w:pos="2547"/>
        </w:tabs>
        <w:ind w:left="2547" w:hanging="567"/>
      </w:pPr>
      <w:rPr>
        <w:rFonts w:ascii="Wingdings" w:hAnsi="Wingdings" w:cs="Wingdings" w:hint="default"/>
        <w:b w:val="0"/>
        <w:bCs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4A5B565C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23737D"/>
    <w:multiLevelType w:val="multilevel"/>
    <w:tmpl w:val="8BD05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E912540"/>
    <w:multiLevelType w:val="hybridMultilevel"/>
    <w:tmpl w:val="93A829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01D4BC4"/>
    <w:multiLevelType w:val="hybridMultilevel"/>
    <w:tmpl w:val="1364576A"/>
    <w:lvl w:ilvl="0" w:tplc="7D08F96A">
      <w:start w:val="1"/>
      <w:numFmt w:val="decimal"/>
      <w:lvlText w:val="%1)"/>
      <w:lvlJc w:val="left"/>
      <w:pPr>
        <w:ind w:left="720" w:hanging="360"/>
      </w:pPr>
      <w:rPr>
        <w:rFonts w:ascii="Book Antiqua" w:eastAsia="Times New Roman" w:hAnsi="Book Antiqua" w:cs="Century Gothic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0255BE"/>
    <w:multiLevelType w:val="hybridMultilevel"/>
    <w:tmpl w:val="C12A1F52"/>
    <w:lvl w:ilvl="0" w:tplc="434400CC">
      <w:start w:val="3"/>
      <w:numFmt w:val="decimal"/>
      <w:lvlText w:val="%1.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D1C4D0D2">
      <w:start w:val="1"/>
      <w:numFmt w:val="decimal"/>
      <w:lvlText w:val="%3."/>
      <w:lvlJc w:val="left"/>
      <w:pPr>
        <w:ind w:left="2325" w:hanging="360"/>
      </w:pPr>
      <w:rPr>
        <w:rFonts w:cs="Times New Roman" w:hint="default"/>
        <w:b/>
        <w:bCs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25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91747F7"/>
    <w:multiLevelType w:val="multilevel"/>
    <w:tmpl w:val="E6D8A88E"/>
    <w:name w:val="WW8Num82"/>
    <w:lvl w:ilvl="0">
      <w:start w:val="1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7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27"/>
  </w:num>
  <w:num w:numId="5">
    <w:abstractNumId w:val="24"/>
  </w:num>
  <w:num w:numId="6">
    <w:abstractNumId w:val="21"/>
  </w:num>
  <w:num w:numId="7">
    <w:abstractNumId w:val="13"/>
  </w:num>
  <w:num w:numId="8">
    <w:abstractNumId w:val="14"/>
  </w:num>
  <w:num w:numId="9">
    <w:abstractNumId w:val="8"/>
  </w:num>
  <w:num w:numId="10">
    <w:abstractNumId w:val="25"/>
  </w:num>
  <w:num w:numId="11">
    <w:abstractNumId w:val="18"/>
  </w:num>
  <w:num w:numId="12">
    <w:abstractNumId w:val="9"/>
  </w:num>
  <w:num w:numId="13">
    <w:abstractNumId w:val="7"/>
  </w:num>
  <w:num w:numId="14">
    <w:abstractNumId w:val="20"/>
  </w:num>
  <w:num w:numId="15">
    <w:abstractNumId w:val="15"/>
  </w:num>
  <w:num w:numId="16">
    <w:abstractNumId w:val="19"/>
  </w:num>
  <w:num w:numId="17">
    <w:abstractNumId w:val="12"/>
  </w:num>
  <w:num w:numId="18">
    <w:abstractNumId w:val="23"/>
  </w:num>
  <w:num w:numId="19">
    <w:abstractNumId w:val="16"/>
  </w:num>
  <w:num w:numId="20">
    <w:abstractNumId w:val="22"/>
  </w:num>
  <w:num w:numId="21">
    <w:abstractNumId w:val="17"/>
  </w:num>
  <w:num w:numId="22">
    <w:abstractNumId w:val="1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E02"/>
    <w:rsid w:val="000109A8"/>
    <w:rsid w:val="00026260"/>
    <w:rsid w:val="00030BE0"/>
    <w:rsid w:val="00066B40"/>
    <w:rsid w:val="000B1E47"/>
    <w:rsid w:val="001043C1"/>
    <w:rsid w:val="00162AC5"/>
    <w:rsid w:val="00173873"/>
    <w:rsid w:val="00173B7A"/>
    <w:rsid w:val="00190877"/>
    <w:rsid w:val="001A5058"/>
    <w:rsid w:val="002A68F7"/>
    <w:rsid w:val="002F22B8"/>
    <w:rsid w:val="00321D52"/>
    <w:rsid w:val="003500B2"/>
    <w:rsid w:val="003A2F7F"/>
    <w:rsid w:val="003D4442"/>
    <w:rsid w:val="00400241"/>
    <w:rsid w:val="0049571E"/>
    <w:rsid w:val="004A481D"/>
    <w:rsid w:val="004A5E23"/>
    <w:rsid w:val="004C292D"/>
    <w:rsid w:val="00551861"/>
    <w:rsid w:val="00617EDC"/>
    <w:rsid w:val="00621C07"/>
    <w:rsid w:val="006951A2"/>
    <w:rsid w:val="007439F3"/>
    <w:rsid w:val="00777D93"/>
    <w:rsid w:val="0080060E"/>
    <w:rsid w:val="008062BE"/>
    <w:rsid w:val="008751EE"/>
    <w:rsid w:val="008858DC"/>
    <w:rsid w:val="008F4F2C"/>
    <w:rsid w:val="009000D0"/>
    <w:rsid w:val="009079AD"/>
    <w:rsid w:val="00972368"/>
    <w:rsid w:val="0097684A"/>
    <w:rsid w:val="009C58DC"/>
    <w:rsid w:val="00A150D8"/>
    <w:rsid w:val="00A62E02"/>
    <w:rsid w:val="00A921A6"/>
    <w:rsid w:val="00B05F8E"/>
    <w:rsid w:val="00B1049E"/>
    <w:rsid w:val="00B3559C"/>
    <w:rsid w:val="00B50912"/>
    <w:rsid w:val="00BA0A00"/>
    <w:rsid w:val="00BF2EB3"/>
    <w:rsid w:val="00C3490B"/>
    <w:rsid w:val="00C37A9F"/>
    <w:rsid w:val="00C75B41"/>
    <w:rsid w:val="00C86766"/>
    <w:rsid w:val="00CC12C2"/>
    <w:rsid w:val="00D033B4"/>
    <w:rsid w:val="00D21AF1"/>
    <w:rsid w:val="00D94ACC"/>
    <w:rsid w:val="00D96175"/>
    <w:rsid w:val="00DD1017"/>
    <w:rsid w:val="00DD115C"/>
    <w:rsid w:val="00E628FF"/>
    <w:rsid w:val="00ED3052"/>
    <w:rsid w:val="00EF2756"/>
    <w:rsid w:val="00F00F2B"/>
    <w:rsid w:val="00F0106D"/>
    <w:rsid w:val="00F11B33"/>
    <w:rsid w:val="00F9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B4D0C"/>
  <w15:chartTrackingRefBased/>
  <w15:docId w15:val="{A7294CA0-741B-416E-B43B-0206BA9EB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62E02"/>
    <w:pPr>
      <w:keepNext/>
      <w:suppressAutoHyphens/>
      <w:spacing w:before="240" w:after="60" w:line="240" w:lineRule="auto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A62E02"/>
    <w:pPr>
      <w:keepNext/>
      <w:suppressAutoHyphens/>
      <w:spacing w:before="120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lang w:val="x-none" w:eastAsia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A62E02"/>
    <w:pPr>
      <w:keepNext/>
      <w:suppressAutoHyphens/>
      <w:spacing w:after="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paragraph" w:styleId="Nagwek6">
    <w:name w:val="heading 6"/>
    <w:aliases w:val=" Znak21"/>
    <w:basedOn w:val="Normalny"/>
    <w:next w:val="Normalny"/>
    <w:link w:val="Nagwek6Znak"/>
    <w:uiPriority w:val="99"/>
    <w:qFormat/>
    <w:rsid w:val="00A62E02"/>
    <w:pPr>
      <w:suppressAutoHyphens/>
      <w:spacing w:before="120" w:after="0" w:line="240" w:lineRule="auto"/>
      <w:jc w:val="center"/>
      <w:outlineLvl w:val="5"/>
    </w:pPr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A62E02"/>
    <w:pPr>
      <w:suppressAutoHyphens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x-none" w:eastAsia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A62E02"/>
    <w:pPr>
      <w:keepNext/>
      <w:numPr>
        <w:ilvl w:val="7"/>
        <w:numId w:val="2"/>
      </w:numPr>
      <w:suppressAutoHyphens/>
      <w:spacing w:after="0" w:line="240" w:lineRule="auto"/>
      <w:jc w:val="right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A62E02"/>
    <w:pPr>
      <w:suppressAutoHyphens/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2E02"/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character" w:customStyle="1" w:styleId="Nagwek2Znak">
    <w:name w:val="Nagłówek 2 Znak"/>
    <w:basedOn w:val="Domylnaczcionkaakapitu"/>
    <w:link w:val="Nagwek2"/>
    <w:uiPriority w:val="99"/>
    <w:rsid w:val="00A62E02"/>
    <w:rPr>
      <w:rFonts w:ascii="Times New Roman" w:eastAsia="Times New Roman" w:hAnsi="Times New Roman" w:cs="Times New Roman"/>
      <w:b/>
      <w:bCs/>
      <w:lang w:val="x-none"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A62E02"/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character" w:customStyle="1" w:styleId="Nagwek4Znak">
    <w:name w:val="Nagłówek 4 Znak"/>
    <w:basedOn w:val="Domylnaczcionkaakapitu"/>
    <w:link w:val="Nagwek4"/>
    <w:uiPriority w:val="9"/>
    <w:rsid w:val="00A62E02"/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character" w:customStyle="1" w:styleId="Nagwek5Znak">
    <w:name w:val="Nagłówek 5 Znak"/>
    <w:basedOn w:val="Domylnaczcionkaakapitu"/>
    <w:link w:val="Nagwek5"/>
    <w:uiPriority w:val="9"/>
    <w:rsid w:val="00A62E02"/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character" w:customStyle="1" w:styleId="Nagwek6Znak">
    <w:name w:val="Nagłówek 6 Znak"/>
    <w:aliases w:val=" Znak21 Znak"/>
    <w:basedOn w:val="Domylnaczcionkaakapitu"/>
    <w:link w:val="Nagwek6"/>
    <w:uiPriority w:val="99"/>
    <w:rsid w:val="00A62E02"/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character" w:customStyle="1" w:styleId="Nagwek7Znak">
    <w:name w:val="Nagłówek 7 Znak"/>
    <w:basedOn w:val="Domylnaczcionkaakapitu"/>
    <w:link w:val="Nagwek7"/>
    <w:uiPriority w:val="9"/>
    <w:rsid w:val="00A62E02"/>
    <w:rPr>
      <w:rFonts w:ascii="Calibri" w:eastAsia="Times New Roman" w:hAnsi="Calibri" w:cs="Times New Roman"/>
      <w:sz w:val="24"/>
      <w:szCs w:val="24"/>
      <w:lang w:val="x-none" w:eastAsia="ar-SA"/>
    </w:rPr>
  </w:style>
  <w:style w:type="character" w:customStyle="1" w:styleId="Nagwek8Znak">
    <w:name w:val="Nagłówek 8 Znak"/>
    <w:basedOn w:val="Domylnaczcionkaakapitu"/>
    <w:link w:val="Nagwek8"/>
    <w:uiPriority w:val="9"/>
    <w:rsid w:val="00A62E02"/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character" w:customStyle="1" w:styleId="Nagwek9Znak">
    <w:name w:val="Nagłówek 9 Znak"/>
    <w:basedOn w:val="Domylnaczcionkaakapitu"/>
    <w:link w:val="Nagwek9"/>
    <w:uiPriority w:val="9"/>
    <w:rsid w:val="00A62E02"/>
    <w:rPr>
      <w:rFonts w:ascii="Cambria" w:eastAsia="Times New Roman" w:hAnsi="Cambria" w:cs="Times New Roman"/>
      <w:sz w:val="20"/>
      <w:szCs w:val="20"/>
      <w:lang w:val="x-none" w:eastAsia="ar-SA"/>
    </w:rPr>
  </w:style>
  <w:style w:type="numbering" w:customStyle="1" w:styleId="Bezlisty1">
    <w:name w:val="Bez listy1"/>
    <w:next w:val="Bezlisty"/>
    <w:uiPriority w:val="99"/>
    <w:semiHidden/>
    <w:unhideWhenUsed/>
    <w:rsid w:val="00A62E02"/>
  </w:style>
  <w:style w:type="character" w:customStyle="1" w:styleId="WW8Num5z0">
    <w:name w:val="WW8Num5z0"/>
    <w:uiPriority w:val="99"/>
    <w:rsid w:val="00A62E02"/>
    <w:rPr>
      <w:rFonts w:ascii="Verdana" w:hAnsi="Verdana"/>
      <w:sz w:val="20"/>
    </w:rPr>
  </w:style>
  <w:style w:type="character" w:customStyle="1" w:styleId="WW8Num8z1">
    <w:name w:val="WW8Num8z1"/>
    <w:uiPriority w:val="99"/>
    <w:rsid w:val="00A62E02"/>
  </w:style>
  <w:style w:type="character" w:customStyle="1" w:styleId="WW8Num10z0">
    <w:name w:val="WW8Num10z0"/>
    <w:uiPriority w:val="99"/>
    <w:rsid w:val="00A62E02"/>
    <w:rPr>
      <w:rFonts w:ascii="Verdana" w:hAnsi="Verdana"/>
      <w:sz w:val="20"/>
      <w:u w:val="none"/>
    </w:rPr>
  </w:style>
  <w:style w:type="character" w:customStyle="1" w:styleId="WW8Num14z3">
    <w:name w:val="WW8Num14z3"/>
    <w:uiPriority w:val="99"/>
    <w:rsid w:val="00A62E02"/>
  </w:style>
  <w:style w:type="character" w:customStyle="1" w:styleId="WW8Num23z0">
    <w:name w:val="WW8Num23z0"/>
    <w:uiPriority w:val="99"/>
    <w:rsid w:val="00A62E02"/>
    <w:rPr>
      <w:rFonts w:ascii="Verdana" w:hAnsi="Verdana"/>
      <w:sz w:val="20"/>
      <w:u w:val="none"/>
    </w:rPr>
  </w:style>
  <w:style w:type="character" w:customStyle="1" w:styleId="WW8Num24z0">
    <w:name w:val="WW8Num24z0"/>
    <w:uiPriority w:val="99"/>
    <w:rsid w:val="00A62E02"/>
    <w:rPr>
      <w:rFonts w:ascii="Verdana" w:hAnsi="Verdana"/>
      <w:sz w:val="20"/>
      <w:u w:val="none"/>
    </w:rPr>
  </w:style>
  <w:style w:type="character" w:customStyle="1" w:styleId="WW8Num25z0">
    <w:name w:val="WW8Num25z0"/>
    <w:uiPriority w:val="99"/>
    <w:rsid w:val="00A62E02"/>
    <w:rPr>
      <w:rFonts w:ascii="Times New Roman" w:hAnsi="Times New Roman"/>
    </w:rPr>
  </w:style>
  <w:style w:type="character" w:customStyle="1" w:styleId="WW8Num30z0">
    <w:name w:val="WW8Num30z0"/>
    <w:uiPriority w:val="99"/>
    <w:rsid w:val="00A62E02"/>
    <w:rPr>
      <w:rFonts w:ascii="Verdana" w:hAnsi="Verdana"/>
      <w:sz w:val="20"/>
      <w:u w:val="none"/>
    </w:rPr>
  </w:style>
  <w:style w:type="character" w:customStyle="1" w:styleId="Absatz-Standardschriftart">
    <w:name w:val="Absatz-Standardschriftart"/>
    <w:uiPriority w:val="99"/>
    <w:rsid w:val="00A62E02"/>
  </w:style>
  <w:style w:type="character" w:customStyle="1" w:styleId="WW-Absatz-Standardschriftart">
    <w:name w:val="WW-Absatz-Standardschriftart"/>
    <w:uiPriority w:val="99"/>
    <w:rsid w:val="00A62E02"/>
  </w:style>
  <w:style w:type="character" w:customStyle="1" w:styleId="WW-Absatz-Standardschriftart1">
    <w:name w:val="WW-Absatz-Standardschriftart1"/>
    <w:uiPriority w:val="99"/>
    <w:rsid w:val="00A62E02"/>
  </w:style>
  <w:style w:type="character" w:customStyle="1" w:styleId="WW-Absatz-Standardschriftart11">
    <w:name w:val="WW-Absatz-Standardschriftart11"/>
    <w:uiPriority w:val="99"/>
    <w:rsid w:val="00A62E02"/>
  </w:style>
  <w:style w:type="character" w:customStyle="1" w:styleId="WW8Num6z0">
    <w:name w:val="WW8Num6z0"/>
    <w:uiPriority w:val="99"/>
    <w:rsid w:val="00A62E02"/>
  </w:style>
  <w:style w:type="character" w:customStyle="1" w:styleId="WW8Num9z1">
    <w:name w:val="WW8Num9z1"/>
    <w:uiPriority w:val="99"/>
    <w:rsid w:val="00A62E02"/>
  </w:style>
  <w:style w:type="character" w:customStyle="1" w:styleId="WW8Num11z0">
    <w:name w:val="WW8Num11z0"/>
    <w:uiPriority w:val="99"/>
    <w:rsid w:val="00A62E02"/>
    <w:rPr>
      <w:rFonts w:ascii="Verdana" w:hAnsi="Verdana"/>
      <w:sz w:val="20"/>
      <w:u w:val="none"/>
    </w:rPr>
  </w:style>
  <w:style w:type="character" w:customStyle="1" w:styleId="WW8Num15z3">
    <w:name w:val="WW8Num15z3"/>
    <w:uiPriority w:val="99"/>
    <w:rsid w:val="00A62E02"/>
  </w:style>
  <w:style w:type="character" w:customStyle="1" w:styleId="WW8Num26z0">
    <w:name w:val="WW8Num26z0"/>
    <w:uiPriority w:val="99"/>
    <w:rsid w:val="00A62E02"/>
    <w:rPr>
      <w:rFonts w:ascii="Times New Roman" w:hAnsi="Times New Roman"/>
      <w:b/>
    </w:rPr>
  </w:style>
  <w:style w:type="character" w:customStyle="1" w:styleId="WW-Absatz-Standardschriftart111">
    <w:name w:val="WW-Absatz-Standardschriftart111"/>
    <w:uiPriority w:val="99"/>
    <w:rsid w:val="00A62E02"/>
  </w:style>
  <w:style w:type="character" w:customStyle="1" w:styleId="WW8Num1z0">
    <w:name w:val="WW8Num1z0"/>
    <w:uiPriority w:val="99"/>
    <w:rsid w:val="00A62E02"/>
    <w:rPr>
      <w:rFonts w:ascii="Symbol" w:hAnsi="Symbol"/>
    </w:rPr>
  </w:style>
  <w:style w:type="character" w:customStyle="1" w:styleId="WW8Num2z0">
    <w:name w:val="WW8Num2z0"/>
    <w:uiPriority w:val="99"/>
    <w:rsid w:val="00A62E02"/>
    <w:rPr>
      <w:rFonts w:ascii="Symbol" w:hAnsi="Symbol"/>
    </w:rPr>
  </w:style>
  <w:style w:type="character" w:customStyle="1" w:styleId="WW8Num5z5">
    <w:name w:val="WW8Num5z5"/>
    <w:uiPriority w:val="99"/>
    <w:rsid w:val="00A62E02"/>
    <w:rPr>
      <w:b/>
    </w:rPr>
  </w:style>
  <w:style w:type="character" w:customStyle="1" w:styleId="WW8Num7z0">
    <w:name w:val="WW8Num7z0"/>
    <w:uiPriority w:val="99"/>
    <w:rsid w:val="00A62E02"/>
    <w:rPr>
      <w:rFonts w:ascii="Verdana" w:hAnsi="Verdana"/>
      <w:sz w:val="20"/>
      <w:u w:val="none"/>
    </w:rPr>
  </w:style>
  <w:style w:type="character" w:customStyle="1" w:styleId="WW8Num11z1">
    <w:name w:val="WW8Num11z1"/>
    <w:uiPriority w:val="99"/>
    <w:rsid w:val="00A62E02"/>
    <w:rPr>
      <w:rFonts w:ascii="Verdana" w:hAnsi="Verdana"/>
      <w:sz w:val="20"/>
    </w:rPr>
  </w:style>
  <w:style w:type="character" w:customStyle="1" w:styleId="WW8Num13z0">
    <w:name w:val="WW8Num13z0"/>
    <w:uiPriority w:val="99"/>
    <w:rsid w:val="00A62E02"/>
  </w:style>
  <w:style w:type="character" w:customStyle="1" w:styleId="WW8Num16z0">
    <w:name w:val="WW8Num16z0"/>
    <w:uiPriority w:val="99"/>
    <w:rsid w:val="00A62E02"/>
    <w:rPr>
      <w:rFonts w:ascii="Verdana" w:hAnsi="Verdana"/>
      <w:color w:val="000000"/>
      <w:sz w:val="20"/>
      <w:u w:val="none"/>
    </w:rPr>
  </w:style>
  <w:style w:type="character" w:customStyle="1" w:styleId="WW8Num19z0">
    <w:name w:val="WW8Num19z0"/>
    <w:uiPriority w:val="99"/>
    <w:rsid w:val="00A62E02"/>
    <w:rPr>
      <w:rFonts w:ascii="Verdana" w:hAnsi="Verdana"/>
      <w:sz w:val="20"/>
      <w:u w:val="none"/>
    </w:rPr>
  </w:style>
  <w:style w:type="character" w:customStyle="1" w:styleId="WW8Num22z1">
    <w:name w:val="WW8Num22z1"/>
    <w:uiPriority w:val="99"/>
    <w:rsid w:val="00A62E02"/>
  </w:style>
  <w:style w:type="character" w:customStyle="1" w:styleId="WW8Num26z1">
    <w:name w:val="WW8Num26z1"/>
    <w:uiPriority w:val="99"/>
    <w:rsid w:val="00A62E02"/>
  </w:style>
  <w:style w:type="character" w:customStyle="1" w:styleId="WW8Num27z0">
    <w:name w:val="WW8Num27z0"/>
    <w:uiPriority w:val="99"/>
    <w:rsid w:val="00A62E02"/>
    <w:rPr>
      <w:rFonts w:ascii="Verdana" w:hAnsi="Verdana"/>
      <w:sz w:val="20"/>
    </w:rPr>
  </w:style>
  <w:style w:type="character" w:customStyle="1" w:styleId="WW8Num28z0">
    <w:name w:val="WW8Num28z0"/>
    <w:uiPriority w:val="99"/>
    <w:rsid w:val="00A62E02"/>
    <w:rPr>
      <w:rFonts w:ascii="Verdana" w:hAnsi="Verdana"/>
      <w:sz w:val="20"/>
      <w:u w:val="none"/>
    </w:rPr>
  </w:style>
  <w:style w:type="character" w:customStyle="1" w:styleId="WW8Num29z0">
    <w:name w:val="WW8Num29z0"/>
    <w:uiPriority w:val="99"/>
    <w:rsid w:val="00A62E02"/>
    <w:rPr>
      <w:rFonts w:ascii="Verdana" w:hAnsi="Verdana"/>
      <w:sz w:val="20"/>
      <w:u w:val="none"/>
    </w:rPr>
  </w:style>
  <w:style w:type="character" w:customStyle="1" w:styleId="WW8Num32z0">
    <w:name w:val="WW8Num32z0"/>
    <w:uiPriority w:val="99"/>
    <w:rsid w:val="00A62E02"/>
    <w:rPr>
      <w:rFonts w:ascii="Arial" w:hAnsi="Arial"/>
      <w:sz w:val="24"/>
      <w:u w:val="none"/>
    </w:rPr>
  </w:style>
  <w:style w:type="character" w:customStyle="1" w:styleId="WW8Num34z0">
    <w:name w:val="WW8Num34z0"/>
    <w:uiPriority w:val="99"/>
    <w:rsid w:val="00A62E02"/>
    <w:rPr>
      <w:rFonts w:ascii="Verdana" w:hAnsi="Verdana"/>
      <w:sz w:val="20"/>
      <w:u w:val="none"/>
    </w:rPr>
  </w:style>
  <w:style w:type="character" w:customStyle="1" w:styleId="WW8Num35z0">
    <w:name w:val="WW8Num35z0"/>
    <w:uiPriority w:val="99"/>
    <w:rsid w:val="00A62E02"/>
  </w:style>
  <w:style w:type="character" w:customStyle="1" w:styleId="WW8Num37z0">
    <w:name w:val="WW8Num37z0"/>
    <w:uiPriority w:val="99"/>
    <w:rsid w:val="00A62E02"/>
    <w:rPr>
      <w:rFonts w:ascii="Verdana" w:hAnsi="Verdana"/>
      <w:sz w:val="20"/>
    </w:rPr>
  </w:style>
  <w:style w:type="character" w:customStyle="1" w:styleId="WW8Num38z0">
    <w:name w:val="WW8Num38z0"/>
    <w:uiPriority w:val="99"/>
    <w:rsid w:val="00A62E02"/>
    <w:rPr>
      <w:rFonts w:ascii="Verdana" w:hAnsi="Verdana"/>
      <w:sz w:val="20"/>
      <w:u w:val="none"/>
    </w:rPr>
  </w:style>
  <w:style w:type="character" w:customStyle="1" w:styleId="WW8Num39z0">
    <w:name w:val="WW8Num39z0"/>
    <w:uiPriority w:val="99"/>
    <w:rsid w:val="00A62E02"/>
    <w:rPr>
      <w:rFonts w:ascii="Verdana" w:hAnsi="Verdana"/>
      <w:sz w:val="20"/>
      <w:u w:val="none"/>
    </w:rPr>
  </w:style>
  <w:style w:type="character" w:customStyle="1" w:styleId="WW8Num41z0">
    <w:name w:val="WW8Num41z0"/>
    <w:uiPriority w:val="99"/>
    <w:rsid w:val="00A62E02"/>
    <w:rPr>
      <w:rFonts w:ascii="Verdana" w:hAnsi="Verdana"/>
      <w:sz w:val="20"/>
      <w:u w:val="none"/>
    </w:rPr>
  </w:style>
  <w:style w:type="character" w:customStyle="1" w:styleId="WW8Num43z3">
    <w:name w:val="WW8Num43z3"/>
    <w:uiPriority w:val="99"/>
    <w:rsid w:val="00A62E02"/>
  </w:style>
  <w:style w:type="character" w:customStyle="1" w:styleId="WW8Num45z0">
    <w:name w:val="WW8Num45z0"/>
    <w:uiPriority w:val="99"/>
    <w:rsid w:val="00A62E02"/>
    <w:rPr>
      <w:rFonts w:ascii="Verdana" w:hAnsi="Verdana"/>
      <w:sz w:val="20"/>
      <w:u w:val="none"/>
    </w:rPr>
  </w:style>
  <w:style w:type="character" w:customStyle="1" w:styleId="WW8Num46z0">
    <w:name w:val="WW8Num46z0"/>
    <w:uiPriority w:val="99"/>
    <w:rsid w:val="00A62E02"/>
    <w:rPr>
      <w:rFonts w:ascii="Verdana" w:hAnsi="Verdana"/>
      <w:sz w:val="20"/>
      <w:u w:val="none"/>
    </w:rPr>
  </w:style>
  <w:style w:type="character" w:customStyle="1" w:styleId="WW8Num47z0">
    <w:name w:val="WW8Num47z0"/>
    <w:uiPriority w:val="99"/>
    <w:rsid w:val="00A62E02"/>
    <w:rPr>
      <w:rFonts w:ascii="Verdana" w:hAnsi="Verdana"/>
      <w:sz w:val="20"/>
      <w:u w:val="none"/>
    </w:rPr>
  </w:style>
  <w:style w:type="character" w:customStyle="1" w:styleId="WW8Num48z0">
    <w:name w:val="WW8Num48z0"/>
    <w:uiPriority w:val="99"/>
    <w:rsid w:val="00A62E02"/>
    <w:rPr>
      <w:rFonts w:ascii="Verdana" w:hAnsi="Verdana"/>
      <w:sz w:val="20"/>
      <w:u w:val="none"/>
    </w:rPr>
  </w:style>
  <w:style w:type="character" w:customStyle="1" w:styleId="WW8Num49z0">
    <w:name w:val="WW8Num49z0"/>
    <w:uiPriority w:val="99"/>
    <w:rsid w:val="00A62E02"/>
    <w:rPr>
      <w:rFonts w:ascii="Verdana" w:hAnsi="Verdana"/>
      <w:sz w:val="20"/>
      <w:u w:val="none"/>
    </w:rPr>
  </w:style>
  <w:style w:type="character" w:customStyle="1" w:styleId="WW8Num50z0">
    <w:name w:val="WW8Num50z0"/>
    <w:uiPriority w:val="99"/>
    <w:rsid w:val="00A62E02"/>
    <w:rPr>
      <w:rFonts w:ascii="Verdana" w:hAnsi="Verdana"/>
      <w:sz w:val="20"/>
      <w:u w:val="none"/>
    </w:rPr>
  </w:style>
  <w:style w:type="character" w:customStyle="1" w:styleId="WW8Num52z0">
    <w:name w:val="WW8Num52z0"/>
    <w:uiPriority w:val="99"/>
    <w:rsid w:val="00A62E02"/>
    <w:rPr>
      <w:rFonts w:ascii="Verdana" w:hAnsi="Verdana"/>
      <w:sz w:val="20"/>
      <w:u w:val="none"/>
    </w:rPr>
  </w:style>
  <w:style w:type="character" w:customStyle="1" w:styleId="WW8Num54z0">
    <w:name w:val="WW8Num54z0"/>
    <w:uiPriority w:val="99"/>
    <w:rsid w:val="00A62E02"/>
    <w:rPr>
      <w:rFonts w:ascii="Verdana" w:hAnsi="Verdana"/>
      <w:color w:val="auto"/>
      <w:position w:val="0"/>
      <w:sz w:val="20"/>
      <w:u w:val="none"/>
      <w:vertAlign w:val="baseline"/>
    </w:rPr>
  </w:style>
  <w:style w:type="character" w:customStyle="1" w:styleId="WW8Num55z0">
    <w:name w:val="WW8Num55z0"/>
    <w:uiPriority w:val="99"/>
    <w:rsid w:val="00A62E02"/>
    <w:rPr>
      <w:rFonts w:ascii="Verdana" w:hAnsi="Verdana"/>
      <w:sz w:val="20"/>
      <w:u w:val="none"/>
    </w:rPr>
  </w:style>
  <w:style w:type="character" w:customStyle="1" w:styleId="WW8Num56z0">
    <w:name w:val="WW8Num56z0"/>
    <w:uiPriority w:val="99"/>
    <w:rsid w:val="00A62E02"/>
    <w:rPr>
      <w:rFonts w:ascii="Arial" w:hAnsi="Arial"/>
      <w:sz w:val="24"/>
      <w:u w:val="none"/>
    </w:rPr>
  </w:style>
  <w:style w:type="character" w:customStyle="1" w:styleId="WW8Num57z0">
    <w:name w:val="WW8Num57z0"/>
    <w:uiPriority w:val="99"/>
    <w:rsid w:val="00A62E02"/>
    <w:rPr>
      <w:rFonts w:ascii="Verdana" w:hAnsi="Verdana"/>
      <w:sz w:val="20"/>
      <w:u w:val="none"/>
    </w:rPr>
  </w:style>
  <w:style w:type="character" w:customStyle="1" w:styleId="WW8Num59z0">
    <w:name w:val="WW8Num59z0"/>
    <w:uiPriority w:val="99"/>
    <w:rsid w:val="00A62E02"/>
    <w:rPr>
      <w:rFonts w:ascii="Verdana" w:hAnsi="Verdana"/>
      <w:sz w:val="20"/>
    </w:rPr>
  </w:style>
  <w:style w:type="character" w:customStyle="1" w:styleId="WW8Num61z0">
    <w:name w:val="WW8Num61z0"/>
    <w:uiPriority w:val="99"/>
    <w:rsid w:val="00A62E02"/>
    <w:rPr>
      <w:rFonts w:ascii="Verdana" w:hAnsi="Verdana"/>
      <w:sz w:val="20"/>
      <w:u w:val="none"/>
    </w:rPr>
  </w:style>
  <w:style w:type="character" w:customStyle="1" w:styleId="WW8Num63z0">
    <w:name w:val="WW8Num63z0"/>
    <w:uiPriority w:val="99"/>
    <w:rsid w:val="00A62E02"/>
    <w:rPr>
      <w:rFonts w:ascii="Verdana" w:hAnsi="Verdana"/>
      <w:sz w:val="20"/>
      <w:u w:val="none"/>
    </w:rPr>
  </w:style>
  <w:style w:type="character" w:customStyle="1" w:styleId="WW8Num64z0">
    <w:name w:val="WW8Num64z0"/>
    <w:uiPriority w:val="99"/>
    <w:rsid w:val="00A62E02"/>
    <w:rPr>
      <w:rFonts w:ascii="Verdana" w:hAnsi="Verdana"/>
      <w:sz w:val="20"/>
    </w:rPr>
  </w:style>
  <w:style w:type="character" w:customStyle="1" w:styleId="WW8Num64z1">
    <w:name w:val="WW8Num64z1"/>
    <w:uiPriority w:val="99"/>
    <w:rsid w:val="00A62E02"/>
    <w:rPr>
      <w:rFonts w:ascii="Arial" w:hAnsi="Arial"/>
      <w:sz w:val="24"/>
      <w:u w:val="none"/>
    </w:rPr>
  </w:style>
  <w:style w:type="character" w:customStyle="1" w:styleId="WW8Num64z2">
    <w:name w:val="WW8Num64z2"/>
    <w:uiPriority w:val="99"/>
    <w:rsid w:val="00A62E02"/>
    <w:rPr>
      <w:rFonts w:ascii="Arial" w:hAnsi="Arial"/>
      <w:sz w:val="24"/>
    </w:rPr>
  </w:style>
  <w:style w:type="character" w:customStyle="1" w:styleId="WW8Num65z0">
    <w:name w:val="WW8Num65z0"/>
    <w:uiPriority w:val="99"/>
    <w:rsid w:val="00A62E02"/>
    <w:rPr>
      <w:rFonts w:ascii="Verdana" w:hAnsi="Verdana"/>
      <w:color w:val="auto"/>
      <w:sz w:val="20"/>
    </w:rPr>
  </w:style>
  <w:style w:type="character" w:customStyle="1" w:styleId="WW8Num65z1">
    <w:name w:val="WW8Num65z1"/>
    <w:uiPriority w:val="99"/>
    <w:rsid w:val="00A62E02"/>
    <w:rPr>
      <w:rFonts w:ascii="Arial" w:hAnsi="Arial"/>
      <w:sz w:val="24"/>
    </w:rPr>
  </w:style>
  <w:style w:type="character" w:customStyle="1" w:styleId="WW8Num69z0">
    <w:name w:val="WW8Num69z0"/>
    <w:uiPriority w:val="99"/>
    <w:rsid w:val="00A62E02"/>
    <w:rPr>
      <w:rFonts w:ascii="Times New Roman" w:hAnsi="Times New Roman"/>
      <w:b/>
    </w:rPr>
  </w:style>
  <w:style w:type="character" w:customStyle="1" w:styleId="WW8Num70z0">
    <w:name w:val="WW8Num70z0"/>
    <w:uiPriority w:val="99"/>
    <w:rsid w:val="00A62E02"/>
    <w:rPr>
      <w:rFonts w:ascii="Wingdings" w:hAnsi="Wingdings"/>
      <w:sz w:val="16"/>
    </w:rPr>
  </w:style>
  <w:style w:type="character" w:customStyle="1" w:styleId="WW8Num71z0">
    <w:name w:val="WW8Num71z0"/>
    <w:uiPriority w:val="99"/>
    <w:rsid w:val="00A62E02"/>
    <w:rPr>
      <w:rFonts w:ascii="Times New Roman" w:hAnsi="Times New Roman"/>
    </w:rPr>
  </w:style>
  <w:style w:type="character" w:customStyle="1" w:styleId="WW8Num72z0">
    <w:name w:val="WW8Num72z0"/>
    <w:uiPriority w:val="99"/>
    <w:rsid w:val="00A62E02"/>
    <w:rPr>
      <w:rFonts w:ascii="Verdana" w:hAnsi="Verdana"/>
      <w:sz w:val="20"/>
    </w:rPr>
  </w:style>
  <w:style w:type="character" w:customStyle="1" w:styleId="WW8Num73z0">
    <w:name w:val="WW8Num73z0"/>
    <w:uiPriority w:val="99"/>
    <w:rsid w:val="00A62E02"/>
    <w:rPr>
      <w:rFonts w:ascii="Times New Roman" w:hAnsi="Times New Roman"/>
      <w:b/>
    </w:rPr>
  </w:style>
  <w:style w:type="character" w:customStyle="1" w:styleId="WW8Num74z0">
    <w:name w:val="WW8Num74z0"/>
    <w:uiPriority w:val="99"/>
    <w:rsid w:val="00A62E02"/>
    <w:rPr>
      <w:rFonts w:ascii="Verdana" w:hAnsi="Verdana"/>
      <w:sz w:val="20"/>
      <w:u w:val="none"/>
    </w:rPr>
  </w:style>
  <w:style w:type="character" w:customStyle="1" w:styleId="WW8Num75z0">
    <w:name w:val="WW8Num75z0"/>
    <w:uiPriority w:val="99"/>
    <w:rsid w:val="00A62E02"/>
    <w:rPr>
      <w:rFonts w:ascii="Verdana" w:hAnsi="Verdana"/>
      <w:sz w:val="20"/>
    </w:rPr>
  </w:style>
  <w:style w:type="character" w:customStyle="1" w:styleId="WW8Num75z1">
    <w:name w:val="WW8Num75z1"/>
    <w:uiPriority w:val="99"/>
    <w:rsid w:val="00A62E02"/>
    <w:rPr>
      <w:rFonts w:ascii="Arial" w:hAnsi="Arial"/>
      <w:sz w:val="24"/>
    </w:rPr>
  </w:style>
  <w:style w:type="character" w:customStyle="1" w:styleId="WW8Num80z0">
    <w:name w:val="WW8Num80z0"/>
    <w:uiPriority w:val="99"/>
    <w:rsid w:val="00A62E02"/>
    <w:rPr>
      <w:rFonts w:ascii="Verdana" w:hAnsi="Verdana"/>
      <w:sz w:val="20"/>
      <w:u w:val="none"/>
    </w:rPr>
  </w:style>
  <w:style w:type="character" w:customStyle="1" w:styleId="WW8NumSt61z0">
    <w:name w:val="WW8NumSt61z0"/>
    <w:uiPriority w:val="99"/>
    <w:rsid w:val="00A62E02"/>
    <w:rPr>
      <w:rFonts w:ascii="Verdana" w:hAnsi="Verdana"/>
      <w:sz w:val="20"/>
      <w:u w:val="none"/>
    </w:rPr>
  </w:style>
  <w:style w:type="character" w:customStyle="1" w:styleId="WW8NumSt62z0">
    <w:name w:val="WW8NumSt62z0"/>
    <w:uiPriority w:val="99"/>
    <w:rsid w:val="00A62E02"/>
    <w:rPr>
      <w:rFonts w:ascii="Verdana" w:hAnsi="Verdana"/>
      <w:sz w:val="20"/>
      <w:u w:val="none"/>
    </w:rPr>
  </w:style>
  <w:style w:type="character" w:customStyle="1" w:styleId="WW8NumSt64z0">
    <w:name w:val="WW8NumSt64z0"/>
    <w:uiPriority w:val="99"/>
    <w:rsid w:val="00A62E02"/>
    <w:rPr>
      <w:rFonts w:ascii="Verdana" w:hAnsi="Verdana"/>
      <w:sz w:val="20"/>
      <w:u w:val="none"/>
    </w:rPr>
  </w:style>
  <w:style w:type="character" w:customStyle="1" w:styleId="Domylnaczcionkaakapitu1">
    <w:name w:val="Domyślna czcionka akapitu1"/>
    <w:uiPriority w:val="99"/>
    <w:rsid w:val="00A62E02"/>
  </w:style>
  <w:style w:type="character" w:customStyle="1" w:styleId="tekstdokbold">
    <w:name w:val="tekst dok. bold"/>
    <w:uiPriority w:val="99"/>
    <w:rsid w:val="00A62E02"/>
    <w:rPr>
      <w:b/>
    </w:rPr>
  </w:style>
  <w:style w:type="character" w:customStyle="1" w:styleId="Znakiprzypiswdolnych">
    <w:name w:val="Znaki przypisów dolnych"/>
    <w:uiPriority w:val="99"/>
    <w:rsid w:val="00A62E02"/>
    <w:rPr>
      <w:rFonts w:cs="Times New Roman"/>
      <w:vertAlign w:val="superscript"/>
    </w:rPr>
  </w:style>
  <w:style w:type="character" w:styleId="Numerstrony">
    <w:name w:val="page number"/>
    <w:uiPriority w:val="99"/>
    <w:rsid w:val="00A62E02"/>
    <w:rPr>
      <w:rFonts w:cs="Times New Roman"/>
    </w:rPr>
  </w:style>
  <w:style w:type="character" w:styleId="Hipercze">
    <w:name w:val="Hyperlink"/>
    <w:uiPriority w:val="99"/>
    <w:rsid w:val="00A62E02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A62E02"/>
    <w:rPr>
      <w:rFonts w:cs="Times New Roman"/>
      <w:color w:val="800080"/>
      <w:u w:val="single"/>
    </w:rPr>
  </w:style>
  <w:style w:type="character" w:customStyle="1" w:styleId="Odwoaniedokomentarza1">
    <w:name w:val="Odwołanie do komentarza1"/>
    <w:uiPriority w:val="99"/>
    <w:rsid w:val="00A62E02"/>
    <w:rPr>
      <w:rFonts w:cs="Times New Roman"/>
      <w:sz w:val="16"/>
      <w:szCs w:val="16"/>
    </w:rPr>
  </w:style>
  <w:style w:type="character" w:styleId="Pogrubienie">
    <w:name w:val="Strong"/>
    <w:uiPriority w:val="22"/>
    <w:qFormat/>
    <w:rsid w:val="00A62E02"/>
    <w:rPr>
      <w:rFonts w:cs="Times New Roman"/>
      <w:b/>
      <w:bCs/>
    </w:rPr>
  </w:style>
  <w:style w:type="character" w:styleId="Uwydatnienie">
    <w:name w:val="Emphasis"/>
    <w:uiPriority w:val="99"/>
    <w:qFormat/>
    <w:rsid w:val="00A62E02"/>
    <w:rPr>
      <w:rFonts w:cs="Times New Roman"/>
      <w:i/>
      <w:iCs/>
    </w:rPr>
  </w:style>
  <w:style w:type="character" w:customStyle="1" w:styleId="zwyklyZnakZnak">
    <w:name w:val="zwykl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wyklywcietyZnakZnak">
    <w:name w:val="zwykly wciet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Znak">
    <w:name w:val="Znak Znak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Znakiprzypiswkocowych">
    <w:name w:val="Znaki przypisów końcowych"/>
    <w:uiPriority w:val="99"/>
    <w:rsid w:val="00A62E02"/>
    <w:rPr>
      <w:rFonts w:cs="Times New Roman"/>
      <w:vertAlign w:val="superscript"/>
    </w:rPr>
  </w:style>
  <w:style w:type="character" w:customStyle="1" w:styleId="ZnakZnak7">
    <w:name w:val="Znak Znak7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a2ZnakZnak">
    <w:name w:val="a2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inumeracji">
    <w:name w:val="Znaki numeracji"/>
    <w:uiPriority w:val="99"/>
    <w:rsid w:val="00A62E02"/>
    <w:rPr>
      <w:rFonts w:ascii="Verdana" w:hAnsi="Verdana"/>
      <w:sz w:val="20"/>
    </w:rPr>
  </w:style>
  <w:style w:type="character" w:customStyle="1" w:styleId="Symbolewypunktowania">
    <w:name w:val="Symbole wypunktowania"/>
    <w:uiPriority w:val="99"/>
    <w:rsid w:val="00A62E02"/>
    <w:rPr>
      <w:rFonts w:ascii="StarSymbol" w:eastAsia="Times New Roman" w:hAnsi="StarSymbol"/>
      <w:sz w:val="18"/>
    </w:rPr>
  </w:style>
  <w:style w:type="paragraph" w:styleId="Tekstpodstawowy">
    <w:name w:val="Body Text"/>
    <w:aliases w:val="a2 Znak"/>
    <w:basedOn w:val="Normalny"/>
    <w:link w:val="TekstpodstawowyZnak"/>
    <w:rsid w:val="00A62E02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1"/>
    <w:basedOn w:val="Domylnaczcionkaakapitu"/>
    <w:link w:val="Tekstpodstawowy"/>
    <w:rsid w:val="00A62E02"/>
    <w:rPr>
      <w:rFonts w:ascii="Arial" w:eastAsia="Times New Roman" w:hAnsi="Arial" w:cs="Arial"/>
      <w:sz w:val="24"/>
      <w:szCs w:val="24"/>
      <w:lang w:val="x-none" w:eastAsia="ar-SA"/>
    </w:rPr>
  </w:style>
  <w:style w:type="paragraph" w:styleId="Lista">
    <w:name w:val="List"/>
    <w:basedOn w:val="Normalny"/>
    <w:uiPriority w:val="99"/>
    <w:rsid w:val="00A62E02"/>
    <w:pPr>
      <w:suppressAutoHyphens/>
      <w:spacing w:after="0" w:line="240" w:lineRule="auto"/>
      <w:ind w:left="283" w:hanging="283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Podpis1">
    <w:name w:val="Podpis1"/>
    <w:basedOn w:val="Normalny"/>
    <w:uiPriority w:val="99"/>
    <w:rsid w:val="00A62E0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0"/>
      <w:lang w:eastAsia="ar-SA"/>
    </w:rPr>
  </w:style>
  <w:style w:type="paragraph" w:customStyle="1" w:styleId="Indeks">
    <w:name w:val="Indeks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Nagwek10">
    <w:name w:val="Nagłówek1"/>
    <w:basedOn w:val="Normalny"/>
    <w:next w:val="Tekstpodstawowy"/>
    <w:uiPriority w:val="99"/>
    <w:rsid w:val="00A62E02"/>
    <w:pPr>
      <w:keepNext/>
      <w:suppressAutoHyphens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paragraph" w:customStyle="1" w:styleId="tytu">
    <w:name w:val="tytuł"/>
    <w:basedOn w:val="Normalny"/>
    <w:next w:val="Normalny"/>
    <w:uiPriority w:val="99"/>
    <w:rsid w:val="00A62E02"/>
    <w:pPr>
      <w:tabs>
        <w:tab w:val="left" w:pos="720"/>
      </w:tabs>
      <w:suppressAutoHyphens/>
      <w:spacing w:after="0" w:line="240" w:lineRule="auto"/>
      <w:ind w:left="720" w:hanging="720"/>
      <w:jc w:val="center"/>
    </w:pPr>
    <w:rPr>
      <w:rFonts w:ascii="Verdana" w:eastAsia="Times New Roman" w:hAnsi="Verdana" w:cs="Times New Roman"/>
      <w:b/>
      <w:bCs/>
      <w:color w:val="FF00FF"/>
      <w:sz w:val="20"/>
      <w:szCs w:val="20"/>
      <w:lang w:eastAsia="ar-SA"/>
    </w:rPr>
  </w:style>
  <w:style w:type="paragraph" w:styleId="Tytu0">
    <w:name w:val="Title"/>
    <w:aliases w:val=" Znak Znak"/>
    <w:basedOn w:val="Normalny"/>
    <w:next w:val="Podtytu"/>
    <w:link w:val="TytuZnak"/>
    <w:uiPriority w:val="10"/>
    <w:qFormat/>
    <w:rsid w:val="00A62E02"/>
    <w:pPr>
      <w:suppressAutoHyphens/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character" w:customStyle="1" w:styleId="TytuZnak">
    <w:name w:val="Tytuł Znak"/>
    <w:aliases w:val=" Znak Znak Znak"/>
    <w:basedOn w:val="Domylnaczcionkaakapitu"/>
    <w:link w:val="Tytu0"/>
    <w:uiPriority w:val="10"/>
    <w:rsid w:val="00A62E02"/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paragraph" w:styleId="Podtytu">
    <w:name w:val="Subtitle"/>
    <w:aliases w:val=" Znak14"/>
    <w:basedOn w:val="Normalny"/>
    <w:next w:val="Tekstpodstawowy"/>
    <w:link w:val="PodtytuZnak"/>
    <w:uiPriority w:val="11"/>
    <w:qFormat/>
    <w:rsid w:val="00A62E02"/>
    <w:pPr>
      <w:suppressAutoHyphens/>
      <w:overflowPunct w:val="0"/>
      <w:autoSpaceDE w:val="0"/>
      <w:spacing w:after="60" w:line="240" w:lineRule="auto"/>
      <w:jc w:val="center"/>
      <w:textAlignment w:val="baseline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PodtytuZnak">
    <w:name w:val="Podtytuł Znak"/>
    <w:aliases w:val=" Znak14 Znak"/>
    <w:basedOn w:val="Domylnaczcionkaakapitu"/>
    <w:link w:val="Podtytu"/>
    <w:uiPriority w:val="11"/>
    <w:rsid w:val="00A62E02"/>
    <w:rPr>
      <w:rFonts w:ascii="Cambria" w:eastAsia="Times New Roman" w:hAnsi="Cambria" w:cs="Times New Roman"/>
      <w:sz w:val="24"/>
      <w:szCs w:val="24"/>
      <w:lang w:val="x-none" w:eastAsia="ar-SA"/>
    </w:rPr>
  </w:style>
  <w:style w:type="paragraph" w:customStyle="1" w:styleId="tekstdokumentu">
    <w:name w:val="tekst dokumentu"/>
    <w:basedOn w:val="Normalny"/>
    <w:uiPriority w:val="99"/>
    <w:rsid w:val="00A62E02"/>
    <w:pPr>
      <w:suppressAutoHyphens/>
      <w:spacing w:after="0" w:line="240" w:lineRule="auto"/>
      <w:ind w:left="1620" w:hanging="1620"/>
      <w:jc w:val="center"/>
    </w:pPr>
    <w:rPr>
      <w:rFonts w:ascii="Verdana" w:eastAsia="Times New Roman" w:hAnsi="Verdana" w:cs="Times New Roman"/>
      <w:bCs/>
      <w:iCs/>
      <w:sz w:val="20"/>
      <w:szCs w:val="20"/>
      <w:lang w:eastAsia="ar-SA"/>
    </w:rPr>
  </w:style>
  <w:style w:type="paragraph" w:customStyle="1" w:styleId="zacznik">
    <w:name w:val="załącznik"/>
    <w:basedOn w:val="Tekstpodstawowy"/>
    <w:uiPriority w:val="99"/>
    <w:rsid w:val="00A62E02"/>
    <w:pPr>
      <w:tabs>
        <w:tab w:val="left" w:pos="1701"/>
      </w:tabs>
      <w:ind w:left="2160" w:hanging="2160"/>
      <w:jc w:val="both"/>
    </w:pPr>
    <w:rPr>
      <w:i/>
      <w:iCs/>
      <w:sz w:val="22"/>
      <w:szCs w:val="22"/>
    </w:rPr>
  </w:style>
  <w:style w:type="paragraph" w:styleId="Tekstpodstawowywcity">
    <w:name w:val="Body Text Indent"/>
    <w:aliases w:val=" Znak13"/>
    <w:basedOn w:val="Normalny"/>
    <w:link w:val="TekstpodstawowywcityZnak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character" w:customStyle="1" w:styleId="TekstpodstawowywcityZnak">
    <w:name w:val="Tekst podstawowy wcięty Znak"/>
    <w:aliases w:val=" Znak13 Znak"/>
    <w:basedOn w:val="Domylnaczcionkaakapitu"/>
    <w:link w:val="Tekstpodstawowywcity"/>
    <w:uiPriority w:val="99"/>
    <w:rsid w:val="00A62E02"/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paragraph" w:customStyle="1" w:styleId="rozdzia">
    <w:name w:val="rozdział"/>
    <w:basedOn w:val="Normalny"/>
    <w:uiPriority w:val="99"/>
    <w:rsid w:val="00A62E02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  <w:style w:type="paragraph" w:customStyle="1" w:styleId="Tekstpodstawowy31">
    <w:name w:val="Tekst podstawowy 31"/>
    <w:basedOn w:val="Normalny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ormalnyWeb">
    <w:name w:val="Normal (Web)"/>
    <w:basedOn w:val="Normalny"/>
    <w:link w:val="NormalnyWebZnak"/>
    <w:rsid w:val="00A62E02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Zwykytekst1">
    <w:name w:val="Zwykły tekst1"/>
    <w:basedOn w:val="Normalny"/>
    <w:rsid w:val="00A62E02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normaltableau">
    <w:name w:val="normal_tableau"/>
    <w:basedOn w:val="Normalny"/>
    <w:uiPriority w:val="99"/>
    <w:rsid w:val="00A62E02"/>
    <w:pPr>
      <w:suppressAutoHyphens/>
      <w:spacing w:before="120" w:after="120" w:line="240" w:lineRule="auto"/>
      <w:jc w:val="both"/>
    </w:pPr>
    <w:rPr>
      <w:rFonts w:ascii="Optima" w:eastAsia="Times New Roman" w:hAnsi="Optima" w:cs="Times New Roman"/>
      <w:lang w:val="en-GB" w:eastAsia="ar-SA"/>
    </w:rPr>
  </w:style>
  <w:style w:type="paragraph" w:customStyle="1" w:styleId="Tekstpodstawowywcity22">
    <w:name w:val="Tekst podstawowy wcięty 22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A62E02"/>
    <w:pPr>
      <w:suppressAutoHyphens/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2">
    <w:name w:val="Tekst podstawowy 22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aliases w:val=" Znak12"/>
    <w:basedOn w:val="Normalny"/>
    <w:link w:val="TekstprzypisudolnegoZnak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 Znak12 Znak"/>
    <w:basedOn w:val="Domylnaczcionkaakapitu"/>
    <w:link w:val="Tekstprzypisudolnego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Stopka">
    <w:name w:val="footer"/>
    <w:aliases w:val=" Znak11"/>
    <w:basedOn w:val="Normalny"/>
    <w:link w:val="Stopka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Nagwek">
    <w:name w:val="header"/>
    <w:aliases w:val=" Znak10"/>
    <w:basedOn w:val="Normalny"/>
    <w:link w:val="Nagwek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NagwekZnak">
    <w:name w:val="Nagłówek Znak"/>
    <w:aliases w:val=" Znak10 Znak"/>
    <w:basedOn w:val="Domylnaczcionkaakapitu"/>
    <w:link w:val="Nagwek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Wcicienormalne1">
    <w:name w:val="Wcięcie normalne1"/>
    <w:basedOn w:val="Normalny"/>
    <w:next w:val="Normalny"/>
    <w:uiPriority w:val="99"/>
    <w:rsid w:val="00A62E02"/>
    <w:pPr>
      <w:suppressAutoHyphens/>
      <w:spacing w:before="120" w:after="0" w:line="240" w:lineRule="auto"/>
      <w:ind w:left="72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Plandokumentu1">
    <w:name w:val="Plan dokumentu1"/>
    <w:basedOn w:val="Normalny"/>
    <w:uiPriority w:val="99"/>
    <w:rsid w:val="00A62E0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Head12">
    <w:name w:val="Head 1.2"/>
    <w:basedOn w:val="Normalny"/>
    <w:uiPriority w:val="99"/>
    <w:rsid w:val="00A62E02"/>
    <w:pPr>
      <w:tabs>
        <w:tab w:val="left" w:pos="158"/>
        <w:tab w:val="right" w:pos="4657"/>
      </w:tabs>
      <w:suppressAutoHyphens/>
      <w:autoSpaceDE w:val="0"/>
      <w:spacing w:after="0" w:line="360" w:lineRule="auto"/>
    </w:pPr>
    <w:rPr>
      <w:rFonts w:ascii="Times New Roman" w:eastAsia="Times New Roman" w:hAnsi="Times New Roman" w:cs="Times New Roman"/>
      <w:b/>
      <w:sz w:val="20"/>
      <w:szCs w:val="24"/>
      <w:lang w:eastAsia="ar-SA"/>
    </w:rPr>
  </w:style>
  <w:style w:type="paragraph" w:customStyle="1" w:styleId="numerowanie">
    <w:name w:val="numerowanie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4"/>
      <w:lang w:eastAsia="ar-SA"/>
    </w:rPr>
  </w:style>
  <w:style w:type="paragraph" w:customStyle="1" w:styleId="A">
    <w:name w:val="A"/>
    <w:uiPriority w:val="99"/>
    <w:rsid w:val="00A62E02"/>
    <w:pPr>
      <w:keepNext/>
      <w:suppressAutoHyphens/>
      <w:spacing w:before="240" w:after="0" w:line="240" w:lineRule="exact"/>
      <w:ind w:left="720" w:hanging="720"/>
      <w:jc w:val="both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customStyle="1" w:styleId="AAAAA">
    <w:name w:val="AAAAA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blokowy1">
    <w:name w:val="Tekst blokowy1"/>
    <w:basedOn w:val="Normalny"/>
    <w:uiPriority w:val="99"/>
    <w:rsid w:val="00A62E02"/>
    <w:pPr>
      <w:suppressAutoHyphens/>
      <w:spacing w:after="0" w:line="240" w:lineRule="auto"/>
      <w:ind w:left="360" w:right="72"/>
    </w:pPr>
    <w:rPr>
      <w:rFonts w:ascii="Arial Narrow" w:eastAsia="Times New Roman" w:hAnsi="Arial Narrow" w:cs="Times New Roman"/>
      <w:lang w:eastAsia="ar-SA"/>
    </w:rPr>
  </w:style>
  <w:style w:type="paragraph" w:customStyle="1" w:styleId="Tekstkomentarza1">
    <w:name w:val="Tekst komentarza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komentarza">
    <w:name w:val="annotation text"/>
    <w:aliases w:val=" Znak9"/>
    <w:basedOn w:val="Normalny"/>
    <w:link w:val="TekstkomentarzaZnak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aliases w:val=" Znak9 Znak"/>
    <w:basedOn w:val="Domylnaczcionkaakapitu"/>
    <w:link w:val="Tekstkomentarza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matkomentarza">
    <w:name w:val="annotation subject"/>
    <w:aliases w:val=" Znak8"/>
    <w:basedOn w:val="Tekstkomentarza1"/>
    <w:next w:val="Tekstkomentarza1"/>
    <w:link w:val="TematkomentarzaZnak"/>
    <w:uiPriority w:val="99"/>
    <w:rsid w:val="00A62E02"/>
    <w:rPr>
      <w:b/>
      <w:bCs/>
      <w:lang w:val="x-none"/>
    </w:rPr>
  </w:style>
  <w:style w:type="character" w:customStyle="1" w:styleId="TematkomentarzaZnak">
    <w:name w:val="Temat komentarza Znak"/>
    <w:aliases w:val=" Znak8 Znak"/>
    <w:basedOn w:val="TekstkomentarzaZnak"/>
    <w:link w:val="Tematkomentarza"/>
    <w:uiPriority w:val="99"/>
    <w:rsid w:val="00A62E02"/>
    <w:rPr>
      <w:rFonts w:ascii="Times New Roman" w:eastAsia="Times New Roman" w:hAnsi="Times New Roman" w:cs="Times New Roman"/>
      <w:b/>
      <w:bCs/>
      <w:sz w:val="20"/>
      <w:szCs w:val="20"/>
      <w:lang w:val="x-none" w:eastAsia="ar-SA"/>
    </w:rPr>
  </w:style>
  <w:style w:type="paragraph" w:styleId="Tekstdymka">
    <w:name w:val="Balloon Text"/>
    <w:aliases w:val=" Znak7"/>
    <w:basedOn w:val="Normalny"/>
    <w:link w:val="TekstdymkaZnak"/>
    <w:uiPriority w:val="99"/>
    <w:rsid w:val="00A62E02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val="x-none" w:eastAsia="ar-SA"/>
    </w:rPr>
  </w:style>
  <w:style w:type="character" w:customStyle="1" w:styleId="TekstdymkaZnak">
    <w:name w:val="Tekst dymka Znak"/>
    <w:aliases w:val=" Znak7 Znak"/>
    <w:basedOn w:val="Domylnaczcionkaakapitu"/>
    <w:link w:val="Tekstdymka"/>
    <w:uiPriority w:val="99"/>
    <w:rsid w:val="00A62E02"/>
    <w:rPr>
      <w:rFonts w:ascii="Tahoma" w:eastAsia="Times New Roman" w:hAnsi="Tahoma" w:cs="Tahoma"/>
      <w:sz w:val="16"/>
      <w:szCs w:val="16"/>
      <w:lang w:val="x-none" w:eastAsia="ar-SA"/>
    </w:rPr>
  </w:style>
  <w:style w:type="paragraph" w:customStyle="1" w:styleId="xl24">
    <w:name w:val="xl24"/>
    <w:basedOn w:val="Normalny"/>
    <w:uiPriority w:val="99"/>
    <w:rsid w:val="00A62E02"/>
    <w:pP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25">
    <w:name w:val="xl25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6">
    <w:name w:val="xl2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27">
    <w:name w:val="xl27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8">
    <w:name w:val="xl28"/>
    <w:basedOn w:val="Normalny"/>
    <w:uiPriority w:val="99"/>
    <w:rsid w:val="00A62E02"/>
    <w:pPr>
      <w:suppressAutoHyphens/>
      <w:spacing w:before="280" w:after="28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9">
    <w:name w:val="xl2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30">
    <w:name w:val="xl30"/>
    <w:basedOn w:val="Normalny"/>
    <w:uiPriority w:val="99"/>
    <w:rsid w:val="00A62E02"/>
    <w:pPr>
      <w:shd w:val="clear" w:color="auto" w:fill="C0C0C0"/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1">
    <w:name w:val="xl3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2">
    <w:name w:val="xl32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3">
    <w:name w:val="xl33"/>
    <w:basedOn w:val="Normalny"/>
    <w:uiPriority w:val="99"/>
    <w:rsid w:val="00A62E02"/>
    <w:pPr>
      <w:suppressAutoHyphens/>
      <w:spacing w:before="280" w:after="280" w:line="240" w:lineRule="auto"/>
      <w:jc w:val="center"/>
      <w:textAlignment w:val="center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34">
    <w:name w:val="xl3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5">
    <w:name w:val="xl35"/>
    <w:basedOn w:val="Normalny"/>
    <w:uiPriority w:val="99"/>
    <w:rsid w:val="00A62E02"/>
    <w:pPr>
      <w:pBdr>
        <w:top w:val="single" w:sz="4" w:space="0" w:color="000000"/>
        <w:lef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6">
    <w:name w:val="xl36"/>
    <w:basedOn w:val="Normalny"/>
    <w:uiPriority w:val="99"/>
    <w:rsid w:val="00A62E02"/>
    <w:pPr>
      <w:pBdr>
        <w:top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7">
    <w:name w:val="xl37"/>
    <w:basedOn w:val="Normalny"/>
    <w:uiPriority w:val="99"/>
    <w:rsid w:val="00A62E02"/>
    <w:pPr>
      <w:pBdr>
        <w:top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8">
    <w:name w:val="xl3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9">
    <w:name w:val="xl3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0">
    <w:name w:val="xl4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1">
    <w:name w:val="xl4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2">
    <w:name w:val="xl4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3">
    <w:name w:val="xl4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4">
    <w:name w:val="xl44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5">
    <w:name w:val="xl45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6">
    <w:name w:val="xl46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7">
    <w:name w:val="xl47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8">
    <w:name w:val="xl48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9">
    <w:name w:val="xl4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0">
    <w:name w:val="xl50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1">
    <w:name w:val="xl51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2">
    <w:name w:val="xl52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53">
    <w:name w:val="xl53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54">
    <w:name w:val="xl5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5">
    <w:name w:val="xl55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6">
    <w:name w:val="xl56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7">
    <w:name w:val="xl5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8">
    <w:name w:val="xl58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9">
    <w:name w:val="xl59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0">
    <w:name w:val="xl60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1">
    <w:name w:val="xl61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2">
    <w:name w:val="xl6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3">
    <w:name w:val="xl63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4">
    <w:name w:val="xl64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5">
    <w:name w:val="xl65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6">
    <w:name w:val="xl66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7">
    <w:name w:val="xl6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68">
    <w:name w:val="xl68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9">
    <w:name w:val="xl69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70">
    <w:name w:val="xl7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71">
    <w:name w:val="xl7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2">
    <w:name w:val="xl7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3">
    <w:name w:val="xl7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4">
    <w:name w:val="xl74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8"/>
      <w:szCs w:val="28"/>
      <w:lang w:eastAsia="ar-SA"/>
    </w:rPr>
  </w:style>
  <w:style w:type="paragraph" w:customStyle="1" w:styleId="xl75">
    <w:name w:val="xl75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6">
    <w:name w:val="xl76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7">
    <w:name w:val="xl77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8">
    <w:name w:val="xl7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9">
    <w:name w:val="xl7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0">
    <w:name w:val="xl8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1">
    <w:name w:val="xl8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2">
    <w:name w:val="xl8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3">
    <w:name w:val="xl8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Tekstpodstawowyzwciciem1">
    <w:name w:val="Tekst podstawowy z wcięciem1"/>
    <w:basedOn w:val="Tekstpodstawowy"/>
    <w:uiPriority w:val="99"/>
    <w:rsid w:val="00A62E02"/>
    <w:pPr>
      <w:spacing w:after="120"/>
      <w:ind w:firstLine="210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Listapunktowana21">
    <w:name w:val="Lista punkt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istapunktowana31">
    <w:name w:val="Lista punktowana 3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Tekst">
    <w:name w:val="Tekst"/>
    <w:basedOn w:val="Normalny"/>
    <w:uiPriority w:val="99"/>
    <w:rsid w:val="00A62E02"/>
    <w:pPr>
      <w:suppressAutoHyphens/>
      <w:spacing w:before="60" w:after="0" w:line="360" w:lineRule="auto"/>
      <w:ind w:firstLine="85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Styl1">
    <w:name w:val="Styl1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eastAsia="ar-SA"/>
    </w:rPr>
  </w:style>
  <w:style w:type="paragraph" w:customStyle="1" w:styleId="pkt">
    <w:name w:val="pkt"/>
    <w:basedOn w:val="Normalny"/>
    <w:rsid w:val="00A62E02"/>
    <w:pPr>
      <w:suppressAutoHyphens/>
      <w:overflowPunct w:val="0"/>
      <w:autoSpaceDE w:val="0"/>
      <w:spacing w:before="60" w:after="60" w:line="240" w:lineRule="auto"/>
      <w:ind w:left="851" w:hanging="295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font5">
    <w:name w:val="font5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b/>
      <w:bCs/>
      <w:sz w:val="20"/>
      <w:szCs w:val="20"/>
      <w:lang w:val="en-GB" w:eastAsia="ar-SA"/>
    </w:rPr>
  </w:style>
  <w:style w:type="paragraph" w:customStyle="1" w:styleId="font6">
    <w:name w:val="font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font0">
    <w:name w:val="font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Nagwekstrony">
    <w:name w:val="Nag?—wek strony"/>
    <w:basedOn w:val="Normalny"/>
    <w:uiPriority w:val="99"/>
    <w:rsid w:val="00A62E02"/>
    <w:pPr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egenda1">
    <w:name w:val="Legenda1"/>
    <w:basedOn w:val="Normalny"/>
    <w:next w:val="Normalny"/>
    <w:uiPriority w:val="99"/>
    <w:rsid w:val="00A62E02"/>
    <w:pPr>
      <w:keepNext/>
      <w:tabs>
        <w:tab w:val="left" w:pos="284"/>
      </w:tabs>
      <w:suppressAutoHyphens/>
      <w:spacing w:before="240" w:after="0" w:line="240" w:lineRule="auto"/>
      <w:ind w:left="1134" w:hanging="1134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Listapunktowana1">
    <w:name w:val="Lista punktowana1"/>
    <w:basedOn w:val="Normalny"/>
    <w:uiPriority w:val="99"/>
    <w:rsid w:val="00A62E02"/>
    <w:pPr>
      <w:suppressAutoHyphens/>
      <w:spacing w:after="0" w:line="360" w:lineRule="auto"/>
      <w:ind w:right="-57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Tekstpodstawowy3">
    <w:name w:val="WW-Tekst podstawowy 3"/>
    <w:basedOn w:val="Normalny"/>
    <w:uiPriority w:val="99"/>
    <w:rsid w:val="00A62E02"/>
    <w:pPr>
      <w:tabs>
        <w:tab w:val="left" w:pos="709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color w:val="FF0000"/>
      <w:sz w:val="24"/>
      <w:szCs w:val="20"/>
      <w:lang w:eastAsia="ar-SA"/>
    </w:rPr>
  </w:style>
  <w:style w:type="paragraph" w:customStyle="1" w:styleId="zwyklyZnak">
    <w:name w:val="zwykly Znak"/>
    <w:basedOn w:val="Normalny"/>
    <w:uiPriority w:val="99"/>
    <w:rsid w:val="00A62E02"/>
    <w:pPr>
      <w:suppressAutoHyphens/>
      <w:spacing w:before="30" w:after="30" w:line="360" w:lineRule="auto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zwyklywcietyZnak">
    <w:name w:val="zwykly wciety Znak"/>
    <w:basedOn w:val="Normalny"/>
    <w:uiPriority w:val="99"/>
    <w:rsid w:val="00A62E02"/>
    <w:pPr>
      <w:suppressAutoHyphens/>
      <w:spacing w:before="30" w:after="30" w:line="360" w:lineRule="auto"/>
      <w:ind w:firstLine="567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wyliczanie">
    <w:name w:val="wyliczanie"/>
    <w:basedOn w:val="Normalny"/>
    <w:uiPriority w:val="99"/>
    <w:rsid w:val="00A62E02"/>
    <w:pPr>
      <w:suppressAutoHyphens/>
      <w:spacing w:before="30" w:after="30" w:line="360" w:lineRule="auto"/>
    </w:pPr>
    <w:rPr>
      <w:rFonts w:ascii="Arial" w:eastAsia="Times New Roman" w:hAnsi="Arial" w:cs="Times New Roman"/>
      <w:szCs w:val="24"/>
      <w:lang w:eastAsia="ar-SA"/>
    </w:rPr>
  </w:style>
  <w:style w:type="paragraph" w:customStyle="1" w:styleId="Standard">
    <w:name w:val="Standard"/>
    <w:basedOn w:val="Normalny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ylPrzed0pt">
    <w:name w:val="Styl Przed:  0 pt"/>
    <w:basedOn w:val="Normalny"/>
    <w:uiPriority w:val="99"/>
    <w:rsid w:val="00A62E02"/>
    <w:pPr>
      <w:tabs>
        <w:tab w:val="left" w:pos="36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kocowego">
    <w:name w:val="endnote text"/>
    <w:aliases w:val=" Znak6"/>
    <w:basedOn w:val="Normalny"/>
    <w:link w:val="TekstprzypisukocowegoZnak"/>
    <w:uiPriority w:val="99"/>
    <w:semiHidden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kocowegoZnak">
    <w:name w:val="Tekst przypisu końcowego Znak"/>
    <w:aliases w:val=" Znak6 Znak"/>
    <w:basedOn w:val="Domylnaczcionkaakapitu"/>
    <w:link w:val="Tekstprzypisukocowego"/>
    <w:uiPriority w:val="99"/>
    <w:semiHidden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agowek3">
    <w:name w:val="Nagłowek 3"/>
    <w:basedOn w:val="Nagwek2"/>
    <w:uiPriority w:val="99"/>
    <w:rsid w:val="00A62E02"/>
    <w:pPr>
      <w:keepNext w:val="0"/>
      <w:snapToGrid w:val="0"/>
      <w:spacing w:before="240"/>
    </w:pPr>
    <w:rPr>
      <w:rFonts w:ascii="Arial" w:hAnsi="Arial"/>
      <w:bCs w:val="0"/>
      <w:sz w:val="24"/>
      <w:szCs w:val="20"/>
    </w:rPr>
  </w:style>
  <w:style w:type="paragraph" w:customStyle="1" w:styleId="edek">
    <w:name w:val="edek"/>
    <w:basedOn w:val="Normalny"/>
    <w:uiPriority w:val="99"/>
    <w:rsid w:val="00A62E02"/>
    <w:pPr>
      <w:suppressAutoHyphens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Domylnie">
    <w:name w:val="WW-Domyślnie"/>
    <w:uiPriority w:val="99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Przem1">
    <w:name w:val="Przem1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ar-SA"/>
    </w:rPr>
  </w:style>
  <w:style w:type="paragraph" w:customStyle="1" w:styleId="Tekstpodstawowy21">
    <w:name w:val="Tekst podstawowy 21"/>
    <w:basedOn w:val="Normalny"/>
    <w:uiPriority w:val="99"/>
    <w:rsid w:val="00A62E02"/>
    <w:pPr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agwek21">
    <w:name w:val="Nagłówek 21"/>
    <w:basedOn w:val="Normalny"/>
    <w:next w:val="Normalny"/>
    <w:uiPriority w:val="99"/>
    <w:rsid w:val="00A62E02"/>
    <w:pPr>
      <w:keepNext/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120" w:line="36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Listanumerowana21">
    <w:name w:val="Lista numer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rescznumztab">
    <w:name w:val="Tresc z num. z tab."/>
    <w:basedOn w:val="Normalny"/>
    <w:uiPriority w:val="99"/>
    <w:rsid w:val="00A62E02"/>
    <w:pPr>
      <w:widowControl w:val="0"/>
      <w:tabs>
        <w:tab w:val="left" w:pos="567"/>
        <w:tab w:val="left" w:pos="5103"/>
        <w:tab w:val="left" w:pos="6804"/>
        <w:tab w:val="right" w:pos="8505"/>
      </w:tabs>
      <w:suppressAutoHyphens/>
      <w:spacing w:after="120" w:line="30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ekstpodstawowy32">
    <w:name w:val="Tekst podstawowy 32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ZnakZnak1Znak">
    <w:name w:val="Znak Znak1 Znak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ost">
    <w:name w:val="tekst ost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21">
    <w:name w:val="Lista 21"/>
    <w:basedOn w:val="Normalny"/>
    <w:uiPriority w:val="99"/>
    <w:rsid w:val="00A62E0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awartotabeli">
    <w:name w:val="Zawartość tabeli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agwektabeli">
    <w:name w:val="Nagłówek tabeli"/>
    <w:basedOn w:val="Zawartotabeli"/>
    <w:uiPriority w:val="99"/>
    <w:rsid w:val="00A62E02"/>
    <w:pPr>
      <w:jc w:val="center"/>
    </w:pPr>
    <w:rPr>
      <w:b/>
      <w:bCs/>
      <w:i/>
      <w:iCs/>
    </w:rPr>
  </w:style>
  <w:style w:type="paragraph" w:customStyle="1" w:styleId="Zawartoramki">
    <w:name w:val="Zawartość ramki"/>
    <w:basedOn w:val="Tekstpodstawowy"/>
    <w:uiPriority w:val="99"/>
    <w:rsid w:val="00A62E02"/>
  </w:style>
  <w:style w:type="paragraph" w:styleId="Lista2">
    <w:name w:val="List 2"/>
    <w:basedOn w:val="Normalny"/>
    <w:uiPriority w:val="99"/>
    <w:rsid w:val="00A62E0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uiPriority w:val="99"/>
    <w:rsid w:val="00A62E02"/>
    <w:rPr>
      <w:rFonts w:cs="Times New Roman"/>
      <w:vertAlign w:val="superscript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A62E0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Style7">
    <w:name w:val="Style7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16" w:lineRule="atLeast"/>
      <w:jc w:val="center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customStyle="1" w:styleId="FontStyle125">
    <w:name w:val="Font Style125"/>
    <w:uiPriority w:val="99"/>
    <w:rsid w:val="00A62E02"/>
    <w:rPr>
      <w:rFonts w:ascii="Times New Roman" w:hAnsi="Times New Roman" w:cs="Times New Roman"/>
      <w:b/>
      <w:bCs/>
      <w:sz w:val="20"/>
      <w:szCs w:val="20"/>
    </w:rPr>
  </w:style>
  <w:style w:type="character" w:customStyle="1" w:styleId="WW-Domylnaczcionkaakapitu1">
    <w:name w:val="WW-Domyślna czcionka akapitu1"/>
    <w:uiPriority w:val="99"/>
    <w:rsid w:val="00A62E02"/>
  </w:style>
  <w:style w:type="paragraph" w:styleId="Akapitzlist">
    <w:name w:val="List Paragraph"/>
    <w:basedOn w:val="Normalny"/>
    <w:link w:val="AkapitzlistZnak"/>
    <w:uiPriority w:val="34"/>
    <w:qFormat/>
    <w:rsid w:val="00A62E02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59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uiPriority w:val="99"/>
    <w:rsid w:val="00A62E02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2">
    <w:name w:val="Style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4">
    <w:name w:val="Style4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ind w:hanging="367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8">
    <w:name w:val="Style8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47">
    <w:name w:val="Font Style47"/>
    <w:uiPriority w:val="99"/>
    <w:rsid w:val="00A62E02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A62E02"/>
    <w:rPr>
      <w:rFonts w:ascii="Times New Roman" w:hAnsi="Times New Roman" w:cs="Times New Roman"/>
      <w:b/>
      <w:bCs/>
      <w:sz w:val="22"/>
      <w:szCs w:val="22"/>
    </w:rPr>
  </w:style>
  <w:style w:type="paragraph" w:styleId="Zwykytekst">
    <w:name w:val="Plain Text"/>
    <w:aliases w:val=" Znak4, Znak Znak2"/>
    <w:basedOn w:val="Normalny"/>
    <w:link w:val="ZwykytekstZnak"/>
    <w:rsid w:val="00A62E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ZwykytekstZnak">
    <w:name w:val="Zwykły tekst Znak"/>
    <w:aliases w:val=" Znak4 Znak, Znak Znak2 Znak"/>
    <w:basedOn w:val="Domylnaczcionkaakapitu"/>
    <w:link w:val="Zwykytekst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FontStyle31">
    <w:name w:val="Font Style31"/>
    <w:uiPriority w:val="99"/>
    <w:rsid w:val="00A62E02"/>
    <w:rPr>
      <w:rFonts w:ascii="Verdana" w:hAnsi="Verdana"/>
      <w:sz w:val="16"/>
    </w:rPr>
  </w:style>
  <w:style w:type="paragraph" w:styleId="Tekstpodstawowywcity2">
    <w:name w:val="Body Text Indent 2"/>
    <w:aliases w:val=" Znak3"/>
    <w:basedOn w:val="Normalny"/>
    <w:link w:val="Tekstpodstawowywcity2Znak"/>
    <w:uiPriority w:val="99"/>
    <w:rsid w:val="00A62E02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wcity2Znak">
    <w:name w:val="Tekst podstawowy wcięty 2 Znak"/>
    <w:aliases w:val=" Znak3 Znak"/>
    <w:basedOn w:val="Domylnaczcionkaakapitu"/>
    <w:link w:val="Tekstpodstawowywcit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styleId="Odwoaniedokomentarza">
    <w:name w:val="annotation reference"/>
    <w:uiPriority w:val="99"/>
    <w:rsid w:val="00A62E02"/>
    <w:rPr>
      <w:rFonts w:cs="Times New Roman"/>
      <w:sz w:val="16"/>
    </w:rPr>
  </w:style>
  <w:style w:type="paragraph" w:customStyle="1" w:styleId="ZnakZnak1">
    <w:name w:val="Znak Znak1"/>
    <w:basedOn w:val="Normalny"/>
    <w:uiPriority w:val="99"/>
    <w:rsid w:val="00A62E0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3">
    <w:name w:val="Body Text 3"/>
    <w:aliases w:val=" Znak2"/>
    <w:basedOn w:val="Normalny"/>
    <w:link w:val="Tekstpodstawowy3Znak"/>
    <w:uiPriority w:val="99"/>
    <w:rsid w:val="00A62E0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character" w:customStyle="1" w:styleId="Tekstpodstawowy3Znak">
    <w:name w:val="Tekst podstawowy 3 Znak"/>
    <w:aliases w:val=" Znak2 Znak"/>
    <w:basedOn w:val="Domylnaczcionkaakapitu"/>
    <w:link w:val="Tekstpodstawowy3"/>
    <w:uiPriority w:val="99"/>
    <w:rsid w:val="00A62E02"/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paragraph" w:customStyle="1" w:styleId="normalny0">
    <w:name w:val="normalny"/>
    <w:basedOn w:val="Normalny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nychar1">
    <w:name w:val="normalny__char1"/>
    <w:uiPriority w:val="99"/>
    <w:rsid w:val="00A62E02"/>
    <w:rPr>
      <w:rFonts w:ascii="Times New Roman" w:hAnsi="Times New Roman"/>
      <w:sz w:val="24"/>
      <w:u w:val="none"/>
      <w:effect w:val="none"/>
    </w:rPr>
  </w:style>
  <w:style w:type="character" w:customStyle="1" w:styleId="dane1">
    <w:name w:val="dane1"/>
    <w:uiPriority w:val="99"/>
    <w:rsid w:val="00A62E02"/>
    <w:rPr>
      <w:color w:val="0000CD"/>
    </w:rPr>
  </w:style>
  <w:style w:type="paragraph" w:customStyle="1" w:styleId="Mapadokumentu1">
    <w:name w:val="Mapa dokumentu1"/>
    <w:basedOn w:val="Normalny"/>
    <w:uiPriority w:val="99"/>
    <w:semiHidden/>
    <w:rsid w:val="00A62E02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paragraph" w:styleId="Lista-kontynuacja2">
    <w:name w:val="List Continue 2"/>
    <w:basedOn w:val="Normalny"/>
    <w:uiPriority w:val="99"/>
    <w:rsid w:val="00A62E02"/>
    <w:pPr>
      <w:suppressAutoHyphens/>
      <w:spacing w:after="120" w:line="240" w:lineRule="auto"/>
      <w:ind w:left="566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3">
    <w:name w:val="Tekst podstawowy 23"/>
    <w:basedOn w:val="Normalny"/>
    <w:uiPriority w:val="99"/>
    <w:rsid w:val="00A62E02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3">
    <w:name w:val="Body Text Indent 3"/>
    <w:aliases w:val=" Znak1"/>
    <w:basedOn w:val="Normalny"/>
    <w:link w:val="Tekstpodstawowywcity3Znak"/>
    <w:uiPriority w:val="99"/>
    <w:rsid w:val="00A62E0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character" w:customStyle="1" w:styleId="Tekstpodstawowywcity3Znak">
    <w:name w:val="Tekst podstawowy wcięty 3 Znak"/>
    <w:aliases w:val=" Znak1 Znak"/>
    <w:basedOn w:val="Domylnaczcionkaakapitu"/>
    <w:link w:val="Tekstpodstawowywcity3"/>
    <w:uiPriority w:val="99"/>
    <w:rsid w:val="00A62E02"/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paragraph" w:customStyle="1" w:styleId="Rub1">
    <w:name w:val="Rub1"/>
    <w:basedOn w:val="Normalny"/>
    <w:uiPriority w:val="99"/>
    <w:rsid w:val="00A62E02"/>
    <w:pPr>
      <w:tabs>
        <w:tab w:val="left" w:pos="1276"/>
      </w:tabs>
      <w:spacing w:after="0" w:line="240" w:lineRule="auto"/>
      <w:jc w:val="both"/>
    </w:pPr>
    <w:rPr>
      <w:rFonts w:ascii="Times New Roman" w:eastAsia="Times New Roman" w:hAnsi="Times New Roman" w:cs="Times New Roman"/>
      <w:b/>
      <w:smallCaps/>
      <w:sz w:val="20"/>
      <w:szCs w:val="20"/>
      <w:lang w:val="en-GB" w:eastAsia="pl-PL"/>
    </w:rPr>
  </w:style>
  <w:style w:type="paragraph" w:customStyle="1" w:styleId="Standardowy0">
    <w:name w:val="Standardowy.+"/>
    <w:uiPriority w:val="99"/>
    <w:rsid w:val="00A62E02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paragraph" w:customStyle="1" w:styleId="ust">
    <w:name w:val="ust"/>
    <w:uiPriority w:val="99"/>
    <w:rsid w:val="00A62E0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">
    <w:name w:val="B"/>
    <w:uiPriority w:val="99"/>
    <w:rsid w:val="00A62E02"/>
    <w:pPr>
      <w:spacing w:before="240" w:after="0" w:line="240" w:lineRule="exact"/>
      <w:ind w:left="720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Odwoanieprzypisukocowego">
    <w:name w:val="endnote reference"/>
    <w:uiPriority w:val="99"/>
    <w:rsid w:val="00A62E02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FontStyle17">
    <w:name w:val="Font Style17"/>
    <w:uiPriority w:val="99"/>
    <w:rsid w:val="00A62E02"/>
    <w:rPr>
      <w:rFonts w:ascii="Arial Unicode MS" w:eastAsia="Arial Unicode MS" w:cs="Arial Unicode MS"/>
      <w:sz w:val="18"/>
      <w:szCs w:val="18"/>
    </w:rPr>
  </w:style>
  <w:style w:type="paragraph" w:customStyle="1" w:styleId="Style10">
    <w:name w:val="Style10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377" w:lineRule="exact"/>
      <w:jc w:val="both"/>
    </w:pPr>
    <w:rPr>
      <w:rFonts w:ascii="Arial Unicode MS" w:eastAsia="Arial Unicode MS" w:hAnsi="Calibri" w:cs="Arial Unicode MS"/>
      <w:sz w:val="24"/>
      <w:szCs w:val="24"/>
      <w:lang w:eastAsia="pl-PL"/>
    </w:rPr>
  </w:style>
  <w:style w:type="paragraph" w:customStyle="1" w:styleId="tekst0">
    <w:name w:val="tekst"/>
    <w:basedOn w:val="Normalny"/>
    <w:uiPriority w:val="99"/>
    <w:rsid w:val="00A62E02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ZnakZnak10">
    <w:name w:val="Znak Znak1"/>
    <w:rsid w:val="00A62E02"/>
    <w:rPr>
      <w:rFonts w:ascii="Arial" w:eastAsia="SimSun" w:hAnsi="Arial" w:cs="Arial"/>
      <w:b/>
      <w:bCs/>
      <w:kern w:val="1"/>
      <w:sz w:val="32"/>
      <w:szCs w:val="32"/>
      <w:lang w:eastAsia="hi-IN" w:bidi="hi-IN"/>
    </w:rPr>
  </w:style>
  <w:style w:type="character" w:customStyle="1" w:styleId="ListLabel3">
    <w:name w:val="ListLabel 3"/>
    <w:rsid w:val="00A62E02"/>
    <w:rPr>
      <w:rFonts w:cs="Wingdings"/>
      <w:sz w:val="18"/>
      <w:szCs w:val="18"/>
    </w:rPr>
  </w:style>
  <w:style w:type="character" w:customStyle="1" w:styleId="ListLabel4">
    <w:name w:val="ListLabel 4"/>
    <w:rsid w:val="00A62E02"/>
    <w:rPr>
      <w:rFonts w:cs="Wingdings 2"/>
      <w:sz w:val="18"/>
      <w:szCs w:val="18"/>
    </w:rPr>
  </w:style>
  <w:style w:type="character" w:customStyle="1" w:styleId="ListLabel5">
    <w:name w:val="ListLabel 5"/>
    <w:rsid w:val="00A62E02"/>
    <w:rPr>
      <w:rFonts w:cs="StarSymbol"/>
      <w:sz w:val="18"/>
      <w:szCs w:val="18"/>
    </w:rPr>
  </w:style>
  <w:style w:type="character" w:customStyle="1" w:styleId="ListLabel1">
    <w:name w:val="ListLabel 1"/>
    <w:rsid w:val="00A62E02"/>
    <w:rPr>
      <w:rFonts w:cs="Symbol"/>
      <w:sz w:val="18"/>
      <w:szCs w:val="18"/>
    </w:rPr>
  </w:style>
  <w:style w:type="character" w:customStyle="1" w:styleId="ListLabel2">
    <w:name w:val="ListLabel 2"/>
    <w:rsid w:val="00A62E02"/>
    <w:rPr>
      <w:rFonts w:cs="Times New Roman"/>
    </w:rPr>
  </w:style>
  <w:style w:type="character" w:customStyle="1" w:styleId="ListLabel6">
    <w:name w:val="ListLabel 6"/>
    <w:rsid w:val="00A62E02"/>
    <w:rPr>
      <w:rFonts w:cs="Symbol"/>
    </w:rPr>
  </w:style>
  <w:style w:type="paragraph" w:customStyle="1" w:styleId="Default">
    <w:name w:val="Default"/>
    <w:basedOn w:val="Normalny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62E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Domylnie">
    <w:name w:val="Domyślnie"/>
    <w:rsid w:val="00A62E02"/>
    <w:pPr>
      <w:widowControl w:val="0"/>
      <w:suppressAutoHyphens/>
      <w:spacing w:after="200" w:line="276" w:lineRule="auto"/>
    </w:pPr>
    <w:rPr>
      <w:rFonts w:ascii="Liberation Serif" w:eastAsia="DejaVu Sans" w:hAnsi="Liberation Serif" w:cs="DejaVu Sans"/>
      <w:sz w:val="24"/>
      <w:szCs w:val="24"/>
      <w:lang w:eastAsia="zh-CN" w:bidi="hi-IN"/>
    </w:rPr>
  </w:style>
  <w:style w:type="character" w:customStyle="1" w:styleId="content">
    <w:name w:val="content"/>
    <w:rsid w:val="00A62E02"/>
  </w:style>
  <w:style w:type="paragraph" w:customStyle="1" w:styleId="Znak1">
    <w:name w:val="Znak1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A62E0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nyWebZnak">
    <w:name w:val="Normalny (Web) Znak"/>
    <w:link w:val="NormalnyWeb"/>
    <w:rsid w:val="00A62E0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agwek20">
    <w:name w:val="Nagłówek2"/>
    <w:basedOn w:val="Normalny"/>
    <w:next w:val="Tekstpodstawowy"/>
    <w:rsid w:val="00A62E02"/>
    <w:pPr>
      <w:keepNext/>
      <w:widowControl w:val="0"/>
      <w:suppressAutoHyphens/>
      <w:spacing w:before="240" w:after="120" w:line="240" w:lineRule="auto"/>
    </w:pPr>
    <w:rPr>
      <w:rFonts w:ascii="Arial" w:eastAsia="Lucida Sans Unicode" w:hAnsi="Arial" w:cs="Tahoma"/>
      <w:kern w:val="1"/>
      <w:sz w:val="28"/>
      <w:szCs w:val="28"/>
    </w:rPr>
  </w:style>
  <w:style w:type="paragraph" w:customStyle="1" w:styleId="zadania">
    <w:name w:val="zadania"/>
    <w:basedOn w:val="Normalny"/>
    <w:rsid w:val="00A62E02"/>
    <w:pPr>
      <w:numPr>
        <w:ilvl w:val="2"/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A62E02"/>
  </w:style>
  <w:style w:type="paragraph" w:styleId="Mapadokumentu">
    <w:name w:val="Document Map"/>
    <w:basedOn w:val="Normalny"/>
    <w:link w:val="MapadokumentuZnak"/>
    <w:uiPriority w:val="99"/>
    <w:semiHidden/>
    <w:unhideWhenUsed/>
    <w:rsid w:val="00A62E0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ar-SA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62E02"/>
    <w:rPr>
      <w:rFonts w:ascii="Tahoma" w:eastAsia="Times New Roman" w:hAnsi="Tahoma" w:cs="Times New Roman"/>
      <w:sz w:val="16"/>
      <w:szCs w:val="16"/>
      <w:lang w:val="x-none" w:eastAsia="ar-SA"/>
    </w:rPr>
  </w:style>
  <w:style w:type="paragraph" w:customStyle="1" w:styleId="Akapitzlist2">
    <w:name w:val="Akapit z listą2"/>
    <w:basedOn w:val="Normalny"/>
    <w:rsid w:val="00A62E02"/>
    <w:pPr>
      <w:suppressAutoHyphens/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Domylnaczcionkaakapitu"/>
    <w:rsid w:val="00A62E02"/>
  </w:style>
  <w:style w:type="paragraph" w:customStyle="1" w:styleId="Styl3">
    <w:name w:val="Styl3"/>
    <w:basedOn w:val="Normalny"/>
    <w:rsid w:val="00A62E02"/>
    <w:pPr>
      <w:numPr>
        <w:ilvl w:val="2"/>
        <w:numId w:val="1"/>
      </w:numPr>
      <w:suppressAutoHyphens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kern w:val="1"/>
      <w:szCs w:val="20"/>
      <w:lang w:eastAsia="ar-SA"/>
    </w:rPr>
  </w:style>
  <w:style w:type="paragraph" w:customStyle="1" w:styleId="ZnakZnakZnakZnakZnakZnak">
    <w:name w:val="Znak Znak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malltext">
    <w:name w:val="smalltext"/>
    <w:rsid w:val="00A62E02"/>
  </w:style>
  <w:style w:type="paragraph" w:customStyle="1" w:styleId="listparagraph">
    <w:name w:val="listparagraph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pierwsze">
    <w:name w:val="listparagraphcxsppierwsz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drugie">
    <w:name w:val="listparagraphcxspdrugi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solistparagraph0">
    <w:name w:val="msolistparagraph"/>
    <w:basedOn w:val="Normalny"/>
    <w:rsid w:val="00A62E02"/>
    <w:pPr>
      <w:spacing w:line="254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object">
    <w:name w:val="object"/>
    <w:rsid w:val="00A62E02"/>
  </w:style>
  <w:style w:type="paragraph" w:customStyle="1" w:styleId="ZnakZnak5ZnakZnakZnakZnak">
    <w:name w:val="Znak Znak5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ub-title">
    <w:name w:val="sub-title"/>
    <w:rsid w:val="00A62E02"/>
  </w:style>
  <w:style w:type="paragraph" w:styleId="Bezodstpw">
    <w:name w:val="No Spacing"/>
    <w:uiPriority w:val="1"/>
    <w:qFormat/>
    <w:rsid w:val="00A62E0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link w:val="Akapitzlist"/>
    <w:uiPriority w:val="34"/>
    <w:rsid w:val="00A62E02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zmsearchresult">
    <w:name w:val="zmsearchresult"/>
    <w:basedOn w:val="Domylnaczcionkaakapitu"/>
    <w:rsid w:val="008F4F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9" Type="http://schemas.openxmlformats.org/officeDocument/2006/relationships/image" Target="media/image30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oleObject" Target="embeddings/oleObject1.bin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png"/><Relationship Id="rId41" Type="http://schemas.openxmlformats.org/officeDocument/2006/relationships/image" Target="media/image3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8.jpe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7.jpeg"/><Relationship Id="rId49" Type="http://schemas.openxmlformats.org/officeDocument/2006/relationships/hyperlink" Target="mailto:agnieszka.lewandowska@ukw.edu.pl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3.png"/><Relationship Id="rId44" Type="http://schemas.openxmlformats.org/officeDocument/2006/relationships/image" Target="media/image35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8" Type="http://schemas.openxmlformats.org/officeDocument/2006/relationships/footer" Target="footer1.xm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A566F-2E09-4CC4-985B-A7D396A15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40</Pages>
  <Words>6417</Words>
  <Characters>38504</Characters>
  <Application>Microsoft Office Word</Application>
  <DocSecurity>0</DocSecurity>
  <Lines>320</Lines>
  <Paragraphs>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5</cp:revision>
  <cp:lastPrinted>2019-03-12T06:44:00Z</cp:lastPrinted>
  <dcterms:created xsi:type="dcterms:W3CDTF">2019-03-11T07:16:00Z</dcterms:created>
  <dcterms:modified xsi:type="dcterms:W3CDTF">2019-03-12T06:51:00Z</dcterms:modified>
</cp:coreProperties>
</file>