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7928D4">
        <w:rPr>
          <w:rFonts w:cs="Times New Roman"/>
          <w:sz w:val="18"/>
          <w:szCs w:val="18"/>
        </w:rPr>
        <w:t>29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E51DDE">
        <w:rPr>
          <w:rFonts w:cs="Times New Roman"/>
          <w:sz w:val="20"/>
          <w:szCs w:val="20"/>
        </w:rPr>
        <w:t>1</w:t>
      </w:r>
      <w:r w:rsidR="007928D4">
        <w:rPr>
          <w:rFonts w:cs="Times New Roman"/>
          <w:sz w:val="20"/>
          <w:szCs w:val="20"/>
        </w:rPr>
        <w:t>4</w:t>
      </w:r>
      <w:r w:rsidR="00831E0F">
        <w:rPr>
          <w:rFonts w:cs="Times New Roman"/>
          <w:sz w:val="20"/>
          <w:szCs w:val="20"/>
        </w:rPr>
        <w:t>.0</w:t>
      </w:r>
      <w:r w:rsidR="007928D4">
        <w:rPr>
          <w:rFonts w:cs="Times New Roman"/>
          <w:sz w:val="20"/>
          <w:szCs w:val="20"/>
        </w:rPr>
        <w:t>3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4024F6" w:rsidRDefault="004024F6" w:rsidP="004024F6">
      <w:pPr>
        <w:autoSpaceDE w:val="0"/>
        <w:spacing w:line="276" w:lineRule="auto"/>
        <w:ind w:right="-1"/>
        <w:jc w:val="both"/>
        <w:rPr>
          <w:rFonts w:cs="Times New Roman"/>
          <w:i/>
          <w:kern w:val="0"/>
          <w:sz w:val="20"/>
          <w:szCs w:val="20"/>
          <w:lang w:eastAsia="ar-SA" w:bidi="ar-SA"/>
        </w:rPr>
      </w:pPr>
      <w:r>
        <w:rPr>
          <w:rFonts w:cs="Times New Roman"/>
          <w:i/>
          <w:sz w:val="20"/>
          <w:szCs w:val="20"/>
        </w:rPr>
        <w:t>Dotyczy:</w:t>
      </w:r>
      <w:r w:rsidR="00F7473D" w:rsidRPr="004024F6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831E0F">
        <w:rPr>
          <w:rFonts w:cs="Times New Roman"/>
          <w:i/>
          <w:sz w:val="20"/>
          <w:szCs w:val="20"/>
        </w:rPr>
        <w:t xml:space="preserve">nieograniczonego na: </w:t>
      </w:r>
      <w:r w:rsidRPr="00831E0F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831E0F" w:rsidRPr="00831E0F">
        <w:rPr>
          <w:rFonts w:cs="Times New Roman"/>
          <w:i/>
          <w:iCs/>
          <w:sz w:val="20"/>
          <w:szCs w:val="20"/>
          <w:lang w:eastAsia="ar-SA"/>
        </w:rPr>
        <w:t>Dostawa  materiałów promocyjnych</w:t>
      </w:r>
      <w:r w:rsidR="00831E0F" w:rsidRPr="00831E0F">
        <w:rPr>
          <w:rFonts w:cs="Times New Roman"/>
          <w:i/>
          <w:iCs/>
          <w:kern w:val="0"/>
          <w:sz w:val="20"/>
          <w:szCs w:val="20"/>
          <w:lang w:eastAsia="pl-PL" w:bidi="ar-SA"/>
        </w:rPr>
        <w:t xml:space="preserve"> </w:t>
      </w:r>
      <w:r w:rsidRPr="00831E0F">
        <w:rPr>
          <w:rFonts w:cs="Times New Roman"/>
          <w:bCs/>
          <w:i/>
          <w:iCs/>
          <w:kern w:val="0"/>
          <w:sz w:val="20"/>
          <w:szCs w:val="20"/>
          <w:lang w:eastAsia="pl-PL" w:bidi="ar-SA"/>
        </w:rPr>
        <w:t>na potrzeby Uniwersytetu Kazimierza Wielkiego w Bydgoszczy</w:t>
      </w:r>
      <w:r w:rsidRPr="00831E0F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831E0F">
        <w:rPr>
          <w:rFonts w:cs="Times New Roman"/>
          <w:i/>
          <w:kern w:val="0"/>
          <w:sz w:val="20"/>
          <w:szCs w:val="20"/>
          <w:lang w:eastAsia="ar-SA" w:bidi="ar-SA"/>
        </w:rPr>
        <w:t>, nr sprawy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: UKW/DZP-281-D-</w:t>
      </w:r>
      <w:r w:rsidR="007928D4">
        <w:rPr>
          <w:rFonts w:cs="Times New Roman"/>
          <w:i/>
          <w:kern w:val="0"/>
          <w:sz w:val="20"/>
          <w:szCs w:val="20"/>
          <w:lang w:eastAsia="ar-SA" w:bidi="ar-SA"/>
        </w:rPr>
        <w:t>29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4024F6" w:rsidRDefault="00F7473D" w:rsidP="00F7473D">
      <w:pPr>
        <w:tabs>
          <w:tab w:val="left" w:pos="0"/>
        </w:tabs>
        <w:jc w:val="center"/>
        <w:rPr>
          <w:rFonts w:cs="Times New Roman"/>
          <w:sz w:val="22"/>
          <w:szCs w:val="22"/>
        </w:rPr>
      </w:pPr>
    </w:p>
    <w:p w:rsidR="00F7473D" w:rsidRPr="00677FEA" w:rsidRDefault="004024F6" w:rsidP="004024F6">
      <w:pPr>
        <w:pStyle w:val="Nagwek1"/>
        <w:spacing w:before="0" w:after="0" w:line="360" w:lineRule="auto"/>
        <w:ind w:firstLine="708"/>
        <w:jc w:val="both"/>
        <w:textAlignment w:val="baseline"/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</w:pPr>
      <w:r>
        <w:rPr>
          <w:rFonts w:ascii="Times New Roman" w:hAnsi="Times New Roman" w:cs="Times New Roman"/>
          <w:b w:val="0"/>
          <w:sz w:val="22"/>
          <w:szCs w:val="22"/>
        </w:rPr>
        <w:t>D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ział</w:t>
      </w:r>
      <w:r>
        <w:rPr>
          <w:rFonts w:ascii="Times New Roman" w:hAnsi="Times New Roman" w:cs="Times New Roman"/>
          <w:b w:val="0"/>
          <w:sz w:val="22"/>
          <w:szCs w:val="22"/>
        </w:rPr>
        <w:t>ając na podstawie art. 38 ust. 2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ascii="Times New Roman" w:hAnsi="Times New Roman" w:cs="Times New Roman"/>
          <w:b w:val="0"/>
          <w:sz w:val="22"/>
          <w:szCs w:val="22"/>
        </w:rPr>
        <w:t>t.j.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Dz</w:t>
      </w:r>
      <w:proofErr w:type="spellEnd"/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. U. z 2018 r. poz. 1986</w:t>
      </w:r>
      <w:r w:rsidR="00831E0F">
        <w:rPr>
          <w:rFonts w:ascii="Times New Roman" w:hAnsi="Times New Roman" w:cs="Times New Roman"/>
          <w:b w:val="0"/>
          <w:sz w:val="22"/>
          <w:szCs w:val="22"/>
        </w:rPr>
        <w:t xml:space="preserve"> ze zm. 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) Zamawiający przekazuje treść zapytań wraz z udzielonymi odpowiedziami w </w:t>
      </w:r>
      <w:r w:rsidR="00F7473D" w:rsidRPr="00677FEA">
        <w:rPr>
          <w:rFonts w:ascii="Times New Roman" w:hAnsi="Times New Roman" w:cs="Times New Roman"/>
          <w:b w:val="0"/>
          <w:sz w:val="22"/>
          <w:szCs w:val="22"/>
        </w:rPr>
        <w:t>postępowaniu o udzielenie zamówienia publicznego na:</w:t>
      </w:r>
      <w:r w:rsidR="00F7473D" w:rsidRPr="00677FEA">
        <w:rPr>
          <w:rFonts w:ascii="Times New Roman" w:hAnsi="Times New Roman" w:cs="Times New Roman"/>
          <w:b w:val="0"/>
          <w:color w:val="222222"/>
          <w:sz w:val="22"/>
          <w:szCs w:val="22"/>
        </w:rPr>
        <w:t xml:space="preserve"> </w:t>
      </w:r>
      <w:r w:rsidRPr="00677FEA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„</w:t>
      </w:r>
      <w:r w:rsidR="00831E0F" w:rsidRPr="00677FEA">
        <w:rPr>
          <w:rFonts w:ascii="Times New Roman" w:hAnsi="Times New Roman" w:cs="Times New Roman"/>
          <w:b w:val="0"/>
          <w:i/>
          <w:iCs/>
          <w:sz w:val="22"/>
          <w:szCs w:val="22"/>
          <w:lang w:eastAsia="ar-SA"/>
        </w:rPr>
        <w:t>Dostawa  materiałów promocyjnych</w:t>
      </w:r>
      <w:r w:rsidR="00831E0F" w:rsidRPr="00677FEA">
        <w:rPr>
          <w:rFonts w:ascii="Times New Roman" w:hAnsi="Times New Roman" w:cs="Times New Roman"/>
          <w:b w:val="0"/>
          <w:i/>
          <w:iCs/>
          <w:kern w:val="0"/>
          <w:sz w:val="22"/>
          <w:szCs w:val="22"/>
          <w:lang w:eastAsia="pl-PL" w:bidi="ar-SA"/>
        </w:rPr>
        <w:t xml:space="preserve"> </w:t>
      </w:r>
      <w:r w:rsidRPr="00677FEA">
        <w:rPr>
          <w:rFonts w:ascii="Times New Roman" w:hAnsi="Times New Roman" w:cs="Times New Roman"/>
          <w:b w:val="0"/>
          <w:i/>
          <w:iCs/>
          <w:kern w:val="0"/>
          <w:sz w:val="22"/>
          <w:szCs w:val="22"/>
          <w:lang w:eastAsia="pl-PL" w:bidi="ar-SA"/>
        </w:rPr>
        <w:t>na potrzeby Uniwersytetu Kazimierza Wielkiego w Bydgoszczy</w:t>
      </w:r>
      <w:r w:rsidRPr="00677FEA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”</w:t>
      </w:r>
    </w:p>
    <w:p w:rsidR="00A25331" w:rsidRPr="00677FEA" w:rsidRDefault="00A25331" w:rsidP="00A25331">
      <w:pPr>
        <w:rPr>
          <w:rFonts w:cs="Times New Roman"/>
          <w:sz w:val="22"/>
          <w:szCs w:val="22"/>
          <w:lang w:eastAsia="ar-SA" w:bidi="ar-SA"/>
        </w:rPr>
      </w:pPr>
    </w:p>
    <w:p w:rsidR="00F7473D" w:rsidRPr="00677FEA" w:rsidRDefault="00F7473D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677FEA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Pytanie 1</w:t>
      </w:r>
      <w:r w:rsidR="00353579" w:rsidRPr="00677FEA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:</w:t>
      </w:r>
    </w:p>
    <w:p w:rsidR="00677FEA" w:rsidRPr="00677FEA" w:rsidRDefault="00677FEA" w:rsidP="00677FEA">
      <w:pPr>
        <w:rPr>
          <w:rFonts w:cs="Times New Roman"/>
          <w:sz w:val="22"/>
          <w:szCs w:val="22"/>
        </w:rPr>
      </w:pPr>
      <w:proofErr w:type="spellStart"/>
      <w:r w:rsidRPr="00677FEA">
        <w:rPr>
          <w:rFonts w:cs="Times New Roman"/>
          <w:color w:val="000000"/>
          <w:sz w:val="22"/>
          <w:szCs w:val="22"/>
          <w:shd w:val="clear" w:color="auto" w:fill="FFFFFF"/>
        </w:rPr>
        <w:t>A</w:t>
      </w:r>
      <w:r w:rsidRPr="00677FEA">
        <w:rPr>
          <w:rFonts w:cs="Times New Roman"/>
          <w:color w:val="000000"/>
          <w:sz w:val="22"/>
          <w:szCs w:val="22"/>
          <w:shd w:val="clear" w:color="auto" w:fill="FFFFFF"/>
        </w:rPr>
        <w:t>ntystres</w:t>
      </w:r>
      <w:proofErr w:type="spellEnd"/>
      <w:r w:rsidRPr="00677FEA">
        <w:rPr>
          <w:rFonts w:cs="Times New Roman"/>
          <w:color w:val="000000"/>
          <w:sz w:val="22"/>
          <w:szCs w:val="22"/>
          <w:shd w:val="clear" w:color="auto" w:fill="FFFFFF"/>
        </w:rPr>
        <w:t xml:space="preserve"> kostka – ten model także wycofany przez dostawcę. Zaproponować inny, czy tę pozycję pominąć ?</w:t>
      </w:r>
    </w:p>
    <w:p w:rsidR="00353579" w:rsidRPr="00677FEA" w:rsidRDefault="00714FB5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2"/>
          <w:szCs w:val="22"/>
          <w:u w:val="single"/>
        </w:rPr>
      </w:pPr>
      <w:r w:rsidRPr="00677FEA">
        <w:rPr>
          <w:b/>
          <w:color w:val="000000"/>
          <w:sz w:val="22"/>
          <w:szCs w:val="22"/>
          <w:u w:val="single"/>
        </w:rPr>
        <w:t>Odpowiedzi na pytani</w:t>
      </w:r>
      <w:r w:rsidR="00FB0631" w:rsidRPr="00677FEA">
        <w:rPr>
          <w:b/>
          <w:color w:val="000000"/>
          <w:sz w:val="22"/>
          <w:szCs w:val="22"/>
          <w:u w:val="single"/>
        </w:rPr>
        <w:t>e 1</w:t>
      </w:r>
      <w:r w:rsidRPr="00677FEA">
        <w:rPr>
          <w:b/>
          <w:color w:val="000000"/>
          <w:sz w:val="22"/>
          <w:szCs w:val="22"/>
          <w:u w:val="single"/>
        </w:rPr>
        <w:t>:</w:t>
      </w:r>
    </w:p>
    <w:p w:rsidR="00A566E3" w:rsidRPr="00677FEA" w:rsidRDefault="00A566E3" w:rsidP="00A566E3">
      <w:pPr>
        <w:pStyle w:val="Nagwek1"/>
        <w:shd w:val="clear" w:color="auto" w:fill="FFFFFF"/>
        <w:spacing w:before="0" w:after="0"/>
        <w:textAlignment w:val="center"/>
        <w:rPr>
          <w:rFonts w:ascii="Times New Roman" w:hAnsi="Times New Roman" w:cs="Times New Roman"/>
          <w:b w:val="0"/>
          <w:kern w:val="36"/>
          <w:sz w:val="22"/>
          <w:szCs w:val="22"/>
          <w:lang w:eastAsia="pl-PL" w:bidi="ar-SA"/>
        </w:rPr>
      </w:pPr>
      <w:r w:rsidRPr="00677FEA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Zamawiający zmienia klocek na : „Antystresowy mózg </w:t>
      </w:r>
      <w:proofErr w:type="spellStart"/>
      <w:r w:rsidRPr="00677FEA">
        <w:rPr>
          <w:rFonts w:ascii="Times New Roman" w:hAnsi="Times New Roman" w:cs="Times New Roman"/>
          <w:b w:val="0"/>
          <w:bCs w:val="0"/>
          <w:sz w:val="22"/>
          <w:szCs w:val="22"/>
        </w:rPr>
        <w:t>Barrie</w:t>
      </w:r>
      <w:proofErr w:type="spellEnd"/>
      <w:r w:rsidRPr="00677FEA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- kolor biały".</w:t>
      </w:r>
    </w:p>
    <w:p w:rsidR="000434F2" w:rsidRPr="00677FEA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513F13" w:rsidRPr="00677FEA" w:rsidRDefault="00513F13" w:rsidP="00513F13">
      <w:pPr>
        <w:shd w:val="clear" w:color="auto" w:fill="FFFFFF"/>
        <w:spacing w:line="360" w:lineRule="auto"/>
        <w:jc w:val="both"/>
        <w:rPr>
          <w:rFonts w:cs="Times New Roman"/>
          <w:bCs/>
          <w:sz w:val="22"/>
          <w:szCs w:val="22"/>
          <w:u w:val="single"/>
        </w:rPr>
      </w:pPr>
      <w:r w:rsidRPr="00677FEA">
        <w:rPr>
          <w:rFonts w:cs="Times New Roman"/>
          <w:b/>
          <w:bCs/>
          <w:sz w:val="22"/>
          <w:szCs w:val="22"/>
          <w:u w:val="single"/>
        </w:rPr>
        <w:t xml:space="preserve">Pytanie </w:t>
      </w:r>
      <w:r w:rsidR="000F035D" w:rsidRPr="00677FEA">
        <w:rPr>
          <w:rFonts w:cs="Times New Roman"/>
          <w:b/>
          <w:bCs/>
          <w:sz w:val="22"/>
          <w:szCs w:val="22"/>
          <w:u w:val="single"/>
        </w:rPr>
        <w:t>2</w:t>
      </w:r>
      <w:r w:rsidRPr="00677FEA">
        <w:rPr>
          <w:rFonts w:cs="Times New Roman"/>
          <w:bCs/>
          <w:sz w:val="22"/>
          <w:szCs w:val="22"/>
          <w:u w:val="single"/>
        </w:rPr>
        <w:t xml:space="preserve">: </w:t>
      </w:r>
    </w:p>
    <w:p w:rsidR="00FB0631" w:rsidRPr="000F035D" w:rsidRDefault="00677FEA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 w:rsidRPr="00677FEA">
        <w:rPr>
          <w:rFonts w:cs="Times New Roman"/>
          <w:color w:val="000000"/>
          <w:sz w:val="22"/>
          <w:szCs w:val="22"/>
          <w:shd w:val="clear" w:color="auto" w:fill="FFFFFF"/>
        </w:rPr>
        <w:t>Z</w:t>
      </w:r>
      <w:r w:rsidRPr="00677FEA">
        <w:rPr>
          <w:rFonts w:cs="Times New Roman"/>
          <w:color w:val="000000"/>
          <w:sz w:val="22"/>
          <w:szCs w:val="22"/>
          <w:shd w:val="clear" w:color="auto" w:fill="FFFFFF"/>
        </w:rPr>
        <w:t xml:space="preserve">estaw upominkowy notes A5 i długopis jest dostępny tylko w kolorze </w:t>
      </w:r>
      <w:proofErr w:type="spellStart"/>
      <w:r w:rsidRPr="00677FEA">
        <w:rPr>
          <w:rFonts w:cs="Times New Roman"/>
          <w:color w:val="000000"/>
          <w:sz w:val="22"/>
          <w:szCs w:val="22"/>
          <w:shd w:val="clear" w:color="auto" w:fill="FFFFFF"/>
        </w:rPr>
        <w:t>różowym.</w:t>
      </w:r>
      <w:bookmarkStart w:id="0" w:name="_GoBack"/>
      <w:bookmarkEnd w:id="0"/>
      <w:r w:rsidRPr="00677FEA">
        <w:rPr>
          <w:rFonts w:cs="Times New Roman"/>
          <w:color w:val="000000"/>
          <w:sz w:val="22"/>
          <w:szCs w:val="22"/>
          <w:shd w:val="clear" w:color="auto" w:fill="FFFFFF"/>
        </w:rPr>
        <w:t>ozostałe</w:t>
      </w:r>
      <w:proofErr w:type="spellEnd"/>
      <w:r w:rsidRPr="00677FEA">
        <w:rPr>
          <w:rFonts w:cs="Times New Roman"/>
          <w:color w:val="000000"/>
          <w:sz w:val="22"/>
          <w:szCs w:val="22"/>
          <w:shd w:val="clear" w:color="auto" w:fill="FFFFFF"/>
        </w:rPr>
        <w:t xml:space="preserve"> kolory są wycofane przez dostawcę. Zaproponować inny model, czy będę tylko różowe ?</w:t>
      </w:r>
      <w:r>
        <w:rPr>
          <w:rFonts w:ascii="Courier New" w:hAnsi="Courier New" w:cs="Courier New"/>
          <w:color w:val="000000"/>
          <w:sz w:val="27"/>
          <w:szCs w:val="27"/>
        </w:rPr>
        <w:br/>
      </w:r>
    </w:p>
    <w:p w:rsidR="00513F13" w:rsidRPr="002F113E" w:rsidRDefault="00513F13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 w:rsidRPr="002F113E">
        <w:rPr>
          <w:rFonts w:cs="Times New Roman"/>
          <w:b/>
          <w:bCs/>
          <w:sz w:val="22"/>
          <w:szCs w:val="22"/>
          <w:u w:val="single"/>
        </w:rPr>
        <w:t xml:space="preserve">Odpowiedź na pytanie </w:t>
      </w:r>
      <w:r w:rsidR="000A0EEA" w:rsidRPr="002F113E">
        <w:rPr>
          <w:rFonts w:cs="Times New Roman"/>
          <w:b/>
          <w:bCs/>
          <w:sz w:val="22"/>
          <w:szCs w:val="22"/>
          <w:u w:val="single"/>
        </w:rPr>
        <w:t>2</w:t>
      </w:r>
      <w:r w:rsidRPr="002F113E">
        <w:rPr>
          <w:rFonts w:cs="Times New Roman"/>
          <w:b/>
          <w:bCs/>
          <w:sz w:val="22"/>
          <w:szCs w:val="22"/>
          <w:u w:val="single"/>
        </w:rPr>
        <w:t>:</w:t>
      </w:r>
    </w:p>
    <w:p w:rsidR="00565525" w:rsidRDefault="00A566E3" w:rsidP="000A0EEA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eastAsia="Arial"/>
          <w:sz w:val="22"/>
          <w:szCs w:val="22"/>
        </w:rPr>
      </w:pPr>
      <w:r>
        <w:rPr>
          <w:rFonts w:eastAsia="Arial"/>
          <w:sz w:val="22"/>
          <w:szCs w:val="22"/>
        </w:rPr>
        <w:t>Zamawiający dopuszcza inny model równoważny.</w:t>
      </w:r>
    </w:p>
    <w:p w:rsidR="00F7473D" w:rsidRPr="004024F6" w:rsidRDefault="00677FEA" w:rsidP="00F7473D">
      <w:pPr>
        <w:rPr>
          <w:rFonts w:cs="Times New Roman"/>
          <w:sz w:val="22"/>
          <w:szCs w:val="22"/>
        </w:rPr>
      </w:pPr>
      <w:r>
        <w:rPr>
          <w:rFonts w:ascii="Courier New" w:hAnsi="Courier New" w:cs="Courier New"/>
          <w:color w:val="000000"/>
          <w:sz w:val="27"/>
          <w:szCs w:val="27"/>
        </w:rPr>
        <w:br/>
      </w:r>
    </w:p>
    <w:p w:rsidR="00F7473D" w:rsidRPr="004024F6" w:rsidRDefault="00ED3B45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831E0F" w:rsidSect="00FB0631">
      <w:headerReference w:type="default" r:id="rId8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6679" w:rsidRDefault="00486679" w:rsidP="004024F6">
      <w:r>
        <w:separator/>
      </w:r>
    </w:p>
  </w:endnote>
  <w:endnote w:type="continuationSeparator" w:id="0">
    <w:p w:rsidR="00486679" w:rsidRDefault="00486679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6679" w:rsidRDefault="00486679" w:rsidP="004024F6">
      <w:r>
        <w:separator/>
      </w:r>
    </w:p>
  </w:footnote>
  <w:footnote w:type="continuationSeparator" w:id="0">
    <w:p w:rsidR="00486679" w:rsidRDefault="00486679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EEA" w:rsidRPr="00BB75C5" w:rsidRDefault="00B71707" w:rsidP="00F52EE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7928D4">
      <w:rPr>
        <w:rFonts w:asciiTheme="minorHAnsi" w:hAnsiTheme="minorHAnsi" w:cstheme="minorHAnsi"/>
        <w:sz w:val="18"/>
        <w:szCs w:val="18"/>
      </w:rPr>
      <w:t>29</w:t>
    </w:r>
    <w:r w:rsidRPr="00BB75C5">
      <w:rPr>
        <w:rFonts w:asciiTheme="minorHAnsi" w:hAnsiTheme="minorHAnsi" w:cstheme="minorHAnsi"/>
        <w:sz w:val="18"/>
        <w:szCs w:val="18"/>
      </w:rPr>
      <w:t>/201</w:t>
    </w:r>
    <w:r w:rsidR="00831E0F"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4" w15:restartNumberingAfterBreak="0">
    <w:nsid w:val="29E326C2"/>
    <w:multiLevelType w:val="hybridMultilevel"/>
    <w:tmpl w:val="4372F48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8F66916"/>
    <w:multiLevelType w:val="multilevel"/>
    <w:tmpl w:val="6BCA862A"/>
    <w:lvl w:ilvl="0">
      <w:start w:val="2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533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96" w:hanging="1800"/>
      </w:pPr>
      <w:rPr>
        <w:rFonts w:hint="default"/>
      </w:rPr>
    </w:lvl>
  </w:abstractNum>
  <w:abstractNum w:abstractNumId="8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5F72CDE"/>
    <w:multiLevelType w:val="hybridMultilevel"/>
    <w:tmpl w:val="F982B162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5C9753DC"/>
    <w:multiLevelType w:val="hybridMultilevel"/>
    <w:tmpl w:val="BB7AB45A"/>
    <w:lvl w:ilvl="0" w:tplc="9A400330">
      <w:start w:val="1"/>
      <w:numFmt w:val="decimal"/>
      <w:lvlText w:val="%1."/>
      <w:lvlJc w:val="left"/>
      <w:pPr>
        <w:ind w:left="720" w:hanging="360"/>
      </w:pPr>
      <w:rPr>
        <w:rFonts w:cs="Arial,Bold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9"/>
  </w:num>
  <w:num w:numId="4">
    <w:abstractNumId w:val="13"/>
  </w:num>
  <w:num w:numId="5">
    <w:abstractNumId w:val="5"/>
  </w:num>
  <w:num w:numId="6">
    <w:abstractNumId w:val="15"/>
  </w:num>
  <w:num w:numId="7">
    <w:abstractNumId w:val="2"/>
  </w:num>
  <w:num w:numId="8">
    <w:abstractNumId w:val="8"/>
  </w:num>
  <w:num w:numId="9">
    <w:abstractNumId w:val="14"/>
  </w:num>
  <w:num w:numId="10">
    <w:abstractNumId w:val="6"/>
  </w:num>
  <w:num w:numId="11">
    <w:abstractNumId w:val="10"/>
  </w:num>
  <w:num w:numId="12">
    <w:abstractNumId w:val="3"/>
  </w:num>
  <w:num w:numId="13">
    <w:abstractNumId w:val="1"/>
  </w:num>
  <w:num w:numId="14">
    <w:abstractNumId w:val="12"/>
  </w:num>
  <w:num w:numId="15">
    <w:abstractNumId w:val="11"/>
  </w:num>
  <w:num w:numId="16">
    <w:abstractNumId w:val="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304C5"/>
    <w:rsid w:val="0004347D"/>
    <w:rsid w:val="000434F2"/>
    <w:rsid w:val="00045845"/>
    <w:rsid w:val="0005125A"/>
    <w:rsid w:val="000A0EEA"/>
    <w:rsid w:val="000C4D71"/>
    <w:rsid w:val="000F035D"/>
    <w:rsid w:val="00123716"/>
    <w:rsid w:val="001A3100"/>
    <w:rsid w:val="001B3442"/>
    <w:rsid w:val="00225D71"/>
    <w:rsid w:val="002F113E"/>
    <w:rsid w:val="003162CD"/>
    <w:rsid w:val="00353579"/>
    <w:rsid w:val="00383CC9"/>
    <w:rsid w:val="003A7F5A"/>
    <w:rsid w:val="003F0E28"/>
    <w:rsid w:val="004024F6"/>
    <w:rsid w:val="0040726A"/>
    <w:rsid w:val="00486679"/>
    <w:rsid w:val="004A2857"/>
    <w:rsid w:val="00513F13"/>
    <w:rsid w:val="00565525"/>
    <w:rsid w:val="0058223B"/>
    <w:rsid w:val="00590898"/>
    <w:rsid w:val="005A5821"/>
    <w:rsid w:val="00614FBD"/>
    <w:rsid w:val="00634810"/>
    <w:rsid w:val="00644F30"/>
    <w:rsid w:val="0065201E"/>
    <w:rsid w:val="00672A83"/>
    <w:rsid w:val="0067735B"/>
    <w:rsid w:val="00677FEA"/>
    <w:rsid w:val="006838C8"/>
    <w:rsid w:val="006B52C9"/>
    <w:rsid w:val="006B57AC"/>
    <w:rsid w:val="006E5234"/>
    <w:rsid w:val="00703EA4"/>
    <w:rsid w:val="0071106C"/>
    <w:rsid w:val="00714FB5"/>
    <w:rsid w:val="007164B4"/>
    <w:rsid w:val="00733F80"/>
    <w:rsid w:val="007928D4"/>
    <w:rsid w:val="007C7BB2"/>
    <w:rsid w:val="00812C4C"/>
    <w:rsid w:val="00831E0F"/>
    <w:rsid w:val="0086425F"/>
    <w:rsid w:val="008D18A8"/>
    <w:rsid w:val="008D2545"/>
    <w:rsid w:val="008D5C17"/>
    <w:rsid w:val="00911054"/>
    <w:rsid w:val="009915BA"/>
    <w:rsid w:val="0099605B"/>
    <w:rsid w:val="009C1FE0"/>
    <w:rsid w:val="009D356A"/>
    <w:rsid w:val="00A222A1"/>
    <w:rsid w:val="00A25331"/>
    <w:rsid w:val="00A566E3"/>
    <w:rsid w:val="00AD2605"/>
    <w:rsid w:val="00B0638F"/>
    <w:rsid w:val="00B3370A"/>
    <w:rsid w:val="00B71707"/>
    <w:rsid w:val="00B87776"/>
    <w:rsid w:val="00B93421"/>
    <w:rsid w:val="00BB21F2"/>
    <w:rsid w:val="00C53728"/>
    <w:rsid w:val="00C8565D"/>
    <w:rsid w:val="00C878CF"/>
    <w:rsid w:val="00D54DE4"/>
    <w:rsid w:val="00D55F8B"/>
    <w:rsid w:val="00D81A3B"/>
    <w:rsid w:val="00DF714D"/>
    <w:rsid w:val="00E51DDE"/>
    <w:rsid w:val="00E80ABA"/>
    <w:rsid w:val="00E83116"/>
    <w:rsid w:val="00EC6931"/>
    <w:rsid w:val="00ED3B45"/>
    <w:rsid w:val="00F04B34"/>
    <w:rsid w:val="00F04CBF"/>
    <w:rsid w:val="00F7473D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91394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paragraph" w:customStyle="1" w:styleId="Znak1">
    <w:name w:val="Znak1"/>
    <w:basedOn w:val="Normalny"/>
    <w:rsid w:val="00565525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customStyle="1" w:styleId="rozdzia">
    <w:name w:val="rozdział"/>
    <w:basedOn w:val="Normalny"/>
    <w:rsid w:val="00565525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character" w:customStyle="1" w:styleId="tekstdokbold">
    <w:name w:val="tekst dok. bold"/>
    <w:rsid w:val="00565525"/>
    <w:rPr>
      <w:b/>
      <w:bCs/>
    </w:rPr>
  </w:style>
  <w:style w:type="paragraph" w:customStyle="1" w:styleId="Akapitzlist1">
    <w:name w:val="Akapit z listą1"/>
    <w:basedOn w:val="Normalny"/>
    <w:rsid w:val="00565525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styleId="Tekstpodstawowy">
    <w:name w:val="Body Text"/>
    <w:aliases w:val="a2 Znak"/>
    <w:basedOn w:val="Normalny"/>
    <w:link w:val="TekstpodstawowyZnak"/>
    <w:rsid w:val="007928D4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7928D4"/>
    <w:rPr>
      <w:rFonts w:ascii="Arial" w:eastAsia="Times New Roman" w:hAnsi="Arial" w:cs="Arial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2019-03-14T12:52:00Z</cp:lastPrinted>
  <dcterms:created xsi:type="dcterms:W3CDTF">2019-03-14T12:50:00Z</dcterms:created>
  <dcterms:modified xsi:type="dcterms:W3CDTF">2019-03-14T12:52:00Z</dcterms:modified>
</cp:coreProperties>
</file>