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065" w:rsidRPr="0013096C" w:rsidRDefault="00934065" w:rsidP="00934065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715623">
        <w:rPr>
          <w:rFonts w:ascii="Book Antiqua" w:eastAsia="Times New Roman" w:hAnsi="Book Antiqua" w:cs="Times New Roman"/>
          <w:sz w:val="20"/>
          <w:szCs w:val="20"/>
          <w:lang w:eastAsia="pl-PL"/>
        </w:rPr>
        <w:t>13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E024AC">
        <w:rPr>
          <w:rFonts w:ascii="Book Antiqua" w:eastAsia="Times New Roman" w:hAnsi="Book Antiqua" w:cs="Times New Roman"/>
          <w:sz w:val="20"/>
          <w:szCs w:val="20"/>
          <w:lang w:eastAsia="pl-PL"/>
        </w:rPr>
        <w:t>03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 w:rsidR="00E024AC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934065" w:rsidRPr="0013096C" w:rsidRDefault="00934065" w:rsidP="00934065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49965C1E" wp14:editId="2858BB4C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934065" w:rsidRDefault="00934065" w:rsidP="0093406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ZAPYTANIE OFERTOWE NR UKW/DZP-282-ZO-</w:t>
      </w:r>
      <w:r w:rsidR="00E024AC">
        <w:rPr>
          <w:rFonts w:ascii="Book Antiqua" w:hAnsi="Book Antiqua" w:cs="Book Antiqua"/>
          <w:b/>
          <w:bCs/>
          <w:sz w:val="20"/>
          <w:szCs w:val="20"/>
          <w:lang w:eastAsia="pl-PL"/>
        </w:rPr>
        <w:t>2</w:t>
      </w:r>
      <w:r w:rsid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6</w:t>
      </w:r>
      <w:r w:rsidR="00E024AC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ind w:firstLine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934065" w:rsidRDefault="00934065" w:rsidP="00934065">
      <w:pPr>
        <w:spacing w:after="0" w:line="24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715623" w:rsidRDefault="00934065" w:rsidP="00715623">
      <w:pPr>
        <w:pStyle w:val="Akapitzlist"/>
        <w:numPr>
          <w:ilvl w:val="0"/>
          <w:numId w:val="17"/>
        </w:numPr>
        <w:spacing w:after="0" w:line="360" w:lineRule="auto"/>
        <w:ind w:left="426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Tytuł zamówienia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715623"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Usługa wynajmu sceny na potrzeby Bydgoskiego Festiwalu Nauki</w:t>
      </w:r>
      <w:r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</w:p>
    <w:p w:rsidR="00934065" w:rsidRPr="00715623" w:rsidRDefault="00934065" w:rsidP="00715623">
      <w:pPr>
        <w:pStyle w:val="Akapitzlist"/>
        <w:numPr>
          <w:ilvl w:val="0"/>
          <w:numId w:val="17"/>
        </w:numPr>
        <w:spacing w:after="0" w:line="360" w:lineRule="auto"/>
        <w:ind w:left="426"/>
        <w:jc w:val="both"/>
        <w:rPr>
          <w:rFonts w:ascii="Book Antiqua" w:hAnsi="Book Antiqua" w:cs="Book Antiqua"/>
          <w:dstrike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Rodzaj zamówienia: 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/</w:t>
      </w:r>
      <w:r w:rsidR="00715623" w:rsidRPr="00715623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715623">
        <w:rPr>
          <w:rFonts w:ascii="Book Antiqua" w:hAnsi="Book Antiqua" w:cs="Book Antiqua"/>
          <w:dstrike/>
          <w:sz w:val="20"/>
          <w:szCs w:val="20"/>
          <w:lang w:eastAsia="pl-PL"/>
        </w:rPr>
        <w:t>dostawa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>/</w:t>
      </w:r>
      <w:r w:rsidRPr="00715623">
        <w:rPr>
          <w:rFonts w:ascii="Book Antiqua" w:hAnsi="Book Antiqua" w:cs="Book Antiqua"/>
          <w:dstrike/>
          <w:sz w:val="20"/>
          <w:szCs w:val="20"/>
          <w:lang w:eastAsia="pl-PL"/>
        </w:rPr>
        <w:t>roboty budowlane</w:t>
      </w:r>
    </w:p>
    <w:p w:rsidR="00934065" w:rsidRPr="00715623" w:rsidRDefault="00934065" w:rsidP="00715623">
      <w:pPr>
        <w:pStyle w:val="Akapitzlist"/>
        <w:numPr>
          <w:ilvl w:val="0"/>
          <w:numId w:val="17"/>
        </w:numPr>
        <w:spacing w:after="0" w:line="360" w:lineRule="auto"/>
        <w:ind w:left="426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Termin realizacji zamówienia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="00715623" w:rsidRPr="00715623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26 maja 2019 r., Wyspa Młyńska w Bydgoszczy, w godzinach </w:t>
      </w:r>
      <w:r w:rsidR="00715623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br/>
      </w:r>
      <w:r w:rsidR="00715623" w:rsidRPr="00715623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12:00-18:00.</w:t>
      </w:r>
    </w:p>
    <w:p w:rsidR="00715623" w:rsidRPr="008046D7" w:rsidRDefault="00715623" w:rsidP="00715623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72D5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Szczegółowy rozkład imprezy zostanie dostarczony minimum 7 dni przed imprezą</w:t>
      </w:r>
    </w:p>
    <w:p w:rsidR="00934065" w:rsidRPr="00715623" w:rsidRDefault="00934065" w:rsidP="00715623">
      <w:pPr>
        <w:pStyle w:val="Akapitzlist"/>
        <w:numPr>
          <w:ilvl w:val="0"/>
          <w:numId w:val="17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5A06F4" w:rsidRPr="005A06F4" w:rsidRDefault="00934065" w:rsidP="002D5AE9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A06F4">
        <w:rPr>
          <w:rFonts w:ascii="Book Antiqua" w:hAnsi="Book Antiqua" w:cs="Book Antiqua"/>
          <w:sz w:val="20"/>
          <w:szCs w:val="20"/>
          <w:lang w:eastAsia="pl-PL"/>
        </w:rPr>
        <w:t>Przedmiotem zamówienia jest</w:t>
      </w:r>
      <w:r w:rsidR="005A06F4" w:rsidRPr="005A06F4">
        <w:rPr>
          <w:rFonts w:ascii="Book Antiqua" w:hAnsi="Book Antiqua" w:cs="Book Antiqua"/>
          <w:sz w:val="20"/>
          <w:szCs w:val="20"/>
          <w:lang w:eastAsia="pl-PL"/>
        </w:rPr>
        <w:t>:</w:t>
      </w:r>
      <w:r w:rsidRPr="005A06F4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5A06F4" w:rsidRPr="005A06F4">
        <w:rPr>
          <w:rFonts w:ascii="Book Antiqua" w:eastAsia="Times New Roman" w:hAnsi="Book Antiqua" w:cs="Book Antiqua"/>
          <w:sz w:val="20"/>
          <w:szCs w:val="20"/>
          <w:lang w:eastAsia="pl-PL"/>
        </w:rPr>
        <w:t>wynajem  sceny z  nagłośnieniem, oświetleniem  obsługą techniczną i dwoma namiotami – garderobami, montażem i demontażem na potrzeby organizowanego w dniu 26 maja 201</w:t>
      </w:r>
      <w:r w:rsidR="00D06B24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5A06F4" w:rsidRPr="005A06F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r., Pikniku Naukowo-Rodzinnego na Wyspie Młyńskiej w Bydgoszczy</w:t>
      </w:r>
    </w:p>
    <w:p w:rsidR="002D5AE9" w:rsidRDefault="00934065" w:rsidP="002D5AE9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Szczegółowy opis przedmiotu zamówienia</w:t>
      </w:r>
      <w:r w:rsidR="002D5AE9">
        <w:rPr>
          <w:rFonts w:ascii="Book Antiqua" w:hAnsi="Book Antiqua" w:cs="Book Antiqua"/>
          <w:sz w:val="20"/>
          <w:szCs w:val="20"/>
          <w:lang w:eastAsia="pl-PL"/>
        </w:rPr>
        <w:t>:</w:t>
      </w:r>
      <w:r w:rsidRPr="003600F8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</w:p>
    <w:p w:rsidR="002D5AE9" w:rsidRPr="00D72D5F" w:rsidRDefault="002D5AE9" w:rsidP="002D5AE9">
      <w:pPr>
        <w:pStyle w:val="Akapitzlist"/>
        <w:numPr>
          <w:ilvl w:val="1"/>
          <w:numId w:val="2"/>
        </w:numPr>
        <w:spacing w:after="0" w:line="360" w:lineRule="auto"/>
        <w:ind w:left="1276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72D5F">
        <w:rPr>
          <w:rFonts w:ascii="Book Antiqua" w:eastAsia="Times New Roman" w:hAnsi="Book Antiqua" w:cs="Book Antiqua"/>
          <w:sz w:val="20"/>
          <w:szCs w:val="20"/>
          <w:lang w:eastAsia="pl-PL"/>
        </w:rPr>
        <w:t>Profesjonalna zadaszona scena o wymiarach 9mx7m umożliwiająca występy zespołów oraz grup tanecznych;</w:t>
      </w:r>
    </w:p>
    <w:p w:rsidR="002D5AE9" w:rsidRPr="00D72D5F" w:rsidRDefault="002D5AE9" w:rsidP="002D5AE9">
      <w:pPr>
        <w:pStyle w:val="Akapitzlist"/>
        <w:numPr>
          <w:ilvl w:val="1"/>
          <w:numId w:val="2"/>
        </w:numPr>
        <w:spacing w:after="0" w:line="360" w:lineRule="auto"/>
        <w:ind w:left="1276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72D5F">
        <w:rPr>
          <w:rFonts w:ascii="Book Antiqua" w:eastAsia="Times New Roman" w:hAnsi="Book Antiqua" w:cs="Book Antiqua"/>
          <w:sz w:val="20"/>
          <w:szCs w:val="20"/>
          <w:lang w:eastAsia="pl-PL"/>
        </w:rPr>
        <w:t>Dwa namioty-garderoby o wymiarach 4mx3x lub 3mx3m każdy;</w:t>
      </w:r>
    </w:p>
    <w:p w:rsidR="002D5AE9" w:rsidRPr="00D72D5F" w:rsidRDefault="002D5AE9" w:rsidP="002D5AE9">
      <w:pPr>
        <w:pStyle w:val="Akapitzlist"/>
        <w:numPr>
          <w:ilvl w:val="1"/>
          <w:numId w:val="2"/>
        </w:numPr>
        <w:spacing w:after="0" w:line="360" w:lineRule="auto"/>
        <w:ind w:left="1276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72D5F">
        <w:rPr>
          <w:rFonts w:ascii="Book Antiqua" w:eastAsia="Times New Roman" w:hAnsi="Book Antiqua" w:cs="Book Antiqua"/>
          <w:sz w:val="20"/>
          <w:szCs w:val="20"/>
          <w:lang w:eastAsia="pl-PL"/>
        </w:rPr>
        <w:t>Scena musi posiadać schody wejściowe z dwóch stron z możliwością przestawienia ich w razie potrzeby;</w:t>
      </w:r>
    </w:p>
    <w:p w:rsidR="002D5AE9" w:rsidRPr="00D72D5F" w:rsidRDefault="002D5AE9" w:rsidP="002D5AE9">
      <w:pPr>
        <w:pStyle w:val="Akapitzlist"/>
        <w:numPr>
          <w:ilvl w:val="1"/>
          <w:numId w:val="2"/>
        </w:numPr>
        <w:spacing w:after="0" w:line="360" w:lineRule="auto"/>
        <w:ind w:left="1276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72D5F">
        <w:rPr>
          <w:rFonts w:ascii="Book Antiqua" w:eastAsia="Times New Roman" w:hAnsi="Book Antiqua" w:cs="Book Antiqua"/>
          <w:sz w:val="20"/>
          <w:szCs w:val="20"/>
          <w:lang w:eastAsia="pl-PL"/>
        </w:rPr>
        <w:t>Oświetlenie sceniczne;</w:t>
      </w:r>
    </w:p>
    <w:p w:rsidR="002D5AE9" w:rsidRPr="00D72D5F" w:rsidRDefault="002D5AE9" w:rsidP="002D5AE9">
      <w:pPr>
        <w:pStyle w:val="Akapitzlist"/>
        <w:numPr>
          <w:ilvl w:val="1"/>
          <w:numId w:val="2"/>
        </w:numPr>
        <w:spacing w:after="0" w:line="360" w:lineRule="auto"/>
        <w:ind w:left="1276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72D5F">
        <w:rPr>
          <w:rFonts w:ascii="Book Antiqua" w:eastAsia="Times New Roman" w:hAnsi="Book Antiqua" w:cs="Book Antiqua"/>
          <w:sz w:val="20"/>
          <w:szCs w:val="20"/>
          <w:lang w:eastAsia="pl-PL"/>
        </w:rPr>
        <w:t>Nagłośnienie;</w:t>
      </w:r>
    </w:p>
    <w:p w:rsidR="002D5AE9" w:rsidRPr="00D72D5F" w:rsidRDefault="002D5AE9" w:rsidP="002D5AE9">
      <w:pPr>
        <w:pStyle w:val="Akapitzlist"/>
        <w:numPr>
          <w:ilvl w:val="1"/>
          <w:numId w:val="2"/>
        </w:numPr>
        <w:spacing w:after="0" w:line="360" w:lineRule="auto"/>
        <w:ind w:left="1276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72D5F">
        <w:rPr>
          <w:rFonts w:ascii="Book Antiqua" w:eastAsia="Times New Roman" w:hAnsi="Book Antiqua" w:cs="Book Antiqua"/>
          <w:sz w:val="20"/>
          <w:szCs w:val="20"/>
          <w:lang w:eastAsia="pl-PL"/>
        </w:rPr>
        <w:t>Pełna, profesjonalna obsługa techniczno-akustyczna;</w:t>
      </w:r>
    </w:p>
    <w:p w:rsidR="002D5AE9" w:rsidRPr="00D72D5F" w:rsidRDefault="002D5AE9" w:rsidP="002D5AE9">
      <w:pPr>
        <w:pStyle w:val="Akapitzlist"/>
        <w:numPr>
          <w:ilvl w:val="1"/>
          <w:numId w:val="2"/>
        </w:numPr>
        <w:spacing w:after="0" w:line="360" w:lineRule="auto"/>
        <w:ind w:left="1276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72D5F">
        <w:rPr>
          <w:rFonts w:ascii="Book Antiqua" w:eastAsia="Times New Roman" w:hAnsi="Book Antiqua" w:cs="Book Antiqua"/>
          <w:sz w:val="20"/>
          <w:szCs w:val="20"/>
          <w:lang w:eastAsia="pl-PL"/>
        </w:rPr>
        <w:t>Zapewnienie okratowania bocznego  oraz tylnego horyzontu sceny;</w:t>
      </w:r>
    </w:p>
    <w:p w:rsidR="002D5AE9" w:rsidRPr="00D72D5F" w:rsidRDefault="002D5AE9" w:rsidP="002D5AE9">
      <w:pPr>
        <w:pStyle w:val="Akapitzlist"/>
        <w:numPr>
          <w:ilvl w:val="1"/>
          <w:numId w:val="2"/>
        </w:numPr>
        <w:spacing w:after="0" w:line="360" w:lineRule="auto"/>
        <w:ind w:left="1276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72D5F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Mocowanie sceny za pomocą zbiorników balastowych, bez ingerencji w grunt (podłoże). Zamawiający zapewni 4000 litrów wody do zbiorników balastowych;</w:t>
      </w:r>
    </w:p>
    <w:p w:rsidR="002D5AE9" w:rsidRPr="00D72D5F" w:rsidRDefault="002D5AE9" w:rsidP="002D5AE9">
      <w:pPr>
        <w:pStyle w:val="Akapitzlist"/>
        <w:numPr>
          <w:ilvl w:val="1"/>
          <w:numId w:val="2"/>
        </w:numPr>
        <w:spacing w:after="0" w:line="360" w:lineRule="auto"/>
        <w:ind w:left="1276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72D5F">
        <w:rPr>
          <w:rFonts w:ascii="Book Antiqua" w:eastAsia="Times New Roman" w:hAnsi="Book Antiqua" w:cs="Book Antiqua"/>
          <w:sz w:val="20"/>
          <w:szCs w:val="20"/>
          <w:lang w:eastAsia="pl-PL"/>
        </w:rPr>
        <w:t>Demontaż sceny i sprzętu po zakończeniu imprezy.</w:t>
      </w:r>
    </w:p>
    <w:p w:rsidR="002D5AE9" w:rsidRPr="002D5AE9" w:rsidRDefault="002D5AE9" w:rsidP="002D5AE9">
      <w:pPr>
        <w:pStyle w:val="Akapitzlist"/>
        <w:numPr>
          <w:ilvl w:val="1"/>
          <w:numId w:val="2"/>
        </w:numPr>
        <w:spacing w:after="0" w:line="360" w:lineRule="auto"/>
        <w:ind w:left="1276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72D5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Całość sprzętu  musi posiadać wszelkie wymagane atesty bezpieczeństwa. Wykonawca na żądanie Zamawiającego ma obowiązek udostępnić atesty do wglądu. </w:t>
      </w:r>
    </w:p>
    <w:p w:rsidR="00934065" w:rsidRPr="003600F8" w:rsidRDefault="00934065" w:rsidP="00D44940">
      <w:pPr>
        <w:pStyle w:val="Akapitzlist"/>
        <w:numPr>
          <w:ilvl w:val="0"/>
          <w:numId w:val="2"/>
        </w:numPr>
        <w:tabs>
          <w:tab w:val="left" w:pos="851"/>
          <w:tab w:val="left" w:pos="1276"/>
        </w:tabs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Zamawiający wymaga, aby przedmiot zamówienia:</w:t>
      </w:r>
    </w:p>
    <w:p w:rsidR="00934065" w:rsidRPr="003600F8" w:rsidRDefault="00934065" w:rsidP="00D44940">
      <w:pPr>
        <w:pStyle w:val="Akapitzlist"/>
        <w:numPr>
          <w:ilvl w:val="0"/>
          <w:numId w:val="3"/>
        </w:numPr>
        <w:tabs>
          <w:tab w:val="left" w:pos="1276"/>
          <w:tab w:val="left" w:pos="1701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spełniał wszystkie wymagane parametry techniczne i użytkowe</w:t>
      </w:r>
    </w:p>
    <w:p w:rsidR="00934065" w:rsidRPr="003600F8" w:rsidRDefault="00934065" w:rsidP="00D44940">
      <w:pPr>
        <w:pStyle w:val="Akapitzlist"/>
        <w:numPr>
          <w:ilvl w:val="0"/>
          <w:numId w:val="3"/>
        </w:numPr>
        <w:tabs>
          <w:tab w:val="left" w:pos="1276"/>
          <w:tab w:val="left" w:pos="1701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posiadał wszystkie ważne certyfikaty, atesty, oraz zawierał oznaczenia i inne dokumenty wymagane prawem powszechnie obowiązującym,</w:t>
      </w:r>
    </w:p>
    <w:p w:rsidR="00934065" w:rsidRPr="003600F8" w:rsidRDefault="00934065" w:rsidP="00D44940">
      <w:pPr>
        <w:pStyle w:val="Akapitzlist"/>
        <w:numPr>
          <w:ilvl w:val="0"/>
          <w:numId w:val="3"/>
        </w:numPr>
        <w:tabs>
          <w:tab w:val="left" w:pos="1276"/>
          <w:tab w:val="left" w:pos="1701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był wolny od wad fizycznych i prawnych</w:t>
      </w:r>
    </w:p>
    <w:p w:rsidR="00934065" w:rsidRPr="003600F8" w:rsidRDefault="00934065" w:rsidP="00D44940">
      <w:pPr>
        <w:pStyle w:val="Akapitzlist"/>
        <w:numPr>
          <w:ilvl w:val="0"/>
          <w:numId w:val="3"/>
        </w:numPr>
        <w:tabs>
          <w:tab w:val="left" w:pos="1276"/>
          <w:tab w:val="left" w:pos="1701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spełniał wymagania w zakresie bezpieczeństwa i higieny pracy określone  w przepisach powszechnych.</w:t>
      </w:r>
    </w:p>
    <w:p w:rsidR="00934065" w:rsidRPr="003600F8" w:rsidRDefault="00934065" w:rsidP="00D44940">
      <w:pPr>
        <w:pStyle w:val="Akapitzlist"/>
        <w:numPr>
          <w:ilvl w:val="0"/>
          <w:numId w:val="4"/>
        </w:numPr>
        <w:tabs>
          <w:tab w:val="left" w:pos="851"/>
        </w:tabs>
        <w:spacing w:after="0" w:line="360" w:lineRule="auto"/>
        <w:ind w:left="426" w:firstLine="0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Wykonawca zapłaci zamawiającemu karę:</w:t>
      </w:r>
    </w:p>
    <w:p w:rsidR="002C7BED" w:rsidRPr="003600F8" w:rsidRDefault="002D5AE9" w:rsidP="00D44940">
      <w:pPr>
        <w:numPr>
          <w:ilvl w:val="1"/>
          <w:numId w:val="11"/>
        </w:numPr>
        <w:tabs>
          <w:tab w:val="left" w:pos="1276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72D5F">
        <w:rPr>
          <w:rFonts w:ascii="Book Antiqua" w:hAnsi="Book Antiqua"/>
          <w:sz w:val="20"/>
          <w:szCs w:val="20"/>
        </w:rPr>
        <w:t xml:space="preserve">Zamawiający zastrzega sobie prawo do naliczania kary za niewykonanie lub nienależyte wykonanie przedmiotu zamówienia w wysokości </w:t>
      </w:r>
      <w:r w:rsidRPr="00D72D5F">
        <w:rPr>
          <w:rFonts w:ascii="Book Antiqua" w:eastAsia="Times New Roman" w:hAnsi="Book Antiqua" w:cs="Book Antiqua"/>
          <w:sz w:val="20"/>
          <w:szCs w:val="20"/>
          <w:lang w:eastAsia="pl-PL"/>
        </w:rPr>
        <w:t>20% wynagrodzenia brutto</w:t>
      </w:r>
      <w:r w:rsidR="002C7BED" w:rsidRPr="003600F8">
        <w:rPr>
          <w:rFonts w:ascii="Book Antiqua" w:hAnsi="Book Antiqua" w:cs="Book Antiqua"/>
          <w:sz w:val="20"/>
          <w:szCs w:val="20"/>
          <w:lang w:eastAsia="pl-PL"/>
        </w:rPr>
        <w:t>,</w:t>
      </w:r>
    </w:p>
    <w:p w:rsidR="002C7BED" w:rsidRPr="003600F8" w:rsidRDefault="002C7BED" w:rsidP="00D44940">
      <w:pPr>
        <w:numPr>
          <w:ilvl w:val="1"/>
          <w:numId w:val="11"/>
        </w:numPr>
        <w:tabs>
          <w:tab w:val="left" w:pos="1276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20% wynagrodzenia brutto w razie odstąpienia od wykonania przedmiotu zamówienia przez Wykonawcę z przyczyn nie leżących po stronie Zamawiającego.</w:t>
      </w:r>
    </w:p>
    <w:p w:rsidR="002C7BED" w:rsidRPr="003600F8" w:rsidRDefault="00E634B5" w:rsidP="00D44940">
      <w:pPr>
        <w:numPr>
          <w:ilvl w:val="1"/>
          <w:numId w:val="11"/>
        </w:numPr>
        <w:tabs>
          <w:tab w:val="left" w:pos="1276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72D5F">
        <w:rPr>
          <w:rFonts w:ascii="Book Antiqua" w:eastAsia="Times New Roman" w:hAnsi="Book Antiqua" w:cs="Book Antiqua"/>
          <w:sz w:val="20"/>
          <w:szCs w:val="20"/>
          <w:lang w:eastAsia="pl-PL"/>
        </w:rPr>
        <w:t>Zamawiający zastrzega sobie prawo potrącenia należności z tytułu kary umownej z wynagrodzenia Wykonawcy.</w:t>
      </w:r>
    </w:p>
    <w:p w:rsidR="00934065" w:rsidRPr="009A3F63" w:rsidRDefault="00934065" w:rsidP="009A3F63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b/>
          <w:bCs/>
          <w:sz w:val="20"/>
          <w:szCs w:val="20"/>
          <w:lang w:eastAsia="pl-PL"/>
        </w:rPr>
        <w:t>Opis sposobu obliczenia ceny:</w:t>
      </w:r>
    </w:p>
    <w:p w:rsidR="00934065" w:rsidRDefault="00934065" w:rsidP="009A3F6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 ofercie należy podać proponowaną cenę brutto w PLN za całość wykonania przedmiotu zamówienia.</w:t>
      </w:r>
      <w:r w:rsidR="009A3F63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E634B5" w:rsidRPr="00D72D5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 powinna zawierać wszystkie koszty związane z wykonaniem przedmiotu zamówienia tj. wykonanie, dostawę, transport, rozładunek towaru do siedziby Zamawiającego, </w:t>
      </w:r>
      <w:r w:rsidR="00E634B5">
        <w:rPr>
          <w:rFonts w:ascii="Book Antiqua" w:eastAsia="Times New Roman" w:hAnsi="Book Antiqua" w:cs="Book Antiqua"/>
          <w:sz w:val="20"/>
          <w:szCs w:val="20"/>
          <w:lang w:eastAsia="pl-PL"/>
        </w:rPr>
        <w:t>itp.</w:t>
      </w:r>
    </w:p>
    <w:p w:rsidR="00934065" w:rsidRPr="009A3F63" w:rsidRDefault="00934065" w:rsidP="009A3F63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b/>
          <w:bCs/>
          <w:sz w:val="20"/>
          <w:szCs w:val="20"/>
          <w:lang w:eastAsia="pl-PL"/>
        </w:rPr>
        <w:t>Kryterium wyboru:</w:t>
      </w:r>
    </w:p>
    <w:p w:rsidR="00934065" w:rsidRPr="009A3F63" w:rsidRDefault="00934065" w:rsidP="009A3F63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spacing w:val="-1"/>
          <w:sz w:val="20"/>
          <w:szCs w:val="20"/>
          <w:lang w:eastAsia="pl-PL"/>
        </w:rPr>
        <w:t>Zamawiający oceni i porówna jedynie te oferty, które:</w:t>
      </w:r>
    </w:p>
    <w:p w:rsidR="00934065" w:rsidRPr="00D44940" w:rsidRDefault="00934065" w:rsidP="00D44940">
      <w:pPr>
        <w:pStyle w:val="Akapitzlist"/>
        <w:numPr>
          <w:ilvl w:val="1"/>
          <w:numId w:val="14"/>
        </w:numPr>
        <w:tabs>
          <w:tab w:val="left" w:pos="1134"/>
        </w:tabs>
        <w:spacing w:after="0" w:line="360" w:lineRule="auto"/>
        <w:ind w:left="113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934065" w:rsidRPr="00D44940" w:rsidRDefault="00934065" w:rsidP="00D44940">
      <w:pPr>
        <w:pStyle w:val="Akapitzlist"/>
        <w:numPr>
          <w:ilvl w:val="1"/>
          <w:numId w:val="14"/>
        </w:numPr>
        <w:tabs>
          <w:tab w:val="left" w:pos="1134"/>
        </w:tabs>
        <w:spacing w:after="0" w:line="360" w:lineRule="auto"/>
        <w:ind w:left="113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934065" w:rsidRPr="009A3F63" w:rsidRDefault="00934065" w:rsidP="009A3F63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jc w:val="both"/>
        <w:rPr>
          <w:rFonts w:ascii="Book Antiqua" w:hAnsi="Book Antiqua" w:cs="Book Antiqua"/>
          <w:spacing w:val="-3"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sz w:val="20"/>
          <w:szCs w:val="20"/>
          <w:lang w:eastAsia="pl-PL"/>
        </w:rPr>
        <w:t>znaczenie:</w:t>
      </w:r>
    </w:p>
    <w:p w:rsidR="00934065" w:rsidRPr="00D9722D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  <w:lang w:eastAsia="pl-PL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934065" w:rsidRPr="00B8210A" w:rsidTr="009E4CA4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D44940">
            <w:pPr>
              <w:tabs>
                <w:tab w:val="left" w:pos="426"/>
                <w:tab w:val="left" w:pos="851"/>
              </w:tabs>
              <w:spacing w:after="0" w:line="360" w:lineRule="auto"/>
              <w:ind w:left="426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D44940">
            <w:pPr>
              <w:tabs>
                <w:tab w:val="left" w:pos="426"/>
                <w:tab w:val="left" w:pos="851"/>
              </w:tabs>
              <w:spacing w:after="0" w:line="360" w:lineRule="auto"/>
              <w:ind w:left="426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D44940">
            <w:pPr>
              <w:tabs>
                <w:tab w:val="left" w:pos="426"/>
                <w:tab w:val="left" w:pos="851"/>
              </w:tabs>
              <w:spacing w:after="0" w:line="360" w:lineRule="auto"/>
              <w:ind w:left="426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934065" w:rsidRPr="00B8210A" w:rsidTr="009E4CA4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D44940">
            <w:pPr>
              <w:tabs>
                <w:tab w:val="left" w:pos="426"/>
                <w:tab w:val="left" w:pos="851"/>
              </w:tabs>
              <w:spacing w:after="0" w:line="360" w:lineRule="auto"/>
              <w:ind w:left="426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D44940">
            <w:pPr>
              <w:tabs>
                <w:tab w:val="left" w:pos="426"/>
                <w:tab w:val="left" w:pos="851"/>
              </w:tabs>
              <w:spacing w:after="0" w:line="360" w:lineRule="auto"/>
              <w:ind w:left="426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A3F63" w:rsidP="00D44940">
            <w:pPr>
              <w:tabs>
                <w:tab w:val="left" w:pos="426"/>
                <w:tab w:val="left" w:pos="851"/>
              </w:tabs>
              <w:spacing w:after="0" w:line="360" w:lineRule="auto"/>
              <w:ind w:left="426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10</w:t>
            </w:r>
            <w:r w:rsidR="002C7BED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</w:t>
            </w:r>
            <w:r w:rsidR="00934065"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%</w:t>
            </w:r>
          </w:p>
        </w:tc>
      </w:tr>
    </w:tbl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934065" w:rsidRDefault="00934065" w:rsidP="00D44940">
      <w:pPr>
        <w:tabs>
          <w:tab w:val="left" w:pos="284"/>
          <w:tab w:val="left" w:pos="851"/>
        </w:tabs>
        <w:spacing w:after="0"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934065" w:rsidRPr="006B256B" w:rsidRDefault="00934065" w:rsidP="00D44940">
      <w:pPr>
        <w:tabs>
          <w:tab w:val="left" w:pos="284"/>
          <w:tab w:val="left" w:pos="851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lastRenderedPageBreak/>
        <w:t>dla kryterium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cena”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o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x 100 pkt x </w:t>
      </w:r>
      <w:r w:rsidR="009A3F63">
        <w:rPr>
          <w:rFonts w:ascii="Book Antiqua" w:hAnsi="Book Antiqua" w:cs="Book Antiqua"/>
          <w:b/>
          <w:sz w:val="20"/>
          <w:szCs w:val="20"/>
          <w:lang w:eastAsia="pl-PL"/>
        </w:rPr>
        <w:t>10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0%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gdzie: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= przyznane punkty za cenę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hAnsi="Book Antiqua" w:cs="Book Antiqua"/>
          <w:sz w:val="20"/>
          <w:szCs w:val="20"/>
          <w:lang w:eastAsia="pl-PL"/>
        </w:rPr>
        <w:t>= cena oferty ocenianej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D9722D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bCs/>
          <w:i/>
          <w:sz w:val="20"/>
          <w:szCs w:val="20"/>
          <w:lang w:eastAsia="pl-PL"/>
        </w:rPr>
        <w:t>Opis kryterium: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</w:t>
      </w:r>
      <w:r w:rsidR="00407685">
        <w:rPr>
          <w:rFonts w:ascii="Book Antiqua" w:hAnsi="Book Antiqua" w:cs="Book Antiqua"/>
          <w:sz w:val="20"/>
          <w:szCs w:val="20"/>
          <w:lang w:eastAsia="pl-PL"/>
        </w:rPr>
        <w:t xml:space="preserve">, </w:t>
      </w:r>
      <w:r w:rsidR="00407685"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 w:rsidR="00407685">
        <w:rPr>
          <w:rFonts w:ascii="Book Antiqua" w:hAnsi="Book Antiqua" w:cs="Book Antiqua"/>
          <w:sz w:val="20"/>
          <w:szCs w:val="20"/>
        </w:rPr>
        <w:t>łacić przedsiębiorcy za usługę. W cenie</w:t>
      </w:r>
      <w:r w:rsidR="00407685">
        <w:rPr>
          <w:rFonts w:ascii="Book Antiqua" w:hAnsi="Book Antiqua" w:cs="Book Antiqua"/>
          <w:sz w:val="20"/>
          <w:szCs w:val="20"/>
          <w:lang w:eastAsia="pl-PL"/>
        </w:rPr>
        <w:t xml:space="preserve"> uwzględni się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podatek VAT oraz podatek akcyzowy jeżeli na podstawie odrębnych przepisów sprzedaż podlega obciążeniu podatkiem VAT oraz podatkiem akcyzowym.</w:t>
      </w:r>
    </w:p>
    <w:p w:rsidR="002C7BED" w:rsidRDefault="00934065" w:rsidP="00407685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407685">
        <w:rPr>
          <w:rFonts w:ascii="Book Antiqua" w:hAnsi="Book Antiqua" w:cs="Book Antiqua"/>
          <w:sz w:val="20"/>
          <w:szCs w:val="20"/>
          <w:lang w:eastAsia="pl-PL"/>
        </w:rPr>
        <w:t>10</w:t>
      </w:r>
      <w:r w:rsidRPr="00D9722D">
        <w:rPr>
          <w:rFonts w:ascii="Book Antiqua" w:hAnsi="Book Antiqua" w:cs="Book Antiqua"/>
          <w:sz w:val="20"/>
          <w:szCs w:val="20"/>
          <w:lang w:eastAsia="pl-PL"/>
        </w:rPr>
        <w:t>0 pkt.</w:t>
      </w:r>
    </w:p>
    <w:p w:rsidR="003B11D1" w:rsidRDefault="003B11D1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934065" w:rsidRPr="00407685" w:rsidRDefault="00934065" w:rsidP="00407685">
      <w:pPr>
        <w:pStyle w:val="Akapitzlist"/>
        <w:numPr>
          <w:ilvl w:val="0"/>
          <w:numId w:val="17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>Sposób przygotowania oferty: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Każdy Wykonawca może złożyć tylko jedną ofertę.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zamówienia).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Oferta musi być sporządzona pod rygorem nieważności w formie pisemnej (papierowej),  </w:t>
      </w:r>
      <w:r w:rsidR="00D44940" w:rsidRPr="00407685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w języku polskim  w 1 egzemplarzu. Zamawiający nie zgadza się na przesłanie oferty e-mailem.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Wykonawca ponosi wszelkie koszty związane z przygotowaniem i złożeniem oferty.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sz w:val="20"/>
          <w:szCs w:val="20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Upoważnienie osób podpisujących ofertę do jej podpisania musi bezpośrednio wynikać </w:t>
      </w:r>
      <w:r w:rsidR="00401F94" w:rsidRPr="00407685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z dokumentów dołączonych do oferty. Oznacza to, że jeżeli upoważnienie takie nie wynika wprost</w:t>
      </w:r>
      <w:r w:rsidR="00401F94" w:rsidRPr="00407685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34065" w:rsidRPr="00407685" w:rsidRDefault="00934065" w:rsidP="00407685">
      <w:pPr>
        <w:pStyle w:val="Akapitzlist"/>
        <w:numPr>
          <w:ilvl w:val="0"/>
          <w:numId w:val="17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</w:t>
      </w:r>
      <w:r w:rsidR="00407685"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i miejsce </w:t>
      </w: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>składania ofert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br/>
        <w:t>w Bydgoszczy, ul. Chodkiewicza 30, 85-064 Bydgoszcz, Kancelaria Główna, pokój 108, blok „C” w nieprzekraczalnym terminie: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34065" w:rsidTr="00D44940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lastRenderedPageBreak/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407685" w:rsidP="00407685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21</w:t>
            </w:r>
            <w:r w:rsidR="003B11D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401F94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03</w:t>
            </w:r>
            <w:r w:rsidR="00934065" w:rsidRPr="00A51E90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 w:rsidR="00401F94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 w:rsidR="009340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401F94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Ofertę należy złożyć lub przesłać w nieprzezroczystej, zabezpieczonej przed otwarciem kopercie.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934065" w:rsidTr="00D44940">
        <w:tc>
          <w:tcPr>
            <w:tcW w:w="9060" w:type="dxa"/>
          </w:tcPr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407685" w:rsidRPr="00715623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>Usługa wynajmu sceny na potrzeby Bydgoskiego Festiwalu Nauki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UKW/DZP-282-ZO-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2</w:t>
            </w:r>
            <w:r w:rsidR="00407685">
              <w:rPr>
                <w:rFonts w:ascii="Book Antiqua" w:hAnsi="Book Antiqua" w:cs="Book Antiqua"/>
                <w:sz w:val="20"/>
                <w:szCs w:val="20"/>
                <w:lang w:eastAsia="ar-SA"/>
              </w:rPr>
              <w:t>6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/201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, nie otwierać przed </w:t>
            </w:r>
            <w:r w:rsidR="00407685">
              <w:rPr>
                <w:rFonts w:ascii="Book Antiqua" w:hAnsi="Book Antiqua" w:cs="Book Antiqua"/>
                <w:sz w:val="20"/>
                <w:szCs w:val="20"/>
                <w:lang w:eastAsia="ar-SA"/>
              </w:rPr>
              <w:t>21</w:t>
            </w:r>
            <w:r w:rsidR="003B11D1">
              <w:rPr>
                <w:rFonts w:ascii="Book Antiqua" w:hAnsi="Book Antiqua" w:cs="Book Antiqua"/>
                <w:sz w:val="20"/>
                <w:szCs w:val="20"/>
                <w:lang w:eastAsia="ar-SA"/>
              </w:rPr>
              <w:t>.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03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.201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407685" w:rsidRDefault="00934065" w:rsidP="00407685">
      <w:pPr>
        <w:pStyle w:val="Akapitzlist"/>
        <w:numPr>
          <w:ilvl w:val="0"/>
          <w:numId w:val="17"/>
        </w:num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407685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934065" w:rsidRPr="00EE3313" w:rsidRDefault="00934065" w:rsidP="00EE3313">
      <w:pPr>
        <w:pStyle w:val="Akapitzlist"/>
        <w:numPr>
          <w:ilvl w:val="2"/>
          <w:numId w:val="14"/>
        </w:numPr>
        <w:suppressAutoHyphens/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nie podlegają wykluczeniu;</w:t>
      </w:r>
    </w:p>
    <w:p w:rsidR="00934065" w:rsidRPr="00EE3313" w:rsidRDefault="00934065" w:rsidP="00EE3313">
      <w:pPr>
        <w:pStyle w:val="Akapitzlist"/>
        <w:numPr>
          <w:ilvl w:val="2"/>
          <w:numId w:val="14"/>
        </w:numPr>
        <w:suppressAutoHyphens/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spełniają warunki udziału w postępowaniu, o ile zostały one określone przez zamawiającego  </w:t>
      </w:r>
      <w:r w:rsidR="00401F94"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br/>
      </w: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w ogłoszeniu o zamówieniu, dotyczące:</w:t>
      </w:r>
    </w:p>
    <w:p w:rsidR="00934065" w:rsidRPr="00EE3313" w:rsidRDefault="00934065" w:rsidP="00EE3313">
      <w:pPr>
        <w:pStyle w:val="Akapitzlist"/>
        <w:numPr>
          <w:ilvl w:val="1"/>
          <w:numId w:val="4"/>
        </w:numPr>
        <w:suppressAutoHyphens/>
        <w:spacing w:after="0" w:line="360" w:lineRule="auto"/>
        <w:ind w:left="127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kompetencji lub uprawnień do prowadzenia określonej działalności zawodowej, o ile wynika to  z odrębnych przepisów;</w:t>
      </w:r>
    </w:p>
    <w:p w:rsidR="00934065" w:rsidRPr="00EE3313" w:rsidRDefault="00934065" w:rsidP="00EE3313">
      <w:pPr>
        <w:pStyle w:val="Akapitzlist"/>
        <w:numPr>
          <w:ilvl w:val="1"/>
          <w:numId w:val="4"/>
        </w:numPr>
        <w:suppressAutoHyphens/>
        <w:spacing w:after="0" w:line="360" w:lineRule="auto"/>
        <w:ind w:left="127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sytuacji ekonomicznej lub finansowej;</w:t>
      </w:r>
    </w:p>
    <w:p w:rsidR="00934065" w:rsidRPr="00EE3313" w:rsidRDefault="00934065" w:rsidP="00EE3313">
      <w:pPr>
        <w:pStyle w:val="Akapitzlist"/>
        <w:numPr>
          <w:ilvl w:val="1"/>
          <w:numId w:val="4"/>
        </w:numPr>
        <w:suppressAutoHyphens/>
        <w:spacing w:after="0" w:line="360" w:lineRule="auto"/>
        <w:ind w:left="127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zdolności technicznej lub zawodowej</w:t>
      </w:r>
    </w:p>
    <w:p w:rsidR="00934065" w:rsidRDefault="00934065" w:rsidP="00EE3313">
      <w:p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934065" w:rsidRPr="00EE3313" w:rsidRDefault="00934065" w:rsidP="00EE3313">
      <w:pPr>
        <w:pStyle w:val="Akapitzlist"/>
        <w:numPr>
          <w:ilvl w:val="0"/>
          <w:numId w:val="17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934065" w:rsidRPr="00EE3313" w:rsidRDefault="00934065" w:rsidP="00EE3313">
      <w:pPr>
        <w:pStyle w:val="Akapitzlist"/>
        <w:numPr>
          <w:ilvl w:val="2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Aktualny odpis z właściwego rejestru lub z centralnej ewidencji i informacji o działalności gospodarczej, w przypadku:</w:t>
      </w:r>
    </w:p>
    <w:p w:rsidR="00934065" w:rsidRPr="00EE3313" w:rsidRDefault="00934065" w:rsidP="00EE3313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934065" w:rsidRPr="00EE3313" w:rsidRDefault="00934065" w:rsidP="00EE3313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934065" w:rsidRPr="00EE3313" w:rsidRDefault="00934065" w:rsidP="00EE3313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934065" w:rsidRDefault="00934065" w:rsidP="00D44940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Jeżeli w kraju miejscu zamieszkania osoby lub w kraju, w którym Wykonawca ma siedzibę lub miejsce zamieszkania, nie wydaje się dokumentów, o których mowa w ust. 10 pkt. </w:t>
      </w:r>
      <w:r w:rsidR="00EE3313">
        <w:rPr>
          <w:rFonts w:ascii="Book Antiqua" w:hAnsi="Book Antiqua" w:cs="Book Antiqua"/>
          <w:sz w:val="20"/>
          <w:szCs w:val="20"/>
          <w:lang w:eastAsia="pl-PL"/>
        </w:rPr>
        <w:t>10.1.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, zastępuje </w:t>
      </w:r>
      <w:r>
        <w:rPr>
          <w:rFonts w:ascii="Book Antiqua" w:hAnsi="Book Antiqua" w:cs="Book Antiqua"/>
          <w:sz w:val="20"/>
          <w:szCs w:val="20"/>
          <w:lang w:eastAsia="pl-PL"/>
        </w:rPr>
        <w:lastRenderedPageBreak/>
        <w:t>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934065" w:rsidRDefault="00934065" w:rsidP="00D44940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934065" w:rsidRPr="00EE3313" w:rsidRDefault="00934065" w:rsidP="00EE3313">
      <w:pPr>
        <w:pStyle w:val="Akapitzlist"/>
        <w:numPr>
          <w:ilvl w:val="2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 w:rsidR="00401F94" w:rsidRPr="00EE3313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 nr 1 do zapytania ofertowego oraz wypełniony i podpisany </w:t>
      </w:r>
      <w:r w:rsidRPr="00EE3313">
        <w:rPr>
          <w:rFonts w:ascii="Book Antiqua" w:hAnsi="Book Antiqua" w:cs="Book Antiqua"/>
          <w:b/>
          <w:sz w:val="20"/>
          <w:szCs w:val="20"/>
          <w:lang w:eastAsia="pl-PL"/>
        </w:rPr>
        <w:t>Formularz Cenowy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</w:t>
      </w:r>
      <w:r w:rsidR="00401F94" w:rsidRPr="00EE3313">
        <w:rPr>
          <w:rFonts w:ascii="Book Antiqua" w:hAnsi="Book Antiqua" w:cs="Book Antiqua"/>
          <w:sz w:val="20"/>
          <w:szCs w:val="20"/>
          <w:lang w:eastAsia="pl-PL"/>
        </w:rPr>
        <w:t>n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r 2 do zapytania ofertowego. Nie złożenie wymaganych załączników, będzie skutkowało </w:t>
      </w:r>
      <w:r w:rsidRPr="00EE3313"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934065" w:rsidRPr="00EE3313" w:rsidRDefault="00934065" w:rsidP="00EE3313">
      <w:pPr>
        <w:pStyle w:val="Akapitzlist"/>
        <w:numPr>
          <w:ilvl w:val="2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</w:t>
      </w:r>
      <w:r w:rsidR="00D44940" w:rsidRPr="00EE3313">
        <w:rPr>
          <w:rFonts w:ascii="Book Antiqua" w:hAnsi="Book Antiqua" w:cs="Book Antiqua"/>
          <w:sz w:val="20"/>
          <w:szCs w:val="20"/>
          <w:lang w:eastAsia="pl-PL"/>
        </w:rPr>
        <w:br/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154016" w:rsidRDefault="00934065" w:rsidP="00EE3313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  <w:lang w:eastAsia="pl-PL"/>
        </w:rPr>
      </w:pPr>
      <w:r w:rsidRPr="00154016">
        <w:rPr>
          <w:rFonts w:ascii="Book Antiqua" w:hAnsi="Book Antiqua" w:cs="Book Antiqua"/>
          <w:sz w:val="20"/>
          <w:szCs w:val="20"/>
          <w:u w:val="single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EE3313" w:rsidRDefault="00934065" w:rsidP="00EE3313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934065" w:rsidRPr="00EE3313" w:rsidRDefault="00934065" w:rsidP="00EE3313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934065" w:rsidRPr="00EE3313" w:rsidRDefault="00934065" w:rsidP="00EE3313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934065" w:rsidRPr="00260740" w:rsidRDefault="00934065" w:rsidP="00934065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Arial"/>
          <w:sz w:val="20"/>
          <w:szCs w:val="20"/>
          <w:lang w:eastAsia="pl-PL"/>
        </w:rPr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</w:t>
      </w:r>
      <w:r w:rsidRPr="00EE3313">
        <w:rPr>
          <w:rFonts w:ascii="Book Antiqua" w:hAnsi="Book Antiqua" w:cs="Arial"/>
          <w:sz w:val="20"/>
          <w:szCs w:val="20"/>
          <w:lang w:eastAsia="pl-PL"/>
        </w:rPr>
        <w:lastRenderedPageBreak/>
        <w:t>dyrektywy 95/46/WE (ogólne rozporządzenie o ochronie danych) (Dz. Urz. UE L 119 z 04.05.2016, str. 1), dalej „RODO”, zamawiający informuje, że:</w:t>
      </w:r>
    </w:p>
    <w:p w:rsidR="00934065" w:rsidRPr="00260740" w:rsidRDefault="00934065" w:rsidP="00260740">
      <w:pPr>
        <w:numPr>
          <w:ilvl w:val="0"/>
          <w:numId w:val="5"/>
        </w:numPr>
        <w:spacing w:after="0" w:line="360" w:lineRule="auto"/>
        <w:ind w:left="993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934065" w:rsidRPr="00260740" w:rsidRDefault="00934065" w:rsidP="00260740">
      <w:pPr>
        <w:numPr>
          <w:ilvl w:val="0"/>
          <w:numId w:val="5"/>
        </w:numPr>
        <w:spacing w:after="0" w:line="360" w:lineRule="auto"/>
        <w:ind w:left="993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934065" w:rsidRPr="00260740" w:rsidRDefault="00934065" w:rsidP="00260740">
      <w:pPr>
        <w:numPr>
          <w:ilvl w:val="0"/>
          <w:numId w:val="5"/>
        </w:numPr>
        <w:spacing w:after="0" w:line="360" w:lineRule="auto"/>
        <w:ind w:left="993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6F0918" w:rsidRPr="00260740">
        <w:rPr>
          <w:rFonts w:ascii="Book Antiqua" w:hAnsi="Book Antiqua" w:cs="Arial"/>
          <w:sz w:val="18"/>
          <w:szCs w:val="20"/>
        </w:rPr>
        <w:t>2</w:t>
      </w:r>
      <w:r w:rsidR="00260740" w:rsidRPr="00260740">
        <w:rPr>
          <w:rFonts w:ascii="Book Antiqua" w:hAnsi="Book Antiqua" w:cs="Arial"/>
          <w:sz w:val="18"/>
          <w:szCs w:val="20"/>
        </w:rPr>
        <w:t>6</w:t>
      </w:r>
      <w:r w:rsidRPr="00260740">
        <w:rPr>
          <w:rFonts w:ascii="Book Antiqua" w:hAnsi="Book Antiqua" w:cs="Arial"/>
          <w:sz w:val="18"/>
          <w:szCs w:val="20"/>
        </w:rPr>
        <w:t>/201</w:t>
      </w:r>
      <w:r w:rsidR="006F0918" w:rsidRPr="00260740">
        <w:rPr>
          <w:rFonts w:ascii="Book Antiqua" w:hAnsi="Book Antiqua" w:cs="Arial"/>
          <w:sz w:val="18"/>
          <w:szCs w:val="20"/>
        </w:rPr>
        <w:t>9</w:t>
      </w:r>
      <w:r w:rsidRPr="00260740">
        <w:rPr>
          <w:rFonts w:ascii="Book Antiqua" w:hAnsi="Book Antiqua" w:cs="Arial"/>
          <w:sz w:val="18"/>
          <w:szCs w:val="20"/>
        </w:rPr>
        <w:t xml:space="preserve">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934065" w:rsidRPr="00260740" w:rsidRDefault="00934065" w:rsidP="00260740">
      <w:pPr>
        <w:numPr>
          <w:ilvl w:val="0"/>
          <w:numId w:val="5"/>
        </w:numPr>
        <w:spacing w:after="0" w:line="360" w:lineRule="auto"/>
        <w:ind w:left="993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934065" w:rsidRPr="00260740" w:rsidRDefault="00934065" w:rsidP="00260740">
      <w:pPr>
        <w:numPr>
          <w:ilvl w:val="0"/>
          <w:numId w:val="5"/>
        </w:numPr>
        <w:spacing w:after="0" w:line="360" w:lineRule="auto"/>
        <w:ind w:left="993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934065" w:rsidRPr="00260740" w:rsidRDefault="00934065" w:rsidP="00260740">
      <w:pPr>
        <w:numPr>
          <w:ilvl w:val="0"/>
          <w:numId w:val="5"/>
        </w:numPr>
        <w:spacing w:after="0" w:line="360" w:lineRule="auto"/>
        <w:ind w:left="993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934065" w:rsidRPr="00260740" w:rsidRDefault="00934065" w:rsidP="00260740">
      <w:pPr>
        <w:numPr>
          <w:ilvl w:val="0"/>
          <w:numId w:val="5"/>
        </w:numPr>
        <w:spacing w:after="0" w:line="360" w:lineRule="auto"/>
        <w:ind w:left="993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934065" w:rsidRPr="00260740" w:rsidRDefault="00934065" w:rsidP="00260740">
      <w:pPr>
        <w:numPr>
          <w:ilvl w:val="0"/>
          <w:numId w:val="5"/>
        </w:numPr>
        <w:spacing w:after="0" w:line="360" w:lineRule="auto"/>
        <w:ind w:left="993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934065" w:rsidRPr="00260740" w:rsidRDefault="00934065" w:rsidP="00260740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934065" w:rsidRPr="00260740" w:rsidRDefault="00934065" w:rsidP="00260740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16 RODO prawo do sprostowania Pani/Pana danych osobowych </w:t>
      </w:r>
      <w:r w:rsidRPr="00260740">
        <w:rPr>
          <w:rFonts w:ascii="Book Antiqua" w:hAnsi="Book Antiqua" w:cs="Arial"/>
          <w:b/>
          <w:sz w:val="18"/>
          <w:szCs w:val="20"/>
          <w:vertAlign w:val="superscript"/>
        </w:rPr>
        <w:t>1</w:t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934065" w:rsidRPr="00260740" w:rsidRDefault="00934065" w:rsidP="00260740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260740">
        <w:rPr>
          <w:rFonts w:ascii="Book Antiqua" w:hAnsi="Book Antiqua" w:cs="Arial"/>
          <w:sz w:val="18"/>
          <w:szCs w:val="20"/>
          <w:vertAlign w:val="superscript"/>
        </w:rPr>
        <w:t>2</w:t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934065" w:rsidRPr="00260740" w:rsidRDefault="00934065" w:rsidP="00260740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934065" w:rsidRPr="00260740" w:rsidRDefault="00934065" w:rsidP="00260740">
      <w:pPr>
        <w:numPr>
          <w:ilvl w:val="0"/>
          <w:numId w:val="5"/>
        </w:numPr>
        <w:spacing w:after="0" w:line="360" w:lineRule="auto"/>
        <w:ind w:left="993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934065" w:rsidRPr="00260740" w:rsidRDefault="00934065" w:rsidP="00260740">
      <w:pPr>
        <w:numPr>
          <w:ilvl w:val="0"/>
          <w:numId w:val="7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934065" w:rsidRPr="00260740" w:rsidRDefault="00934065" w:rsidP="00260740">
      <w:pPr>
        <w:numPr>
          <w:ilvl w:val="0"/>
          <w:numId w:val="7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934065" w:rsidRPr="00260740" w:rsidRDefault="00934065" w:rsidP="00260740">
      <w:pPr>
        <w:numPr>
          <w:ilvl w:val="0"/>
          <w:numId w:val="7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260740" w:rsidRDefault="00260740" w:rsidP="00934065">
      <w:pPr>
        <w:spacing w:line="360" w:lineRule="auto"/>
        <w:contextualSpacing/>
        <w:jc w:val="both"/>
        <w:rPr>
          <w:rFonts w:ascii="Book Antiqua" w:hAnsi="Book Antiqua" w:cs="Arial"/>
          <w:b/>
          <w:i/>
          <w:sz w:val="18"/>
          <w:szCs w:val="18"/>
          <w:vertAlign w:val="superscript"/>
        </w:rPr>
      </w:pPr>
    </w:p>
    <w:p w:rsidR="00934065" w:rsidRPr="00260740" w:rsidRDefault="00934065" w:rsidP="00934065">
      <w:pPr>
        <w:spacing w:line="360" w:lineRule="auto"/>
        <w:contextualSpacing/>
        <w:jc w:val="both"/>
        <w:rPr>
          <w:rFonts w:ascii="Book Antiqua" w:hAnsi="Book Antiqua" w:cs="Arial"/>
          <w:i/>
          <w:sz w:val="16"/>
          <w:szCs w:val="18"/>
        </w:rPr>
      </w:pPr>
      <w:r w:rsidRPr="007828E3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260740">
        <w:rPr>
          <w:rFonts w:ascii="Book Antiqua" w:hAnsi="Book Antiqua" w:cs="Arial"/>
          <w:b/>
          <w:i/>
          <w:sz w:val="16"/>
          <w:szCs w:val="18"/>
        </w:rPr>
        <w:t>Wyjaśnienie:</w:t>
      </w:r>
      <w:r w:rsidRPr="00260740">
        <w:rPr>
          <w:rFonts w:ascii="Book Antiqua" w:hAnsi="Book Antiqua" w:cs="Arial"/>
          <w:i/>
          <w:sz w:val="16"/>
          <w:szCs w:val="18"/>
        </w:rPr>
        <w:t xml:space="preserve"> skorzystanie z prawa do sprostowania nie może skutkować zmianą wyniku postępowania</w:t>
      </w:r>
      <w:r w:rsidR="00260740">
        <w:rPr>
          <w:rFonts w:ascii="Book Antiqua" w:hAnsi="Book Antiqua" w:cs="Arial"/>
          <w:i/>
          <w:sz w:val="16"/>
          <w:szCs w:val="18"/>
        </w:rPr>
        <w:t xml:space="preserve"> </w:t>
      </w:r>
      <w:r w:rsidRPr="00260740">
        <w:rPr>
          <w:rFonts w:ascii="Book Antiqua" w:hAnsi="Book Antiqua" w:cs="Arial"/>
          <w:i/>
          <w:sz w:val="16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934065" w:rsidRPr="00260740" w:rsidRDefault="00934065" w:rsidP="00934065">
      <w:pPr>
        <w:spacing w:line="360" w:lineRule="auto"/>
        <w:contextualSpacing/>
        <w:jc w:val="both"/>
        <w:rPr>
          <w:rFonts w:ascii="Book Antiqua" w:hAnsi="Book Antiqua" w:cs="Arial"/>
          <w:i/>
          <w:sz w:val="16"/>
          <w:szCs w:val="18"/>
        </w:rPr>
      </w:pPr>
      <w:r w:rsidRPr="00260740">
        <w:rPr>
          <w:rFonts w:ascii="Book Antiqua" w:hAnsi="Book Antiqua" w:cs="Arial"/>
          <w:b/>
          <w:i/>
          <w:sz w:val="16"/>
          <w:szCs w:val="18"/>
          <w:vertAlign w:val="superscript"/>
        </w:rPr>
        <w:t xml:space="preserve">2 </w:t>
      </w:r>
      <w:r w:rsidRPr="00260740">
        <w:rPr>
          <w:rFonts w:ascii="Book Antiqua" w:hAnsi="Book Antiqua" w:cs="Arial"/>
          <w:b/>
          <w:i/>
          <w:sz w:val="16"/>
          <w:szCs w:val="18"/>
        </w:rPr>
        <w:t>Wyjaśnienie:</w:t>
      </w:r>
      <w:r w:rsidRPr="00260740">
        <w:rPr>
          <w:rFonts w:ascii="Book Antiqua" w:hAnsi="Book Antiqua" w:cs="Arial"/>
          <w:i/>
          <w:sz w:val="16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934065" w:rsidRPr="007828E3" w:rsidRDefault="00934065" w:rsidP="00934065">
      <w:pPr>
        <w:pBdr>
          <w:bottom w:val="single" w:sz="6" w:space="1" w:color="auto"/>
        </w:pBdr>
        <w:spacing w:after="0" w:line="360" w:lineRule="auto"/>
        <w:rPr>
          <w:rFonts w:ascii="Book Antiqua" w:hAnsi="Book Antiqua" w:cstheme="minorBidi"/>
          <w:sz w:val="20"/>
          <w:szCs w:val="20"/>
          <w:lang w:eastAsia="pl-PL"/>
        </w:rPr>
      </w:pPr>
    </w:p>
    <w:p w:rsidR="00934065" w:rsidRPr="007828E3" w:rsidRDefault="00934065" w:rsidP="00934065">
      <w:pPr>
        <w:spacing w:after="0" w:line="360" w:lineRule="auto"/>
        <w:rPr>
          <w:rFonts w:ascii="Book Antiqua" w:hAnsi="Book Antiqua" w:cs="Times New Roman"/>
          <w:sz w:val="20"/>
          <w:szCs w:val="20"/>
          <w:lang w:eastAsia="pl-PL"/>
        </w:rPr>
      </w:pPr>
    </w:p>
    <w:p w:rsidR="00934065" w:rsidRPr="007828E3" w:rsidRDefault="00934065" w:rsidP="00934065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7828E3">
        <w:rPr>
          <w:rFonts w:ascii="Book Antiqua" w:hAnsi="Book Antiqua" w:cs="Times New Roman"/>
          <w:sz w:val="20"/>
          <w:szCs w:val="20"/>
          <w:lang w:eastAsia="pl-PL"/>
        </w:rPr>
        <w:lastRenderedPageBreak/>
        <w:t xml:space="preserve">W przypadku przekazywania przez Wykonawcę przy składaniu oferty </w:t>
      </w:r>
      <w:r w:rsidRPr="007828E3">
        <w:rPr>
          <w:rFonts w:ascii="Book Antiqua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934065" w:rsidRDefault="00934065" w:rsidP="00260740">
      <w:pPr>
        <w:pStyle w:val="Akapitzlist"/>
        <w:numPr>
          <w:ilvl w:val="0"/>
          <w:numId w:val="8"/>
        </w:numPr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934065" w:rsidRDefault="00934065" w:rsidP="00934065">
      <w:pPr>
        <w:tabs>
          <w:tab w:val="left" w:pos="284"/>
        </w:tabs>
        <w:spacing w:after="0" w:line="360" w:lineRule="auto"/>
        <w:ind w:left="426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- w sprawach merytorycznych: </w:t>
      </w:r>
    </w:p>
    <w:p w:rsidR="00934065" w:rsidRPr="00CA2566" w:rsidRDefault="00260740" w:rsidP="00934065">
      <w:pPr>
        <w:spacing w:after="0" w:line="360" w:lineRule="auto"/>
        <w:ind w:left="426"/>
        <w:rPr>
          <w:rFonts w:ascii="Book Antiqua" w:hAnsi="Book Antiqua" w:cs="Book Antiqua"/>
          <w:sz w:val="20"/>
          <w:szCs w:val="20"/>
          <w:lang w:val="en-US"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Lidia </w:t>
      </w:r>
      <w:proofErr w:type="spellStart"/>
      <w:r>
        <w:rPr>
          <w:rFonts w:ascii="Book Antiqua" w:hAnsi="Book Antiqua" w:cs="Book Antiqua"/>
          <w:sz w:val="20"/>
          <w:szCs w:val="20"/>
          <w:lang w:eastAsia="pl-PL"/>
        </w:rPr>
        <w:t>Rebelak</w:t>
      </w:r>
      <w:proofErr w:type="spellEnd"/>
      <w:r w:rsidR="003B11D1" w:rsidRPr="00CA2566">
        <w:rPr>
          <w:rFonts w:ascii="Book Antiqua" w:hAnsi="Book Antiqua" w:cs="Book Antiqua"/>
          <w:sz w:val="20"/>
          <w:szCs w:val="20"/>
          <w:lang w:eastAsia="pl-PL"/>
        </w:rPr>
        <w:t xml:space="preserve">, </w:t>
      </w:r>
      <w:r w:rsidR="00934065" w:rsidRPr="00CA2566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3B11D1" w:rsidRPr="00CA2566">
        <w:rPr>
          <w:rFonts w:ascii="Book Antiqua" w:hAnsi="Book Antiqua" w:cs="Book Antiqua"/>
          <w:sz w:val="20"/>
          <w:szCs w:val="20"/>
          <w:lang w:eastAsia="pl-PL"/>
        </w:rPr>
        <w:t>t</w:t>
      </w:r>
      <w:r w:rsidR="00934065" w:rsidRPr="00CA2566">
        <w:rPr>
          <w:rFonts w:ascii="Book Antiqua" w:hAnsi="Book Antiqua" w:cs="Book Antiqua"/>
          <w:sz w:val="20"/>
          <w:szCs w:val="20"/>
          <w:lang w:eastAsia="pl-PL"/>
        </w:rPr>
        <w:t xml:space="preserve">el.  </w:t>
      </w:r>
      <w:r>
        <w:rPr>
          <w:rFonts w:ascii="Book Antiqua" w:hAnsi="Book Antiqua"/>
          <w:color w:val="333333"/>
          <w:sz w:val="20"/>
          <w:szCs w:val="20"/>
          <w:shd w:val="clear" w:color="auto" w:fill="FFFFFF"/>
        </w:rPr>
        <w:t>52 34 19 120</w:t>
      </w:r>
      <w:r w:rsidR="00934065" w:rsidRPr="00D44940">
        <w:rPr>
          <w:rFonts w:ascii="Book Antiqua" w:hAnsi="Book Antiqua" w:cs="Book Antiqua"/>
          <w:sz w:val="20"/>
          <w:szCs w:val="20"/>
          <w:lang w:val="en-US" w:eastAsia="pl-PL"/>
        </w:rPr>
        <w:t>,</w:t>
      </w:r>
      <w:r w:rsidR="00934065" w:rsidRPr="00CA2566">
        <w:rPr>
          <w:rFonts w:ascii="Book Antiqua" w:hAnsi="Book Antiqua" w:cs="Book Antiqua"/>
          <w:sz w:val="20"/>
          <w:szCs w:val="20"/>
          <w:lang w:val="en-US" w:eastAsia="pl-PL"/>
        </w:rPr>
        <w:t xml:space="preserve"> e-mail: </w:t>
      </w:r>
      <w:hyperlink r:id="rId8" w:history="1">
        <w:r w:rsidRPr="00D721A2">
          <w:rPr>
            <w:rStyle w:val="Hipercze"/>
            <w:rFonts w:ascii="Book Antiqua" w:hAnsi="Book Antiqua"/>
            <w:lang w:val="en-US"/>
          </w:rPr>
          <w:t>lidia.r@ukw.edu.pl</w:t>
        </w:r>
      </w:hyperlink>
      <w:r w:rsidR="00CA2566">
        <w:rPr>
          <w:lang w:val="en-US"/>
        </w:rPr>
        <w:t xml:space="preserve"> </w:t>
      </w:r>
    </w:p>
    <w:p w:rsidR="00934065" w:rsidRDefault="00934065" w:rsidP="00934065">
      <w:p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34065" w:rsidRDefault="00401F94" w:rsidP="00934065">
      <w:pPr>
        <w:suppressAutoHyphens/>
        <w:spacing w:after="0" w:line="360" w:lineRule="auto"/>
        <w:ind w:left="426"/>
        <w:jc w:val="both"/>
        <w:rPr>
          <w:rStyle w:val="Hipercze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Agnieszka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Pladwig</w:t>
      </w:r>
      <w:proofErr w:type="spellEnd"/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>, 52 34 19 16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3</w:t>
      </w:r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9" w:history="1">
        <w:r w:rsidR="00934065">
          <w:rPr>
            <w:rStyle w:val="Hipercze"/>
            <w:rFonts w:ascii="Book Antiqua" w:hAnsi="Book Antiqua" w:cs="Book Antiqua"/>
            <w:sz w:val="20"/>
            <w:szCs w:val="20"/>
            <w:lang w:eastAsia="ar-SA"/>
          </w:rPr>
          <w:t>zampub@ukw.edu.pl</w:t>
        </w:r>
      </w:hyperlink>
    </w:p>
    <w:p w:rsidR="00934065" w:rsidRDefault="00934065" w:rsidP="00934065">
      <w:pPr>
        <w:spacing w:after="0" w:line="360" w:lineRule="auto"/>
        <w:jc w:val="both"/>
        <w:rPr>
          <w:lang w:eastAsia="pl-PL"/>
        </w:rPr>
      </w:pPr>
    </w:p>
    <w:p w:rsidR="00934065" w:rsidRDefault="00934065" w:rsidP="007102A4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245DC9">
        <w:rPr>
          <w:rFonts w:ascii="Book Antiqua" w:hAnsi="Book Antiqua" w:cs="Book Antiqua"/>
          <w:b/>
          <w:bCs/>
          <w:sz w:val="20"/>
          <w:szCs w:val="20"/>
          <w:lang w:eastAsia="pl-PL"/>
        </w:rPr>
        <w:t>Kanclerza UKW</w:t>
      </w:r>
    </w:p>
    <w:p w:rsidR="00202FAA" w:rsidRPr="00245DC9" w:rsidRDefault="00202FAA" w:rsidP="007102A4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245DC9" w:rsidRDefault="00934065" w:rsidP="007102A4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245DC9">
        <w:rPr>
          <w:rFonts w:ascii="Book Antiqua" w:hAnsi="Book Antiqua" w:cs="Book Antiqua"/>
          <w:b/>
          <w:bCs/>
          <w:sz w:val="20"/>
          <w:szCs w:val="20"/>
          <w:lang w:eastAsia="pl-PL"/>
        </w:rPr>
        <w:t>mgr Renata Malak</w:t>
      </w:r>
    </w:p>
    <w:p w:rsidR="004F28E8" w:rsidRDefault="004F28E8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401F94" w:rsidRDefault="00401F94">
      <w:pPr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br w:type="page"/>
      </w:r>
    </w:p>
    <w:p w:rsidR="00934065" w:rsidRDefault="00934065" w:rsidP="00934065">
      <w:pPr>
        <w:spacing w:after="0" w:line="360" w:lineRule="auto"/>
        <w:jc w:val="right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lastRenderedPageBreak/>
        <w:t>Załącznik nr 1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DO ZAPYTANIA</w:t>
      </w:r>
      <w:r w:rsidR="006F0918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OFERTOWEGO NR UKW/DZP-282-ZO-2</w:t>
      </w:r>
      <w:r w:rsidR="00260740">
        <w:rPr>
          <w:rFonts w:ascii="Book Antiqua" w:hAnsi="Book Antiqua" w:cs="Book Antiqua"/>
          <w:b/>
          <w:bCs/>
          <w:sz w:val="20"/>
          <w:szCs w:val="20"/>
          <w:lang w:eastAsia="pl-PL"/>
        </w:rPr>
        <w:t>6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/201</w:t>
      </w:r>
      <w:r w:rsidR="006F0918">
        <w:rPr>
          <w:rFonts w:ascii="Book Antiqua" w:hAnsi="Book Antiqua" w:cs="Book Antiqua"/>
          <w:b/>
          <w:bCs/>
          <w:sz w:val="20"/>
          <w:szCs w:val="20"/>
          <w:lang w:eastAsia="pl-PL"/>
        </w:rPr>
        <w:t>9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keepNext/>
        <w:spacing w:after="0"/>
        <w:outlineLvl w:val="0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Dane dotyczące Wykonawcy:</w:t>
      </w:r>
    </w:p>
    <w:p w:rsidR="00934065" w:rsidRDefault="00934065" w:rsidP="00934065">
      <w:pPr>
        <w:spacing w:after="0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Nazwa: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Siedziba: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NIP: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REGON: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2.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Nawiązując do ogłoszenia w trybie Zapytania Ofertowego oferujemy wykonanie zamówienia na: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260740"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Usługa wynajmu sceny na potrzeby Bydgoskiego Festiwalu Nauki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” </w:t>
      </w:r>
      <w:bookmarkStart w:id="0" w:name="_GoBack"/>
      <w:r w:rsidRPr="00FA3BED">
        <w:rPr>
          <w:rFonts w:ascii="Book Antiqua" w:hAnsi="Book Antiqua" w:cs="Book Antiqua"/>
          <w:iCs/>
          <w:sz w:val="20"/>
          <w:szCs w:val="20"/>
          <w:lang w:eastAsia="pl-PL"/>
        </w:rPr>
        <w:t>za:</w:t>
      </w:r>
      <w:bookmarkEnd w:id="0"/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D30E55" w:rsidRPr="00D30E55" w:rsidRDefault="00D30E55" w:rsidP="00934065">
      <w:pPr>
        <w:spacing w:after="0"/>
        <w:jc w:val="both"/>
        <w:rPr>
          <w:rFonts w:ascii="Book Antiqua" w:hAnsi="Book Antiqua" w:cs="Book Antiqua"/>
          <w:b/>
          <w:sz w:val="20"/>
          <w:szCs w:val="20"/>
          <w:u w:val="single"/>
          <w:lang w:eastAsia="pl-PL"/>
        </w:rPr>
      </w:pPr>
    </w:p>
    <w:p w:rsidR="00934065" w:rsidRPr="00800E85" w:rsidRDefault="00934065" w:rsidP="00934065">
      <w:pPr>
        <w:spacing w:after="0" w:line="240" w:lineRule="auto"/>
        <w:rPr>
          <w:rFonts w:ascii="Book Antiqua" w:hAnsi="Book Antiqua" w:cs="Book Antiqua"/>
          <w:bCs/>
          <w:sz w:val="20"/>
          <w:szCs w:val="20"/>
          <w:u w:val="single"/>
          <w:lang w:eastAsia="pl-PL"/>
        </w:rPr>
      </w:pPr>
      <w:r w:rsidRPr="00800E85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Kryterium cena: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wartość ofertową brutto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słownie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934065" w:rsidRDefault="00934065" w:rsidP="00934065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934065" w:rsidRDefault="00934065" w:rsidP="00934065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* zaokrąglić do 2 miejsc po przecinku</w:t>
      </w:r>
    </w:p>
    <w:p w:rsidR="00D30E55" w:rsidRDefault="00D30E5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</w:p>
    <w:p w:rsidR="00DC7A60" w:rsidRDefault="00DC7A60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</w:p>
    <w:p w:rsidR="00934065" w:rsidRDefault="00934065" w:rsidP="00DC7A60">
      <w:pPr>
        <w:pStyle w:val="Akapitzlist"/>
        <w:numPr>
          <w:ilvl w:val="0"/>
          <w:numId w:val="1"/>
        </w:numPr>
        <w:tabs>
          <w:tab w:val="left" w:pos="426"/>
        </w:tabs>
        <w:spacing w:after="0"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  <w:sz w:val="20"/>
          <w:szCs w:val="20"/>
        </w:rPr>
        <w:br/>
        <w:t>z wykonaniem przedmiotu zamówienia.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przedmiot zamówienia jest zgodny z opisem przedmiotu zamówienia zawartym w Zapytani</w:t>
      </w:r>
      <w:r w:rsidR="006F0918">
        <w:rPr>
          <w:rFonts w:ascii="Book Antiqua" w:hAnsi="Book Antiqua" w:cs="Book Antiqua"/>
          <w:sz w:val="20"/>
          <w:szCs w:val="20"/>
        </w:rPr>
        <w:t>u Ofertowym nr UKW/DZP-282-ZO-2</w:t>
      </w:r>
      <w:r w:rsidR="00C827D2">
        <w:rPr>
          <w:rFonts w:ascii="Book Antiqua" w:hAnsi="Book Antiqua" w:cs="Book Antiqua"/>
          <w:sz w:val="20"/>
          <w:szCs w:val="20"/>
        </w:rPr>
        <w:t>6</w:t>
      </w:r>
      <w:r>
        <w:rPr>
          <w:rFonts w:ascii="Book Antiqua" w:hAnsi="Book Antiqua" w:cs="Book Antiqua"/>
          <w:sz w:val="20"/>
          <w:szCs w:val="20"/>
        </w:rPr>
        <w:t>/201</w:t>
      </w:r>
      <w:r w:rsidR="006F091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Zobowiązuje/my się wykonać całość przedmiotu zamówienia z należytą starannością.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spełniamy warunki udziału w postępowaniu zgodnie z pkt. 9 Zapytania Ofertowego nr UKW/DZP-282-ZO-</w:t>
      </w:r>
      <w:r w:rsidR="006F0918">
        <w:rPr>
          <w:rFonts w:ascii="Book Antiqua" w:hAnsi="Book Antiqua" w:cs="Book Antiqua"/>
          <w:sz w:val="20"/>
          <w:szCs w:val="20"/>
        </w:rPr>
        <w:t>2</w:t>
      </w:r>
      <w:r w:rsidR="009B54BB">
        <w:rPr>
          <w:rFonts w:ascii="Book Antiqua" w:hAnsi="Book Antiqua" w:cs="Book Antiqua"/>
          <w:sz w:val="20"/>
          <w:szCs w:val="20"/>
        </w:rPr>
        <w:t>6</w:t>
      </w:r>
      <w:r>
        <w:rPr>
          <w:rFonts w:ascii="Book Antiqua" w:hAnsi="Book Antiqua" w:cs="Book Antiqua"/>
          <w:sz w:val="20"/>
          <w:szCs w:val="20"/>
        </w:rPr>
        <w:t>/201</w:t>
      </w:r>
      <w:r w:rsidR="006F091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</w:t>
      </w:r>
    </w:p>
    <w:p w:rsidR="00934065" w:rsidRDefault="00934065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C749D8">
        <w:rPr>
          <w:rFonts w:ascii="Book Antiqua" w:hAnsi="Book Antiqua" w:cs="Book Antiqua"/>
          <w:sz w:val="20"/>
          <w:szCs w:val="20"/>
        </w:rPr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  <w:sz w:val="20"/>
          <w:szCs w:val="20"/>
        </w:rPr>
        <w:t>4</w:t>
      </w:r>
      <w:r w:rsidRPr="00C749D8">
        <w:rPr>
          <w:rFonts w:ascii="Book Antiqua" w:hAnsi="Book Antiqua" w:cs="Book Antiqua"/>
          <w:sz w:val="20"/>
          <w:szCs w:val="20"/>
        </w:rPr>
        <w:t xml:space="preserve"> niniejszego Zapytania Ofertowego.</w:t>
      </w:r>
    </w:p>
    <w:p w:rsidR="009B54BB" w:rsidRDefault="009B54BB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 xml:space="preserve">Zobowiązuje/my </w:t>
      </w:r>
      <w:r>
        <w:rPr>
          <w:rFonts w:ascii="Book Antiqua" w:hAnsi="Book Antiqua" w:cs="Book Antiqua"/>
          <w:sz w:val="20"/>
          <w:szCs w:val="20"/>
        </w:rPr>
        <w:t>się wykonać zamówienie w terminie wskazanym w pkt 3 niniejszego zapytania.</w:t>
      </w:r>
    </w:p>
    <w:p w:rsidR="00CC13E1" w:rsidRDefault="00CC13E1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C13E1" w:rsidRPr="00CC13E1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D30E55">
        <w:rPr>
          <w:rFonts w:ascii="Book Antiqua" w:hAnsi="Book Antiqua"/>
          <w:b/>
          <w:sz w:val="20"/>
          <w:szCs w:val="20"/>
          <w:lang w:eastAsia="ar-SA"/>
        </w:rPr>
        <w:lastRenderedPageBreak/>
        <w:t xml:space="preserve">Oświadczam/my , </w:t>
      </w:r>
      <w:r w:rsidRPr="00D30E55">
        <w:rPr>
          <w:rFonts w:ascii="Book Antiqua" w:hAnsi="Book Antiqua"/>
          <w:sz w:val="20"/>
          <w:szCs w:val="20"/>
          <w:lang w:eastAsia="ar-SA"/>
        </w:rPr>
        <w:t>że wypełniłem/łam obowiązki informacyjne przewidziane w art. 13 lub art. 14 RODO</w:t>
      </w:r>
      <w:r w:rsidRPr="00D30E55">
        <w:rPr>
          <w:rFonts w:ascii="Book Antiqua" w:hAnsi="Book Antiqua"/>
          <w:sz w:val="20"/>
          <w:szCs w:val="20"/>
          <w:vertAlign w:val="superscript"/>
          <w:lang w:eastAsia="ar-SA"/>
        </w:rPr>
        <w:t>1</w:t>
      </w:r>
      <w:r w:rsidRPr="00D30E55">
        <w:rPr>
          <w:rFonts w:ascii="Book Antiqua" w:hAnsi="Book Antiqua"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</w:t>
      </w:r>
      <w:r w:rsidRPr="00D30E55">
        <w:rPr>
          <w:rFonts w:ascii="Book Antiqua" w:hAnsi="Book Antiqua"/>
          <w:sz w:val="20"/>
          <w:szCs w:val="20"/>
          <w:vertAlign w:val="superscript"/>
          <w:lang w:eastAsia="ar-SA"/>
        </w:rPr>
        <w:t>2</w:t>
      </w:r>
      <w:r>
        <w:rPr>
          <w:rFonts w:ascii="Book Antiqua" w:hAnsi="Book Antiqua"/>
          <w:sz w:val="20"/>
          <w:szCs w:val="20"/>
          <w:lang w:eastAsia="ar-SA"/>
        </w:rPr>
        <w:t>.</w:t>
      </w:r>
    </w:p>
    <w:p w:rsidR="00CC13E1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D30E55">
        <w:rPr>
          <w:rFonts w:ascii="Book Antiqua" w:hAnsi="Book Antiqua" w:cs="Book Antiqua"/>
          <w:sz w:val="20"/>
          <w:szCs w:val="20"/>
        </w:rPr>
        <w:t>Akceptuję/my warunki płatności określone przez Zamawiającego w zapytaniu ofertowym</w:t>
      </w:r>
      <w:r>
        <w:rPr>
          <w:rFonts w:ascii="Book Antiqua" w:hAnsi="Book Antiqua" w:cs="Book Antiqua"/>
          <w:sz w:val="20"/>
          <w:szCs w:val="20"/>
        </w:rPr>
        <w:t>.</w:t>
      </w:r>
    </w:p>
    <w:p w:rsidR="00CC13E1" w:rsidRPr="00C749D8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  <w:sz w:val="20"/>
          <w:szCs w:val="20"/>
        </w:rPr>
        <w:br/>
        <w:t>w naszej ofercie, Zamawiający zastrzega sobie prawo do anulowania zamówienia i wyboru kolejnej oferty.</w:t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Załącznikami do ofert są: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a) ……………………………………………..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b) ……………………………………………..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spacing w:after="0"/>
        <w:ind w:firstLine="3261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……………………………………………………………………</w:t>
      </w:r>
    </w:p>
    <w:p w:rsidR="00934065" w:rsidRDefault="0093406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(podpisy upełnomocnionych  przedstawicieli Wykonawcy)</w:t>
      </w: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BA0E43" w:rsidRDefault="00BA0E43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BA0E43" w:rsidRDefault="00BA0E43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BA0E43" w:rsidRDefault="00BA0E43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Pr="00BA0E43" w:rsidRDefault="00D30E55" w:rsidP="00BA0E43">
      <w:pPr>
        <w:pStyle w:val="Akapitzlist"/>
        <w:tabs>
          <w:tab w:val="left" w:pos="142"/>
          <w:tab w:val="left" w:pos="426"/>
        </w:tabs>
        <w:suppressAutoHyphens/>
        <w:spacing w:after="0"/>
        <w:ind w:left="0"/>
        <w:jc w:val="both"/>
        <w:rPr>
          <w:rFonts w:ascii="Book Antiqua" w:hAnsi="Book Antiqua"/>
          <w:sz w:val="16"/>
          <w:szCs w:val="16"/>
          <w:lang w:eastAsia="ar-SA"/>
        </w:rPr>
      </w:pPr>
      <w:r w:rsidRPr="00BA0E43">
        <w:rPr>
          <w:rFonts w:ascii="Book Antiqua" w:hAnsi="Book Antiqua"/>
          <w:b/>
          <w:sz w:val="16"/>
          <w:szCs w:val="16"/>
          <w:vertAlign w:val="superscript"/>
          <w:lang w:eastAsia="ar-SA"/>
        </w:rPr>
        <w:t>1</w:t>
      </w:r>
      <w:r w:rsidRPr="00BA0E43">
        <w:rPr>
          <w:rFonts w:ascii="Book Antiqua" w:hAnsi="Book Antiqua"/>
          <w:sz w:val="16"/>
          <w:szCs w:val="16"/>
          <w:vertAlign w:val="superscript"/>
          <w:lang w:eastAsia="ar-SA"/>
        </w:rPr>
        <w:t xml:space="preserve"> </w:t>
      </w:r>
      <w:r w:rsidRPr="00BA0E43">
        <w:rPr>
          <w:rFonts w:ascii="Book Antiqua" w:hAnsi="Book Antiqua"/>
          <w:sz w:val="16"/>
          <w:szCs w:val="16"/>
          <w:lang w:eastAsia="ar-SA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D30E55" w:rsidRPr="00BA0E43" w:rsidRDefault="00D30E55" w:rsidP="00BA0E43">
      <w:pPr>
        <w:pStyle w:val="Akapitzlist"/>
        <w:tabs>
          <w:tab w:val="left" w:pos="142"/>
          <w:tab w:val="left" w:pos="426"/>
        </w:tabs>
        <w:suppressAutoHyphens/>
        <w:spacing w:after="0"/>
        <w:ind w:left="0"/>
        <w:jc w:val="both"/>
        <w:rPr>
          <w:rFonts w:ascii="Book Antiqua" w:hAnsi="Book Antiqua"/>
          <w:sz w:val="16"/>
          <w:szCs w:val="16"/>
          <w:lang w:eastAsia="ar-SA"/>
        </w:rPr>
      </w:pPr>
      <w:r w:rsidRPr="00BA0E43">
        <w:rPr>
          <w:rFonts w:ascii="Book Antiqua" w:hAnsi="Book Antiqua"/>
          <w:b/>
          <w:sz w:val="16"/>
          <w:szCs w:val="16"/>
          <w:vertAlign w:val="superscript"/>
          <w:lang w:eastAsia="ar-SA"/>
        </w:rPr>
        <w:t>2</w:t>
      </w:r>
      <w:r w:rsidRPr="00BA0E43">
        <w:rPr>
          <w:rFonts w:ascii="Book Antiqua" w:hAnsi="Book Antiqua"/>
          <w:sz w:val="16"/>
          <w:szCs w:val="16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  <w:r w:rsidRPr="00BA0E43">
        <w:rPr>
          <w:rFonts w:ascii="Book Antiqua" w:hAnsi="Book Antiqua" w:cs="Book Antiqua"/>
          <w:sz w:val="16"/>
          <w:szCs w:val="16"/>
        </w:rPr>
        <w:t>Oświadczam/my, że zapłacimy kary wyszczególnione w pkt.  4 zapytania ofertowego.</w:t>
      </w: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spacing w:after="0" w:line="240" w:lineRule="auto"/>
        <w:rPr>
          <w:rFonts w:ascii="Book Antiqua" w:hAnsi="Book Antiqua" w:cs="Book Antiqua"/>
          <w:color w:val="FF0000"/>
          <w:kern w:val="2"/>
          <w:sz w:val="20"/>
          <w:szCs w:val="20"/>
          <w:lang w:eastAsia="ar-SA"/>
        </w:rPr>
        <w:sectPr w:rsidR="00934065">
          <w:footerReference w:type="default" r:id="rId10"/>
          <w:pgSz w:w="11906" w:h="16838"/>
          <w:pgMar w:top="1418" w:right="1418" w:bottom="1418" w:left="1418" w:header="709" w:footer="709" w:gutter="0"/>
          <w:cols w:space="708"/>
        </w:sectPr>
      </w:pPr>
    </w:p>
    <w:p w:rsidR="00934065" w:rsidRDefault="00934065" w:rsidP="00934065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2</w:t>
      </w:r>
    </w:p>
    <w:p w:rsidR="00934065" w:rsidRDefault="00934065" w:rsidP="00A14CF1">
      <w:pPr>
        <w:tabs>
          <w:tab w:val="left" w:pos="3585"/>
        </w:tabs>
        <w:spacing w:after="0" w:line="240" w:lineRule="auto"/>
        <w:ind w:right="-341"/>
        <w:jc w:val="center"/>
        <w:rPr>
          <w:rFonts w:ascii="Book Antiqua" w:eastAsia="Times New Roman" w:hAnsi="Book Antiqua" w:cs="Century Gothic"/>
          <w:b/>
          <w:bCs/>
          <w:spacing w:val="4"/>
          <w:lang w:eastAsia="pl-PL"/>
        </w:rPr>
      </w:pPr>
      <w:r w:rsidRPr="003F2E4B">
        <w:rPr>
          <w:rFonts w:ascii="Book Antiqua" w:eastAsia="Times New Roman" w:hAnsi="Book Antiqua" w:cs="Century Gothic"/>
          <w:b/>
          <w:bCs/>
          <w:spacing w:val="4"/>
          <w:lang w:eastAsia="pl-PL"/>
        </w:rPr>
        <w:t>Formularz Cenowy</w:t>
      </w:r>
    </w:p>
    <w:p w:rsidR="00D30E55" w:rsidRPr="00D30E55" w:rsidRDefault="00D30E55" w:rsidP="00D30E55">
      <w:pPr>
        <w:tabs>
          <w:tab w:val="left" w:pos="3585"/>
        </w:tabs>
        <w:spacing w:after="0" w:line="240" w:lineRule="auto"/>
        <w:ind w:right="-341"/>
        <w:rPr>
          <w:rFonts w:ascii="Book Antiqua" w:eastAsia="Times New Roman" w:hAnsi="Book Antiqua" w:cs="Century Gothic"/>
          <w:b/>
          <w:bCs/>
          <w:spacing w:val="4"/>
          <w:u w:val="single"/>
          <w:lang w:eastAsia="pl-PL"/>
        </w:rPr>
      </w:pPr>
    </w:p>
    <w:tbl>
      <w:tblPr>
        <w:tblpPr w:leftFromText="141" w:rightFromText="141" w:bottomFromText="200" w:vertAnchor="text" w:horzAnchor="margin" w:tblpY="315"/>
        <w:tblW w:w="1388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"/>
        <w:gridCol w:w="5950"/>
        <w:gridCol w:w="708"/>
        <w:gridCol w:w="567"/>
        <w:gridCol w:w="1275"/>
        <w:gridCol w:w="1490"/>
        <w:gridCol w:w="778"/>
        <w:gridCol w:w="993"/>
        <w:gridCol w:w="1631"/>
      </w:tblGrid>
      <w:tr w:rsidR="002573CC" w:rsidRPr="003670DE" w:rsidTr="002573CC">
        <w:trPr>
          <w:trHeight w:val="959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573CC" w:rsidRPr="003670DE" w:rsidRDefault="002573CC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9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573CC" w:rsidRPr="003670DE" w:rsidRDefault="002573CC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573CC" w:rsidRPr="003670DE" w:rsidRDefault="002573CC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573CC" w:rsidRPr="003670DE" w:rsidRDefault="002573CC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3CC" w:rsidRPr="003670DE" w:rsidRDefault="002573CC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4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3CC" w:rsidRPr="003670DE" w:rsidRDefault="002573CC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573CC" w:rsidRPr="003670DE" w:rsidRDefault="002573CC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63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3CC" w:rsidRPr="003670DE" w:rsidRDefault="002573CC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2573CC" w:rsidRPr="003670DE" w:rsidTr="002573CC">
        <w:trPr>
          <w:trHeight w:val="435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3CC" w:rsidRPr="003670DE" w:rsidRDefault="002573CC" w:rsidP="009E4CA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3CC" w:rsidRPr="003670DE" w:rsidRDefault="002573CC" w:rsidP="009E4CA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3CC" w:rsidRPr="003670DE" w:rsidRDefault="002573CC" w:rsidP="009E4CA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3CC" w:rsidRPr="003670DE" w:rsidRDefault="002573CC" w:rsidP="009E4CA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3CC" w:rsidRPr="003670DE" w:rsidRDefault="002573CC" w:rsidP="009E4CA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3CC" w:rsidRPr="003670DE" w:rsidRDefault="002573CC" w:rsidP="009E4CA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573CC" w:rsidRPr="003670DE" w:rsidRDefault="002573C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3CC" w:rsidRPr="003670DE" w:rsidRDefault="002573C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670D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63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3CC" w:rsidRPr="003670DE" w:rsidRDefault="002573CC" w:rsidP="009E4CA4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2573CC" w:rsidRPr="003670DE" w:rsidTr="002573CC">
        <w:trPr>
          <w:trHeight w:val="1595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573CC" w:rsidRPr="005C3720" w:rsidRDefault="002573CC" w:rsidP="009E4CA4">
            <w:pPr>
              <w:tabs>
                <w:tab w:val="right" w:pos="14580"/>
              </w:tabs>
              <w:spacing w:after="0" w:line="240" w:lineRule="auto"/>
              <w:rPr>
                <w:rFonts w:ascii="Century Gothic" w:eastAsia="Times New Roman" w:hAnsi="Century Gothic" w:cs="Arial"/>
                <w:sz w:val="18"/>
                <w:szCs w:val="18"/>
                <w:lang w:eastAsia="pl-PL"/>
              </w:rPr>
            </w:pPr>
            <w:r w:rsidRPr="005C3720">
              <w:rPr>
                <w:rFonts w:ascii="Century Gothic" w:eastAsia="Times New Roman" w:hAnsi="Century Gothic" w:cs="Arial"/>
                <w:szCs w:val="18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573CC" w:rsidRPr="002573CC" w:rsidRDefault="002573CC" w:rsidP="005C3720">
            <w:pPr>
              <w:spacing w:after="0"/>
              <w:jc w:val="both"/>
              <w:rPr>
                <w:rFonts w:ascii="Century Gothic" w:hAnsi="Century Gothic" w:cs="Arial"/>
                <w:spacing w:val="-4"/>
                <w:sz w:val="20"/>
              </w:rPr>
            </w:pPr>
            <w:r w:rsidRPr="002573CC">
              <w:rPr>
                <w:rFonts w:ascii="Century Gothic" w:hAnsi="Century Gothic" w:cs="Arial"/>
                <w:spacing w:val="-4"/>
                <w:sz w:val="20"/>
              </w:rPr>
              <w:t>Wynajem sceny</w:t>
            </w:r>
            <w:r>
              <w:rPr>
                <w:rFonts w:ascii="Century Gothic" w:hAnsi="Century Gothic" w:cs="Arial"/>
                <w:spacing w:val="-4"/>
                <w:sz w:val="20"/>
              </w:rPr>
              <w:t xml:space="preserve"> (9m x 7m) wraz z obsługą techniczną (nagłośnienie, oświetlenie) oraz 2 namiotami – garderobami (4m x 3m lub 3m x 3m) dla występujących na potrzeby organizacji Pikniku Naukowo-Rodzinnego na wyspie Młyńskiej w dniu 26 maja 2019 roku.</w:t>
            </w:r>
          </w:p>
          <w:p w:rsidR="002573CC" w:rsidRPr="00D11077" w:rsidRDefault="002573CC" w:rsidP="005C3720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573CC" w:rsidRPr="003670DE" w:rsidRDefault="002573CC" w:rsidP="009E4CA4">
            <w:pP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573CC" w:rsidRPr="003670DE" w:rsidRDefault="002573CC" w:rsidP="009E4CA4">
            <w:pP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3CC" w:rsidRPr="003670DE" w:rsidRDefault="002573C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573CC" w:rsidRPr="003670DE" w:rsidRDefault="002573C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73CC" w:rsidRPr="003670DE" w:rsidRDefault="002573C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73CC" w:rsidRPr="003670DE" w:rsidRDefault="002573C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2573CC" w:rsidRPr="003670DE" w:rsidRDefault="002573C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2573CC" w:rsidRPr="003670DE" w:rsidTr="002573CC">
        <w:trPr>
          <w:trHeight w:val="591"/>
        </w:trPr>
        <w:tc>
          <w:tcPr>
            <w:tcW w:w="8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573CC" w:rsidRPr="002573CC" w:rsidRDefault="002573CC" w:rsidP="002573CC">
            <w:pPr>
              <w:tabs>
                <w:tab w:val="right" w:pos="14580"/>
              </w:tabs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sz w:val="18"/>
                <w:szCs w:val="18"/>
                <w:lang w:eastAsia="pl-PL"/>
              </w:rPr>
            </w:pPr>
            <w:r w:rsidRPr="002573CC">
              <w:rPr>
                <w:rFonts w:ascii="Book Antiqua" w:eastAsia="Times New Roman" w:hAnsi="Book Antiqua" w:cs="Arial"/>
                <w:b/>
                <w:sz w:val="24"/>
                <w:szCs w:val="18"/>
                <w:lang w:eastAsia="pl-PL"/>
              </w:rPr>
              <w:t>Razem</w:t>
            </w:r>
          </w:p>
        </w:tc>
        <w:tc>
          <w:tcPr>
            <w:tcW w:w="14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573CC" w:rsidRPr="003670DE" w:rsidRDefault="002573C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77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573CC" w:rsidRPr="003670DE" w:rsidRDefault="002573C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6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2573CC" w:rsidRPr="003670DE" w:rsidRDefault="002573CC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834BEC" w:rsidRDefault="00834BEC" w:rsidP="00834BEC"/>
    <w:p w:rsidR="005C3720" w:rsidRDefault="005C3720" w:rsidP="00934065">
      <w:pPr>
        <w:rPr>
          <w:rFonts w:ascii="Book Antiqua" w:hAnsi="Book Antiqua"/>
          <w:sz w:val="20"/>
          <w:szCs w:val="20"/>
        </w:rPr>
      </w:pPr>
    </w:p>
    <w:p w:rsidR="002573CC" w:rsidRDefault="002573CC" w:rsidP="00934065">
      <w:pPr>
        <w:rPr>
          <w:rFonts w:ascii="Book Antiqua" w:hAnsi="Book Antiqua"/>
          <w:sz w:val="20"/>
          <w:szCs w:val="20"/>
        </w:rPr>
      </w:pPr>
    </w:p>
    <w:p w:rsidR="00934065" w:rsidRDefault="00934065" w:rsidP="00934065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5C3720" w:rsidRDefault="005C3720" w:rsidP="00934065">
      <w:pPr>
        <w:rPr>
          <w:rFonts w:ascii="Book Antiqua" w:hAnsi="Book Antiqua"/>
          <w:sz w:val="20"/>
          <w:szCs w:val="20"/>
        </w:rPr>
      </w:pPr>
    </w:p>
    <w:p w:rsidR="00934065" w:rsidRDefault="00934065" w:rsidP="00934065">
      <w:pPr>
        <w:spacing w:after="0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934065" w:rsidRPr="00A14CF1" w:rsidRDefault="00934065" w:rsidP="00A14CF1">
      <w:pPr>
        <w:spacing w:after="0"/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sectPr w:rsidR="00934065" w:rsidRPr="00A14CF1" w:rsidSect="003F2E4B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1737" w:rsidRDefault="00391737" w:rsidP="00260740">
      <w:pPr>
        <w:spacing w:after="0" w:line="240" w:lineRule="auto"/>
      </w:pPr>
      <w:r>
        <w:separator/>
      </w:r>
    </w:p>
  </w:endnote>
  <w:endnote w:type="continuationSeparator" w:id="0">
    <w:p w:rsidR="00391737" w:rsidRDefault="00391737" w:rsidP="00260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12615371"/>
      <w:docPartObj>
        <w:docPartGallery w:val="Page Numbers (Bottom of Page)"/>
        <w:docPartUnique/>
      </w:docPartObj>
    </w:sdtPr>
    <w:sdtEndPr/>
    <w:sdtContent>
      <w:p w:rsidR="00260740" w:rsidRDefault="0026074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3BED">
          <w:rPr>
            <w:noProof/>
          </w:rPr>
          <w:t>9</w:t>
        </w:r>
        <w:r>
          <w:fldChar w:fldCharType="end"/>
        </w:r>
      </w:p>
    </w:sdtContent>
  </w:sdt>
  <w:p w:rsidR="00260740" w:rsidRDefault="0026074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1737" w:rsidRDefault="00391737" w:rsidP="00260740">
      <w:pPr>
        <w:spacing w:after="0" w:line="240" w:lineRule="auto"/>
      </w:pPr>
      <w:r>
        <w:separator/>
      </w:r>
    </w:p>
  </w:footnote>
  <w:footnote w:type="continuationSeparator" w:id="0">
    <w:p w:rsidR="00391737" w:rsidRDefault="00391737" w:rsidP="00260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3959A3"/>
    <w:multiLevelType w:val="hybridMultilevel"/>
    <w:tmpl w:val="F62CA8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5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29892115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10" w15:restartNumberingAfterBreak="0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B97831"/>
    <w:multiLevelType w:val="hybridMultilevel"/>
    <w:tmpl w:val="890E805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89B5FB4"/>
    <w:multiLevelType w:val="hybridMultilevel"/>
    <w:tmpl w:val="8B50279C"/>
    <w:lvl w:ilvl="0" w:tplc="FA1A6B1C">
      <w:start w:val="10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9C314A"/>
    <w:multiLevelType w:val="multilevel"/>
    <w:tmpl w:val="28DE4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2B11790"/>
    <w:multiLevelType w:val="hybridMultilevel"/>
    <w:tmpl w:val="7184537C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C455FD"/>
    <w:multiLevelType w:val="hybridMultilevel"/>
    <w:tmpl w:val="004CA4AE"/>
    <w:lvl w:ilvl="0" w:tplc="0415001B" w:tentative="1">
      <w:start w:val="1"/>
      <w:numFmt w:val="lowerRoman"/>
      <w:lvlText w:val="%1."/>
      <w:lvlJc w:val="right"/>
      <w:pPr>
        <w:ind w:left="2160" w:hanging="18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C84596"/>
    <w:multiLevelType w:val="hybridMultilevel"/>
    <w:tmpl w:val="F22C1CE0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E7704B22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4B1C49"/>
    <w:multiLevelType w:val="hybridMultilevel"/>
    <w:tmpl w:val="E834A2E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95464C7"/>
    <w:multiLevelType w:val="hybridMultilevel"/>
    <w:tmpl w:val="DE62E00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9AF0D75"/>
    <w:multiLevelType w:val="hybridMultilevel"/>
    <w:tmpl w:val="057E348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682EF5"/>
    <w:multiLevelType w:val="hybridMultilevel"/>
    <w:tmpl w:val="CC7C5EF6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10"/>
  </w:num>
  <w:num w:numId="4">
    <w:abstractNumId w:val="21"/>
  </w:num>
  <w:num w:numId="5">
    <w:abstractNumId w:val="7"/>
  </w:num>
  <w:num w:numId="6">
    <w:abstractNumId w:val="5"/>
  </w:num>
  <w:num w:numId="7">
    <w:abstractNumId w:val="12"/>
  </w:num>
  <w:num w:numId="8">
    <w:abstractNumId w:val="3"/>
  </w:num>
  <w:num w:numId="9">
    <w:abstractNumId w:val="19"/>
  </w:num>
  <w:num w:numId="10">
    <w:abstractNumId w:val="13"/>
  </w:num>
  <w:num w:numId="11">
    <w:abstractNumId w:val="17"/>
  </w:num>
  <w:num w:numId="12">
    <w:abstractNumId w:val="0"/>
  </w:num>
  <w:num w:numId="13">
    <w:abstractNumId w:val="11"/>
  </w:num>
  <w:num w:numId="14">
    <w:abstractNumId w:val="6"/>
  </w:num>
  <w:num w:numId="15">
    <w:abstractNumId w:val="14"/>
  </w:num>
  <w:num w:numId="16">
    <w:abstractNumId w:val="1"/>
  </w:num>
  <w:num w:numId="17">
    <w:abstractNumId w:val="4"/>
  </w:num>
  <w:num w:numId="18">
    <w:abstractNumId w:val="18"/>
  </w:num>
  <w:num w:numId="19">
    <w:abstractNumId w:val="20"/>
  </w:num>
  <w:num w:numId="20">
    <w:abstractNumId w:val="9"/>
  </w:num>
  <w:num w:numId="21">
    <w:abstractNumId w:val="16"/>
  </w:num>
  <w:num w:numId="22">
    <w:abstractNumId w:val="8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065"/>
    <w:rsid w:val="000F222E"/>
    <w:rsid w:val="00104E03"/>
    <w:rsid w:val="001548F3"/>
    <w:rsid w:val="00202FAA"/>
    <w:rsid w:val="00245DC9"/>
    <w:rsid w:val="002573CC"/>
    <w:rsid w:val="00260740"/>
    <w:rsid w:val="002C7BED"/>
    <w:rsid w:val="002D5AE9"/>
    <w:rsid w:val="003600F8"/>
    <w:rsid w:val="00391737"/>
    <w:rsid w:val="003A495E"/>
    <w:rsid w:val="003B11D1"/>
    <w:rsid w:val="00401F94"/>
    <w:rsid w:val="004050B5"/>
    <w:rsid w:val="00407685"/>
    <w:rsid w:val="004F28E8"/>
    <w:rsid w:val="00511973"/>
    <w:rsid w:val="00587251"/>
    <w:rsid w:val="005A06F4"/>
    <w:rsid w:val="005C3720"/>
    <w:rsid w:val="00662512"/>
    <w:rsid w:val="006B256B"/>
    <w:rsid w:val="006B53D9"/>
    <w:rsid w:val="006F0918"/>
    <w:rsid w:val="007102A4"/>
    <w:rsid w:val="00715623"/>
    <w:rsid w:val="007D2B19"/>
    <w:rsid w:val="00800E85"/>
    <w:rsid w:val="00834BEC"/>
    <w:rsid w:val="008C62BE"/>
    <w:rsid w:val="00930A76"/>
    <w:rsid w:val="00934065"/>
    <w:rsid w:val="009A3F63"/>
    <w:rsid w:val="009B54BB"/>
    <w:rsid w:val="00A14CF1"/>
    <w:rsid w:val="00A336C0"/>
    <w:rsid w:val="00BA0E43"/>
    <w:rsid w:val="00C001C4"/>
    <w:rsid w:val="00C002A7"/>
    <w:rsid w:val="00C827D2"/>
    <w:rsid w:val="00CA2566"/>
    <w:rsid w:val="00CC13E1"/>
    <w:rsid w:val="00D06B24"/>
    <w:rsid w:val="00D11077"/>
    <w:rsid w:val="00D30E55"/>
    <w:rsid w:val="00D44940"/>
    <w:rsid w:val="00DC7A60"/>
    <w:rsid w:val="00E024AC"/>
    <w:rsid w:val="00E634B5"/>
    <w:rsid w:val="00E67DD1"/>
    <w:rsid w:val="00EE3313"/>
    <w:rsid w:val="00F63F1A"/>
    <w:rsid w:val="00FA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6A74648-3155-4586-B70C-5EDE6F64F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3406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34065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934065"/>
  </w:style>
  <w:style w:type="paragraph" w:styleId="Akapitzlist">
    <w:name w:val="List Paragraph"/>
    <w:basedOn w:val="Normalny"/>
    <w:link w:val="AkapitzlistZnak"/>
    <w:uiPriority w:val="34"/>
    <w:qFormat/>
    <w:rsid w:val="00934065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934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34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4065"/>
    <w:rPr>
      <w:rFonts w:ascii="Tahoma" w:eastAsia="Calibri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401F9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01F9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6F0918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6074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6074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dia.r@ukw.edu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10</Pages>
  <Words>2494</Words>
  <Characters>14968</Characters>
  <Application>Microsoft Office Word</Application>
  <DocSecurity>0</DocSecurity>
  <Lines>124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10</cp:revision>
  <cp:lastPrinted>2019-03-06T11:00:00Z</cp:lastPrinted>
  <dcterms:created xsi:type="dcterms:W3CDTF">2019-03-13T07:00:00Z</dcterms:created>
  <dcterms:modified xsi:type="dcterms:W3CDTF">2019-03-14T07:25:00Z</dcterms:modified>
</cp:coreProperties>
</file>