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77EDC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C63CCB4" wp14:editId="3BB0CDF6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0EC9" wp14:editId="3E2DEDF8">
                <wp:simplePos x="0" y="0"/>
                <wp:positionH relativeFrom="column">
                  <wp:posOffset>-46990</wp:posOffset>
                </wp:positionH>
                <wp:positionV relativeFrom="paragraph">
                  <wp:posOffset>-90170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0AA55" id="Prostokąt 3" o:spid="_x0000_s1026" style="position:absolute;margin-left:-3.7pt;margin-top:-7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Zq+bt8AAAAKAQAADwAAAGRycy9kb3ducmV2Lnht&#10;bEyPwU7DMAyG70i8Q2QkblvarsBWmk4INCSOW3fhljamLTRO1aRb4ekxp3GyLX/6/TnfzrYXJxx9&#10;50hBvIxAINXOdNQoOJa7xRqED5qM7h2hgm/0sC2ur3KdGXemPZ4OoREcQj7TCtoQhkxKX7dotV+6&#10;AYl3H260OvA4NtKM+szhtpdJFN1LqzviC60e8LnF+uswWQVVlxz1z758jexmtwpvc/k5vb8odXsz&#10;Pz2CCDiHCwx/+qwOBTtVbiLjRa9g8ZAyyTVOExAMJPEdNxWTySoFWeTy/wvFL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DJmr5u3wAAAAoBAAAPAAAAAAAAAAAAAAAAAIEEAABkcnMv&#10;ZG93bnJldi54bWxQSwUGAAAAAAQABADzAAAAjQUAAAAA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E31BAF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-B-6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77E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B-6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977EDC" w:rsidRPr="00EE3314">
        <w:rPr>
          <w:rFonts w:ascii="Book Antiqua" w:hAnsi="Book Antiqua"/>
          <w:i/>
          <w:sz w:val="20"/>
          <w:szCs w:val="20"/>
        </w:rPr>
        <w:t xml:space="preserve">Dostawa </w:t>
      </w:r>
      <w:r w:rsidR="00977EDC">
        <w:rPr>
          <w:rFonts w:ascii="Book Antiqua" w:hAnsi="Book Antiqua"/>
          <w:i/>
          <w:sz w:val="20"/>
          <w:szCs w:val="20"/>
        </w:rPr>
        <w:t>rozdrabniacza laboratoryjnego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ADP Marek Jankowski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Bolesława Prusa 8A, 85-335 Bydgoszcz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628DD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25 690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C83F08" w:rsidRPr="00977EDC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</w:t>
      </w:r>
      <w:r w:rsidR="00977EDC">
        <w:rPr>
          <w:rFonts w:ascii="Book Antiqua" w:hAnsi="Book Antiqua"/>
          <w:sz w:val="20"/>
          <w:szCs w:val="20"/>
        </w:rPr>
        <w:t>realizacji zamówienia: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977EDC" w:rsidRPr="00977EDC">
        <w:rPr>
          <w:rFonts w:ascii="Book Antiqua" w:hAnsi="Book Antiqua"/>
          <w:i/>
          <w:sz w:val="20"/>
          <w:szCs w:val="20"/>
        </w:rPr>
        <w:t>60</w:t>
      </w:r>
      <w:r w:rsidRPr="00977EDC">
        <w:rPr>
          <w:rFonts w:ascii="Book Antiqua" w:hAnsi="Book Antiqua"/>
          <w:i/>
          <w:sz w:val="20"/>
          <w:szCs w:val="20"/>
        </w:rPr>
        <w:t xml:space="preserve"> dni</w:t>
      </w:r>
      <w:r w:rsidR="0001742B" w:rsidRPr="00977EDC">
        <w:rPr>
          <w:rFonts w:ascii="Book Antiqua" w:hAnsi="Book Antiqua"/>
          <w:i/>
          <w:sz w:val="20"/>
          <w:szCs w:val="20"/>
        </w:rPr>
        <w:t xml:space="preserve"> </w:t>
      </w:r>
      <w:r w:rsidR="00977EDC">
        <w:rPr>
          <w:rFonts w:ascii="Book Antiqua" w:hAnsi="Book Antiqua"/>
          <w:i/>
          <w:sz w:val="20"/>
          <w:szCs w:val="20"/>
        </w:rPr>
        <w:t>kalen</w:t>
      </w:r>
      <w:r w:rsidR="00977EDC" w:rsidRPr="00977EDC">
        <w:rPr>
          <w:rFonts w:ascii="Book Antiqua" w:hAnsi="Book Antiqua"/>
          <w:i/>
          <w:sz w:val="20"/>
          <w:szCs w:val="20"/>
        </w:rPr>
        <w:t>darzowych</w:t>
      </w:r>
    </w:p>
    <w:p w:rsidR="00977EDC" w:rsidRPr="00A750E9" w:rsidRDefault="00977EDC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Czas gwarancji: </w:t>
      </w:r>
      <w:r w:rsidRPr="00977EDC">
        <w:rPr>
          <w:rFonts w:ascii="Book Antiqua" w:hAnsi="Book Antiqua"/>
          <w:i/>
          <w:sz w:val="20"/>
          <w:szCs w:val="20"/>
        </w:rPr>
        <w:t>12 miesi</w:t>
      </w:r>
      <w:r w:rsidR="00DB0DC1">
        <w:rPr>
          <w:rFonts w:ascii="Book Antiqua" w:hAnsi="Book Antiqua"/>
          <w:i/>
          <w:sz w:val="20"/>
          <w:szCs w:val="20"/>
        </w:rPr>
        <w:t>ę</w:t>
      </w:r>
      <w:r w:rsidRPr="00977EDC">
        <w:rPr>
          <w:rFonts w:ascii="Book Antiqua" w:hAnsi="Book Antiqua"/>
          <w:i/>
          <w:sz w:val="20"/>
          <w:szCs w:val="20"/>
        </w:rPr>
        <w:t>cy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977EDC" w:rsidRPr="00A750E9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25%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25 pkt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 xml:space="preserve">termin </w:t>
      </w:r>
      <w:r w:rsidR="00977EDC">
        <w:rPr>
          <w:rFonts w:ascii="Book Antiqua" w:hAnsi="Book Antiqua"/>
          <w:sz w:val="20"/>
          <w:szCs w:val="20"/>
        </w:rPr>
        <w:t xml:space="preserve">gwarancji –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3999" w:rsidRDefault="00A750E9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77EDC" w:rsidRDefault="00977EDC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E31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2628DD"/>
    <w:rsid w:val="003929A0"/>
    <w:rsid w:val="004153AC"/>
    <w:rsid w:val="004F11DB"/>
    <w:rsid w:val="00511973"/>
    <w:rsid w:val="00523999"/>
    <w:rsid w:val="00540BEB"/>
    <w:rsid w:val="00553732"/>
    <w:rsid w:val="006A0016"/>
    <w:rsid w:val="00790246"/>
    <w:rsid w:val="007F28F8"/>
    <w:rsid w:val="00847CDA"/>
    <w:rsid w:val="008B6AF2"/>
    <w:rsid w:val="00977EDC"/>
    <w:rsid w:val="00A434CE"/>
    <w:rsid w:val="00A750E9"/>
    <w:rsid w:val="00B743A3"/>
    <w:rsid w:val="00C33C8F"/>
    <w:rsid w:val="00C717CB"/>
    <w:rsid w:val="00C83F08"/>
    <w:rsid w:val="00CA4BE8"/>
    <w:rsid w:val="00DB0DC1"/>
    <w:rsid w:val="00E31BAF"/>
    <w:rsid w:val="00E67DD1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559CE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027B4-16CF-4FB3-8C91-85B564188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175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8</cp:revision>
  <cp:lastPrinted>2019-03-19T11:22:00Z</cp:lastPrinted>
  <dcterms:created xsi:type="dcterms:W3CDTF">2019-03-19T09:33:00Z</dcterms:created>
  <dcterms:modified xsi:type="dcterms:W3CDTF">2019-03-21T06:34:00Z</dcterms:modified>
</cp:coreProperties>
</file>