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0043CD">
        <w:rPr>
          <w:rFonts w:cs="Times New Roman"/>
          <w:sz w:val="18"/>
          <w:szCs w:val="18"/>
        </w:rPr>
        <w:t>37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0043CD">
        <w:rPr>
          <w:rFonts w:cs="Times New Roman"/>
          <w:sz w:val="20"/>
          <w:szCs w:val="20"/>
        </w:rPr>
        <w:t>0</w:t>
      </w:r>
      <w:r w:rsidR="00F43A1C">
        <w:rPr>
          <w:rFonts w:cs="Times New Roman"/>
          <w:sz w:val="20"/>
          <w:szCs w:val="20"/>
        </w:rPr>
        <w:t>8</w:t>
      </w:r>
      <w:r w:rsidR="00831E0F">
        <w:rPr>
          <w:rFonts w:cs="Times New Roman"/>
          <w:sz w:val="20"/>
          <w:szCs w:val="20"/>
        </w:rPr>
        <w:t>.0</w:t>
      </w:r>
      <w:r w:rsidR="000043CD">
        <w:rPr>
          <w:rFonts w:cs="Times New Roman"/>
          <w:sz w:val="20"/>
          <w:szCs w:val="20"/>
        </w:rPr>
        <w:t>4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CD262F" w:rsidRDefault="004024F6" w:rsidP="00CD262F">
      <w:pPr>
        <w:autoSpaceDE w:val="0"/>
        <w:spacing w:line="276" w:lineRule="auto"/>
        <w:ind w:right="15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8683C">
        <w:rPr>
          <w:rFonts w:cs="Times New Roman"/>
          <w:i/>
          <w:sz w:val="20"/>
          <w:szCs w:val="20"/>
        </w:rPr>
        <w:t>Dotyczy:</w:t>
      </w:r>
      <w:r w:rsidR="00F7473D" w:rsidRPr="0088683C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CD262F">
        <w:rPr>
          <w:rFonts w:cs="Times New Roman"/>
          <w:i/>
          <w:sz w:val="20"/>
          <w:szCs w:val="20"/>
        </w:rPr>
        <w:t xml:space="preserve">nieograniczonego na: </w:t>
      </w:r>
      <w:r w:rsidRPr="00CD262F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CD262F" w:rsidRPr="00CD262F">
        <w:rPr>
          <w:rFonts w:cs="Times New Roman"/>
          <w:b/>
          <w:i/>
          <w:sz w:val="20"/>
          <w:szCs w:val="20"/>
        </w:rPr>
        <w:t>DOSTAW</w:t>
      </w:r>
      <w:r w:rsidR="00004E39">
        <w:rPr>
          <w:rFonts w:cs="Times New Roman"/>
          <w:b/>
          <w:i/>
          <w:sz w:val="20"/>
          <w:szCs w:val="20"/>
        </w:rPr>
        <w:t>Ę</w:t>
      </w:r>
      <w:r w:rsidR="00CD262F" w:rsidRPr="00CD262F">
        <w:rPr>
          <w:rFonts w:cs="Times New Roman"/>
          <w:b/>
          <w:i/>
          <w:sz w:val="20"/>
          <w:szCs w:val="20"/>
        </w:rPr>
        <w:t xml:space="preserve"> </w:t>
      </w:r>
      <w:r w:rsidR="00004E39">
        <w:rPr>
          <w:rFonts w:cs="Times New Roman"/>
          <w:b/>
          <w:i/>
          <w:sz w:val="20"/>
          <w:szCs w:val="20"/>
        </w:rPr>
        <w:t>APARATURY BADAWCZEJ</w:t>
      </w:r>
      <w:r w:rsidRPr="00CD262F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CD262F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</w:t>
      </w:r>
      <w:r w:rsidR="00004E39">
        <w:rPr>
          <w:rFonts w:cs="Times New Roman"/>
          <w:i/>
          <w:kern w:val="0"/>
          <w:sz w:val="20"/>
          <w:szCs w:val="20"/>
          <w:lang w:eastAsia="ar-SA" w:bidi="ar-SA"/>
        </w:rPr>
        <w:t>37</w:t>
      </w:r>
      <w:r w:rsidRPr="00CD262F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CD262F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CD262F" w:rsidRDefault="004024F6" w:rsidP="00021AEF">
      <w:pPr>
        <w:autoSpaceDE w:val="0"/>
        <w:spacing w:line="360" w:lineRule="auto"/>
        <w:ind w:right="15"/>
        <w:jc w:val="center"/>
        <w:rPr>
          <w:rFonts w:cs="Times New Roman"/>
          <w:b/>
          <w:kern w:val="0"/>
          <w:sz w:val="20"/>
          <w:szCs w:val="20"/>
          <w:lang w:eastAsia="ar-SA" w:bidi="ar-SA"/>
        </w:rPr>
      </w:pPr>
      <w:r>
        <w:rPr>
          <w:rFonts w:cs="Times New Roman"/>
          <w:sz w:val="22"/>
          <w:szCs w:val="22"/>
        </w:rPr>
        <w:t>D</w:t>
      </w:r>
      <w:r w:rsidR="00F7473D" w:rsidRPr="004024F6">
        <w:rPr>
          <w:rFonts w:cs="Times New Roman"/>
          <w:sz w:val="22"/>
          <w:szCs w:val="22"/>
        </w:rPr>
        <w:t>ział</w:t>
      </w:r>
      <w:r>
        <w:rPr>
          <w:rFonts w:cs="Times New Roman"/>
          <w:sz w:val="22"/>
          <w:szCs w:val="22"/>
        </w:rPr>
        <w:t>ając na podstawie art. 38 ust. 2</w:t>
      </w:r>
      <w:r w:rsidR="00F7473D" w:rsidRPr="004024F6">
        <w:rPr>
          <w:rFonts w:cs="Times New Roman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cs="Times New Roman"/>
          <w:sz w:val="22"/>
          <w:szCs w:val="22"/>
        </w:rPr>
        <w:t>t.j.</w:t>
      </w:r>
      <w:r w:rsidR="00F7473D" w:rsidRPr="004024F6">
        <w:rPr>
          <w:rFonts w:cs="Times New Roman"/>
          <w:sz w:val="22"/>
          <w:szCs w:val="22"/>
        </w:rPr>
        <w:t>Dz</w:t>
      </w:r>
      <w:proofErr w:type="spellEnd"/>
      <w:r w:rsidR="00F7473D" w:rsidRPr="004024F6">
        <w:rPr>
          <w:rFonts w:cs="Times New Roman"/>
          <w:sz w:val="22"/>
          <w:szCs w:val="22"/>
        </w:rPr>
        <w:t>. U. z 2018 r. poz. 1986</w:t>
      </w:r>
      <w:r w:rsidR="00831E0F">
        <w:rPr>
          <w:rFonts w:cs="Times New Roman"/>
          <w:sz w:val="22"/>
          <w:szCs w:val="22"/>
        </w:rPr>
        <w:t xml:space="preserve"> ze zm. </w:t>
      </w:r>
      <w:r w:rsidR="00F7473D" w:rsidRPr="004024F6">
        <w:rPr>
          <w:rFonts w:cs="Times New Roman"/>
          <w:sz w:val="22"/>
          <w:szCs w:val="22"/>
        </w:rPr>
        <w:t xml:space="preserve">) Zamawiający przekazuje treść zapytań wraz z udzielonymi odpowiedziami w postępowaniu o udzielenie </w:t>
      </w:r>
      <w:r w:rsidR="00F7473D" w:rsidRPr="0088683C">
        <w:rPr>
          <w:rFonts w:cs="Times New Roman"/>
          <w:sz w:val="22"/>
          <w:szCs w:val="22"/>
        </w:rPr>
        <w:t xml:space="preserve">zamówienia </w:t>
      </w:r>
      <w:r w:rsidR="00F7473D" w:rsidRPr="00CD262F">
        <w:rPr>
          <w:rFonts w:cs="Times New Roman"/>
          <w:sz w:val="20"/>
          <w:szCs w:val="20"/>
        </w:rPr>
        <w:t>publicznego na:</w:t>
      </w:r>
      <w:r w:rsidR="00F7473D" w:rsidRPr="00CD262F">
        <w:rPr>
          <w:rFonts w:cs="Times New Roman"/>
          <w:color w:val="222222"/>
          <w:sz w:val="20"/>
          <w:szCs w:val="20"/>
        </w:rPr>
        <w:t xml:space="preserve"> </w:t>
      </w:r>
      <w:r w:rsidRPr="00CD262F">
        <w:rPr>
          <w:rFonts w:cs="Times New Roman"/>
          <w:kern w:val="0"/>
          <w:sz w:val="20"/>
          <w:szCs w:val="20"/>
          <w:lang w:eastAsia="ar-SA" w:bidi="ar-SA"/>
        </w:rPr>
        <w:t>„</w:t>
      </w:r>
      <w:r w:rsidR="00CD262F" w:rsidRPr="00CD262F">
        <w:rPr>
          <w:rFonts w:cs="Times New Roman"/>
          <w:b/>
          <w:i/>
          <w:sz w:val="20"/>
          <w:szCs w:val="20"/>
        </w:rPr>
        <w:t>DOSTAW</w:t>
      </w:r>
      <w:r w:rsidR="00004E39">
        <w:rPr>
          <w:rFonts w:cs="Times New Roman"/>
          <w:b/>
          <w:i/>
          <w:sz w:val="20"/>
          <w:szCs w:val="20"/>
        </w:rPr>
        <w:t>Ę</w:t>
      </w:r>
      <w:r w:rsidR="00CD262F" w:rsidRPr="00CD262F">
        <w:rPr>
          <w:rFonts w:cs="Times New Roman"/>
          <w:b/>
          <w:i/>
          <w:sz w:val="20"/>
          <w:szCs w:val="20"/>
        </w:rPr>
        <w:t xml:space="preserve"> </w:t>
      </w:r>
      <w:r w:rsidR="00004E39">
        <w:rPr>
          <w:rFonts w:cs="Times New Roman"/>
          <w:b/>
          <w:i/>
          <w:sz w:val="20"/>
          <w:szCs w:val="20"/>
        </w:rPr>
        <w:t>APARATURY BADAWCZEJ</w:t>
      </w:r>
      <w:r w:rsidR="0088683C" w:rsidRPr="00CD262F">
        <w:rPr>
          <w:rFonts w:cs="Times New Roman"/>
          <w:i/>
          <w:iCs/>
          <w:sz w:val="20"/>
          <w:szCs w:val="20"/>
          <w:lang w:eastAsia="ar-SA"/>
        </w:rPr>
        <w:t>.</w:t>
      </w:r>
      <w:r w:rsidRPr="00CD262F">
        <w:rPr>
          <w:rFonts w:cs="Times New Roman"/>
          <w:kern w:val="0"/>
          <w:sz w:val="20"/>
          <w:szCs w:val="20"/>
          <w:lang w:eastAsia="ar-SA" w:bidi="ar-SA"/>
        </w:rPr>
        <w:t>”</w:t>
      </w:r>
    </w:p>
    <w:p w:rsidR="00262CE8" w:rsidRPr="00174553" w:rsidRDefault="00262CE8" w:rsidP="00262CE8">
      <w:pPr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174553">
        <w:rPr>
          <w:rFonts w:cs="Times New Roman"/>
          <w:b/>
          <w:sz w:val="22"/>
          <w:szCs w:val="22"/>
          <w:u w:val="single"/>
          <w:lang w:eastAsia="ar-SA" w:bidi="ar-SA"/>
        </w:rPr>
        <w:t>Pytanie nr 1:</w:t>
      </w:r>
    </w:p>
    <w:p w:rsidR="00174553" w:rsidRPr="00174553" w:rsidRDefault="00174553" w:rsidP="00262CE8">
      <w:pPr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C</w:t>
      </w: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ześć 1 -Zalewowy azotowy kriostat do pomiarów optycznych i elektrycznych z wyposażeniem</w:t>
      </w:r>
    </w:p>
    <w:p w:rsidR="00174553" w:rsidRDefault="00174553" w:rsidP="00174553">
      <w:pPr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Działając na podstawie art. 38 ust. 1 ustawy z dnia 29 stycznia 2004 </w:t>
      </w:r>
      <w:r w:rsidRPr="00174553">
        <w:rPr>
          <w:rStyle w:val="object"/>
          <w:rFonts w:cs="Times New Roman"/>
          <w:color w:val="00008B"/>
          <w:sz w:val="22"/>
          <w:szCs w:val="22"/>
        </w:rPr>
        <w:t>r. Prawo zamówień publicznych (Dz</w:t>
      </w: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. U. z 2004 </w:t>
      </w:r>
      <w:r w:rsidRPr="00174553">
        <w:rPr>
          <w:rStyle w:val="object"/>
          <w:rFonts w:cs="Times New Roman"/>
          <w:color w:val="00008B"/>
          <w:sz w:val="22"/>
          <w:szCs w:val="22"/>
        </w:rPr>
        <w:t>r. nr 19 poz</w:t>
      </w: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 xml:space="preserve">. 177 z </w:t>
      </w:r>
      <w:proofErr w:type="spellStart"/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późn</w:t>
      </w:r>
      <w:proofErr w:type="spellEnd"/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 xml:space="preserve">. zmianami), </w:t>
      </w: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…</w:t>
      </w: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, niniejszym składa zapytania do Specyfikacji Istotnych Warunków Zamówienia w następującym zakresie: </w:t>
      </w:r>
      <w:r>
        <w:rPr>
          <w:rFonts w:cs="Times New Roman"/>
          <w:color w:val="000000"/>
          <w:sz w:val="22"/>
          <w:szCs w:val="22"/>
          <w:shd w:val="clear" w:color="auto" w:fill="FFFFFF"/>
        </w:rPr>
        <w:t xml:space="preserve"> </w:t>
      </w:r>
    </w:p>
    <w:p w:rsidR="00174553" w:rsidRPr="00174553" w:rsidRDefault="00174553" w:rsidP="00174553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 xml:space="preserve">Czy Zamawiający wyrazi </w:t>
      </w:r>
      <w:proofErr w:type="spellStart"/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zgode</w:t>
      </w:r>
      <w:proofErr w:type="spellEnd"/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 xml:space="preserve"> na dołączenie do oferty kart katalogowych producenta w języku angielski gdy jednocześnie szczegółowy opis oferowanego urządzenia (potwierdzający spełnienie wymagań </w:t>
      </w:r>
      <w:proofErr w:type="spellStart"/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Zamawiajacego</w:t>
      </w:r>
      <w:proofErr w:type="spellEnd"/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) będzie dołączony do oferty w języku polskim?</w:t>
      </w:r>
    </w:p>
    <w:p w:rsidR="00174553" w:rsidRDefault="00174553" w:rsidP="00174553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</w:p>
    <w:p w:rsidR="00174553" w:rsidRPr="0084323B" w:rsidRDefault="00174553" w:rsidP="00174553">
      <w:pPr>
        <w:jc w:val="both"/>
        <w:rPr>
          <w:rFonts w:cs="Times New Roman"/>
          <w:b/>
          <w:sz w:val="22"/>
          <w:szCs w:val="22"/>
          <w:lang w:eastAsia="ar-SA" w:bidi="ar-SA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t> </w:t>
      </w:r>
      <w:r w:rsidRPr="0084323B">
        <w:rPr>
          <w:rFonts w:cs="Times New Roman"/>
          <w:b/>
          <w:sz w:val="22"/>
          <w:szCs w:val="22"/>
          <w:u w:val="single"/>
          <w:lang w:eastAsia="ar-SA" w:bidi="ar-SA"/>
        </w:rPr>
        <w:t>Odpowiedź na pytanie nr 1</w:t>
      </w:r>
      <w:r w:rsidRPr="0084323B">
        <w:rPr>
          <w:rFonts w:cs="Times New Roman"/>
          <w:b/>
          <w:sz w:val="22"/>
          <w:szCs w:val="22"/>
          <w:lang w:eastAsia="ar-SA" w:bidi="ar-SA"/>
        </w:rPr>
        <w:t>:</w:t>
      </w:r>
    </w:p>
    <w:p w:rsidR="00174553" w:rsidRPr="0084323B" w:rsidRDefault="00174553" w:rsidP="00174553">
      <w:pPr>
        <w:rPr>
          <w:rFonts w:cs="Times New Roman"/>
          <w:sz w:val="22"/>
          <w:szCs w:val="22"/>
        </w:rPr>
      </w:pPr>
      <w:r w:rsidRPr="0084323B">
        <w:rPr>
          <w:rFonts w:cs="Times New Roman"/>
          <w:color w:val="000000"/>
          <w:sz w:val="22"/>
          <w:szCs w:val="22"/>
          <w:shd w:val="clear" w:color="auto" w:fill="FFFFFF"/>
        </w:rPr>
        <w:t xml:space="preserve">Zamawiający </w:t>
      </w:r>
      <w:r>
        <w:rPr>
          <w:rFonts w:cs="Times New Roman"/>
          <w:color w:val="000000"/>
          <w:sz w:val="22"/>
          <w:szCs w:val="22"/>
          <w:shd w:val="clear" w:color="auto" w:fill="FFFFFF"/>
        </w:rPr>
        <w:t xml:space="preserve">wyraża zgodę na </w:t>
      </w: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dołączenie do oferty kart katalogowych producenta w języku angielski</w:t>
      </w:r>
      <w:r>
        <w:rPr>
          <w:rFonts w:cs="Times New Roman"/>
          <w:color w:val="000000"/>
          <w:sz w:val="22"/>
          <w:szCs w:val="22"/>
          <w:shd w:val="clear" w:color="auto" w:fill="FFFFFF"/>
        </w:rPr>
        <w:t>m,</w:t>
      </w: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 xml:space="preserve"> gdy jednocześnie szczegółowy opis oferowanego urządzenia (potwierdzający spełnienie </w:t>
      </w:r>
      <w:r>
        <w:rPr>
          <w:rFonts w:cs="Times New Roman"/>
          <w:color w:val="000000"/>
          <w:sz w:val="22"/>
          <w:szCs w:val="22"/>
          <w:shd w:val="clear" w:color="auto" w:fill="FFFFFF"/>
        </w:rPr>
        <w:t>wszystkich wymagań Zamawiają</w:t>
      </w: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 xml:space="preserve">cego) będzie </w:t>
      </w:r>
      <w:r>
        <w:rPr>
          <w:rFonts w:cs="Times New Roman"/>
          <w:color w:val="000000"/>
          <w:sz w:val="22"/>
          <w:szCs w:val="22"/>
          <w:shd w:val="clear" w:color="auto" w:fill="FFFFFF"/>
        </w:rPr>
        <w:t>złożony</w:t>
      </w: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 xml:space="preserve"> w języku polskim </w:t>
      </w:r>
      <w:r w:rsidRPr="0084323B">
        <w:rPr>
          <w:rFonts w:cs="Times New Roman"/>
          <w:color w:val="000000"/>
          <w:sz w:val="22"/>
          <w:szCs w:val="22"/>
          <w:shd w:val="clear" w:color="auto" w:fill="FFFFFF"/>
        </w:rPr>
        <w:t>.</w:t>
      </w:r>
    </w:p>
    <w:p w:rsidR="00174553" w:rsidRDefault="00174553" w:rsidP="00174553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</w:p>
    <w:p w:rsidR="00174553" w:rsidRPr="00174553" w:rsidRDefault="00174553" w:rsidP="00174553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174553">
        <w:rPr>
          <w:rFonts w:cs="Times New Roman"/>
          <w:b/>
          <w:sz w:val="22"/>
          <w:szCs w:val="22"/>
          <w:u w:val="single"/>
          <w:lang w:eastAsia="ar-SA" w:bidi="ar-SA"/>
        </w:rPr>
        <w:t>Pytanie nr 2</w:t>
      </w:r>
      <w:r w:rsidRPr="00174553">
        <w:rPr>
          <w:rFonts w:cs="Times New Roman"/>
          <w:b/>
          <w:sz w:val="22"/>
          <w:szCs w:val="22"/>
          <w:u w:val="single"/>
          <w:lang w:eastAsia="ar-SA" w:bidi="ar-SA"/>
        </w:rPr>
        <w:t>:</w:t>
      </w:r>
    </w:p>
    <w:p w:rsidR="00174553" w:rsidRPr="00174553" w:rsidRDefault="00174553" w:rsidP="00174553">
      <w:pPr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174553">
        <w:rPr>
          <w:rFonts w:cs="Times New Roman"/>
          <w:color w:val="000000"/>
          <w:sz w:val="22"/>
          <w:szCs w:val="22"/>
          <w:shd w:val="clear" w:color="auto" w:fill="FFFFFF"/>
        </w:rPr>
        <w:t>Czy Zamawiający wyrazi zgodę na dostarczenie wraz z urządzaniem instrukcji obsługi w języku angielskim (powszechnie uznawanym języku przez Świat Nauki). Swoją prośbę argumentujemy m.in. tym , że wiele zwrotów technicznych (w tym tzw. nazwy własne) nie znajduje odpowiedników w języku polskim. </w:t>
      </w:r>
    </w:p>
    <w:p w:rsidR="00174553" w:rsidRPr="0084323B" w:rsidRDefault="00174553" w:rsidP="00174553">
      <w:pPr>
        <w:jc w:val="both"/>
        <w:rPr>
          <w:rFonts w:cs="Times New Roman"/>
          <w:b/>
          <w:sz w:val="22"/>
          <w:szCs w:val="22"/>
          <w:lang w:eastAsia="ar-SA" w:bidi="ar-SA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t> </w:t>
      </w:r>
      <w:r w:rsidRPr="0084323B">
        <w:rPr>
          <w:rFonts w:cs="Times New Roman"/>
          <w:b/>
          <w:sz w:val="22"/>
          <w:szCs w:val="22"/>
          <w:u w:val="single"/>
          <w:lang w:eastAsia="ar-SA" w:bidi="ar-SA"/>
        </w:rPr>
        <w:t xml:space="preserve">Odpowiedź na pytanie nr </w:t>
      </w:r>
      <w:r>
        <w:rPr>
          <w:rFonts w:cs="Times New Roman"/>
          <w:b/>
          <w:sz w:val="22"/>
          <w:szCs w:val="22"/>
          <w:u w:val="single"/>
          <w:lang w:eastAsia="ar-SA" w:bidi="ar-SA"/>
        </w:rPr>
        <w:t>2</w:t>
      </w:r>
      <w:r w:rsidRPr="0084323B">
        <w:rPr>
          <w:rFonts w:cs="Times New Roman"/>
          <w:b/>
          <w:sz w:val="22"/>
          <w:szCs w:val="22"/>
          <w:lang w:eastAsia="ar-SA" w:bidi="ar-SA"/>
        </w:rPr>
        <w:t>:</w:t>
      </w:r>
    </w:p>
    <w:p w:rsidR="00706589" w:rsidRPr="00367713" w:rsidRDefault="00174553" w:rsidP="00A25331">
      <w:pPr>
        <w:rPr>
          <w:b/>
          <w:sz w:val="22"/>
          <w:szCs w:val="22"/>
          <w:u w:val="single"/>
          <w:lang w:eastAsia="ar-SA" w:bidi="ar-SA"/>
        </w:rPr>
      </w:pPr>
      <w:r w:rsidRPr="00367713">
        <w:rPr>
          <w:rFonts w:cs="Times New Roman"/>
          <w:sz w:val="22"/>
          <w:szCs w:val="22"/>
          <w:shd w:val="clear" w:color="auto" w:fill="FFFFFF"/>
        </w:rPr>
        <w:t>Zamawiający wyraża</w:t>
      </w:r>
      <w:r w:rsidRPr="00367713">
        <w:rPr>
          <w:rFonts w:cs="Times New Roman"/>
          <w:sz w:val="22"/>
          <w:szCs w:val="22"/>
          <w:shd w:val="clear" w:color="auto" w:fill="FFFFFF"/>
        </w:rPr>
        <w:t xml:space="preserve"> zgodę na dostarczenie wraz z urządzaniem instrukcji obsługi w języku angielskim</w:t>
      </w:r>
      <w:r w:rsidRPr="00367713">
        <w:rPr>
          <w:rFonts w:cs="Times New Roman"/>
          <w:sz w:val="22"/>
          <w:szCs w:val="22"/>
          <w:shd w:val="clear" w:color="auto" w:fill="FFFFFF"/>
        </w:rPr>
        <w:t>.</w:t>
      </w:r>
    </w:p>
    <w:p w:rsidR="0021497E" w:rsidRPr="00367713" w:rsidRDefault="0021497E" w:rsidP="00DD3F3D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5961E8" w:rsidRDefault="005961E8" w:rsidP="00A25331">
      <w:pPr>
        <w:rPr>
          <w:lang w:eastAsia="ar-SA" w:bidi="ar-SA"/>
        </w:rPr>
      </w:pPr>
    </w:p>
    <w:p w:rsidR="007C3AA6" w:rsidRPr="007C3AA6" w:rsidRDefault="007C3AA6" w:rsidP="007C3AA6">
      <w:pPr>
        <w:jc w:val="center"/>
        <w:rPr>
          <w:b/>
          <w:lang w:eastAsia="ar-SA" w:bidi="ar-SA"/>
        </w:rPr>
      </w:pPr>
      <w:r w:rsidRPr="007C3AA6">
        <w:rPr>
          <w:b/>
          <w:lang w:eastAsia="ar-SA" w:bidi="ar-SA"/>
        </w:rPr>
        <w:t>MODYFIKACJA SIWZ</w:t>
      </w:r>
    </w:p>
    <w:p w:rsidR="007C3AA6" w:rsidRPr="00F43A1C" w:rsidRDefault="007C3AA6" w:rsidP="007C3AA6">
      <w:pPr>
        <w:jc w:val="both"/>
        <w:rPr>
          <w:rFonts w:cs="Times New Roman"/>
          <w:lang w:eastAsia="ar-SA" w:bidi="ar-SA"/>
        </w:rPr>
      </w:pPr>
      <w:r w:rsidRPr="00F43A1C">
        <w:rPr>
          <w:rFonts w:cs="Times New Roman"/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</w:t>
      </w:r>
      <w:bookmarkStart w:id="0" w:name="_GoBack"/>
      <w:bookmarkEnd w:id="0"/>
      <w:r w:rsidRPr="00F43A1C">
        <w:rPr>
          <w:rFonts w:cs="Times New Roman"/>
          <w:lang w:eastAsia="ar-SA" w:bidi="ar-SA"/>
        </w:rPr>
        <w:t>rmuje, że wprowadza następującą modyfikację/zmianę SIWZ:</w:t>
      </w:r>
    </w:p>
    <w:p w:rsidR="007C3AA6" w:rsidRPr="00F43A1C" w:rsidRDefault="007C3AA6" w:rsidP="007C3AA6">
      <w:pPr>
        <w:jc w:val="both"/>
        <w:rPr>
          <w:rFonts w:cs="Times New Roman"/>
          <w:lang w:eastAsia="ar-SA" w:bidi="ar-SA"/>
        </w:rPr>
      </w:pPr>
    </w:p>
    <w:p w:rsidR="00021AEF" w:rsidRPr="00F43A1C" w:rsidRDefault="00021AEF" w:rsidP="00F43A1C">
      <w:pPr>
        <w:pStyle w:val="Akapitzlist"/>
        <w:numPr>
          <w:ilvl w:val="0"/>
          <w:numId w:val="18"/>
        </w:numPr>
        <w:jc w:val="both"/>
        <w:rPr>
          <w:rFonts w:cs="Times New Roman"/>
          <w:szCs w:val="24"/>
          <w:lang w:eastAsia="ar-SA" w:bidi="ar-SA"/>
        </w:rPr>
      </w:pPr>
      <w:r w:rsidRPr="00F43A1C">
        <w:rPr>
          <w:rFonts w:cs="Times New Roman"/>
          <w:szCs w:val="24"/>
          <w:lang w:eastAsia="ar-SA" w:bidi="ar-SA"/>
        </w:rPr>
        <w:t xml:space="preserve">Zmienia się treść </w:t>
      </w:r>
      <w:r w:rsidR="00F43A1C" w:rsidRPr="00F43A1C">
        <w:rPr>
          <w:rFonts w:cs="Times New Roman"/>
          <w:szCs w:val="24"/>
          <w:lang w:eastAsia="ar-SA" w:bidi="ar-SA"/>
        </w:rPr>
        <w:t>Rozdziału 1 punktu 5</w:t>
      </w:r>
      <w:r w:rsidRPr="00F43A1C">
        <w:rPr>
          <w:rFonts w:cs="Times New Roman"/>
          <w:szCs w:val="24"/>
          <w:lang w:eastAsia="ar-SA" w:bidi="ar-SA"/>
        </w:rPr>
        <w:t xml:space="preserve"> SIWZ: </w:t>
      </w:r>
    </w:p>
    <w:p w:rsidR="00F43A1C" w:rsidRPr="00174553" w:rsidRDefault="004C1043" w:rsidP="00F43A1C">
      <w:pPr>
        <w:pStyle w:val="Tekstpodstawowy"/>
        <w:tabs>
          <w:tab w:val="left" w:pos="540"/>
        </w:tabs>
        <w:spacing w:line="276" w:lineRule="auto"/>
        <w:ind w:right="-1"/>
        <w:rPr>
          <w:rFonts w:ascii="Times New Roman" w:hAnsi="Times New Roman" w:cs="Times New Roman"/>
          <w:bCs/>
          <w:lang w:val="pl-PL"/>
        </w:rPr>
      </w:pPr>
      <w:r w:rsidRPr="00174553">
        <w:rPr>
          <w:rFonts w:ascii="Times New Roman" w:hAnsi="Times New Roman" w:cs="Times New Roman"/>
        </w:rPr>
        <w:t>1</w:t>
      </w:r>
      <w:r w:rsidR="00174553">
        <w:rPr>
          <w:rFonts w:ascii="Times New Roman" w:hAnsi="Times New Roman" w:cs="Times New Roman"/>
          <w:lang w:val="pl-PL"/>
        </w:rPr>
        <w:t>.</w:t>
      </w:r>
      <w:r w:rsidR="00F43A1C" w:rsidRPr="00174553">
        <w:rPr>
          <w:rFonts w:ascii="Times New Roman" w:hAnsi="Times New Roman" w:cs="Times New Roman"/>
        </w:rPr>
        <w:t xml:space="preserve"> </w:t>
      </w:r>
      <w:r w:rsidR="00F43A1C" w:rsidRPr="00174553">
        <w:rPr>
          <w:rFonts w:ascii="Times New Roman" w:hAnsi="Times New Roman" w:cs="Times New Roman"/>
          <w:color w:val="111111"/>
          <w:lang w:eastAsia="pl-PL"/>
        </w:rPr>
        <w:t>jest :</w:t>
      </w:r>
      <w:r w:rsidR="00174553">
        <w:rPr>
          <w:rFonts w:ascii="Times New Roman" w:hAnsi="Times New Roman" w:cs="Times New Roman"/>
          <w:color w:val="111111"/>
          <w:lang w:val="pl-PL" w:eastAsia="pl-PL"/>
        </w:rPr>
        <w:t>”</w:t>
      </w:r>
      <w:r w:rsidR="00F43A1C" w:rsidRPr="00174553">
        <w:rPr>
          <w:rFonts w:ascii="Times New Roman" w:hAnsi="Times New Roman" w:cs="Times New Roman"/>
          <w:color w:val="111111"/>
          <w:lang w:eastAsia="pl-PL"/>
        </w:rPr>
        <w:t xml:space="preserve"> </w:t>
      </w:r>
      <w:r w:rsidR="00F43A1C" w:rsidRPr="00174553">
        <w:rPr>
          <w:rFonts w:ascii="Times New Roman" w:hAnsi="Times New Roman" w:cs="Times New Roman"/>
          <w:bCs/>
        </w:rPr>
        <w:t>ŹRÓDŁA FINANSOWANIA</w:t>
      </w:r>
    </w:p>
    <w:p w:rsidR="00004E39" w:rsidRPr="00174553" w:rsidRDefault="00F43A1C" w:rsidP="00F43A1C">
      <w:pPr>
        <w:jc w:val="both"/>
        <w:rPr>
          <w:rFonts w:cs="Times New Roman"/>
          <w:lang w:eastAsia="ar-SA" w:bidi="ar-SA"/>
        </w:rPr>
      </w:pPr>
      <w:r w:rsidRPr="00174553">
        <w:rPr>
          <w:rFonts w:cs="Times New Roman"/>
          <w:bCs/>
        </w:rPr>
        <w:t>Środki ogólnouczelniane</w:t>
      </w:r>
      <w:r w:rsidR="00174553">
        <w:rPr>
          <w:rFonts w:cs="Times New Roman"/>
          <w:bCs/>
        </w:rPr>
        <w:t>”.</w:t>
      </w:r>
    </w:p>
    <w:p w:rsidR="00F43A1C" w:rsidRPr="00174553" w:rsidRDefault="004C1043" w:rsidP="00F43A1C">
      <w:pPr>
        <w:pStyle w:val="Tekstpodstawowy"/>
        <w:tabs>
          <w:tab w:val="left" w:pos="540"/>
        </w:tabs>
        <w:spacing w:line="276" w:lineRule="auto"/>
        <w:ind w:right="-1"/>
        <w:rPr>
          <w:rFonts w:ascii="Times New Roman" w:hAnsi="Times New Roman" w:cs="Times New Roman"/>
          <w:bCs/>
          <w:lang w:val="pl-PL"/>
        </w:rPr>
      </w:pPr>
      <w:r w:rsidRPr="00174553">
        <w:rPr>
          <w:rFonts w:ascii="Times New Roman" w:hAnsi="Times New Roman" w:cs="Times New Roman"/>
        </w:rPr>
        <w:t xml:space="preserve">2. </w:t>
      </w:r>
      <w:r w:rsidR="00F43A1C" w:rsidRPr="00174553">
        <w:rPr>
          <w:rFonts w:ascii="Times New Roman" w:hAnsi="Times New Roman" w:cs="Times New Roman"/>
        </w:rPr>
        <w:t>otrzymuje następujące brzmienie:</w:t>
      </w:r>
      <w:r w:rsidR="00F43A1C" w:rsidRPr="00174553">
        <w:rPr>
          <w:rFonts w:ascii="Times New Roman" w:hAnsi="Times New Roman" w:cs="Times New Roman"/>
          <w:bCs/>
        </w:rPr>
        <w:t xml:space="preserve"> </w:t>
      </w:r>
      <w:r w:rsidR="00174553">
        <w:rPr>
          <w:rFonts w:ascii="Times New Roman" w:hAnsi="Times New Roman" w:cs="Times New Roman"/>
          <w:bCs/>
          <w:lang w:val="pl-PL"/>
        </w:rPr>
        <w:t>„</w:t>
      </w:r>
      <w:r w:rsidR="00F43A1C" w:rsidRPr="00174553">
        <w:rPr>
          <w:rFonts w:ascii="Times New Roman" w:hAnsi="Times New Roman" w:cs="Times New Roman"/>
          <w:bCs/>
        </w:rPr>
        <w:t>ŹRÓDŁA FINANSOWANIA</w:t>
      </w:r>
    </w:p>
    <w:p w:rsidR="00F43A1C" w:rsidRPr="00F43A1C" w:rsidRDefault="00F43A1C" w:rsidP="00F43A1C">
      <w:pPr>
        <w:rPr>
          <w:rFonts w:cs="Times New Roman"/>
        </w:rPr>
      </w:pPr>
      <w:r w:rsidRPr="00F43A1C">
        <w:rPr>
          <w:rFonts w:cs="Times New Roman"/>
          <w:bCs/>
        </w:rPr>
        <w:lastRenderedPageBreak/>
        <w:t>Środki ogólnouczelniane</w:t>
      </w:r>
      <w:r>
        <w:rPr>
          <w:rFonts w:cs="Times New Roman"/>
          <w:bCs/>
        </w:rPr>
        <w:t xml:space="preserve"> (część 1,4)</w:t>
      </w:r>
      <w:r w:rsidRPr="00F43A1C">
        <w:rPr>
          <w:rFonts w:cs="Times New Roman"/>
          <w:bCs/>
        </w:rPr>
        <w:t xml:space="preserve">, </w:t>
      </w:r>
    </w:p>
    <w:p w:rsidR="00021AEF" w:rsidRPr="00F43A1C" w:rsidRDefault="00021AEF" w:rsidP="007C3AA6">
      <w:pPr>
        <w:jc w:val="both"/>
        <w:rPr>
          <w:rFonts w:cs="Times New Roman"/>
          <w:lang w:eastAsia="ar-SA" w:bidi="ar-SA"/>
        </w:rPr>
      </w:pPr>
    </w:p>
    <w:p w:rsidR="00F43A1C" w:rsidRPr="00F43A1C" w:rsidRDefault="00F43A1C" w:rsidP="00F43A1C">
      <w:pPr>
        <w:pStyle w:val="Tekstpodstawowy"/>
        <w:tabs>
          <w:tab w:val="left" w:pos="0"/>
        </w:tabs>
        <w:spacing w:line="360" w:lineRule="auto"/>
        <w:ind w:right="-1"/>
        <w:rPr>
          <w:rFonts w:ascii="Times New Roman" w:hAnsi="Times New Roman" w:cs="Times New Roman"/>
          <w:color w:val="000000"/>
          <w:shd w:val="clear" w:color="auto" w:fill="FFFFFF"/>
          <w:lang w:val="pl-PL"/>
        </w:rPr>
      </w:pPr>
      <w:r w:rsidRPr="00F43A1C">
        <w:rPr>
          <w:rFonts w:ascii="Times New Roman" w:hAnsi="Times New Roman" w:cs="Times New Roman"/>
          <w:color w:val="000000"/>
          <w:shd w:val="clear" w:color="auto" w:fill="FFFFFF"/>
        </w:rPr>
        <w:t>Program Ministra Nauki i Szkolnictwa Wyższego w ramach programu pod nazwą "Regionalna Inicjatywa Doskonałości" Nazwa projektu: Nauki biologiczne podstawą intensywnego i zrównoważonego rozwoju Uniwersytetu Kazimierza Wielkiego</w:t>
      </w:r>
      <w:r>
        <w:rPr>
          <w:rFonts w:ascii="Times New Roman" w:hAnsi="Times New Roman" w:cs="Times New Roman"/>
          <w:color w:val="000000"/>
          <w:shd w:val="clear" w:color="auto" w:fill="FFFFFF"/>
          <w:lang w:val="pl-PL"/>
        </w:rPr>
        <w:t xml:space="preserve"> (część 2,3)</w:t>
      </w:r>
      <w:r w:rsidRPr="00F43A1C">
        <w:rPr>
          <w:rFonts w:ascii="Times New Roman" w:hAnsi="Times New Roman" w:cs="Times New Roman"/>
          <w:color w:val="000000"/>
          <w:shd w:val="clear" w:color="auto" w:fill="FFFFFF"/>
          <w:lang w:val="pl-PL"/>
        </w:rPr>
        <w:t>.</w:t>
      </w:r>
      <w:r w:rsidR="00174553">
        <w:rPr>
          <w:rFonts w:ascii="Times New Roman" w:hAnsi="Times New Roman" w:cs="Times New Roman"/>
          <w:color w:val="000000"/>
          <w:shd w:val="clear" w:color="auto" w:fill="FFFFFF"/>
          <w:lang w:val="pl-PL"/>
        </w:rPr>
        <w:t>”</w:t>
      </w:r>
    </w:p>
    <w:p w:rsidR="00F43A1C" w:rsidRPr="00F43A1C" w:rsidRDefault="00F43A1C" w:rsidP="00F43A1C">
      <w:pPr>
        <w:pStyle w:val="Tekstpodstawowy"/>
        <w:numPr>
          <w:ilvl w:val="0"/>
          <w:numId w:val="18"/>
        </w:numPr>
        <w:tabs>
          <w:tab w:val="left" w:pos="0"/>
        </w:tabs>
        <w:spacing w:line="360" w:lineRule="auto"/>
        <w:ind w:right="-1"/>
        <w:rPr>
          <w:rFonts w:ascii="Times New Roman" w:hAnsi="Times New Roman" w:cs="Times New Roman"/>
          <w:bCs/>
          <w:lang w:val="pl-PL"/>
        </w:rPr>
      </w:pPr>
      <w:r w:rsidRPr="00F43A1C">
        <w:rPr>
          <w:rFonts w:ascii="Times New Roman" w:hAnsi="Times New Roman" w:cs="Times New Roman"/>
          <w:color w:val="000000"/>
          <w:shd w:val="clear" w:color="auto" w:fill="FFFFFF"/>
          <w:lang w:val="pl-PL"/>
        </w:rPr>
        <w:t xml:space="preserve">Wprowadza się poniższy  logotyp </w:t>
      </w:r>
    </w:p>
    <w:p w:rsidR="00021AEF" w:rsidRDefault="00021AEF" w:rsidP="007C3AA6">
      <w:pPr>
        <w:jc w:val="both"/>
        <w:rPr>
          <w:lang w:eastAsia="ar-SA" w:bidi="ar-SA"/>
        </w:rPr>
      </w:pPr>
    </w:p>
    <w:tbl>
      <w:tblPr>
        <w:tblW w:w="9426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59"/>
        <w:gridCol w:w="8508"/>
        <w:gridCol w:w="459"/>
      </w:tblGrid>
      <w:tr w:rsidR="004C1043" w:rsidRPr="00347C8E" w:rsidTr="00367713">
        <w:trPr>
          <w:gridBefore w:val="1"/>
          <w:wBefore w:w="459" w:type="dxa"/>
          <w:trHeight w:val="282"/>
        </w:trPr>
        <w:tc>
          <w:tcPr>
            <w:tcW w:w="89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1043" w:rsidRPr="00347C8E" w:rsidRDefault="00F43A1C" w:rsidP="00367713">
            <w:pPr>
              <w:widowControl/>
              <w:tabs>
                <w:tab w:val="left" w:pos="0"/>
              </w:tabs>
              <w:suppressAutoHyphens w:val="0"/>
              <w:spacing w:after="160" w:line="259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  <w:r>
              <w:rPr>
                <w:rFonts w:ascii="Century Gothic" w:hAnsi="Century Gothic"/>
                <w:noProof/>
                <w:sz w:val="22"/>
                <w:lang w:eastAsia="pl-PL" w:bidi="ar-SA"/>
              </w:rPr>
              <w:drawing>
                <wp:inline distT="0" distB="0" distL="0" distR="0">
                  <wp:extent cx="1438275" cy="638175"/>
                  <wp:effectExtent l="0" t="0" r="9525" b="9525"/>
                  <wp:docPr id="3" name="Obraz 3" descr="LOGO_MNiSW_-_PL(1)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_MNiSW_-_PL(1)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7713" w:rsidRPr="00367713" w:rsidTr="00367713">
        <w:trPr>
          <w:gridAfter w:val="1"/>
          <w:wAfter w:w="459" w:type="dxa"/>
          <w:trHeight w:val="282"/>
        </w:trPr>
        <w:tc>
          <w:tcPr>
            <w:tcW w:w="89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713" w:rsidRPr="00367713" w:rsidRDefault="00367713" w:rsidP="00367713">
            <w:pPr>
              <w:tabs>
                <w:tab w:val="left" w:pos="0"/>
              </w:tabs>
              <w:autoSpaceDE w:val="0"/>
              <w:autoSpaceDN w:val="0"/>
              <w:adjustRightInd w:val="0"/>
              <w:ind w:firstLine="74"/>
              <w:rPr>
                <w:rFonts w:cs="Times New Roman"/>
                <w:bCs/>
              </w:rPr>
            </w:pPr>
            <w:r w:rsidRPr="00367713">
              <w:rPr>
                <w:rFonts w:cs="Times New Roman"/>
                <w:noProof/>
                <w:lang w:eastAsia="pl-PL" w:bidi="ar-SA"/>
              </w:rPr>
              <w:t xml:space="preserve">We wzorze umowy </w:t>
            </w:r>
            <w:r w:rsidRPr="00367713">
              <w:rPr>
                <w:rFonts w:cs="Times New Roman"/>
                <w:bCs/>
              </w:rPr>
              <w:t>§ 2</w:t>
            </w:r>
            <w:r w:rsidRPr="00367713">
              <w:rPr>
                <w:rFonts w:cs="Times New Roman"/>
                <w:bCs/>
              </w:rPr>
              <w:t xml:space="preserve"> ust 2 o treści :</w:t>
            </w:r>
          </w:p>
          <w:p w:rsidR="00367713" w:rsidRPr="00367713" w:rsidRDefault="00367713" w:rsidP="00367713">
            <w:pPr>
              <w:widowControl/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ind w:firstLine="74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„</w:t>
            </w:r>
            <w:r w:rsidRPr="00367713">
              <w:rPr>
                <w:rFonts w:cs="Times New Roman"/>
              </w:rPr>
              <w:t xml:space="preserve">Zamówiony towar Wykonawca dostarczy na swój koszt i ryzyko oraz zapewniając wniesienie go do pomieszczeń wskazanych przez Zamawiającego mieszczących się </w:t>
            </w:r>
            <w:r w:rsidRPr="00367713">
              <w:rPr>
                <w:rFonts w:cs="Times New Roman"/>
                <w:bCs/>
              </w:rPr>
              <w:t>przy :</w:t>
            </w:r>
          </w:p>
          <w:p w:rsidR="00367713" w:rsidRPr="00367713" w:rsidRDefault="00367713" w:rsidP="00367713">
            <w:pPr>
              <w:shd w:val="clear" w:color="auto" w:fill="FFFFFF"/>
              <w:tabs>
                <w:tab w:val="left" w:pos="0"/>
              </w:tabs>
              <w:suppressAutoHyphens w:val="0"/>
              <w:ind w:firstLine="74"/>
              <w:rPr>
                <w:rFonts w:cs="Times New Roman"/>
                <w:lang w:eastAsia="pl-PL"/>
              </w:rPr>
            </w:pPr>
            <w:r w:rsidRPr="00367713">
              <w:rPr>
                <w:rFonts w:cs="Times New Roman"/>
                <w:lang w:eastAsia="pl-PL"/>
              </w:rPr>
              <w:t xml:space="preserve">ul. Powstańców </w:t>
            </w:r>
            <w:proofErr w:type="spellStart"/>
            <w:r w:rsidRPr="00367713">
              <w:rPr>
                <w:rFonts w:cs="Times New Roman"/>
                <w:lang w:eastAsia="pl-PL"/>
              </w:rPr>
              <w:t>Wlkp</w:t>
            </w:r>
            <w:proofErr w:type="spellEnd"/>
            <w:r w:rsidRPr="00367713">
              <w:rPr>
                <w:rFonts w:cs="Times New Roman"/>
                <w:lang w:eastAsia="pl-PL"/>
              </w:rPr>
              <w:t xml:space="preserve"> 2, 85-090 Bydgoszcz (Instytut Fizyki) tel.52 321 61 91 - część 1, </w:t>
            </w:r>
          </w:p>
          <w:p w:rsidR="00367713" w:rsidRPr="00367713" w:rsidRDefault="00367713" w:rsidP="00367713">
            <w:pPr>
              <w:tabs>
                <w:tab w:val="left" w:pos="0"/>
              </w:tabs>
              <w:spacing w:line="276" w:lineRule="auto"/>
              <w:ind w:firstLine="74"/>
              <w:jc w:val="both"/>
              <w:rPr>
                <w:rFonts w:cs="Times New Roman"/>
                <w:lang w:eastAsia="pl-PL"/>
              </w:rPr>
            </w:pPr>
            <w:r w:rsidRPr="00367713">
              <w:rPr>
                <w:rFonts w:cs="Times New Roman"/>
                <w:lang w:eastAsia="pl-PL"/>
              </w:rPr>
              <w:t xml:space="preserve">al. Ossolińskich 12, 85-093 Bydgoszcz (Katedra Mykologii  i </w:t>
            </w:r>
            <w:proofErr w:type="spellStart"/>
            <w:r w:rsidRPr="00367713">
              <w:rPr>
                <w:rFonts w:cs="Times New Roman"/>
                <w:lang w:eastAsia="pl-PL"/>
              </w:rPr>
              <w:t>Mykoryzy</w:t>
            </w:r>
            <w:proofErr w:type="spellEnd"/>
            <w:r w:rsidRPr="00367713">
              <w:rPr>
                <w:rFonts w:cs="Times New Roman"/>
                <w:lang w:eastAsia="pl-PL"/>
              </w:rPr>
              <w:t>) tel.52 34 19 000 w.118 - część 2,3,</w:t>
            </w:r>
          </w:p>
          <w:p w:rsidR="00367713" w:rsidRPr="00367713" w:rsidRDefault="00367713" w:rsidP="00367713">
            <w:p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ind w:firstLine="74"/>
              <w:jc w:val="both"/>
              <w:rPr>
                <w:rFonts w:cs="Times New Roman"/>
              </w:rPr>
            </w:pPr>
            <w:r w:rsidRPr="00367713">
              <w:rPr>
                <w:rFonts w:cs="Times New Roman"/>
              </w:rPr>
              <w:t>w godz. 8:00 - 14:00 od poniedziałku do piątku</w:t>
            </w:r>
            <w:r w:rsidRPr="00367713">
              <w:rPr>
                <w:rFonts w:cs="Times New Roman"/>
                <w:bCs/>
              </w:rPr>
              <w:t>.</w:t>
            </w:r>
            <w:r>
              <w:rPr>
                <w:rFonts w:cs="Times New Roman"/>
                <w:bCs/>
              </w:rPr>
              <w:t>”</w:t>
            </w:r>
          </w:p>
          <w:p w:rsidR="00367713" w:rsidRPr="00367713" w:rsidRDefault="00367713" w:rsidP="00367713">
            <w:pPr>
              <w:widowControl/>
              <w:tabs>
                <w:tab w:val="left" w:pos="0"/>
              </w:tabs>
              <w:suppressAutoHyphens w:val="0"/>
              <w:spacing w:after="160" w:line="259" w:lineRule="auto"/>
              <w:ind w:firstLine="74"/>
              <w:rPr>
                <w:rFonts w:cs="Times New Roman"/>
                <w:noProof/>
                <w:lang w:eastAsia="pl-PL" w:bidi="ar-SA"/>
              </w:rPr>
            </w:pPr>
          </w:p>
          <w:p w:rsidR="00367713" w:rsidRPr="00367713" w:rsidRDefault="00367713" w:rsidP="00367713">
            <w:pPr>
              <w:widowControl/>
              <w:tabs>
                <w:tab w:val="left" w:pos="0"/>
              </w:tabs>
              <w:suppressAutoHyphens w:val="0"/>
              <w:spacing w:after="160" w:line="259" w:lineRule="auto"/>
              <w:ind w:firstLine="74"/>
              <w:rPr>
                <w:rFonts w:cs="Times New Roman"/>
                <w:noProof/>
                <w:lang w:eastAsia="pl-PL" w:bidi="ar-SA"/>
              </w:rPr>
            </w:pPr>
            <w:r w:rsidRPr="00367713">
              <w:rPr>
                <w:rFonts w:cs="Times New Roman"/>
                <w:noProof/>
                <w:lang w:eastAsia="pl-PL" w:bidi="ar-SA"/>
              </w:rPr>
              <w:t xml:space="preserve"> otrzymuje brzmienie:</w:t>
            </w:r>
          </w:p>
        </w:tc>
      </w:tr>
    </w:tbl>
    <w:p w:rsidR="008D7225" w:rsidRPr="00367713" w:rsidRDefault="00367713" w:rsidP="00367713">
      <w:pPr>
        <w:widowControl/>
        <w:tabs>
          <w:tab w:val="left" w:pos="0"/>
        </w:tabs>
        <w:suppressAutoHyphens w:val="0"/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>„</w:t>
      </w:r>
      <w:r w:rsidR="008D7225" w:rsidRPr="00367713">
        <w:rPr>
          <w:rFonts w:cs="Times New Roman"/>
        </w:rPr>
        <w:t xml:space="preserve">Zamówiony towar Wykonawca dostarczy na swój koszt i ryzyko oraz zapewniając wniesienie go do pomieszczeń wskazanych przez Zamawiającego mieszczących się </w:t>
      </w:r>
      <w:r w:rsidR="008D7225" w:rsidRPr="00367713">
        <w:rPr>
          <w:rFonts w:cs="Times New Roman"/>
          <w:bCs/>
        </w:rPr>
        <w:t>przy :</w:t>
      </w:r>
    </w:p>
    <w:p w:rsidR="008D7225" w:rsidRPr="00367713" w:rsidRDefault="008D7225" w:rsidP="00367713">
      <w:pPr>
        <w:shd w:val="clear" w:color="auto" w:fill="FFFFFF"/>
        <w:tabs>
          <w:tab w:val="left" w:pos="0"/>
        </w:tabs>
        <w:suppressAutoHyphens w:val="0"/>
        <w:rPr>
          <w:rFonts w:cs="Times New Roman"/>
          <w:lang w:eastAsia="pl-PL"/>
        </w:rPr>
      </w:pPr>
      <w:r w:rsidRPr="00367713">
        <w:rPr>
          <w:rFonts w:cs="Times New Roman"/>
          <w:lang w:eastAsia="pl-PL"/>
        </w:rPr>
        <w:t xml:space="preserve">ul. Powstańców </w:t>
      </w:r>
      <w:proofErr w:type="spellStart"/>
      <w:r w:rsidRPr="00367713">
        <w:rPr>
          <w:rFonts w:cs="Times New Roman"/>
          <w:lang w:eastAsia="pl-PL"/>
        </w:rPr>
        <w:t>Wlkp</w:t>
      </w:r>
      <w:proofErr w:type="spellEnd"/>
      <w:r w:rsidRPr="00367713">
        <w:rPr>
          <w:rFonts w:cs="Times New Roman"/>
          <w:lang w:eastAsia="pl-PL"/>
        </w:rPr>
        <w:t xml:space="preserve"> 2, 85-090 Bydgoszcz (Instytut Fizyki) tel.52 321 61 91 - część 1, </w:t>
      </w:r>
    </w:p>
    <w:p w:rsidR="008D7225" w:rsidRPr="00367713" w:rsidRDefault="008D7225" w:rsidP="00367713">
      <w:pPr>
        <w:tabs>
          <w:tab w:val="left" w:pos="0"/>
        </w:tabs>
        <w:spacing w:line="276" w:lineRule="auto"/>
        <w:jc w:val="both"/>
        <w:rPr>
          <w:rFonts w:cs="Times New Roman"/>
          <w:lang w:eastAsia="pl-PL"/>
        </w:rPr>
      </w:pPr>
      <w:r w:rsidRPr="00367713">
        <w:rPr>
          <w:rFonts w:cs="Times New Roman"/>
          <w:lang w:eastAsia="pl-PL"/>
        </w:rPr>
        <w:t xml:space="preserve">al. Ossolińskich 12, 85-093 Bydgoszcz (Katedra Mykologii  i </w:t>
      </w:r>
      <w:proofErr w:type="spellStart"/>
      <w:r w:rsidRPr="00367713">
        <w:rPr>
          <w:rFonts w:cs="Times New Roman"/>
          <w:lang w:eastAsia="pl-PL"/>
        </w:rPr>
        <w:t>Mykoryzy</w:t>
      </w:r>
      <w:proofErr w:type="spellEnd"/>
      <w:r w:rsidRPr="00367713">
        <w:rPr>
          <w:rFonts w:cs="Times New Roman"/>
          <w:lang w:eastAsia="pl-PL"/>
        </w:rPr>
        <w:t>) tel.52 34 19 000 w.118 - część 2,3,</w:t>
      </w:r>
    </w:p>
    <w:p w:rsidR="008D7225" w:rsidRPr="00367713" w:rsidRDefault="008D7225" w:rsidP="00367713">
      <w:pPr>
        <w:tabs>
          <w:tab w:val="left" w:pos="0"/>
        </w:tabs>
        <w:spacing w:line="276" w:lineRule="auto"/>
        <w:jc w:val="both"/>
        <w:rPr>
          <w:rFonts w:cs="Times New Roman"/>
        </w:rPr>
      </w:pPr>
      <w:r w:rsidRPr="00367713">
        <w:rPr>
          <w:rFonts w:cs="Times New Roman"/>
          <w:lang w:eastAsia="pl-PL"/>
        </w:rPr>
        <w:t>ul. Chodkiewicza 30, 85-064 Bydgoszcz (Instytut Techniki) tel.52 321 61 91 - część 4.</w:t>
      </w:r>
    </w:p>
    <w:p w:rsidR="008D7225" w:rsidRPr="00367713" w:rsidRDefault="008D7225" w:rsidP="00367713">
      <w:pPr>
        <w:tabs>
          <w:tab w:val="left" w:pos="0"/>
        </w:tabs>
        <w:suppressAutoHyphens w:val="0"/>
        <w:autoSpaceDE w:val="0"/>
        <w:autoSpaceDN w:val="0"/>
        <w:adjustRightInd w:val="0"/>
        <w:jc w:val="both"/>
        <w:rPr>
          <w:rFonts w:cs="Times New Roman"/>
        </w:rPr>
      </w:pPr>
      <w:r w:rsidRPr="00367713">
        <w:rPr>
          <w:rFonts w:cs="Times New Roman"/>
        </w:rPr>
        <w:t>w godz. 8:00 - 14:00 od poniedziałku do piątku</w:t>
      </w:r>
      <w:r w:rsidRPr="00367713">
        <w:rPr>
          <w:rFonts w:cs="Times New Roman"/>
          <w:bCs/>
        </w:rPr>
        <w:t>.</w:t>
      </w:r>
      <w:r w:rsidR="00367713">
        <w:rPr>
          <w:rFonts w:cs="Times New Roman"/>
          <w:bCs/>
        </w:rPr>
        <w:t>”</w:t>
      </w:r>
    </w:p>
    <w:p w:rsidR="004C1043" w:rsidRPr="00367713" w:rsidRDefault="004C1043" w:rsidP="00367713">
      <w:pPr>
        <w:pStyle w:val="Tekstpodstawowy"/>
        <w:spacing w:line="276" w:lineRule="auto"/>
        <w:ind w:left="426" w:right="-5"/>
        <w:jc w:val="center"/>
        <w:rPr>
          <w:rFonts w:ascii="Times New Roman" w:hAnsi="Times New Roman" w:cs="Times New Roman"/>
          <w:b/>
        </w:rPr>
      </w:pPr>
    </w:p>
    <w:p w:rsidR="00F43A1C" w:rsidRPr="00367713" w:rsidRDefault="00F43A1C" w:rsidP="00367713">
      <w:pPr>
        <w:spacing w:line="276" w:lineRule="auto"/>
        <w:ind w:left="426" w:right="-1"/>
        <w:rPr>
          <w:rFonts w:cs="Times New Roman"/>
          <w:b/>
        </w:rPr>
      </w:pPr>
    </w:p>
    <w:p w:rsidR="004C1043" w:rsidRPr="004C1043" w:rsidRDefault="004C1043" w:rsidP="004C1043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  <w:r w:rsidRPr="004C1043">
        <w:rPr>
          <w:rFonts w:ascii="Century Gothic" w:hAnsi="Century Gothic" w:cs="Century Gothic"/>
          <w:b/>
          <w:sz w:val="20"/>
          <w:szCs w:val="22"/>
        </w:rPr>
        <w:t xml:space="preserve">Załącznik stanowi zmodyfikowana </w:t>
      </w:r>
      <w:proofErr w:type="spellStart"/>
      <w:r w:rsidRPr="004C1043">
        <w:rPr>
          <w:rFonts w:ascii="Century Gothic" w:hAnsi="Century Gothic" w:cs="Century Gothic"/>
          <w:b/>
          <w:sz w:val="20"/>
          <w:szCs w:val="22"/>
        </w:rPr>
        <w:t>siwz</w:t>
      </w:r>
      <w:proofErr w:type="spellEnd"/>
      <w:r w:rsidRPr="004C1043">
        <w:rPr>
          <w:rFonts w:ascii="Century Gothic" w:hAnsi="Century Gothic" w:cs="Century Gothic"/>
          <w:b/>
          <w:sz w:val="20"/>
          <w:szCs w:val="22"/>
        </w:rPr>
        <w:t xml:space="preserve"> .</w:t>
      </w:r>
    </w:p>
    <w:p w:rsidR="004B6988" w:rsidRDefault="004B6988" w:rsidP="007C3AA6">
      <w:pPr>
        <w:jc w:val="both"/>
        <w:rPr>
          <w:b/>
          <w:lang w:eastAsia="ar-SA" w:bidi="ar-SA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F7473D" w:rsidRPr="004024F6" w:rsidRDefault="00A647FA" w:rsidP="007C3AA6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</w:t>
      </w:r>
      <w:r w:rsidR="00ED3B45"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9"/>
      <w:footerReference w:type="default" r:id="rId10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3001" w:rsidRDefault="00BC3001" w:rsidP="004024F6">
      <w:r>
        <w:separator/>
      </w:r>
    </w:p>
  </w:endnote>
  <w:endnote w:type="continuationSeparator" w:id="0">
    <w:p w:rsidR="00BC3001" w:rsidRDefault="00BC3001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7713">
          <w:rPr>
            <w:noProof/>
          </w:rPr>
          <w:t>2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3001" w:rsidRDefault="00BC3001" w:rsidP="004024F6">
      <w:r>
        <w:separator/>
      </w:r>
    </w:p>
  </w:footnote>
  <w:footnote w:type="continuationSeparator" w:id="0">
    <w:p w:rsidR="00BC3001" w:rsidRDefault="00BC3001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F43A1C">
      <w:rPr>
        <w:rFonts w:asciiTheme="minorHAnsi" w:hAnsiTheme="minorHAnsi" w:cstheme="minorHAnsi"/>
        <w:sz w:val="18"/>
        <w:szCs w:val="18"/>
      </w:rPr>
      <w:t>37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5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2"/>
  </w:num>
  <w:num w:numId="4">
    <w:abstractNumId w:val="15"/>
  </w:num>
  <w:num w:numId="5">
    <w:abstractNumId w:val="7"/>
  </w:num>
  <w:num w:numId="6">
    <w:abstractNumId w:val="18"/>
  </w:num>
  <w:num w:numId="7">
    <w:abstractNumId w:val="5"/>
  </w:num>
  <w:num w:numId="8">
    <w:abstractNumId w:val="11"/>
  </w:num>
  <w:num w:numId="9">
    <w:abstractNumId w:val="16"/>
  </w:num>
  <w:num w:numId="10">
    <w:abstractNumId w:val="9"/>
  </w:num>
  <w:num w:numId="11">
    <w:abstractNumId w:val="14"/>
  </w:num>
  <w:num w:numId="12">
    <w:abstractNumId w:val="6"/>
  </w:num>
  <w:num w:numId="13">
    <w:abstractNumId w:val="1"/>
  </w:num>
  <w:num w:numId="14">
    <w:abstractNumId w:val="3"/>
  </w:num>
  <w:num w:numId="15">
    <w:abstractNumId w:val="2"/>
  </w:num>
  <w:num w:numId="16">
    <w:abstractNumId w:val="4"/>
  </w:num>
  <w:num w:numId="17">
    <w:abstractNumId w:val="8"/>
  </w:num>
  <w:num w:numId="18">
    <w:abstractNumId w:val="17"/>
  </w:num>
  <w:num w:numId="19">
    <w:abstractNumId w:val="13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64BD5"/>
    <w:rsid w:val="000C4D71"/>
    <w:rsid w:val="000D3955"/>
    <w:rsid w:val="000D646C"/>
    <w:rsid w:val="000D7B88"/>
    <w:rsid w:val="000F035D"/>
    <w:rsid w:val="00123716"/>
    <w:rsid w:val="00127802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3118AC"/>
    <w:rsid w:val="003162CD"/>
    <w:rsid w:val="00344EE1"/>
    <w:rsid w:val="00353579"/>
    <w:rsid w:val="00367713"/>
    <w:rsid w:val="00383CC9"/>
    <w:rsid w:val="00385283"/>
    <w:rsid w:val="003A7F5A"/>
    <w:rsid w:val="003F0E28"/>
    <w:rsid w:val="004024F6"/>
    <w:rsid w:val="00406B4A"/>
    <w:rsid w:val="0040726A"/>
    <w:rsid w:val="004252A3"/>
    <w:rsid w:val="00436B3B"/>
    <w:rsid w:val="00491A3F"/>
    <w:rsid w:val="004B6988"/>
    <w:rsid w:val="004C1043"/>
    <w:rsid w:val="004F1B72"/>
    <w:rsid w:val="00513F13"/>
    <w:rsid w:val="0055040E"/>
    <w:rsid w:val="00555822"/>
    <w:rsid w:val="00590898"/>
    <w:rsid w:val="00595C21"/>
    <w:rsid w:val="005961E8"/>
    <w:rsid w:val="005A55A5"/>
    <w:rsid w:val="005A5821"/>
    <w:rsid w:val="005A71DA"/>
    <w:rsid w:val="005B3477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E4DB4"/>
    <w:rsid w:val="00703E4C"/>
    <w:rsid w:val="00703EA4"/>
    <w:rsid w:val="00706589"/>
    <w:rsid w:val="00714FB5"/>
    <w:rsid w:val="00733F80"/>
    <w:rsid w:val="007C3AA6"/>
    <w:rsid w:val="007C7BB2"/>
    <w:rsid w:val="007E6CF2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7E6D"/>
    <w:rsid w:val="00A55517"/>
    <w:rsid w:val="00A647FA"/>
    <w:rsid w:val="00A6519B"/>
    <w:rsid w:val="00AD5E45"/>
    <w:rsid w:val="00B0638F"/>
    <w:rsid w:val="00B3370A"/>
    <w:rsid w:val="00B47ACE"/>
    <w:rsid w:val="00B71707"/>
    <w:rsid w:val="00B87776"/>
    <w:rsid w:val="00B93421"/>
    <w:rsid w:val="00BC1D56"/>
    <w:rsid w:val="00BC3001"/>
    <w:rsid w:val="00BC68CB"/>
    <w:rsid w:val="00BF57BA"/>
    <w:rsid w:val="00C0660B"/>
    <w:rsid w:val="00C07B7B"/>
    <w:rsid w:val="00C1094A"/>
    <w:rsid w:val="00C53728"/>
    <w:rsid w:val="00C717BA"/>
    <w:rsid w:val="00C8565D"/>
    <w:rsid w:val="00C878CF"/>
    <w:rsid w:val="00CA2AF2"/>
    <w:rsid w:val="00CC75CA"/>
    <w:rsid w:val="00CD262F"/>
    <w:rsid w:val="00CE7B91"/>
    <w:rsid w:val="00CF3B14"/>
    <w:rsid w:val="00D55F8B"/>
    <w:rsid w:val="00D635AA"/>
    <w:rsid w:val="00D6623A"/>
    <w:rsid w:val="00D81A3B"/>
    <w:rsid w:val="00D901BF"/>
    <w:rsid w:val="00D936BF"/>
    <w:rsid w:val="00DD3F3D"/>
    <w:rsid w:val="00DF714D"/>
    <w:rsid w:val="00E1384D"/>
    <w:rsid w:val="00E80ABA"/>
    <w:rsid w:val="00E83116"/>
    <w:rsid w:val="00EA099C"/>
    <w:rsid w:val="00EC6931"/>
    <w:rsid w:val="00ED3B45"/>
    <w:rsid w:val="00F04B34"/>
    <w:rsid w:val="00F04CBF"/>
    <w:rsid w:val="00F25796"/>
    <w:rsid w:val="00F43A1C"/>
    <w:rsid w:val="00F45E3B"/>
    <w:rsid w:val="00F52B65"/>
    <w:rsid w:val="00F7473D"/>
    <w:rsid w:val="00F96AE0"/>
    <w:rsid w:val="00FA1AD9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CDDC0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547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2019-04-08T07:19:00Z</cp:lastPrinted>
  <dcterms:created xsi:type="dcterms:W3CDTF">2019-04-08T06:41:00Z</dcterms:created>
  <dcterms:modified xsi:type="dcterms:W3CDTF">2019-04-08T07:19:00Z</dcterms:modified>
</cp:coreProperties>
</file>