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995C59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4F33451" wp14:editId="512AD55A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39ECB" wp14:editId="3F4FA19F">
                <wp:simplePos x="0" y="0"/>
                <wp:positionH relativeFrom="column">
                  <wp:posOffset>-6350</wp:posOffset>
                </wp:positionH>
                <wp:positionV relativeFrom="paragraph">
                  <wp:posOffset>-71120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E29736" id="Prostokąt 3" o:spid="_x0000_s1026" style="position:absolute;margin-left:-.5pt;margin-top:-5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KwkDt4AAAAKAQAADwAAAGRycy9kb3ducmV2Lnht&#10;bEyPwU7DMAyG70i8Q2QkblvagCooTScEGhLHrbtwc5vQFhqnatKt8PR4J3ayLH/6/f3FZnGDONop&#10;9J40pOsEhKXGm55aDYdqu3oAESKSwcGT1fBjA2zK66sCc+NPtLPHfWwFh1DIUUMX45hLGZrOOgxr&#10;P1ri26efHEZep1aaCU8c7gapkiSTDnviDx2O9qWzzfd+dhrqXh3wd1e9Je5xexffl+pr/njV+vZm&#10;eX4CEe0S/2E467M6lOxU+5lMEIOGVcpV4nmmCgQDSqUZiJpJld2DLAt5WaH8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CsJA7eAAAACg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CD35DA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995C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37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95C59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995C59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bookmarkStart w:id="0" w:name="_GoBack"/>
      <w:bookmarkEnd w:id="0"/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C4286E">
      <w:pPr>
        <w:spacing w:after="12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95C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37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995C59" w:rsidRPr="00C114FC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995C59">
        <w:rPr>
          <w:rFonts w:ascii="Book Antiqua" w:hAnsi="Book Antiqua" w:cs="Book Antiqua"/>
          <w:i/>
          <w:iCs/>
          <w:sz w:val="20"/>
          <w:szCs w:val="20"/>
          <w:lang w:eastAsia="pl-PL"/>
        </w:rPr>
        <w:t>banerów reklamowych na potrzeby X BFN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nr. </w:t>
      </w:r>
      <w:r w:rsidR="00995C59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995C59" w:rsidRDefault="00995C59" w:rsidP="00C4286E">
      <w:pPr>
        <w:spacing w:after="120" w:line="36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95C59" w:rsidRPr="00995C59" w:rsidRDefault="004F11DB" w:rsidP="00C4286E">
      <w:pPr>
        <w:pStyle w:val="Akapitzlist"/>
        <w:numPr>
          <w:ilvl w:val="0"/>
          <w:numId w:val="6"/>
        </w:numPr>
        <w:spacing w:after="120" w:line="360" w:lineRule="auto"/>
        <w:ind w:left="1985"/>
        <w:rPr>
          <w:rFonts w:ascii="Book Antiqua" w:hAnsi="Book Antiqua"/>
          <w:sz w:val="20"/>
        </w:rPr>
      </w:pPr>
      <w:r w:rsidRPr="00995C59">
        <w:rPr>
          <w:rFonts w:ascii="Book Antiqua" w:hAnsi="Book Antiqua"/>
          <w:sz w:val="20"/>
        </w:rPr>
        <w:t xml:space="preserve">Wykonawca: </w:t>
      </w:r>
      <w:r w:rsidR="004536B7">
        <w:rPr>
          <w:rFonts w:ascii="Book Antiqua" w:hAnsi="Book Antiqua"/>
          <w:b/>
          <w:sz w:val="20"/>
        </w:rPr>
        <w:t xml:space="preserve">„Age of </w:t>
      </w:r>
      <w:proofErr w:type="spellStart"/>
      <w:r w:rsidR="004536B7">
        <w:rPr>
          <w:rFonts w:ascii="Book Antiqua" w:hAnsi="Book Antiqua"/>
          <w:b/>
          <w:sz w:val="20"/>
        </w:rPr>
        <w:t>color</w:t>
      </w:r>
      <w:proofErr w:type="spellEnd"/>
      <w:r w:rsidR="004536B7">
        <w:rPr>
          <w:rFonts w:ascii="Book Antiqua" w:hAnsi="Book Antiqua"/>
          <w:b/>
          <w:sz w:val="20"/>
        </w:rPr>
        <w:t xml:space="preserve"> s.c.” Michał </w:t>
      </w:r>
      <w:proofErr w:type="spellStart"/>
      <w:r w:rsidR="004536B7">
        <w:rPr>
          <w:rFonts w:ascii="Book Antiqua" w:hAnsi="Book Antiqua"/>
          <w:b/>
          <w:sz w:val="20"/>
        </w:rPr>
        <w:t>Kawiecki</w:t>
      </w:r>
      <w:proofErr w:type="spellEnd"/>
    </w:p>
    <w:p w:rsidR="004F11DB" w:rsidRPr="00995C59" w:rsidRDefault="004F11DB" w:rsidP="00C4286E">
      <w:pPr>
        <w:pStyle w:val="Akapitzlist"/>
        <w:numPr>
          <w:ilvl w:val="0"/>
          <w:numId w:val="6"/>
        </w:numPr>
        <w:spacing w:after="120" w:line="360" w:lineRule="auto"/>
        <w:ind w:left="1985"/>
        <w:rPr>
          <w:rFonts w:ascii="Book Antiqua" w:hAnsi="Book Antiqua"/>
          <w:sz w:val="20"/>
        </w:rPr>
      </w:pPr>
      <w:r w:rsidRPr="00995C59">
        <w:rPr>
          <w:rFonts w:ascii="Book Antiqua" w:hAnsi="Book Antiqua"/>
          <w:sz w:val="20"/>
        </w:rPr>
        <w:t>Adres:</w:t>
      </w:r>
      <w:r w:rsidR="0001742B" w:rsidRPr="00995C59">
        <w:rPr>
          <w:rFonts w:ascii="Book Antiqua" w:hAnsi="Book Antiqua"/>
          <w:sz w:val="20"/>
        </w:rPr>
        <w:t xml:space="preserve"> </w:t>
      </w:r>
      <w:r w:rsidR="004536B7">
        <w:rPr>
          <w:rFonts w:ascii="Book Antiqua" w:hAnsi="Book Antiqua"/>
          <w:b/>
          <w:sz w:val="20"/>
        </w:rPr>
        <w:t>ul. Republikańska 15, 04-404 Warszawa</w:t>
      </w:r>
    </w:p>
    <w:p w:rsidR="004F11DB" w:rsidRDefault="004F11DB" w:rsidP="00C4286E">
      <w:pPr>
        <w:pStyle w:val="Akapitzlist"/>
        <w:numPr>
          <w:ilvl w:val="0"/>
          <w:numId w:val="6"/>
        </w:numPr>
        <w:spacing w:after="120" w:line="360" w:lineRule="auto"/>
        <w:ind w:left="1985"/>
        <w:rPr>
          <w:rFonts w:ascii="Book Antiqua" w:hAnsi="Book Antiqua"/>
          <w:sz w:val="20"/>
        </w:rPr>
      </w:pPr>
      <w:r w:rsidRPr="00995C59">
        <w:rPr>
          <w:rFonts w:ascii="Book Antiqua" w:hAnsi="Book Antiqua"/>
          <w:sz w:val="20"/>
        </w:rPr>
        <w:t xml:space="preserve">Cena oferty: </w:t>
      </w:r>
      <w:r w:rsidR="00995C59" w:rsidRPr="00995C59">
        <w:rPr>
          <w:rFonts w:ascii="Book Antiqua" w:hAnsi="Book Antiqua"/>
          <w:b/>
          <w:sz w:val="20"/>
        </w:rPr>
        <w:t xml:space="preserve">1 557,18 </w:t>
      </w:r>
      <w:r w:rsidRPr="00995C59">
        <w:rPr>
          <w:rFonts w:ascii="Book Antiqua" w:hAnsi="Book Antiqua"/>
          <w:b/>
          <w:sz w:val="20"/>
        </w:rPr>
        <w:t>zł brutto</w:t>
      </w:r>
    </w:p>
    <w:p w:rsidR="00995C59" w:rsidRPr="00995C59" w:rsidRDefault="00995C59" w:rsidP="00C4286E">
      <w:pPr>
        <w:pStyle w:val="Akapitzlist"/>
        <w:numPr>
          <w:ilvl w:val="0"/>
          <w:numId w:val="6"/>
        </w:numPr>
        <w:spacing w:after="120" w:line="360" w:lineRule="auto"/>
        <w:ind w:left="1985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  <w:szCs w:val="20"/>
        </w:rPr>
        <w:t xml:space="preserve">Termin wykonania zamówienia </w:t>
      </w:r>
      <w:r>
        <w:rPr>
          <w:rFonts w:ascii="Book Antiqua" w:hAnsi="Book Antiqua"/>
          <w:i/>
          <w:sz w:val="20"/>
          <w:szCs w:val="20"/>
        </w:rPr>
        <w:t>3</w:t>
      </w:r>
      <w:r w:rsidRPr="00786967">
        <w:rPr>
          <w:rFonts w:ascii="Book Antiqua" w:hAnsi="Book Antiqua"/>
          <w:i/>
          <w:sz w:val="20"/>
          <w:szCs w:val="20"/>
        </w:rPr>
        <w:t xml:space="preserve"> dni kalendarzow</w:t>
      </w:r>
      <w:r>
        <w:rPr>
          <w:rFonts w:ascii="Book Antiqua" w:hAnsi="Book Antiqua"/>
          <w:i/>
          <w:sz w:val="20"/>
          <w:szCs w:val="20"/>
        </w:rPr>
        <w:t>e</w:t>
      </w:r>
    </w:p>
    <w:p w:rsidR="00995C59" w:rsidRPr="00995C59" w:rsidRDefault="00995C59" w:rsidP="00C4286E">
      <w:pPr>
        <w:pStyle w:val="Akapitzlist"/>
        <w:spacing w:after="120" w:line="360" w:lineRule="auto"/>
        <w:ind w:left="1985"/>
        <w:rPr>
          <w:rFonts w:ascii="Book Antiqua" w:hAnsi="Book Antiqua"/>
          <w:sz w:val="20"/>
        </w:rPr>
      </w:pPr>
    </w:p>
    <w:p w:rsidR="00995C59" w:rsidRPr="00C622DC" w:rsidRDefault="00995C59" w:rsidP="00C4286E">
      <w:pPr>
        <w:pStyle w:val="Akapitzlist"/>
        <w:spacing w:after="120" w:line="360" w:lineRule="auto"/>
        <w:ind w:left="198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95C59" w:rsidRDefault="00995C59" w:rsidP="00C4286E">
      <w:pPr>
        <w:pStyle w:val="Akapitzlist"/>
        <w:spacing w:after="120" w:line="360" w:lineRule="auto"/>
        <w:ind w:left="198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 w:rsidRPr="00C622D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995C59" w:rsidRDefault="00995C59" w:rsidP="00C4286E">
      <w:pPr>
        <w:pStyle w:val="Akapitzlist"/>
        <w:spacing w:after="120" w:line="360" w:lineRule="auto"/>
        <w:ind w:left="198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- 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20 % – </w:t>
      </w:r>
      <w:r w:rsidRPr="0078696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995C59" w:rsidRDefault="00995C59" w:rsidP="00C4286E">
      <w:pPr>
        <w:pStyle w:val="Akapitzlist"/>
        <w:spacing w:after="120" w:line="360" w:lineRule="auto"/>
        <w:ind w:left="198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DE370B" w:rsidRPr="00C622DC" w:rsidRDefault="00DE370B" w:rsidP="00C4286E">
      <w:pPr>
        <w:pStyle w:val="Akapitzlist"/>
        <w:tabs>
          <w:tab w:val="num" w:pos="1560"/>
        </w:tabs>
        <w:spacing w:after="120" w:line="360" w:lineRule="auto"/>
        <w:ind w:left="198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C4286E">
      <w:pPr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C4286E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C4286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„Age of </w:t>
      </w:r>
      <w:proofErr w:type="spellStart"/>
      <w:r w:rsidR="00C4286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color</w:t>
      </w:r>
      <w:proofErr w:type="spellEnd"/>
      <w:r w:rsidR="00C4286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s. c.” Michał </w:t>
      </w:r>
      <w:proofErr w:type="spellStart"/>
      <w:r w:rsidR="00C4286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Kawiecki</w:t>
      </w:r>
      <w:proofErr w:type="spellEnd"/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540BEB" w:rsidRDefault="00C622DC" w:rsidP="00C4286E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tbl>
      <w:tblPr>
        <w:tblStyle w:val="Tabela-Siatka"/>
        <w:tblW w:w="9352" w:type="dxa"/>
        <w:tblInd w:w="0" w:type="dxa"/>
        <w:tblLook w:val="04A0" w:firstRow="1" w:lastRow="0" w:firstColumn="1" w:lastColumn="0" w:noHBand="0" w:noVBand="1"/>
      </w:tblPr>
      <w:tblGrid>
        <w:gridCol w:w="528"/>
        <w:gridCol w:w="4570"/>
        <w:gridCol w:w="1560"/>
        <w:gridCol w:w="1415"/>
        <w:gridCol w:w="1279"/>
      </w:tblGrid>
      <w:tr w:rsidR="00995C59" w:rsidTr="00CD35DA">
        <w:tc>
          <w:tcPr>
            <w:tcW w:w="528" w:type="dxa"/>
          </w:tcPr>
          <w:p w:rsidR="00995C59" w:rsidRPr="00562210" w:rsidRDefault="00995C59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570" w:type="dxa"/>
            <w:vAlign w:val="center"/>
          </w:tcPr>
          <w:p w:rsidR="00995C59" w:rsidRPr="00562210" w:rsidRDefault="00995C59" w:rsidP="00995C5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560" w:type="dxa"/>
            <w:vAlign w:val="center"/>
          </w:tcPr>
          <w:p w:rsidR="00995C59" w:rsidRPr="00562210" w:rsidRDefault="00995C59" w:rsidP="00995C5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brutto</w:t>
            </w:r>
          </w:p>
        </w:tc>
        <w:tc>
          <w:tcPr>
            <w:tcW w:w="1415" w:type="dxa"/>
          </w:tcPr>
          <w:p w:rsidR="00995C59" w:rsidRPr="00562210" w:rsidRDefault="00995C59" w:rsidP="00995C5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wykonania zamówienia</w:t>
            </w:r>
          </w:p>
        </w:tc>
        <w:tc>
          <w:tcPr>
            <w:tcW w:w="1279" w:type="dxa"/>
            <w:vAlign w:val="center"/>
          </w:tcPr>
          <w:p w:rsidR="00995C59" w:rsidRPr="00562210" w:rsidRDefault="00995C59" w:rsidP="00995C5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995C59" w:rsidTr="00CD35DA">
        <w:tc>
          <w:tcPr>
            <w:tcW w:w="528" w:type="dxa"/>
          </w:tcPr>
          <w:p w:rsidR="00995C59" w:rsidRPr="00562210" w:rsidRDefault="00995C59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570" w:type="dxa"/>
            <w:vAlign w:val="center"/>
          </w:tcPr>
          <w:p w:rsidR="00995C59" w:rsidRPr="00562210" w:rsidRDefault="00995C59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PPHU „LIR</w:t>
            </w:r>
            <w:r w:rsidR="00B94166">
              <w:rPr>
                <w:rFonts w:ascii="Book Antiqua" w:eastAsia="Calibri" w:hAnsi="Book Antiqua" w:cs="Times New Roman"/>
                <w:sz w:val="20"/>
                <w:szCs w:val="20"/>
              </w:rPr>
              <w:t>” Elż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bieta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Zajet</w:t>
            </w:r>
            <w:proofErr w:type="spellEnd"/>
            <w:r w:rsidR="00B9416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BIURO REKLAMY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Grunwaldzka 2, 82-300 Elbląg</w:t>
            </w:r>
          </w:p>
        </w:tc>
        <w:tc>
          <w:tcPr>
            <w:tcW w:w="1560" w:type="dxa"/>
            <w:vAlign w:val="center"/>
          </w:tcPr>
          <w:p w:rsidR="00995C59" w:rsidRPr="00704829" w:rsidRDefault="00B94166" w:rsidP="00CD35DA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 w:rsidR="00CD35DA">
              <w:rPr>
                <w:rFonts w:ascii="Book Antiqua" w:eastAsia="Calibri" w:hAnsi="Book Antiqua" w:cs="Times New Roman"/>
                <w:sz w:val="20"/>
                <w:szCs w:val="20"/>
              </w:rPr>
              <w:t> 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300</w:t>
            </w:r>
            <w:r w:rsidR="00CD35DA">
              <w:rPr>
                <w:rFonts w:ascii="Book Antiqua" w:eastAsia="Calibri" w:hAnsi="Book Antiqua" w:cs="Times New Roman"/>
                <w:sz w:val="20"/>
                <w:szCs w:val="20"/>
              </w:rPr>
              <w:t>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415" w:type="dxa"/>
            <w:vAlign w:val="center"/>
          </w:tcPr>
          <w:p w:rsidR="00995C59" w:rsidRPr="00B94166" w:rsidRDefault="00B94166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94166"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</w:tc>
        <w:tc>
          <w:tcPr>
            <w:tcW w:w="1279" w:type="dxa"/>
            <w:vAlign w:val="center"/>
          </w:tcPr>
          <w:p w:rsidR="00995C59" w:rsidRPr="00562210" w:rsidRDefault="00B94166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40,97</w:t>
            </w:r>
            <w:r w:rsidR="00995C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995C59"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995C59" w:rsidTr="00CD35DA">
        <w:tc>
          <w:tcPr>
            <w:tcW w:w="528" w:type="dxa"/>
          </w:tcPr>
          <w:p w:rsidR="00995C59" w:rsidRPr="00562210" w:rsidRDefault="00B94166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995C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4570" w:type="dxa"/>
            <w:vAlign w:val="center"/>
          </w:tcPr>
          <w:p w:rsidR="00995C59" w:rsidRPr="00562210" w:rsidRDefault="00B94166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RED FLAMINGO Krzysztof Budzyński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Klabark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Mały 15A, 10-687 Olsztyn</w:t>
            </w:r>
          </w:p>
        </w:tc>
        <w:tc>
          <w:tcPr>
            <w:tcW w:w="1560" w:type="dxa"/>
            <w:vAlign w:val="center"/>
          </w:tcPr>
          <w:p w:rsidR="00995C59" w:rsidRPr="00562210" w:rsidRDefault="00B94166" w:rsidP="00CD35DA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1 964,36 zł</w:t>
            </w:r>
          </w:p>
        </w:tc>
        <w:tc>
          <w:tcPr>
            <w:tcW w:w="1415" w:type="dxa"/>
            <w:vAlign w:val="center"/>
          </w:tcPr>
          <w:p w:rsidR="00995C59" w:rsidRPr="00B94166" w:rsidRDefault="00B94166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94166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279" w:type="dxa"/>
            <w:vAlign w:val="center"/>
          </w:tcPr>
          <w:p w:rsidR="00995C59" w:rsidRPr="002C7B80" w:rsidRDefault="00B94166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75,42</w:t>
            </w:r>
            <w:r w:rsidR="00995C59" w:rsidRPr="002C7B8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B94166" w:rsidTr="00CD35DA">
        <w:tc>
          <w:tcPr>
            <w:tcW w:w="528" w:type="dxa"/>
          </w:tcPr>
          <w:p w:rsidR="00B94166" w:rsidRDefault="00B94166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4570" w:type="dxa"/>
            <w:vAlign w:val="center"/>
          </w:tcPr>
          <w:p w:rsidR="00B94166" w:rsidRDefault="00B94166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„flesz studio” Tomasz Kenig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Królikowo 6, 10015 Olsztynek</w:t>
            </w:r>
          </w:p>
        </w:tc>
        <w:tc>
          <w:tcPr>
            <w:tcW w:w="1560" w:type="dxa"/>
            <w:vAlign w:val="center"/>
          </w:tcPr>
          <w:p w:rsidR="00B94166" w:rsidRDefault="00B94166" w:rsidP="00CD35DA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1 729,38 zł</w:t>
            </w:r>
          </w:p>
        </w:tc>
        <w:tc>
          <w:tcPr>
            <w:tcW w:w="1415" w:type="dxa"/>
            <w:vAlign w:val="center"/>
          </w:tcPr>
          <w:p w:rsidR="00B94166" w:rsidRPr="00B94166" w:rsidRDefault="00B94166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 dni</w:t>
            </w:r>
          </w:p>
        </w:tc>
        <w:tc>
          <w:tcPr>
            <w:tcW w:w="1279" w:type="dxa"/>
            <w:vAlign w:val="center"/>
          </w:tcPr>
          <w:p w:rsidR="00B94166" w:rsidRDefault="00B94166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87,03 pkt</w:t>
            </w:r>
          </w:p>
        </w:tc>
      </w:tr>
      <w:tr w:rsidR="00B94166" w:rsidTr="00CD35DA">
        <w:tc>
          <w:tcPr>
            <w:tcW w:w="528" w:type="dxa"/>
          </w:tcPr>
          <w:p w:rsidR="00B94166" w:rsidRDefault="00B94166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4570" w:type="dxa"/>
            <w:vAlign w:val="center"/>
          </w:tcPr>
          <w:p w:rsidR="00B94166" w:rsidRDefault="00C4286E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MKK Sp. z o.o.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Dworcowa 4, 87-400 Golub-Dobrzyń</w:t>
            </w:r>
          </w:p>
        </w:tc>
        <w:tc>
          <w:tcPr>
            <w:tcW w:w="1560" w:type="dxa"/>
            <w:vAlign w:val="center"/>
          </w:tcPr>
          <w:p w:rsidR="00B94166" w:rsidRDefault="00C4286E" w:rsidP="00CD35DA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1 965,54</w:t>
            </w:r>
            <w:r w:rsidR="00CD35D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415" w:type="dxa"/>
            <w:vAlign w:val="center"/>
          </w:tcPr>
          <w:p w:rsidR="00B94166" w:rsidRDefault="00C4286E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 dni</w:t>
            </w:r>
          </w:p>
        </w:tc>
        <w:tc>
          <w:tcPr>
            <w:tcW w:w="1279" w:type="dxa"/>
            <w:vAlign w:val="center"/>
          </w:tcPr>
          <w:p w:rsidR="00B94166" w:rsidRDefault="00C4286E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78,38 pkt</w:t>
            </w:r>
          </w:p>
        </w:tc>
      </w:tr>
      <w:tr w:rsidR="00C4286E" w:rsidTr="00CD35DA">
        <w:tc>
          <w:tcPr>
            <w:tcW w:w="528" w:type="dxa"/>
          </w:tcPr>
          <w:p w:rsidR="00C4286E" w:rsidRDefault="00C4286E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4570" w:type="dxa"/>
            <w:vAlign w:val="center"/>
          </w:tcPr>
          <w:p w:rsidR="00C4286E" w:rsidRDefault="00C4286E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MEGAKOP Janusz Nowicki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Jagiellońska 34, 85-097 Bydgoszcz</w:t>
            </w:r>
          </w:p>
        </w:tc>
        <w:tc>
          <w:tcPr>
            <w:tcW w:w="1560" w:type="dxa"/>
            <w:vAlign w:val="center"/>
          </w:tcPr>
          <w:p w:rsidR="00C4286E" w:rsidRDefault="00C4286E" w:rsidP="00CD35DA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="00CD35DA">
              <w:rPr>
                <w:rFonts w:ascii="Book Antiqua" w:eastAsia="Calibri" w:hAnsi="Book Antiqua" w:cs="Times New Roman"/>
                <w:sz w:val="20"/>
                <w:szCs w:val="20"/>
              </w:rPr>
              <w:t> 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479</w:t>
            </w:r>
            <w:r w:rsidR="00CD35DA">
              <w:rPr>
                <w:rFonts w:ascii="Book Antiqua" w:eastAsia="Calibri" w:hAnsi="Book Antiqua" w:cs="Times New Roman"/>
                <w:sz w:val="20"/>
                <w:szCs w:val="20"/>
              </w:rPr>
              <w:t>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415" w:type="dxa"/>
            <w:vAlign w:val="center"/>
          </w:tcPr>
          <w:p w:rsidR="00C4286E" w:rsidRDefault="00C4286E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</w:tc>
        <w:tc>
          <w:tcPr>
            <w:tcW w:w="1279" w:type="dxa"/>
            <w:vAlign w:val="center"/>
          </w:tcPr>
          <w:p w:rsidR="00C4286E" w:rsidRDefault="00C4286E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44,38 pkt</w:t>
            </w:r>
          </w:p>
        </w:tc>
      </w:tr>
      <w:tr w:rsidR="00C4286E" w:rsidTr="00CD35DA">
        <w:tc>
          <w:tcPr>
            <w:tcW w:w="528" w:type="dxa"/>
          </w:tcPr>
          <w:p w:rsidR="00C4286E" w:rsidRDefault="00C4286E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4570" w:type="dxa"/>
            <w:vAlign w:val="center"/>
          </w:tcPr>
          <w:p w:rsidR="00C4286E" w:rsidRDefault="00C4286E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PPHU Janusz Ciosek Wielka Reklama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Wojska Polskiego 45, 98-300</w:t>
            </w:r>
          </w:p>
        </w:tc>
        <w:tc>
          <w:tcPr>
            <w:tcW w:w="1560" w:type="dxa"/>
            <w:vAlign w:val="center"/>
          </w:tcPr>
          <w:p w:rsidR="00C4286E" w:rsidRDefault="00C4286E" w:rsidP="00CD35DA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="00CD35DA">
              <w:rPr>
                <w:rFonts w:ascii="Book Antiqua" w:eastAsia="Calibri" w:hAnsi="Book Antiqua" w:cs="Times New Roman"/>
                <w:sz w:val="20"/>
                <w:szCs w:val="20"/>
              </w:rPr>
              <w:t> 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599</w:t>
            </w:r>
            <w:r w:rsidR="00CD35DA">
              <w:rPr>
                <w:rFonts w:ascii="Book Antiqua" w:eastAsia="Calibri" w:hAnsi="Book Antiqua" w:cs="Times New Roman"/>
                <w:sz w:val="20"/>
                <w:szCs w:val="20"/>
              </w:rPr>
              <w:t>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415" w:type="dxa"/>
            <w:vAlign w:val="center"/>
          </w:tcPr>
          <w:p w:rsidR="00C4286E" w:rsidRDefault="00C4286E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 dni</w:t>
            </w:r>
          </w:p>
        </w:tc>
        <w:tc>
          <w:tcPr>
            <w:tcW w:w="1279" w:type="dxa"/>
            <w:vAlign w:val="center"/>
          </w:tcPr>
          <w:p w:rsidR="00C4286E" w:rsidRDefault="00C4286E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92,90 pkt</w:t>
            </w:r>
          </w:p>
        </w:tc>
      </w:tr>
      <w:tr w:rsidR="00C4286E" w:rsidTr="00CD35DA">
        <w:tc>
          <w:tcPr>
            <w:tcW w:w="528" w:type="dxa"/>
          </w:tcPr>
          <w:p w:rsidR="00C4286E" w:rsidRDefault="00C4286E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4570" w:type="dxa"/>
            <w:vAlign w:val="center"/>
          </w:tcPr>
          <w:p w:rsidR="00C4286E" w:rsidRDefault="00C4286E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Antila2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3 Maja 5, 85-016 Bydgoszcz</w:t>
            </w:r>
          </w:p>
        </w:tc>
        <w:tc>
          <w:tcPr>
            <w:tcW w:w="1560" w:type="dxa"/>
            <w:vAlign w:val="center"/>
          </w:tcPr>
          <w:p w:rsidR="00C4286E" w:rsidRDefault="00C4286E" w:rsidP="00CD35DA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1 934,74 zł</w:t>
            </w:r>
          </w:p>
        </w:tc>
        <w:tc>
          <w:tcPr>
            <w:tcW w:w="1415" w:type="dxa"/>
            <w:vAlign w:val="center"/>
          </w:tcPr>
          <w:p w:rsidR="00C4286E" w:rsidRDefault="00C4286E" w:rsidP="00B9416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</w:tc>
        <w:tc>
          <w:tcPr>
            <w:tcW w:w="1279" w:type="dxa"/>
            <w:vAlign w:val="center"/>
          </w:tcPr>
          <w:p w:rsidR="00C4286E" w:rsidRDefault="00C4286E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76,39 pkt</w:t>
            </w: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149" w:rsidRDefault="00CA0149" w:rsidP="00CA014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149" w:rsidRPr="00CE4EB3" w:rsidRDefault="00CA0149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CA0149" w:rsidRPr="00CE4EB3" w:rsidRDefault="00CA0149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0C3E8F"/>
    <w:multiLevelType w:val="hybridMultilevel"/>
    <w:tmpl w:val="7060A6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A08DB"/>
    <w:rsid w:val="001B3D9C"/>
    <w:rsid w:val="002A5AED"/>
    <w:rsid w:val="002C7B80"/>
    <w:rsid w:val="002D38C1"/>
    <w:rsid w:val="00307319"/>
    <w:rsid w:val="00367AE2"/>
    <w:rsid w:val="003929A0"/>
    <w:rsid w:val="003A343C"/>
    <w:rsid w:val="003D62AF"/>
    <w:rsid w:val="004153AC"/>
    <w:rsid w:val="004356D5"/>
    <w:rsid w:val="004536B7"/>
    <w:rsid w:val="004F11DB"/>
    <w:rsid w:val="00511973"/>
    <w:rsid w:val="00523999"/>
    <w:rsid w:val="00540BEB"/>
    <w:rsid w:val="00553732"/>
    <w:rsid w:val="005A4637"/>
    <w:rsid w:val="006A0016"/>
    <w:rsid w:val="00704829"/>
    <w:rsid w:val="00712B71"/>
    <w:rsid w:val="00790246"/>
    <w:rsid w:val="007F28F8"/>
    <w:rsid w:val="00810B3E"/>
    <w:rsid w:val="00847CDA"/>
    <w:rsid w:val="00866FBC"/>
    <w:rsid w:val="008B6AF2"/>
    <w:rsid w:val="00952A0C"/>
    <w:rsid w:val="00984420"/>
    <w:rsid w:val="00995C59"/>
    <w:rsid w:val="00A247F3"/>
    <w:rsid w:val="00A434CE"/>
    <w:rsid w:val="00A55B32"/>
    <w:rsid w:val="00A750E9"/>
    <w:rsid w:val="00B94166"/>
    <w:rsid w:val="00C170F7"/>
    <w:rsid w:val="00C4286E"/>
    <w:rsid w:val="00C622DC"/>
    <w:rsid w:val="00C717CB"/>
    <w:rsid w:val="00C83F08"/>
    <w:rsid w:val="00C95B02"/>
    <w:rsid w:val="00CA0149"/>
    <w:rsid w:val="00CD35DA"/>
    <w:rsid w:val="00D33848"/>
    <w:rsid w:val="00DD2ED5"/>
    <w:rsid w:val="00DE370B"/>
    <w:rsid w:val="00DE7921"/>
    <w:rsid w:val="00E67DD1"/>
    <w:rsid w:val="00EF54CE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6F1D7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AE91A-560E-4266-BE49-099A9AEF2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283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2019-04-10T09:37:00Z</cp:lastPrinted>
  <dcterms:created xsi:type="dcterms:W3CDTF">2019-04-10T08:54:00Z</dcterms:created>
  <dcterms:modified xsi:type="dcterms:W3CDTF">2019-04-10T09:44:00Z</dcterms:modified>
</cp:coreProperties>
</file>