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DF12C5">
        <w:rPr>
          <w:rFonts w:ascii="Book Antiqua" w:hAnsi="Book Antiqua"/>
          <w:sz w:val="20"/>
          <w:szCs w:val="20"/>
        </w:rPr>
        <w:t>1</w:t>
      </w:r>
      <w:r w:rsidR="00E901D2">
        <w:rPr>
          <w:rFonts w:ascii="Book Antiqua" w:hAnsi="Book Antiqua"/>
          <w:sz w:val="20"/>
          <w:szCs w:val="20"/>
        </w:rPr>
        <w:t>0</w:t>
      </w:r>
      <w:r w:rsidR="00684D4D" w:rsidRPr="002E40AB">
        <w:rPr>
          <w:rFonts w:ascii="Book Antiqua" w:hAnsi="Book Antiqua"/>
          <w:sz w:val="20"/>
          <w:szCs w:val="20"/>
        </w:rPr>
        <w:t>.</w:t>
      </w:r>
      <w:r w:rsidR="0055622D">
        <w:rPr>
          <w:rFonts w:ascii="Book Antiqua" w:hAnsi="Book Antiqua"/>
          <w:sz w:val="20"/>
          <w:szCs w:val="20"/>
        </w:rPr>
        <w:t>0</w:t>
      </w:r>
      <w:r w:rsidR="00DF12C5">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DF12C5">
        <w:rPr>
          <w:rFonts w:ascii="Book Antiqua" w:hAnsi="Book Antiqua"/>
          <w:b/>
        </w:rPr>
        <w:t>2</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Pr>
          <w:rFonts w:ascii="Book Antiqua" w:hAnsi="Book Antiqua"/>
          <w:i/>
        </w:rPr>
        <w:t>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28 dni kalendarzowych </w:t>
      </w:r>
      <w:r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C73DC5">
        <w:rPr>
          <w:rFonts w:ascii="Book Antiqua" w:hAnsi="Book Antiqua" w:cs="Book Antiqua"/>
          <w:lang w:eastAsia="pl-PL"/>
        </w:rPr>
        <w:t>Multipleksera 32 kanałowego i Zasilacza laboratoryjnego prądu stałego na potrzeby</w:t>
      </w:r>
      <w:r w:rsidRPr="003600F8">
        <w:rPr>
          <w:rFonts w:ascii="Book Antiqua" w:hAnsi="Book Antiqua" w:cs="Book Antiqua"/>
          <w:lang w:eastAsia="pl-PL"/>
        </w:rPr>
        <w:t xml:space="preserve"> UKW</w:t>
      </w:r>
      <w:r>
        <w:rPr>
          <w:rFonts w:ascii="Book Antiqua" w:hAnsi="Book Antiqua" w:cs="Book Antiqua"/>
          <w:lang w:eastAsia="pl-P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lastRenderedPageBreak/>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rzeczy wolnych od wad w terminie 5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karę:</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wykonaniu przedmiotu zamówienia - w wysokości 2 % wartości oferty brutto</w:t>
      </w:r>
      <w:r w:rsidRPr="003600F8">
        <w:rPr>
          <w:rFonts w:ascii="Book Antiqua" w:hAnsi="Book Antiqua" w:cs="Book Antiqua"/>
          <w:color w:val="000000"/>
          <w:sz w:val="20"/>
          <w:szCs w:val="20"/>
        </w:rPr>
        <w:t xml:space="preserve"> </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usunięciu wad stwierdzonych po odbiorze – </w:t>
      </w:r>
      <w:r w:rsidRPr="003600F8">
        <w:rPr>
          <w:rFonts w:ascii="Book Antiqua" w:hAnsi="Book Antiqua" w:cs="Book Antiqua"/>
          <w:sz w:val="20"/>
          <w:szCs w:val="20"/>
        </w:rPr>
        <w:br/>
        <w:t>w wysokości 2 % wartości oferty brutto,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Wykonawcę z przyczyn nie leżących po stronie Zamawiającego.</w:t>
      </w:r>
    </w:p>
    <w:p w:rsidR="00DF12C5" w:rsidRPr="003600F8" w:rsidRDefault="00DF12C5" w:rsidP="00FA47B5">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20 %wynagrodzenia brutto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3DC5" w:rsidRPr="00D9722D" w:rsidRDefault="00C73DC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Pr>
                <w:rFonts w:ascii="Book Antiqua" w:hAnsi="Book Antiqua" w:cs="Book Antiqua"/>
                <w:bCs/>
                <w:spacing w:val="-3"/>
                <w:sz w:val="20"/>
                <w:szCs w:val="20"/>
              </w:rPr>
              <w:t>80</w:t>
            </w:r>
            <w:r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C73DC5" w:rsidP="005F207E">
            <w:pPr>
              <w:jc w:val="center"/>
              <w:rPr>
                <w:rFonts w:ascii="Book Antiqua" w:hAnsi="Book Antiqua" w:cs="Book Antiqua"/>
                <w:bCs/>
                <w:spacing w:val="-3"/>
                <w:sz w:val="20"/>
                <w:szCs w:val="20"/>
              </w:rPr>
            </w:pPr>
            <w:r>
              <w:rPr>
                <w:rFonts w:ascii="Book Antiqua" w:hAnsi="Book Antiqua" w:cs="Book Antiqua"/>
                <w:bCs/>
                <w:spacing w:val="-3"/>
                <w:sz w:val="20"/>
                <w:szCs w:val="20"/>
              </w:rPr>
              <w:t>20%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E235F2" w:rsidP="000A531A">
            <w:pPr>
              <w:ind w:left="426"/>
              <w:jc w:val="center"/>
              <w:rPr>
                <w:rFonts w:ascii="Book Antiqua" w:hAnsi="Book Antiqua" w:cs="Book Antiqua"/>
                <w:b/>
                <w:bCs/>
                <w:i/>
                <w:iCs/>
                <w:sz w:val="20"/>
                <w:szCs w:val="20"/>
              </w:rPr>
            </w:pPr>
            <w:r>
              <w:rPr>
                <w:rFonts w:ascii="Book Antiqua" w:hAnsi="Book Antiqua" w:cs="Book Antiqua"/>
                <w:b/>
                <w:bCs/>
                <w:i/>
                <w:iCs/>
                <w:sz w:val="20"/>
                <w:szCs w:val="20"/>
              </w:rPr>
              <w:t>23</w:t>
            </w:r>
            <w:r w:rsidR="000A531A" w:rsidRPr="00767573">
              <w:rPr>
                <w:rFonts w:ascii="Book Antiqua" w:hAnsi="Book Antiqua" w:cs="Book Antiqua"/>
                <w:b/>
                <w:bCs/>
                <w:i/>
                <w:iCs/>
                <w:sz w:val="20"/>
                <w:szCs w:val="20"/>
              </w:rPr>
              <w:t>.0</w:t>
            </w:r>
            <w:r w:rsidR="000A531A">
              <w:rPr>
                <w:rFonts w:ascii="Book Antiqua" w:hAnsi="Book Antiqua" w:cs="Book Antiqua"/>
                <w:b/>
                <w:bCs/>
                <w:i/>
                <w:iCs/>
                <w:sz w:val="20"/>
                <w:szCs w:val="20"/>
              </w:rPr>
              <w:t>4</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0A531A" w:rsidRDefault="000A531A"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Pr>
                <w:rFonts w:ascii="Book Antiqua" w:hAnsi="Book Antiqua"/>
                <w:i/>
                <w:sz w:val="20"/>
                <w:szCs w:val="20"/>
              </w:rPr>
              <w:t>Dostawa</w:t>
            </w:r>
            <w:r w:rsidRPr="00611321">
              <w:rPr>
                <w:rFonts w:ascii="Book Antiqua" w:hAnsi="Book Antiqua"/>
                <w:i/>
                <w:sz w:val="20"/>
                <w:szCs w:val="20"/>
              </w:rPr>
              <w:t xml:space="preserve"> </w:t>
            </w:r>
            <w:r>
              <w:rPr>
                <w:rFonts w:ascii="Book Antiqua" w:hAnsi="Book Antiqua"/>
                <w:i/>
                <w:sz w:val="20"/>
                <w:szCs w:val="20"/>
              </w:rPr>
              <w:t>sprzętu laboratoryjnego</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-B-12/2019, nie otwierać przed 23</w:t>
            </w:r>
            <w:bookmarkStart w:id="0" w:name="_GoBack"/>
            <w:bookmarkEnd w:id="0"/>
            <w:r w:rsidRPr="00767573">
              <w:rPr>
                <w:rFonts w:ascii="Book Antiqua" w:hAnsi="Book Antiqua" w:cs="Book Antiqua"/>
                <w:sz w:val="20"/>
                <w:szCs w:val="20"/>
                <w:lang w:eastAsia="ar-SA"/>
              </w:rPr>
              <w:t>.0</w:t>
            </w:r>
            <w:r>
              <w:rPr>
                <w:rFonts w:ascii="Book Antiqua" w:hAnsi="Book Antiqua" w:cs="Book Antiqua"/>
                <w:sz w:val="20"/>
                <w:szCs w:val="20"/>
                <w:lang w:eastAsia="ar-SA"/>
              </w:rPr>
              <w:t>4</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0A531A" w:rsidRDefault="000A531A" w:rsidP="000A531A">
      <w:pPr>
        <w:spacing w:line="360" w:lineRule="auto"/>
        <w:jc w:val="both"/>
        <w:rPr>
          <w:rFonts w:ascii="Book Antiqua" w:hAnsi="Book Antiqua" w:cs="Book Antiqua"/>
          <w:b/>
          <w:bCs/>
          <w:sz w:val="20"/>
          <w:szCs w:val="2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B-12</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19796D" w:rsidRPr="0019796D">
        <w:rPr>
          <w:rFonts w:ascii="Book Antiqua" w:hAnsi="Book Antiqua" w:cs="Book Antiqua"/>
          <w:sz w:val="18"/>
          <w:szCs w:val="18"/>
          <w:lang w:eastAsia="pl-PL"/>
        </w:rPr>
        <w:t xml:space="preserve">Jarosław Mikita,  tel.  </w:t>
      </w:r>
      <w:r w:rsidR="0019796D" w:rsidRPr="0019796D">
        <w:rPr>
          <w:rFonts w:ascii="Book Antiqua" w:hAnsi="Book Antiqua"/>
          <w:color w:val="333333"/>
          <w:sz w:val="18"/>
          <w:szCs w:val="18"/>
          <w:shd w:val="clear" w:color="auto" w:fill="FFFFFF"/>
        </w:rPr>
        <w:t>52 34 19 224</w:t>
      </w:r>
      <w:r w:rsidR="0019796D" w:rsidRPr="0019796D">
        <w:rPr>
          <w:rFonts w:ascii="Book Antiqua" w:hAnsi="Book Antiqua" w:cs="Book Antiqua"/>
          <w:sz w:val="18"/>
          <w:szCs w:val="18"/>
          <w:lang w:val="en-US" w:eastAsia="pl-PL"/>
        </w:rPr>
        <w:t xml:space="preserve">, e-mail: </w:t>
      </w:r>
      <w:hyperlink r:id="rId9" w:history="1">
        <w:r w:rsidR="0019796D" w:rsidRPr="0019796D">
          <w:rPr>
            <w:rStyle w:val="Hipercze"/>
            <w:rFonts w:ascii="Book Antiqua" w:hAnsi="Book Antiqua"/>
            <w:sz w:val="18"/>
            <w:szCs w:val="18"/>
            <w:lang w:val="en-US"/>
          </w:rPr>
          <w:t>jmikita@ukw.edu.pl</w:t>
        </w:r>
      </w:hyperlink>
      <w:r w:rsidR="0019796D" w:rsidRPr="0019796D">
        <w:rPr>
          <w:rFonts w:ascii="Book Antiqua" w:hAnsi="Book Antiqua"/>
          <w:sz w:val="18"/>
          <w:szCs w:val="18"/>
          <w:lang w:val="en-US"/>
        </w:rPr>
        <w:t xml:space="preserve"> </w:t>
      </w:r>
    </w:p>
    <w:p w:rsidR="004E39DD" w:rsidRPr="0019796D" w:rsidRDefault="004E39DD" w:rsidP="009F464F">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9796D">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96C21" w:rsidRDefault="00396C21" w:rsidP="00172D8D">
      <w:pPr>
        <w:spacing w:line="276" w:lineRule="auto"/>
        <w:jc w:val="right"/>
        <w:rPr>
          <w:rFonts w:ascii="Book Antiqua" w:hAnsi="Book Antiqua"/>
          <w:sz w:val="20"/>
          <w:szCs w:val="20"/>
        </w:rPr>
      </w:pPr>
    </w:p>
    <w:p w:rsidR="000831A6" w:rsidRDefault="000831A6" w:rsidP="00172D8D">
      <w:pPr>
        <w:spacing w:line="276" w:lineRule="auto"/>
        <w:jc w:val="right"/>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19796D">
        <w:rPr>
          <w:rFonts w:ascii="Book Antiqua" w:hAnsi="Book Antiqua"/>
          <w:b/>
          <w:sz w:val="22"/>
          <w:szCs w:val="22"/>
        </w:rPr>
        <w:t>2</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4370D2">
      <w:pPr>
        <w:pStyle w:val="Nagwek1"/>
        <w:spacing w:line="276"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4370D2">
      <w:pPr>
        <w:tabs>
          <w:tab w:val="left" w:leader="dot" w:pos="8222"/>
        </w:tabs>
        <w:spacing w:line="276"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230BA5">
      <w:pPr>
        <w:spacing w:line="276"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19796D" w:rsidRPr="0019796D">
        <w:rPr>
          <w:rFonts w:ascii="Book Antiqua" w:hAnsi="Book Antiqua"/>
          <w:i/>
          <w:sz w:val="20"/>
          <w:szCs w:val="20"/>
        </w:rPr>
        <w:t>Dostawa sprzętu laboratoryjnego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Pr="003441C5" w:rsidRDefault="003B1EC3"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3B1EC3" w:rsidRPr="003441C5" w:rsidRDefault="003B1EC3" w:rsidP="00230BA5">
      <w:pPr>
        <w:spacing w:line="276" w:lineRule="auto"/>
        <w:jc w:val="both"/>
        <w:rPr>
          <w:rFonts w:ascii="Book Antiqua" w:hAnsi="Book Antiqua" w:cs="Book Antiqua"/>
          <w:sz w:val="21"/>
          <w:szCs w:val="21"/>
        </w:rPr>
      </w:pP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3B1EC3" w:rsidRPr="00677C77" w:rsidRDefault="003B1EC3" w:rsidP="00230BA5">
      <w:pPr>
        <w:spacing w:line="276" w:lineRule="auto"/>
        <w:jc w:val="both"/>
        <w:rPr>
          <w:rFonts w:ascii="Book Antiqua" w:hAnsi="Book Antiqua" w:cs="Book Antiqua"/>
          <w:sz w:val="21"/>
          <w:szCs w:val="21"/>
        </w:rPr>
      </w:pP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322D9B">
        <w:rPr>
          <w:rFonts w:ascii="Book Antiqua" w:hAnsi="Book Antiqua" w:cs="Book Antiqua"/>
          <w:b/>
          <w:bCs/>
          <w:sz w:val="21"/>
          <w:szCs w:val="21"/>
        </w:rPr>
        <w:t>2</w:t>
      </w:r>
      <w:r w:rsidR="00DA6A21">
        <w:rPr>
          <w:rFonts w:ascii="Book Antiqua" w:hAnsi="Book Antiqua" w:cs="Book Antiqua"/>
          <w:b/>
          <w:bCs/>
          <w:sz w:val="21"/>
          <w:szCs w:val="21"/>
        </w:rPr>
        <w:t>0</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Pr="00677C77"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UKW/DZP-282-ZO-B-12/2019.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UKW/DZP-282-ZO-B-12/2019.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46465" w:rsidRPr="00090C92" w:rsidRDefault="00B46465" w:rsidP="00B46465">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B46465" w:rsidRPr="00090C92" w:rsidTr="00C722C3">
        <w:trPr>
          <w:trHeight w:val="434"/>
        </w:trPr>
        <w:tc>
          <w:tcPr>
            <w:tcW w:w="404"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46465" w:rsidRPr="00090C92" w:rsidTr="00C722C3">
        <w:trPr>
          <w:trHeight w:val="435"/>
        </w:trPr>
        <w:tc>
          <w:tcPr>
            <w:tcW w:w="404"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46465" w:rsidRPr="00090C92" w:rsidRDefault="00B46465" w:rsidP="00C722C3">
            <w:pPr>
              <w:tabs>
                <w:tab w:val="right" w:pos="14580"/>
              </w:tabs>
              <w:jc w:val="center"/>
              <w:rPr>
                <w:rFonts w:ascii="Calibri" w:hAnsi="Calibri"/>
                <w:b/>
                <w:bCs/>
                <w:sz w:val="18"/>
                <w:szCs w:val="18"/>
              </w:rPr>
            </w:pPr>
          </w:p>
        </w:tc>
      </w:tr>
      <w:tr w:rsidR="000F26B3" w:rsidRPr="00090C92" w:rsidTr="000B4ACF">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0F26B3" w:rsidRPr="000F26B3" w:rsidRDefault="000F26B3" w:rsidP="000F26B3">
            <w:pPr>
              <w:shd w:val="clear" w:color="auto" w:fill="FFFFFF"/>
              <w:outlineLvl w:val="0"/>
              <w:rPr>
                <w:rFonts w:ascii="Century Gothic" w:hAnsi="Century Gothic" w:cs="Arial"/>
                <w:b/>
                <w:spacing w:val="-4"/>
                <w:sz w:val="22"/>
                <w:szCs w:val="22"/>
              </w:rPr>
            </w:pPr>
            <w:r w:rsidRPr="000F26B3">
              <w:rPr>
                <w:rFonts w:ascii="Century Gothic" w:hAnsi="Century Gothic" w:cs="Arial"/>
                <w:b/>
                <w:spacing w:val="-4"/>
                <w:sz w:val="22"/>
                <w:szCs w:val="22"/>
              </w:rPr>
              <w:t>Multiplekser 32 kanałowy</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Multiplekser 32 kanałowy sterowany poprzez port USB wraz z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32 kanałową listwą zaciskową do prototypowania.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Pasmo przenoszenia 45 MHz,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napięcie wejściowe 42 VDC,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maksymalny prąd 2A,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przesłuch maksymalny – 30dB na kanał, </w:t>
            </w:r>
          </w:p>
          <w:p w:rsidR="000F26B3" w:rsidRP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szybkość przełączania 4 ms</w:t>
            </w:r>
          </w:p>
        </w:tc>
        <w:tc>
          <w:tcPr>
            <w:tcW w:w="708" w:type="dxa"/>
            <w:tcBorders>
              <w:top w:val="single" w:sz="4" w:space="0" w:color="auto"/>
              <w:left w:val="nil"/>
              <w:bottom w:val="single" w:sz="4" w:space="0" w:color="auto"/>
              <w:right w:val="single" w:sz="4" w:space="0" w:color="auto"/>
            </w:tcBorders>
            <w:noWrap/>
            <w:vAlign w:val="center"/>
          </w:tcPr>
          <w:p w:rsidR="000F26B3" w:rsidRPr="000F26B3" w:rsidRDefault="000F26B3" w:rsidP="000F26B3">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0F26B3" w:rsidRPr="000F26B3" w:rsidRDefault="000F26B3" w:rsidP="000F26B3">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r>
      <w:tr w:rsidR="000F26B3" w:rsidRPr="00090C92" w:rsidTr="000F26B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0F26B3" w:rsidRPr="000F26B3" w:rsidRDefault="000F26B3" w:rsidP="000F26B3">
            <w:pPr>
              <w:shd w:val="clear" w:color="auto" w:fill="FFFFFF"/>
              <w:outlineLvl w:val="0"/>
              <w:rPr>
                <w:rFonts w:ascii="Century Gothic" w:hAnsi="Century Gothic" w:cs="Arial"/>
                <w:b/>
                <w:spacing w:val="-4"/>
                <w:sz w:val="22"/>
                <w:szCs w:val="22"/>
              </w:rPr>
            </w:pPr>
            <w:r w:rsidRPr="000F26B3">
              <w:rPr>
                <w:rFonts w:ascii="Century Gothic" w:hAnsi="Century Gothic" w:cs="Arial"/>
                <w:b/>
                <w:spacing w:val="-4"/>
                <w:sz w:val="22"/>
                <w:szCs w:val="22"/>
              </w:rPr>
              <w:t>Zasilacz laboratoryjny prądu stałego</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Zasilacz laboratoryjny prądu stałego (DC) z </w:t>
            </w:r>
          </w:p>
          <w:p w:rsid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możliwością regulacji napięcia 0-300V </w:t>
            </w:r>
          </w:p>
          <w:p w:rsidR="000F26B3" w:rsidRPr="000F26B3" w:rsidRDefault="000F26B3" w:rsidP="000F26B3">
            <w:pPr>
              <w:shd w:val="clear" w:color="auto" w:fill="FFFFFF"/>
              <w:outlineLvl w:val="0"/>
              <w:rPr>
                <w:rFonts w:ascii="Century Gothic" w:hAnsi="Century Gothic" w:cs="Arial"/>
                <w:spacing w:val="-4"/>
                <w:sz w:val="20"/>
                <w:szCs w:val="22"/>
              </w:rPr>
            </w:pPr>
            <w:r w:rsidRPr="000F26B3">
              <w:rPr>
                <w:rFonts w:ascii="Century Gothic" w:hAnsi="Century Gothic" w:cs="Arial"/>
                <w:spacing w:val="-4"/>
                <w:sz w:val="20"/>
                <w:szCs w:val="22"/>
              </w:rPr>
              <w:t xml:space="preserve">oraz natężenia prądu 0-0,45 </w:t>
            </w:r>
            <w:proofErr w:type="spellStart"/>
            <w:r w:rsidRPr="000F26B3">
              <w:rPr>
                <w:rFonts w:ascii="Century Gothic" w:hAnsi="Century Gothic" w:cs="Arial"/>
                <w:spacing w:val="-4"/>
                <w:sz w:val="20"/>
                <w:szCs w:val="22"/>
              </w:rPr>
              <w:t>mA</w:t>
            </w:r>
            <w:proofErr w:type="spellEnd"/>
          </w:p>
        </w:tc>
        <w:tc>
          <w:tcPr>
            <w:tcW w:w="708" w:type="dxa"/>
            <w:tcBorders>
              <w:top w:val="single" w:sz="4" w:space="0" w:color="auto"/>
              <w:left w:val="nil"/>
              <w:bottom w:val="single" w:sz="4" w:space="0" w:color="auto"/>
              <w:right w:val="single" w:sz="4" w:space="0" w:color="auto"/>
            </w:tcBorders>
            <w:noWrap/>
            <w:vAlign w:val="center"/>
          </w:tcPr>
          <w:p w:rsidR="000F26B3" w:rsidRPr="000F26B3" w:rsidRDefault="000F26B3" w:rsidP="000F26B3">
            <w:pPr>
              <w:jc w:val="center"/>
              <w:rPr>
                <w:rFonts w:ascii="Century Gothic" w:hAnsi="Century Gothic" w:cs="Arial"/>
                <w:spacing w:val="-4"/>
                <w:sz w:val="20"/>
                <w:szCs w:val="22"/>
              </w:rPr>
            </w:pPr>
            <w:r w:rsidRPr="000F26B3">
              <w:rPr>
                <w:rFonts w:ascii="Century Gothic" w:hAnsi="Century Gothic" w:cs="Arial"/>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0F26B3" w:rsidRPr="000F26B3" w:rsidRDefault="000F26B3" w:rsidP="000F26B3">
            <w:pPr>
              <w:jc w:val="center"/>
              <w:rPr>
                <w:rFonts w:ascii="Century Gothic" w:hAnsi="Century Gothic" w:cs="Arial"/>
                <w:spacing w:val="-4"/>
                <w:sz w:val="20"/>
                <w:szCs w:val="22"/>
              </w:rPr>
            </w:pPr>
            <w:r w:rsidRPr="000F26B3">
              <w:rPr>
                <w:rFonts w:ascii="Century Gothic" w:hAnsi="Century Gothic" w:cs="Arial"/>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26B3" w:rsidRPr="00090C92" w:rsidRDefault="000F26B3" w:rsidP="000F26B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F26B3" w:rsidRPr="00090C92" w:rsidRDefault="000F26B3" w:rsidP="000F26B3">
            <w:pPr>
              <w:tabs>
                <w:tab w:val="right" w:pos="14580"/>
              </w:tabs>
              <w:jc w:val="center"/>
              <w:rPr>
                <w:rFonts w:ascii="Calibri" w:hAnsi="Calibri" w:cs="Arial"/>
                <w:sz w:val="18"/>
                <w:szCs w:val="18"/>
              </w:rPr>
            </w:pPr>
          </w:p>
        </w:tc>
      </w:tr>
      <w:tr w:rsidR="00B46465" w:rsidRPr="00090C92" w:rsidTr="00C722C3">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46465" w:rsidRPr="00090C92" w:rsidRDefault="00B46465" w:rsidP="00C722C3">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46465" w:rsidRPr="00090C92" w:rsidRDefault="00B46465" w:rsidP="00C722C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46465" w:rsidRPr="00090C92" w:rsidRDefault="00B46465" w:rsidP="00C722C3">
            <w:pPr>
              <w:tabs>
                <w:tab w:val="right" w:pos="14580"/>
              </w:tabs>
              <w:jc w:val="right"/>
              <w:rPr>
                <w:rFonts w:ascii="Calibri" w:hAnsi="Calibri" w:cs="Arial"/>
                <w:b/>
                <w:sz w:val="18"/>
                <w:szCs w:val="18"/>
              </w:rPr>
            </w:pPr>
          </w:p>
        </w:tc>
      </w:tr>
    </w:tbl>
    <w:p w:rsidR="002E5BCC" w:rsidRPr="007B4BF0" w:rsidRDefault="002E5BCC" w:rsidP="002E5BCC">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E5BCC" w:rsidRDefault="002E5BCC" w:rsidP="002E5BCC">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E5BCC" w:rsidRPr="007B4BF0" w:rsidRDefault="002E5BCC" w:rsidP="002E5BCC">
      <w:pPr>
        <w:spacing w:after="120"/>
        <w:jc w:val="both"/>
        <w:rPr>
          <w:rFonts w:asciiTheme="minorHAnsi" w:hAnsiTheme="minorHAnsi" w:cs="Arial"/>
          <w:sz w:val="20"/>
        </w:rPr>
      </w:pPr>
    </w:p>
    <w:p w:rsidR="002E5BCC" w:rsidRDefault="002E5BCC" w:rsidP="002E5BCC">
      <w:pPr>
        <w:rPr>
          <w:rFonts w:ascii="Book Antiqua" w:hAnsi="Book Antiqua"/>
          <w:sz w:val="20"/>
          <w:szCs w:val="20"/>
        </w:rPr>
      </w:pPr>
      <w:r w:rsidRPr="003670DE">
        <w:rPr>
          <w:rFonts w:ascii="Book Antiqua" w:hAnsi="Book Antiqua"/>
          <w:sz w:val="20"/>
          <w:szCs w:val="20"/>
        </w:rPr>
        <w:t>…………………………… dnia …………………..</w:t>
      </w:r>
    </w:p>
    <w:p w:rsidR="002E5BCC" w:rsidRDefault="002E5BCC" w:rsidP="002E5BCC">
      <w:pPr>
        <w:jc w:val="right"/>
        <w:rPr>
          <w:rFonts w:ascii="Book Antiqua" w:hAnsi="Book Antiqua"/>
          <w:sz w:val="20"/>
          <w:szCs w:val="20"/>
        </w:rPr>
      </w:pPr>
      <w:r>
        <w:rPr>
          <w:rFonts w:ascii="Book Antiqua" w:hAnsi="Book Antiqua"/>
          <w:sz w:val="20"/>
          <w:szCs w:val="20"/>
        </w:rPr>
        <w:t>………………………………………………</w:t>
      </w:r>
    </w:p>
    <w:p w:rsidR="002E5BCC" w:rsidRDefault="002E5BCC" w:rsidP="002E5BCC">
      <w:pPr>
        <w:jc w:val="right"/>
        <w:rPr>
          <w:rFonts w:ascii="Book Antiqua" w:hAnsi="Book Antiqua"/>
          <w:sz w:val="20"/>
          <w:szCs w:val="20"/>
        </w:rPr>
      </w:pPr>
      <w:r w:rsidRPr="003670DE">
        <w:rPr>
          <w:rFonts w:ascii="Book Antiqua" w:hAnsi="Book Antiqua"/>
          <w:sz w:val="20"/>
          <w:szCs w:val="20"/>
        </w:rPr>
        <w:t>(podpisy upełnomocnionych przedstawicieli Wykonawcy)</w:t>
      </w: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7159" w:rsidRDefault="004F7159" w:rsidP="00883F61">
      <w:r>
        <w:separator/>
      </w:r>
    </w:p>
  </w:endnote>
  <w:endnote w:type="continuationSeparator" w:id="0">
    <w:p w:rsidR="004F7159" w:rsidRDefault="004F7159"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E235F2">
          <w:rPr>
            <w:noProof/>
          </w:rPr>
          <w:t>10</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7159" w:rsidRDefault="004F7159" w:rsidP="00883F61">
      <w:r>
        <w:separator/>
      </w:r>
    </w:p>
  </w:footnote>
  <w:footnote w:type="continuationSeparator" w:id="0">
    <w:p w:rsidR="004F7159" w:rsidRDefault="004F7159"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DF12C5" w:rsidRDefault="00DF12C5">
    <w:pPr>
      <w:pStyle w:val="Nagwek"/>
      <w:rPr>
        <w:sz w:val="16"/>
      </w:rPr>
    </w:pPr>
    <w:r w:rsidRPr="00DF12C5">
      <w:rPr>
        <w:rFonts w:ascii="Book Antiqua" w:hAnsi="Book Antiqua"/>
        <w:sz w:val="16"/>
      </w:rPr>
      <w:t>UKW/DZP-282-ZO-B-12/2019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9"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1"/>
  </w:num>
  <w:num w:numId="2">
    <w:abstractNumId w:val="7"/>
  </w:num>
  <w:num w:numId="3">
    <w:abstractNumId w:val="4"/>
  </w:num>
  <w:num w:numId="4">
    <w:abstractNumId w:val="10"/>
  </w:num>
  <w:num w:numId="5">
    <w:abstractNumId w:val="12"/>
  </w:num>
  <w:num w:numId="6">
    <w:abstractNumId w:val="3"/>
  </w:num>
  <w:num w:numId="7">
    <w:abstractNumId w:val="9"/>
  </w:num>
  <w:num w:numId="8">
    <w:abstractNumId w:val="16"/>
  </w:num>
  <w:num w:numId="9">
    <w:abstractNumId w:val="14"/>
  </w:num>
  <w:num w:numId="10">
    <w:abstractNumId w:val="5"/>
  </w:num>
  <w:num w:numId="11">
    <w:abstractNumId w:val="8"/>
  </w:num>
  <w:num w:numId="12">
    <w:abstractNumId w:val="2"/>
  </w:num>
  <w:num w:numId="13">
    <w:abstractNumId w:val="6"/>
  </w:num>
  <w:num w:numId="14">
    <w:abstractNumId w:val="13"/>
  </w:num>
  <w:num w:numId="15">
    <w:abstractNumId w:val="15"/>
  </w:num>
  <w:num w:numId="16">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942"/>
    <w:rsid w:val="00015E9D"/>
    <w:rsid w:val="00017DD0"/>
    <w:rsid w:val="00023CBA"/>
    <w:rsid w:val="000258AA"/>
    <w:rsid w:val="00055BDF"/>
    <w:rsid w:val="000658C5"/>
    <w:rsid w:val="000831A6"/>
    <w:rsid w:val="00083390"/>
    <w:rsid w:val="00085034"/>
    <w:rsid w:val="00087D49"/>
    <w:rsid w:val="00090C92"/>
    <w:rsid w:val="00096526"/>
    <w:rsid w:val="000A531A"/>
    <w:rsid w:val="000A6EC1"/>
    <w:rsid w:val="000A78FD"/>
    <w:rsid w:val="000C0B61"/>
    <w:rsid w:val="000C7834"/>
    <w:rsid w:val="000C7D4F"/>
    <w:rsid w:val="000C7E60"/>
    <w:rsid w:val="000D1874"/>
    <w:rsid w:val="000D5623"/>
    <w:rsid w:val="000F23C0"/>
    <w:rsid w:val="000F26B3"/>
    <w:rsid w:val="000F6BB4"/>
    <w:rsid w:val="00110287"/>
    <w:rsid w:val="001120E1"/>
    <w:rsid w:val="0012182A"/>
    <w:rsid w:val="001256B3"/>
    <w:rsid w:val="001416F1"/>
    <w:rsid w:val="0014303C"/>
    <w:rsid w:val="00150B15"/>
    <w:rsid w:val="00160BB6"/>
    <w:rsid w:val="00172D8D"/>
    <w:rsid w:val="0017546C"/>
    <w:rsid w:val="00175CE3"/>
    <w:rsid w:val="00180646"/>
    <w:rsid w:val="00192669"/>
    <w:rsid w:val="00194C23"/>
    <w:rsid w:val="0019796D"/>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67E1"/>
    <w:rsid w:val="00290917"/>
    <w:rsid w:val="00297F69"/>
    <w:rsid w:val="002A377B"/>
    <w:rsid w:val="002A3E96"/>
    <w:rsid w:val="002C4616"/>
    <w:rsid w:val="002C4D29"/>
    <w:rsid w:val="002E216A"/>
    <w:rsid w:val="002E40AB"/>
    <w:rsid w:val="002E5BCC"/>
    <w:rsid w:val="003043F2"/>
    <w:rsid w:val="0030543D"/>
    <w:rsid w:val="00317B51"/>
    <w:rsid w:val="00322D9B"/>
    <w:rsid w:val="00323BEB"/>
    <w:rsid w:val="003441C5"/>
    <w:rsid w:val="00353FAE"/>
    <w:rsid w:val="003629CE"/>
    <w:rsid w:val="0036761C"/>
    <w:rsid w:val="00372F41"/>
    <w:rsid w:val="0038700A"/>
    <w:rsid w:val="0038740C"/>
    <w:rsid w:val="00396C21"/>
    <w:rsid w:val="003A46CB"/>
    <w:rsid w:val="003B1EC3"/>
    <w:rsid w:val="003B1F88"/>
    <w:rsid w:val="003B5273"/>
    <w:rsid w:val="003C05EB"/>
    <w:rsid w:val="003C15DD"/>
    <w:rsid w:val="003C4533"/>
    <w:rsid w:val="003C50E9"/>
    <w:rsid w:val="003C741A"/>
    <w:rsid w:val="003F0E6D"/>
    <w:rsid w:val="0040008F"/>
    <w:rsid w:val="00400401"/>
    <w:rsid w:val="00402125"/>
    <w:rsid w:val="004112F1"/>
    <w:rsid w:val="004117BE"/>
    <w:rsid w:val="00413649"/>
    <w:rsid w:val="0043582B"/>
    <w:rsid w:val="00436F8E"/>
    <w:rsid w:val="004370D2"/>
    <w:rsid w:val="0043719A"/>
    <w:rsid w:val="00445157"/>
    <w:rsid w:val="0044798E"/>
    <w:rsid w:val="00451A14"/>
    <w:rsid w:val="00461B9F"/>
    <w:rsid w:val="004663D3"/>
    <w:rsid w:val="00485D09"/>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700C47"/>
    <w:rsid w:val="007062C5"/>
    <w:rsid w:val="00706847"/>
    <w:rsid w:val="00714819"/>
    <w:rsid w:val="0071528B"/>
    <w:rsid w:val="0073470C"/>
    <w:rsid w:val="007352D2"/>
    <w:rsid w:val="007415BB"/>
    <w:rsid w:val="00745125"/>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83F61"/>
    <w:rsid w:val="00895215"/>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77047"/>
    <w:rsid w:val="00980C68"/>
    <w:rsid w:val="009A4682"/>
    <w:rsid w:val="009B301E"/>
    <w:rsid w:val="009B394C"/>
    <w:rsid w:val="009B646F"/>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177A"/>
    <w:rsid w:val="00C337A1"/>
    <w:rsid w:val="00C35134"/>
    <w:rsid w:val="00C35BBC"/>
    <w:rsid w:val="00C67558"/>
    <w:rsid w:val="00C722C3"/>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72E7B"/>
    <w:rsid w:val="00D77C08"/>
    <w:rsid w:val="00D81BFA"/>
    <w:rsid w:val="00DA6A21"/>
    <w:rsid w:val="00DB2923"/>
    <w:rsid w:val="00DB6EF4"/>
    <w:rsid w:val="00DD29B1"/>
    <w:rsid w:val="00DD34C4"/>
    <w:rsid w:val="00DE2E27"/>
    <w:rsid w:val="00DE3FC0"/>
    <w:rsid w:val="00DF12C5"/>
    <w:rsid w:val="00DF58C4"/>
    <w:rsid w:val="00DF7866"/>
    <w:rsid w:val="00DF79E5"/>
    <w:rsid w:val="00E21492"/>
    <w:rsid w:val="00E22FA2"/>
    <w:rsid w:val="00E235F2"/>
    <w:rsid w:val="00E33EAC"/>
    <w:rsid w:val="00E3777C"/>
    <w:rsid w:val="00E46F82"/>
    <w:rsid w:val="00E518AF"/>
    <w:rsid w:val="00E60C6B"/>
    <w:rsid w:val="00E66291"/>
    <w:rsid w:val="00E70A20"/>
    <w:rsid w:val="00E855E5"/>
    <w:rsid w:val="00E87D0D"/>
    <w:rsid w:val="00E901D2"/>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D9D8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154E5-A35B-4FC7-8CED-79AF20CC5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10</Pages>
  <Words>2602</Words>
  <Characters>15618</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18184</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10</cp:revision>
  <cp:lastPrinted>2019-04-10T10:41:00Z</cp:lastPrinted>
  <dcterms:created xsi:type="dcterms:W3CDTF">2019-04-09T11:17:00Z</dcterms:created>
  <dcterms:modified xsi:type="dcterms:W3CDTF">2019-04-11T06:44:00Z</dcterms:modified>
</cp:coreProperties>
</file>