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4B1" w:rsidRPr="00B84591" w:rsidRDefault="001544B1" w:rsidP="001544B1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Theme="minorHAnsi" w:eastAsiaTheme="minorHAnsi" w:hAnsiTheme="minorHAnsi" w:cstheme="minorBid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3EF273" wp14:editId="3EE7EF35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B84591">
        <w:rPr>
          <w:rFonts w:asciiTheme="minorHAnsi" w:eastAsiaTheme="minorHAnsi" w:hAnsiTheme="minorHAnsi" w:cstheme="minorBidi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62D09E64" wp14:editId="78594FDF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1544B1" w:rsidRPr="00B84591" w:rsidRDefault="001544B1" w:rsidP="001544B1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1544B1" w:rsidRPr="00B84591" w:rsidRDefault="001544B1" w:rsidP="001544B1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1544B1" w:rsidRPr="00B84591" w:rsidRDefault="001544B1" w:rsidP="001544B1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1544B1" w:rsidRPr="00B84591" w:rsidRDefault="001544B1" w:rsidP="001544B1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 w:rsidRPr="00B84591">
          <w:rPr>
            <w:rFonts w:ascii="Book Antiqua" w:eastAsia="Times New Roman" w:hAnsi="Book Antiqua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1544B1" w:rsidRPr="00B84591" w:rsidRDefault="001544B1" w:rsidP="001544B1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</w:p>
    <w:p w:rsidR="001544B1" w:rsidRPr="00B84591" w:rsidRDefault="001544B1" w:rsidP="001544B1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.2019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1544B1" w:rsidRPr="00B84591" w:rsidRDefault="001544B1" w:rsidP="001544B1">
      <w:pPr>
        <w:tabs>
          <w:tab w:val="left" w:pos="1620"/>
          <w:tab w:val="left" w:pos="3960"/>
          <w:tab w:val="left" w:pos="4320"/>
        </w:tabs>
        <w:jc w:val="center"/>
        <w:rPr>
          <w:rFonts w:asciiTheme="minorHAnsi" w:eastAsiaTheme="minorHAnsi" w:hAnsiTheme="minorHAnsi" w:cstheme="minorBidi"/>
          <w:sz w:val="18"/>
          <w:szCs w:val="18"/>
        </w:rPr>
      </w:pPr>
    </w:p>
    <w:p w:rsidR="001544B1" w:rsidRPr="00B84591" w:rsidRDefault="001544B1" w:rsidP="001544B1">
      <w:pPr>
        <w:spacing w:after="0" w:line="360" w:lineRule="auto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1544B1">
        <w:rPr>
          <w:rFonts w:ascii="Book Antiqua" w:eastAsia="Times New Roman" w:hAnsi="Book Antiqua"/>
          <w:b/>
          <w:sz w:val="20"/>
          <w:szCs w:val="20"/>
          <w:lang w:eastAsia="pl-PL"/>
        </w:rPr>
        <w:t>UKW/DZP-282-ZO-41/2019</w:t>
      </w:r>
    </w:p>
    <w:p w:rsidR="001544B1" w:rsidRDefault="001544B1" w:rsidP="001544B1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1544B1" w:rsidRPr="00B84591" w:rsidRDefault="001544B1" w:rsidP="001544B1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1544B1" w:rsidRPr="00B84591" w:rsidRDefault="001544B1" w:rsidP="001544B1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OGŁOSZENIE O WYBORZE OFERTY</w:t>
      </w:r>
    </w:p>
    <w:p w:rsidR="001544B1" w:rsidRPr="00B84591" w:rsidRDefault="001544B1" w:rsidP="001544B1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w TRYBIE Zapytania Ofertowego </w:t>
      </w:r>
    </w:p>
    <w:p w:rsidR="001544B1" w:rsidRPr="00B84591" w:rsidRDefault="001544B1" w:rsidP="001544B1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544B1" w:rsidRPr="00F813FB" w:rsidRDefault="001544B1" w:rsidP="001544B1">
      <w:pPr>
        <w:spacing w:after="0" w:line="360" w:lineRule="auto"/>
        <w:ind w:firstLine="708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1544B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UKW/DZP-282-ZO-41/2019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B8459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1544B1">
        <w:rPr>
          <w:rFonts w:ascii="Book Antiqua" w:eastAsia="Times New Roman" w:hAnsi="Book Antiqua"/>
          <w:color w:val="000000" w:themeColor="text1"/>
          <w:sz w:val="21"/>
          <w:szCs w:val="21"/>
          <w:lang w:eastAsia="pl-PL"/>
        </w:rPr>
        <w:t xml:space="preserve">Dostawa i montaż rolet materiałowych wewnętrznych </w:t>
      </w:r>
      <w:r>
        <w:rPr>
          <w:rFonts w:ascii="Book Antiqua" w:eastAsia="Times New Roman" w:hAnsi="Book Antiqua"/>
          <w:color w:val="000000" w:themeColor="text1"/>
          <w:sz w:val="21"/>
          <w:szCs w:val="21"/>
          <w:lang w:eastAsia="pl-PL"/>
        </w:rPr>
        <w:br/>
      </w:r>
      <w:r w:rsidRPr="001544B1">
        <w:rPr>
          <w:rFonts w:ascii="Book Antiqua" w:eastAsia="Times New Roman" w:hAnsi="Book Antiqua"/>
          <w:color w:val="000000" w:themeColor="text1"/>
          <w:sz w:val="21"/>
          <w:szCs w:val="21"/>
          <w:lang w:eastAsia="pl-PL"/>
        </w:rPr>
        <w:t>w budynku Uniwersytetu Kazimierza Wielkiego  przy ulicy Grabowej 2 w Bydgoszczy</w:t>
      </w: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”</w:t>
      </w:r>
      <w:r w:rsidRPr="00B8459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B8459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1544B1" w:rsidRPr="00B84591" w:rsidRDefault="001544B1" w:rsidP="001544B1">
      <w:pPr>
        <w:spacing w:after="0" w:line="360" w:lineRule="auto"/>
        <w:ind w:firstLine="708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1544B1" w:rsidRPr="001544B1" w:rsidRDefault="001544B1" w:rsidP="001544B1">
      <w:pPr>
        <w:pStyle w:val="Akapitzlist"/>
        <w:numPr>
          <w:ilvl w:val="0"/>
          <w:numId w:val="1"/>
        </w:numPr>
        <w:tabs>
          <w:tab w:val="clear" w:pos="1932"/>
          <w:tab w:val="num" w:pos="567"/>
          <w:tab w:val="left" w:pos="1134"/>
        </w:tabs>
        <w:spacing w:after="0"/>
        <w:ind w:left="142" w:firstLine="0"/>
        <w:rPr>
          <w:rFonts w:ascii="Book Antiqua" w:eastAsia="Times New Roman" w:hAnsi="Book Antiqua" w:cs="Book Antiqua"/>
          <w:b/>
          <w:sz w:val="20"/>
          <w:szCs w:val="20"/>
          <w:lang w:val="en-US" w:eastAsia="pl-PL"/>
        </w:rPr>
      </w:pPr>
      <w:r w:rsidRPr="00D323CA">
        <w:rPr>
          <w:rFonts w:ascii="Book Antiqua" w:eastAsia="Times New Roman" w:hAnsi="Book Antiqua" w:cs="Book Antiqua"/>
          <w:sz w:val="20"/>
          <w:szCs w:val="20"/>
          <w:lang w:eastAsia="pl-PL"/>
        </w:rPr>
        <w:t>Wykonawca: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1544B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DECOROLEX Angela </w:t>
      </w:r>
      <w:proofErr w:type="spellStart"/>
      <w:r w:rsidRPr="001544B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Malong</w:t>
      </w:r>
      <w:proofErr w:type="spellEnd"/>
      <w:r w:rsidRPr="001544B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, </w:t>
      </w:r>
    </w:p>
    <w:p w:rsidR="001544B1" w:rsidRPr="00B84591" w:rsidRDefault="001544B1" w:rsidP="001544B1">
      <w:pPr>
        <w:numPr>
          <w:ilvl w:val="0"/>
          <w:numId w:val="1"/>
        </w:numPr>
        <w:tabs>
          <w:tab w:val="clear" w:pos="1932"/>
          <w:tab w:val="num" w:pos="567"/>
          <w:tab w:val="left" w:pos="1134"/>
        </w:tabs>
        <w:spacing w:after="0"/>
        <w:ind w:left="142" w:firstLine="0"/>
        <w:contextualSpacing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1544B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proofErr w:type="spellStart"/>
      <w:r w:rsidRPr="001544B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Ketlinga</w:t>
      </w:r>
      <w:proofErr w:type="spellEnd"/>
      <w:r w:rsidRPr="001544B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29/1U, 92-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1544B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431 Łódź</w:t>
      </w:r>
    </w:p>
    <w:p w:rsidR="001544B1" w:rsidRPr="00B84591" w:rsidRDefault="001544B1" w:rsidP="001544B1">
      <w:pPr>
        <w:numPr>
          <w:ilvl w:val="0"/>
          <w:numId w:val="1"/>
        </w:numPr>
        <w:tabs>
          <w:tab w:val="clear" w:pos="1932"/>
          <w:tab w:val="num" w:pos="567"/>
          <w:tab w:val="left" w:pos="1134"/>
        </w:tabs>
        <w:spacing w:after="0" w:line="360" w:lineRule="auto"/>
        <w:ind w:left="142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2 860,00</w:t>
      </w:r>
      <w:r w:rsidRPr="00B84591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1544B1" w:rsidRPr="00B84591" w:rsidRDefault="001544B1" w:rsidP="001544B1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1544B1" w:rsidRDefault="001544B1" w:rsidP="001544B1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1544B1" w:rsidRPr="00F813FB" w:rsidRDefault="001544B1" w:rsidP="001544B1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hAnsi="Book Antiqua" w:cs="Book Antiqua"/>
          <w:bCs/>
          <w:color w:val="000000"/>
          <w:sz w:val="20"/>
          <w:szCs w:val="20"/>
        </w:rPr>
        <w:t>T</w:t>
      </w:r>
      <w:r w:rsidRPr="001544B1">
        <w:rPr>
          <w:rFonts w:ascii="Book Antiqua" w:hAnsi="Book Antiqua" w:cs="Book Antiqua"/>
          <w:bCs/>
          <w:color w:val="000000"/>
          <w:sz w:val="20"/>
          <w:szCs w:val="20"/>
        </w:rPr>
        <w:t>ermin realizacji zamówienia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-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5,71 pkt</w:t>
      </w:r>
    </w:p>
    <w:p w:rsidR="001544B1" w:rsidRPr="00B84591" w:rsidRDefault="001544B1" w:rsidP="001544B1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1544B1" w:rsidRPr="00B84591" w:rsidRDefault="001544B1" w:rsidP="001544B1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85,71 pkt</w:t>
      </w:r>
    </w:p>
    <w:p w:rsidR="001544B1" w:rsidRPr="00B84591" w:rsidRDefault="001544B1" w:rsidP="001544B1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544B1" w:rsidRPr="00B84591" w:rsidRDefault="001544B1" w:rsidP="001544B1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B84591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1544B1" w:rsidRDefault="001544B1" w:rsidP="001544B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1544B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DECOROLEX Angela </w:t>
      </w:r>
      <w:proofErr w:type="spellStart"/>
      <w:r w:rsidRPr="001544B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Malong</w:t>
      </w:r>
      <w:proofErr w:type="spellEnd"/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oraz oczekiwania Zamawiającego.  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jest najkorzystniejszą ofertą złożoną w niniejszym postępowaniu.</w:t>
      </w:r>
    </w:p>
    <w:p w:rsidR="001544B1" w:rsidRDefault="001544B1" w:rsidP="001544B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544B1" w:rsidRDefault="001544B1" w:rsidP="001544B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544B1" w:rsidRPr="004A7E2A" w:rsidRDefault="001544B1" w:rsidP="001544B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4A7E2A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lastRenderedPageBreak/>
        <w:t>Pozostałe oferty złożone w postępowaniu:</w:t>
      </w:r>
    </w:p>
    <w:tbl>
      <w:tblPr>
        <w:tblStyle w:val="Tabela-Siatka"/>
        <w:tblW w:w="8330" w:type="dxa"/>
        <w:tblLayout w:type="fixed"/>
        <w:tblLook w:val="04A0" w:firstRow="1" w:lastRow="0" w:firstColumn="1" w:lastColumn="0" w:noHBand="0" w:noVBand="1"/>
      </w:tblPr>
      <w:tblGrid>
        <w:gridCol w:w="561"/>
        <w:gridCol w:w="2524"/>
        <w:gridCol w:w="1843"/>
        <w:gridCol w:w="2126"/>
        <w:gridCol w:w="1276"/>
      </w:tblGrid>
      <w:tr w:rsidR="001544B1" w:rsidRPr="004A7E2A" w:rsidTr="00637B31">
        <w:tc>
          <w:tcPr>
            <w:tcW w:w="561" w:type="dxa"/>
          </w:tcPr>
          <w:p w:rsidR="001544B1" w:rsidRPr="004A7E2A" w:rsidRDefault="001544B1" w:rsidP="00637B31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2524" w:type="dxa"/>
          </w:tcPr>
          <w:p w:rsidR="001544B1" w:rsidRPr="004A7E2A" w:rsidRDefault="001544B1" w:rsidP="00637B31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1843" w:type="dxa"/>
          </w:tcPr>
          <w:p w:rsidR="001544B1" w:rsidRPr="001544B1" w:rsidRDefault="001544B1" w:rsidP="00637B31">
            <w:pPr>
              <w:jc w:val="both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1544B1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126" w:type="dxa"/>
          </w:tcPr>
          <w:p w:rsidR="001544B1" w:rsidRPr="001544B1" w:rsidRDefault="001544B1" w:rsidP="00637B31">
            <w:pPr>
              <w:jc w:val="both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1544B1">
              <w:rPr>
                <w:rFonts w:ascii="Book Antiqua" w:hAnsi="Book Antiqua" w:cs="Book Antiqua"/>
                <w:bCs/>
                <w:color w:val="000000"/>
                <w:sz w:val="20"/>
                <w:szCs w:val="20"/>
              </w:rPr>
              <w:t>Termin realizacji zamówienia</w:t>
            </w:r>
          </w:p>
        </w:tc>
        <w:tc>
          <w:tcPr>
            <w:tcW w:w="1276" w:type="dxa"/>
          </w:tcPr>
          <w:p w:rsidR="001544B1" w:rsidRPr="004A7E2A" w:rsidRDefault="001544B1" w:rsidP="00637B31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razem</w:t>
            </w:r>
          </w:p>
        </w:tc>
      </w:tr>
      <w:tr w:rsidR="001544B1" w:rsidRPr="004A7E2A" w:rsidTr="00637B31">
        <w:trPr>
          <w:trHeight w:val="1267"/>
        </w:trPr>
        <w:tc>
          <w:tcPr>
            <w:tcW w:w="561" w:type="dxa"/>
          </w:tcPr>
          <w:p w:rsidR="001544B1" w:rsidRPr="004A7E2A" w:rsidRDefault="001544B1" w:rsidP="00637B31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1</w:t>
            </w: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524" w:type="dxa"/>
          </w:tcPr>
          <w:p w:rsidR="000952B8" w:rsidRPr="000952B8" w:rsidRDefault="000952B8" w:rsidP="000952B8">
            <w:pPr>
              <w:contextualSpacing/>
              <w:rPr>
                <w:rFonts w:ascii="Book Antiqua" w:eastAsiaTheme="minorHAnsi" w:hAnsi="Book Antiqua" w:cstheme="minorBidi"/>
                <w:sz w:val="20"/>
                <w:szCs w:val="20"/>
              </w:rPr>
            </w:pPr>
            <w:r w:rsidRPr="000952B8">
              <w:rPr>
                <w:rFonts w:ascii="Book Antiqua" w:eastAsiaTheme="minorHAnsi" w:hAnsi="Book Antiqua" w:cstheme="minorBidi"/>
                <w:sz w:val="20"/>
                <w:szCs w:val="20"/>
              </w:rPr>
              <w:t>ROLETKA Sebastian Kalota ul. Legionów 9, 39-300 Mielec</w:t>
            </w:r>
          </w:p>
          <w:p w:rsidR="001544B1" w:rsidRPr="000952B8" w:rsidRDefault="001544B1" w:rsidP="00637B31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</w:tcPr>
          <w:p w:rsidR="001544B1" w:rsidRPr="004A7E2A" w:rsidRDefault="001544B1" w:rsidP="00637B31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1544B1" w:rsidRDefault="000952B8" w:rsidP="00637B31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6 776,00</w:t>
            </w:r>
            <w:r w:rsidR="001544B1" w:rsidRPr="004A7E2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zł brutto</w:t>
            </w:r>
          </w:p>
          <w:p w:rsidR="001544B1" w:rsidRPr="004A7E2A" w:rsidRDefault="000952B8" w:rsidP="00637B31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33,77</w:t>
            </w:r>
            <w:r w:rsidR="001544B1"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  <w:p w:rsidR="001544B1" w:rsidRPr="004A7E2A" w:rsidRDefault="001544B1" w:rsidP="00637B31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</w:tc>
        <w:tc>
          <w:tcPr>
            <w:tcW w:w="2126" w:type="dxa"/>
          </w:tcPr>
          <w:p w:rsidR="001544B1" w:rsidRDefault="001544B1" w:rsidP="00637B31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1544B1" w:rsidRDefault="000952B8" w:rsidP="00637B31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10 dni</w:t>
            </w:r>
          </w:p>
          <w:p w:rsidR="001544B1" w:rsidRPr="004A7E2A" w:rsidRDefault="000952B8" w:rsidP="00637B31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4</w:t>
            </w:r>
            <w:r w:rsidR="001544B1"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276" w:type="dxa"/>
          </w:tcPr>
          <w:p w:rsidR="001544B1" w:rsidRPr="004A7E2A" w:rsidRDefault="001544B1" w:rsidP="00637B31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1544B1" w:rsidRPr="004A7E2A" w:rsidRDefault="000952B8" w:rsidP="00637B31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37,77</w:t>
            </w:r>
            <w:r w:rsidR="001544B1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</w:t>
            </w:r>
            <w:r w:rsidR="001544B1"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pkt</w:t>
            </w:r>
          </w:p>
        </w:tc>
      </w:tr>
      <w:tr w:rsidR="001544B1" w:rsidRPr="004A7E2A" w:rsidTr="001544B1">
        <w:trPr>
          <w:trHeight w:val="1267"/>
        </w:trPr>
        <w:tc>
          <w:tcPr>
            <w:tcW w:w="561" w:type="dxa"/>
          </w:tcPr>
          <w:p w:rsidR="001544B1" w:rsidRPr="004A7E2A" w:rsidRDefault="000952B8" w:rsidP="00637B31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2</w:t>
            </w:r>
            <w:r w:rsidR="001544B1"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524" w:type="dxa"/>
          </w:tcPr>
          <w:p w:rsidR="000952B8" w:rsidRPr="000952B8" w:rsidRDefault="000952B8" w:rsidP="000952B8">
            <w:pPr>
              <w:ind w:left="6"/>
              <w:contextualSpacing/>
              <w:rPr>
                <w:rFonts w:ascii="Book Antiqua" w:eastAsiaTheme="minorHAnsi" w:hAnsi="Book Antiqua" w:cstheme="minorBidi"/>
                <w:sz w:val="20"/>
                <w:szCs w:val="20"/>
              </w:rPr>
            </w:pPr>
            <w:r w:rsidRPr="000952B8">
              <w:rPr>
                <w:rFonts w:ascii="Book Antiqua" w:eastAsiaTheme="minorHAnsi" w:hAnsi="Book Antiqua" w:cstheme="minorBidi"/>
                <w:sz w:val="20"/>
                <w:szCs w:val="20"/>
              </w:rPr>
              <w:t xml:space="preserve">Zakład Produkcyjno-Usługowo-Handlowy FREY-ŻAL Michał </w:t>
            </w:r>
            <w:proofErr w:type="spellStart"/>
            <w:r w:rsidRPr="000952B8">
              <w:rPr>
                <w:rFonts w:ascii="Book Antiqua" w:eastAsiaTheme="minorHAnsi" w:hAnsi="Book Antiqua" w:cstheme="minorBidi"/>
                <w:sz w:val="20"/>
                <w:szCs w:val="20"/>
              </w:rPr>
              <w:t>Freyter</w:t>
            </w:r>
            <w:proofErr w:type="spellEnd"/>
            <w:r w:rsidRPr="000952B8">
              <w:rPr>
                <w:rFonts w:ascii="Book Antiqua" w:eastAsiaTheme="minorHAnsi" w:hAnsi="Book Antiqua" w:cstheme="minorBidi"/>
                <w:sz w:val="20"/>
                <w:szCs w:val="20"/>
              </w:rPr>
              <w:t>, ul. Horodelska 15, 85-150 Bydgoszcz</w:t>
            </w:r>
          </w:p>
          <w:p w:rsidR="001544B1" w:rsidRPr="000952B8" w:rsidRDefault="001544B1" w:rsidP="00637B31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</w:tcPr>
          <w:p w:rsidR="001544B1" w:rsidRPr="004A7E2A" w:rsidRDefault="001544B1" w:rsidP="00637B31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1544B1" w:rsidRDefault="000952B8" w:rsidP="00637B31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4 004,80</w:t>
            </w:r>
            <w:r w:rsidR="001544B1" w:rsidRPr="004A7E2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zł brutto</w:t>
            </w:r>
          </w:p>
          <w:p w:rsidR="001544B1" w:rsidRPr="004A7E2A" w:rsidRDefault="000952B8" w:rsidP="00637B31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57,13</w:t>
            </w:r>
            <w:r w:rsidR="001544B1"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  <w:p w:rsidR="001544B1" w:rsidRPr="004A7E2A" w:rsidRDefault="001544B1" w:rsidP="00637B31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</w:tc>
        <w:tc>
          <w:tcPr>
            <w:tcW w:w="2126" w:type="dxa"/>
          </w:tcPr>
          <w:p w:rsidR="001544B1" w:rsidRDefault="001544B1" w:rsidP="00637B31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1544B1" w:rsidRDefault="000952B8" w:rsidP="00637B31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2 dni</w:t>
            </w:r>
          </w:p>
          <w:p w:rsidR="001544B1" w:rsidRPr="004A7E2A" w:rsidRDefault="001544B1" w:rsidP="00637B31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20 pkt</w:t>
            </w:r>
          </w:p>
        </w:tc>
        <w:tc>
          <w:tcPr>
            <w:tcW w:w="1276" w:type="dxa"/>
          </w:tcPr>
          <w:p w:rsidR="001544B1" w:rsidRPr="004A7E2A" w:rsidRDefault="001544B1" w:rsidP="00637B31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1544B1" w:rsidRPr="004A7E2A" w:rsidRDefault="000952B8" w:rsidP="00637B31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77,13</w:t>
            </w:r>
            <w:r w:rsidR="001544B1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</w:t>
            </w:r>
            <w:r w:rsidR="001544B1"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pkt</w:t>
            </w:r>
          </w:p>
        </w:tc>
      </w:tr>
      <w:tr w:rsidR="001544B1" w:rsidRPr="004A7E2A" w:rsidTr="001544B1">
        <w:trPr>
          <w:trHeight w:val="1267"/>
        </w:trPr>
        <w:tc>
          <w:tcPr>
            <w:tcW w:w="561" w:type="dxa"/>
          </w:tcPr>
          <w:p w:rsidR="001544B1" w:rsidRPr="004A7E2A" w:rsidRDefault="000952B8" w:rsidP="00637B31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4</w:t>
            </w:r>
            <w:r w:rsidR="001544B1"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524" w:type="dxa"/>
          </w:tcPr>
          <w:p w:rsidR="000952B8" w:rsidRPr="000952B8" w:rsidRDefault="000952B8" w:rsidP="000952B8">
            <w:pPr>
              <w:contextualSpacing/>
              <w:rPr>
                <w:rFonts w:ascii="Book Antiqua" w:eastAsiaTheme="minorHAnsi" w:hAnsi="Book Antiqua" w:cstheme="minorBidi"/>
                <w:sz w:val="20"/>
                <w:szCs w:val="20"/>
              </w:rPr>
            </w:pPr>
            <w:r w:rsidRPr="000952B8">
              <w:rPr>
                <w:rFonts w:ascii="Book Antiqua" w:eastAsiaTheme="minorHAnsi" w:hAnsi="Book Antiqua" w:cstheme="minorBidi"/>
                <w:sz w:val="20"/>
                <w:szCs w:val="20"/>
              </w:rPr>
              <w:t xml:space="preserve">NORDIK Jacek </w:t>
            </w:r>
            <w:proofErr w:type="spellStart"/>
            <w:r w:rsidRPr="000952B8">
              <w:rPr>
                <w:rFonts w:ascii="Book Antiqua" w:eastAsiaTheme="minorHAnsi" w:hAnsi="Book Antiqua" w:cstheme="minorBidi"/>
                <w:sz w:val="20"/>
                <w:szCs w:val="20"/>
              </w:rPr>
              <w:t>Przyborski</w:t>
            </w:r>
            <w:proofErr w:type="spellEnd"/>
            <w:r w:rsidRPr="000952B8">
              <w:rPr>
                <w:rFonts w:ascii="Book Antiqua" w:eastAsiaTheme="minorHAnsi" w:hAnsi="Book Antiqua" w:cstheme="minorBidi"/>
                <w:sz w:val="20"/>
                <w:szCs w:val="20"/>
              </w:rPr>
              <w:t>, ul. Piotrkowska 2G/lok.8, 80-180 Gdańsk</w:t>
            </w:r>
          </w:p>
          <w:p w:rsidR="001544B1" w:rsidRPr="000952B8" w:rsidRDefault="001544B1" w:rsidP="00637B31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</w:tcPr>
          <w:p w:rsidR="001544B1" w:rsidRPr="004A7E2A" w:rsidRDefault="001544B1" w:rsidP="00637B31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1544B1" w:rsidRDefault="000952B8" w:rsidP="00637B31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4 870,80</w:t>
            </w:r>
            <w:r w:rsidR="001544B1" w:rsidRPr="004A7E2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zł brutto</w:t>
            </w:r>
          </w:p>
          <w:p w:rsidR="001544B1" w:rsidRPr="004A7E2A" w:rsidRDefault="000952B8" w:rsidP="00637B31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46,97</w:t>
            </w:r>
            <w:r w:rsidR="001544B1"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  <w:p w:rsidR="001544B1" w:rsidRPr="004A7E2A" w:rsidRDefault="001544B1" w:rsidP="00637B31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</w:tc>
        <w:tc>
          <w:tcPr>
            <w:tcW w:w="2126" w:type="dxa"/>
          </w:tcPr>
          <w:p w:rsidR="001544B1" w:rsidRDefault="001544B1" w:rsidP="00637B31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1544B1" w:rsidRDefault="000952B8" w:rsidP="00637B31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10 dni</w:t>
            </w:r>
          </w:p>
          <w:p w:rsidR="001544B1" w:rsidRPr="004A7E2A" w:rsidRDefault="000952B8" w:rsidP="00637B31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4</w:t>
            </w:r>
            <w:r w:rsidR="001544B1"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276" w:type="dxa"/>
          </w:tcPr>
          <w:p w:rsidR="001544B1" w:rsidRPr="004A7E2A" w:rsidRDefault="001544B1" w:rsidP="00637B31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1544B1" w:rsidRPr="004A7E2A" w:rsidRDefault="000952B8" w:rsidP="00637B31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50,97</w:t>
            </w:r>
            <w:r w:rsidR="001544B1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</w:t>
            </w:r>
            <w:r w:rsidR="001544B1"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pkt</w:t>
            </w:r>
          </w:p>
        </w:tc>
      </w:tr>
      <w:tr w:rsidR="001544B1" w:rsidRPr="004A7E2A" w:rsidTr="001544B1">
        <w:trPr>
          <w:trHeight w:val="1267"/>
        </w:trPr>
        <w:tc>
          <w:tcPr>
            <w:tcW w:w="561" w:type="dxa"/>
          </w:tcPr>
          <w:p w:rsidR="001544B1" w:rsidRPr="004A7E2A" w:rsidRDefault="000952B8" w:rsidP="00637B31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5</w:t>
            </w:r>
            <w:r w:rsidR="001544B1"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524" w:type="dxa"/>
          </w:tcPr>
          <w:p w:rsidR="000952B8" w:rsidRPr="000952B8" w:rsidRDefault="000952B8" w:rsidP="000952B8">
            <w:pPr>
              <w:ind w:left="6"/>
              <w:contextualSpacing/>
              <w:rPr>
                <w:rFonts w:ascii="Book Antiqua" w:eastAsiaTheme="minorHAnsi" w:hAnsi="Book Antiqua" w:cstheme="minorBidi"/>
                <w:sz w:val="20"/>
                <w:szCs w:val="20"/>
              </w:rPr>
            </w:pPr>
            <w:r w:rsidRPr="000952B8">
              <w:rPr>
                <w:rFonts w:ascii="Book Antiqua" w:eastAsiaTheme="minorHAnsi" w:hAnsi="Book Antiqua" w:cstheme="minorBidi"/>
                <w:sz w:val="20"/>
                <w:szCs w:val="20"/>
              </w:rPr>
              <w:t xml:space="preserve">DYSKRET </w:t>
            </w:r>
            <w:proofErr w:type="spellStart"/>
            <w:r w:rsidRPr="000952B8">
              <w:rPr>
                <w:rFonts w:ascii="Book Antiqua" w:eastAsiaTheme="minorHAnsi" w:hAnsi="Book Antiqua" w:cstheme="minorBidi"/>
                <w:sz w:val="20"/>
                <w:szCs w:val="20"/>
              </w:rPr>
              <w:t>Kiersztyn</w:t>
            </w:r>
            <w:proofErr w:type="spellEnd"/>
            <w:r w:rsidRPr="000952B8">
              <w:rPr>
                <w:rFonts w:ascii="Book Antiqua" w:eastAsiaTheme="minorHAnsi" w:hAnsi="Book Antiqua" w:cstheme="minorBidi"/>
                <w:sz w:val="20"/>
                <w:szCs w:val="20"/>
              </w:rPr>
              <w:t xml:space="preserve"> Sławomir ŻALUZJE, ROLETY VERTICALE, Borowina Sitaniecka 52 B, 22-400 Zamość</w:t>
            </w:r>
          </w:p>
          <w:p w:rsidR="001544B1" w:rsidRPr="000952B8" w:rsidRDefault="001544B1" w:rsidP="00637B31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</w:tcPr>
          <w:p w:rsidR="001544B1" w:rsidRPr="004A7E2A" w:rsidRDefault="001544B1" w:rsidP="00637B31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1544B1" w:rsidRDefault="000952B8" w:rsidP="00637B31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4 113,12</w:t>
            </w:r>
            <w:r w:rsidR="001544B1" w:rsidRPr="004A7E2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zł brutto</w:t>
            </w:r>
          </w:p>
          <w:p w:rsidR="001544B1" w:rsidRPr="004A7E2A" w:rsidRDefault="000952B8" w:rsidP="00637B31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55,63</w:t>
            </w:r>
            <w:r w:rsidR="001544B1"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  <w:p w:rsidR="001544B1" w:rsidRPr="004A7E2A" w:rsidRDefault="001544B1" w:rsidP="00637B31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</w:tc>
        <w:tc>
          <w:tcPr>
            <w:tcW w:w="2126" w:type="dxa"/>
          </w:tcPr>
          <w:p w:rsidR="001544B1" w:rsidRDefault="001544B1" w:rsidP="00637B31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1544B1" w:rsidRDefault="000952B8" w:rsidP="00637B31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9 dni</w:t>
            </w:r>
          </w:p>
          <w:p w:rsidR="001544B1" w:rsidRPr="004A7E2A" w:rsidRDefault="000952B8" w:rsidP="00637B31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4,44</w:t>
            </w:r>
            <w:r w:rsidR="001544B1"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276" w:type="dxa"/>
          </w:tcPr>
          <w:p w:rsidR="001544B1" w:rsidRPr="004A7E2A" w:rsidRDefault="001544B1" w:rsidP="00637B31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1544B1" w:rsidRPr="004A7E2A" w:rsidRDefault="000952B8" w:rsidP="000952B8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60,07</w:t>
            </w:r>
            <w:r w:rsidR="001544B1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</w:t>
            </w:r>
            <w:r w:rsidR="001544B1"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pkt</w:t>
            </w:r>
          </w:p>
        </w:tc>
      </w:tr>
      <w:tr w:rsidR="001544B1" w:rsidRPr="004A7E2A" w:rsidTr="001544B1">
        <w:trPr>
          <w:trHeight w:val="1267"/>
        </w:trPr>
        <w:tc>
          <w:tcPr>
            <w:tcW w:w="561" w:type="dxa"/>
          </w:tcPr>
          <w:p w:rsidR="001544B1" w:rsidRPr="004A7E2A" w:rsidRDefault="000952B8" w:rsidP="00637B31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6</w:t>
            </w:r>
            <w:r w:rsidR="001544B1"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524" w:type="dxa"/>
          </w:tcPr>
          <w:p w:rsidR="001544B1" w:rsidRPr="004A7E2A" w:rsidRDefault="000952B8" w:rsidP="000952B8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0952B8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REMAR Sławomir Markier, ul. Ks. W. </w:t>
            </w:r>
            <w:proofErr w:type="spellStart"/>
            <w:r w:rsidRPr="000952B8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Kęsickiego</w:t>
            </w:r>
            <w:proofErr w:type="spellEnd"/>
            <w:r w:rsidRPr="000952B8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11, 88-170 Pakość</w:t>
            </w:r>
          </w:p>
        </w:tc>
        <w:tc>
          <w:tcPr>
            <w:tcW w:w="1843" w:type="dxa"/>
          </w:tcPr>
          <w:p w:rsidR="001544B1" w:rsidRPr="004A7E2A" w:rsidRDefault="001544B1" w:rsidP="00637B31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1544B1" w:rsidRDefault="000952B8" w:rsidP="00637B31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7 793,28</w:t>
            </w:r>
            <w:r w:rsidR="001544B1" w:rsidRPr="004A7E2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zł brutto</w:t>
            </w:r>
          </w:p>
          <w:p w:rsidR="001544B1" w:rsidRPr="004A7E2A" w:rsidRDefault="000952B8" w:rsidP="00637B31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29,36</w:t>
            </w:r>
            <w:r w:rsidR="001544B1"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  <w:p w:rsidR="001544B1" w:rsidRPr="004A7E2A" w:rsidRDefault="001544B1" w:rsidP="00637B31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</w:tc>
        <w:tc>
          <w:tcPr>
            <w:tcW w:w="2126" w:type="dxa"/>
          </w:tcPr>
          <w:p w:rsidR="001544B1" w:rsidRDefault="001544B1" w:rsidP="00637B31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1544B1" w:rsidRDefault="000952B8" w:rsidP="00637B31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10 dni</w:t>
            </w:r>
          </w:p>
          <w:p w:rsidR="001544B1" w:rsidRPr="004A7E2A" w:rsidRDefault="000952B8" w:rsidP="00637B31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4</w:t>
            </w:r>
            <w:r w:rsidR="001544B1"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276" w:type="dxa"/>
          </w:tcPr>
          <w:p w:rsidR="001544B1" w:rsidRPr="004A7E2A" w:rsidRDefault="001544B1" w:rsidP="00637B31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1544B1" w:rsidRPr="004A7E2A" w:rsidRDefault="000952B8" w:rsidP="00637B31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33,36</w:t>
            </w:r>
            <w:r w:rsidR="001544B1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</w:t>
            </w:r>
            <w:r w:rsidR="001544B1"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pkt</w:t>
            </w:r>
          </w:p>
        </w:tc>
      </w:tr>
      <w:tr w:rsidR="001544B1" w:rsidRPr="004A7E2A" w:rsidTr="001544B1">
        <w:trPr>
          <w:trHeight w:val="1267"/>
        </w:trPr>
        <w:tc>
          <w:tcPr>
            <w:tcW w:w="561" w:type="dxa"/>
          </w:tcPr>
          <w:p w:rsidR="001544B1" w:rsidRPr="004A7E2A" w:rsidRDefault="000952B8" w:rsidP="00637B31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7</w:t>
            </w:r>
            <w:r w:rsidR="001544B1"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524" w:type="dxa"/>
          </w:tcPr>
          <w:p w:rsidR="001544B1" w:rsidRPr="004A7E2A" w:rsidRDefault="000952B8" w:rsidP="00637B31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0952B8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DEKORAMA Lucyna Żak, ul. Skarżyńskiego 2, 85-791 Bydgoszcz</w:t>
            </w:r>
          </w:p>
        </w:tc>
        <w:tc>
          <w:tcPr>
            <w:tcW w:w="1843" w:type="dxa"/>
          </w:tcPr>
          <w:p w:rsidR="001544B1" w:rsidRPr="004A7E2A" w:rsidRDefault="001544B1" w:rsidP="00637B31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1544B1" w:rsidRDefault="000952B8" w:rsidP="00637B31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3 063,72</w:t>
            </w:r>
            <w:r w:rsidR="001544B1" w:rsidRPr="004A7E2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zł brutto</w:t>
            </w:r>
          </w:p>
          <w:p w:rsidR="001544B1" w:rsidRPr="004A7E2A" w:rsidRDefault="000952B8" w:rsidP="00637B31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74,68</w:t>
            </w:r>
            <w:r w:rsidR="001544B1"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  <w:p w:rsidR="001544B1" w:rsidRPr="004A7E2A" w:rsidRDefault="001544B1" w:rsidP="00637B31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</w:tc>
        <w:tc>
          <w:tcPr>
            <w:tcW w:w="2126" w:type="dxa"/>
          </w:tcPr>
          <w:p w:rsidR="001544B1" w:rsidRDefault="001544B1" w:rsidP="00637B31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1544B1" w:rsidRDefault="000952B8" w:rsidP="00637B31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10 dni</w:t>
            </w:r>
          </w:p>
          <w:p w:rsidR="001544B1" w:rsidRPr="004A7E2A" w:rsidRDefault="000952B8" w:rsidP="00637B31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4</w:t>
            </w:r>
            <w:r w:rsidR="001544B1"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276" w:type="dxa"/>
          </w:tcPr>
          <w:p w:rsidR="001544B1" w:rsidRPr="004A7E2A" w:rsidRDefault="001544B1" w:rsidP="00637B31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1544B1" w:rsidRPr="004A7E2A" w:rsidRDefault="000952B8" w:rsidP="00637B31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78,68</w:t>
            </w:r>
            <w:r w:rsidR="001544B1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</w:t>
            </w:r>
            <w:r w:rsidR="001544B1"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pkt</w:t>
            </w:r>
          </w:p>
        </w:tc>
      </w:tr>
      <w:tr w:rsidR="000952B8" w:rsidRPr="004A7E2A" w:rsidTr="000952B8">
        <w:trPr>
          <w:trHeight w:val="1267"/>
        </w:trPr>
        <w:tc>
          <w:tcPr>
            <w:tcW w:w="561" w:type="dxa"/>
          </w:tcPr>
          <w:p w:rsidR="000952B8" w:rsidRPr="004A7E2A" w:rsidRDefault="000952B8" w:rsidP="00637B31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8</w:t>
            </w: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524" w:type="dxa"/>
          </w:tcPr>
          <w:p w:rsidR="000952B8" w:rsidRPr="004A7E2A" w:rsidRDefault="000952B8" w:rsidP="00637B31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0952B8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MULTIROLETY Łukasz Płocki, Piotr Płocki sp. j., ul. Przędzalniana 93, </w:t>
            </w: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br/>
            </w:r>
            <w:r w:rsidRPr="000952B8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93-114 Łódź</w:t>
            </w:r>
          </w:p>
        </w:tc>
        <w:tc>
          <w:tcPr>
            <w:tcW w:w="1843" w:type="dxa"/>
          </w:tcPr>
          <w:p w:rsidR="000952B8" w:rsidRPr="004A7E2A" w:rsidRDefault="000952B8" w:rsidP="00637B31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0952B8" w:rsidRDefault="000952B8" w:rsidP="00637B31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4 427,01</w:t>
            </w:r>
            <w:r w:rsidRPr="004A7E2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zł brutto</w:t>
            </w:r>
          </w:p>
          <w:p w:rsidR="000952B8" w:rsidRPr="004A7E2A" w:rsidRDefault="000952B8" w:rsidP="00637B31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51,68</w:t>
            </w: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  <w:p w:rsidR="000952B8" w:rsidRPr="004A7E2A" w:rsidRDefault="000952B8" w:rsidP="00637B31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</w:tc>
        <w:tc>
          <w:tcPr>
            <w:tcW w:w="2126" w:type="dxa"/>
          </w:tcPr>
          <w:p w:rsidR="000952B8" w:rsidRDefault="000952B8" w:rsidP="00637B31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0952B8" w:rsidRDefault="000952B8" w:rsidP="00637B31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7 dni</w:t>
            </w:r>
          </w:p>
          <w:p w:rsidR="000952B8" w:rsidRPr="004A7E2A" w:rsidRDefault="000952B8" w:rsidP="00637B31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5,71</w:t>
            </w: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276" w:type="dxa"/>
          </w:tcPr>
          <w:p w:rsidR="000952B8" w:rsidRPr="004A7E2A" w:rsidRDefault="000952B8" w:rsidP="00637B31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0952B8" w:rsidRPr="004A7E2A" w:rsidRDefault="000952B8" w:rsidP="000952B8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57,39</w:t>
            </w: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</w:t>
            </w: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pkt</w:t>
            </w:r>
          </w:p>
        </w:tc>
      </w:tr>
    </w:tbl>
    <w:p w:rsidR="001544B1" w:rsidRPr="0004307A" w:rsidRDefault="001544B1" w:rsidP="001544B1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1544B1" w:rsidRPr="00A157E9" w:rsidRDefault="001544B1" w:rsidP="001544B1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1544B1" w:rsidRPr="00016394" w:rsidRDefault="001544B1" w:rsidP="001544B1">
      <w:pPr>
        <w:ind w:left="5664"/>
        <w:jc w:val="right"/>
      </w:pPr>
      <w:bookmarkStart w:id="0" w:name="_GoBack"/>
      <w:r w:rsidRPr="00016394">
        <w:rPr>
          <w:rFonts w:ascii="Book Antiqua" w:eastAsiaTheme="minorHAnsi" w:hAnsi="Book Antiqua" w:cstheme="minorBidi"/>
          <w:b/>
          <w:sz w:val="20"/>
          <w:szCs w:val="20"/>
        </w:rPr>
        <w:t>Kanclerz UKW                                                                                                 mgr Renata Malak</w:t>
      </w:r>
    </w:p>
    <w:bookmarkEnd w:id="0"/>
    <w:p w:rsidR="001544B1" w:rsidRDefault="001544B1" w:rsidP="001544B1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B406F3"/>
    <w:multiLevelType w:val="hybridMultilevel"/>
    <w:tmpl w:val="FD684C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44B1"/>
    <w:rsid w:val="00016394"/>
    <w:rsid w:val="000952B8"/>
    <w:rsid w:val="00104E03"/>
    <w:rsid w:val="001544B1"/>
    <w:rsid w:val="00511973"/>
    <w:rsid w:val="00E67DD1"/>
    <w:rsid w:val="00FD2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544B1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544B1"/>
    <w:pPr>
      <w:ind w:left="720"/>
      <w:contextualSpacing/>
    </w:pPr>
  </w:style>
  <w:style w:type="table" w:styleId="Tabela-Siatka">
    <w:name w:val="Table Grid"/>
    <w:basedOn w:val="Standardowy"/>
    <w:uiPriority w:val="59"/>
    <w:rsid w:val="001544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544B1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544B1"/>
    <w:pPr>
      <w:ind w:left="720"/>
      <w:contextualSpacing/>
    </w:pPr>
  </w:style>
  <w:style w:type="table" w:styleId="Tabela-Siatka">
    <w:name w:val="Table Grid"/>
    <w:basedOn w:val="Standardowy"/>
    <w:uiPriority w:val="59"/>
    <w:rsid w:val="001544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338</Words>
  <Characters>2029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2019-04-11T11:35:00Z</cp:lastPrinted>
  <dcterms:created xsi:type="dcterms:W3CDTF">2019-04-11T11:14:00Z</dcterms:created>
  <dcterms:modified xsi:type="dcterms:W3CDTF">2019-04-11T11:35:00Z</dcterms:modified>
</cp:coreProperties>
</file>