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AC2393">
        <w:rPr>
          <w:rFonts w:ascii="Book Antiqua" w:eastAsia="Times New Roman" w:hAnsi="Book Antiqua" w:cs="Times New Roman"/>
          <w:sz w:val="20"/>
          <w:szCs w:val="20"/>
          <w:lang w:eastAsia="pl-PL"/>
        </w:rPr>
        <w:t>11</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F67194">
        <w:rPr>
          <w:rFonts w:ascii="Book Antiqua" w:eastAsia="Times New Roman" w:hAnsi="Book Antiqua" w:cs="Times New Roman"/>
          <w:sz w:val="20"/>
          <w:szCs w:val="20"/>
          <w:lang w:eastAsia="pl-PL"/>
        </w:rPr>
        <w:t>4</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386802">
        <w:rPr>
          <w:rFonts w:ascii="Book Antiqua" w:hAnsi="Book Antiqua" w:cs="Book Antiqua"/>
          <w:b/>
          <w:bCs/>
          <w:sz w:val="20"/>
          <w:szCs w:val="20"/>
          <w:lang w:eastAsia="pl-PL"/>
        </w:rPr>
        <w:t>48</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262439">
      <w:pPr>
        <w:pStyle w:val="Akapitzlist"/>
        <w:numPr>
          <w:ilvl w:val="0"/>
          <w:numId w:val="10"/>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712385">
        <w:rPr>
          <w:rFonts w:ascii="Book Antiqua" w:hAnsi="Book Antiqua" w:cs="Book Antiqua"/>
          <w:i/>
          <w:iCs/>
          <w:sz w:val="20"/>
          <w:szCs w:val="20"/>
          <w:lang w:eastAsia="pl-PL"/>
        </w:rPr>
        <w:t>Dostawa</w:t>
      </w:r>
      <w:r w:rsidR="00712385" w:rsidRPr="00712385">
        <w:rPr>
          <w:rFonts w:ascii="Book Antiqua" w:hAnsi="Book Antiqua" w:cs="Century Gothic"/>
          <w:i/>
          <w:iCs/>
          <w:sz w:val="20"/>
          <w:szCs w:val="20"/>
        </w:rPr>
        <w:t xml:space="preserve"> </w:t>
      </w:r>
      <w:r w:rsidR="002E49CB">
        <w:rPr>
          <w:rFonts w:ascii="Book Antiqua" w:hAnsi="Book Antiqua" w:cs="Century Gothic"/>
          <w:i/>
          <w:iCs/>
          <w:sz w:val="20"/>
          <w:szCs w:val="20"/>
        </w:rPr>
        <w:t>materiałów ogrodniczych, narzędzi, sprzętu oraz środków ochrony roślin</w:t>
      </w:r>
      <w:r w:rsidR="00712385" w:rsidRPr="00712385">
        <w:rPr>
          <w:rFonts w:ascii="Book Antiqua" w:hAnsi="Book Antiqua" w:cs="Century Gothic"/>
          <w:i/>
          <w:iCs/>
          <w:sz w:val="20"/>
          <w:szCs w:val="20"/>
        </w:rPr>
        <w:t xml:space="preserve"> na potrzeby UKW</w:t>
      </w:r>
      <w:r w:rsidRPr="00715623">
        <w:rPr>
          <w:rFonts w:ascii="Book Antiqua" w:hAnsi="Book Antiqua" w:cs="Book Antiqua"/>
          <w:i/>
          <w:iCs/>
          <w:sz w:val="20"/>
          <w:szCs w:val="20"/>
          <w:lang w:eastAsia="pl-PL"/>
        </w:rPr>
        <w:t>”</w:t>
      </w:r>
    </w:p>
    <w:p w:rsidR="00934065" w:rsidRPr="00715623" w:rsidRDefault="00934065" w:rsidP="00262439">
      <w:pPr>
        <w:pStyle w:val="Akapitzlist"/>
        <w:numPr>
          <w:ilvl w:val="0"/>
          <w:numId w:val="10"/>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934065" w:rsidRPr="00712385" w:rsidRDefault="00934065" w:rsidP="00262439">
      <w:pPr>
        <w:pStyle w:val="Akapitzlist"/>
        <w:numPr>
          <w:ilvl w:val="0"/>
          <w:numId w:val="10"/>
        </w:numPr>
        <w:spacing w:after="0" w:line="360" w:lineRule="auto"/>
        <w:ind w:left="426"/>
        <w:jc w:val="both"/>
        <w:rPr>
          <w:rFonts w:ascii="Book Antiqua" w:eastAsia="Times New Roman" w:hAnsi="Book Antiqua" w:cs="Book Antiqua"/>
          <w:bCs/>
          <w:sz w:val="20"/>
          <w:szCs w:val="20"/>
          <w:lang w:eastAsia="pl-PL"/>
        </w:rPr>
      </w:pPr>
      <w:r w:rsidRPr="00715623">
        <w:rPr>
          <w:rFonts w:ascii="Book Antiqua" w:hAnsi="Book Antiqua" w:cs="Book Antiqua"/>
          <w:b/>
          <w:bCs/>
          <w:sz w:val="20"/>
          <w:szCs w:val="20"/>
          <w:lang w:eastAsia="pl-PL"/>
        </w:rPr>
        <w:t>Termin realizacji zamówienia</w:t>
      </w:r>
      <w:r w:rsidRPr="00715623">
        <w:rPr>
          <w:rFonts w:ascii="Book Antiqua" w:hAnsi="Book Antiqua" w:cs="Book Antiqua"/>
          <w:sz w:val="20"/>
          <w:szCs w:val="20"/>
          <w:lang w:eastAsia="pl-PL"/>
        </w:rPr>
        <w:t xml:space="preserve">: </w:t>
      </w:r>
      <w:r w:rsidR="00386802">
        <w:rPr>
          <w:rFonts w:ascii="Book Antiqua" w:hAnsi="Book Antiqua" w:cs="Book Antiqua"/>
          <w:sz w:val="20"/>
          <w:szCs w:val="20"/>
          <w:lang w:eastAsia="pl-PL"/>
        </w:rPr>
        <w:t>3</w:t>
      </w:r>
      <w:r w:rsidR="00712385">
        <w:rPr>
          <w:rFonts w:ascii="Book Antiqua" w:hAnsi="Book Antiqua" w:cs="Book Antiqua"/>
          <w:sz w:val="20"/>
          <w:szCs w:val="20"/>
          <w:lang w:eastAsia="pl-PL"/>
        </w:rPr>
        <w:t xml:space="preserve"> </w:t>
      </w:r>
      <w:r w:rsidR="002E49CB">
        <w:rPr>
          <w:rFonts w:ascii="Book Antiqua" w:hAnsi="Book Antiqua" w:cs="Book Antiqua"/>
          <w:sz w:val="20"/>
          <w:szCs w:val="20"/>
          <w:lang w:eastAsia="pl-PL"/>
        </w:rPr>
        <w:t>dni kalendarzowych</w:t>
      </w:r>
      <w:r w:rsidR="00C114FC">
        <w:rPr>
          <w:rFonts w:ascii="Book Antiqua" w:eastAsia="Times New Roman" w:hAnsi="Book Antiqua" w:cs="Book Antiqua"/>
          <w:sz w:val="20"/>
          <w:szCs w:val="20"/>
          <w:lang w:eastAsia="pl-PL"/>
        </w:rPr>
        <w:t xml:space="preserve">, </w:t>
      </w:r>
      <w:r w:rsidR="00712385">
        <w:rPr>
          <w:rFonts w:ascii="Book Antiqua" w:eastAsia="Times New Roman" w:hAnsi="Book Antiqua" w:cs="Book Antiqua"/>
          <w:sz w:val="20"/>
          <w:szCs w:val="20"/>
          <w:lang w:eastAsia="pl-PL"/>
        </w:rPr>
        <w:t>licząc od dnia</w:t>
      </w:r>
      <w:r w:rsidR="00C114FC" w:rsidRPr="00E84AF5">
        <w:rPr>
          <w:rFonts w:ascii="Book Antiqua" w:eastAsia="Times New Roman" w:hAnsi="Book Antiqua" w:cs="Book Antiqua"/>
          <w:sz w:val="20"/>
          <w:szCs w:val="20"/>
          <w:lang w:eastAsia="pl-PL"/>
        </w:rPr>
        <w:t xml:space="preserve"> </w:t>
      </w:r>
      <w:r w:rsidR="00712385">
        <w:rPr>
          <w:rFonts w:ascii="Book Antiqua" w:eastAsia="Times New Roman" w:hAnsi="Book Antiqua" w:cs="Book Antiqua"/>
          <w:sz w:val="20"/>
          <w:szCs w:val="20"/>
          <w:lang w:eastAsia="pl-PL"/>
        </w:rPr>
        <w:t>podpisania umowy</w:t>
      </w:r>
    </w:p>
    <w:p w:rsidR="00934065" w:rsidRPr="00715623"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B61B4F" w:rsidRPr="00B61B4F" w:rsidRDefault="00934065" w:rsidP="00EF1A90">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B61B4F">
        <w:rPr>
          <w:rFonts w:ascii="Book Antiqua" w:hAnsi="Book Antiqua" w:cs="Book Antiqua"/>
          <w:sz w:val="20"/>
          <w:szCs w:val="20"/>
          <w:lang w:eastAsia="pl-PL"/>
        </w:rPr>
        <w:t>Przedmiotem zamówienia jes</w:t>
      </w:r>
      <w:r w:rsidR="008239CD" w:rsidRPr="00B61B4F">
        <w:rPr>
          <w:rFonts w:ascii="Book Antiqua" w:hAnsi="Book Antiqua" w:cs="Book Antiqua"/>
          <w:sz w:val="20"/>
          <w:szCs w:val="20"/>
          <w:lang w:eastAsia="pl-PL"/>
        </w:rPr>
        <w:t xml:space="preserve">t: dostawa </w:t>
      </w:r>
      <w:r w:rsidR="002E49CB" w:rsidRPr="00B61B4F">
        <w:rPr>
          <w:rFonts w:ascii="Book Antiqua" w:hAnsi="Book Antiqua" w:cs="Century Gothic"/>
          <w:iCs/>
          <w:sz w:val="20"/>
          <w:szCs w:val="20"/>
        </w:rPr>
        <w:t>materiałów ogrodniczych, narzędzi, sprzętu oraz środków ochrony roślin</w:t>
      </w:r>
      <w:r w:rsidR="002E49CB" w:rsidRPr="00B61B4F">
        <w:rPr>
          <w:rFonts w:ascii="Book Antiqua" w:hAnsi="Book Antiqua" w:cs="Book Antiqua"/>
          <w:sz w:val="20"/>
          <w:szCs w:val="20"/>
          <w:lang w:eastAsia="pl-PL"/>
        </w:rPr>
        <w:t xml:space="preserve"> </w:t>
      </w:r>
      <w:r w:rsidR="00E72E04" w:rsidRPr="00B61B4F">
        <w:rPr>
          <w:rFonts w:ascii="Book Antiqua" w:hAnsi="Book Antiqua" w:cs="Book Antiqua"/>
          <w:sz w:val="20"/>
          <w:szCs w:val="20"/>
          <w:lang w:eastAsia="pl-PL"/>
        </w:rPr>
        <w:t>na potrzeby</w:t>
      </w:r>
      <w:r w:rsidR="008239CD" w:rsidRPr="00B61B4F">
        <w:rPr>
          <w:rFonts w:ascii="Book Antiqua" w:hAnsi="Book Antiqua" w:cs="Book Antiqua"/>
          <w:sz w:val="20"/>
          <w:szCs w:val="20"/>
          <w:lang w:eastAsia="pl-PL"/>
        </w:rPr>
        <w:t xml:space="preserve"> UKW.</w:t>
      </w:r>
      <w:r w:rsidR="00E72E04" w:rsidRPr="00B61B4F">
        <w:rPr>
          <w:rFonts w:ascii="Book Antiqua" w:hAnsi="Book Antiqua" w:cs="Book Antiqua"/>
          <w:sz w:val="20"/>
          <w:szCs w:val="20"/>
          <w:lang w:eastAsia="pl-PL"/>
        </w:rPr>
        <w:t xml:space="preserve"> </w:t>
      </w:r>
      <w:r w:rsidR="00B61B4F" w:rsidRPr="00B61B4F">
        <w:rPr>
          <w:rFonts w:ascii="Book Antiqua" w:hAnsi="Book Antiqua"/>
          <w:bCs/>
          <w:sz w:val="20"/>
        </w:rPr>
        <w:t xml:space="preserve">Zamawiający podzielił zamówienie na </w:t>
      </w:r>
      <w:r w:rsidR="00B61B4F">
        <w:rPr>
          <w:rFonts w:ascii="Book Antiqua" w:hAnsi="Book Antiqua"/>
          <w:bCs/>
          <w:sz w:val="20"/>
        </w:rPr>
        <w:t>6</w:t>
      </w:r>
      <w:r w:rsidR="00B61B4F" w:rsidRPr="00B61B4F">
        <w:rPr>
          <w:rFonts w:ascii="Book Antiqua" w:hAnsi="Book Antiqua"/>
          <w:sz w:val="20"/>
        </w:rPr>
        <w:t xml:space="preserve"> części</w:t>
      </w:r>
      <w:r w:rsidR="00B61B4F" w:rsidRPr="00B61B4F">
        <w:rPr>
          <w:rFonts w:ascii="Book Antiqua" w:hAnsi="Book Antiqua"/>
          <w:bCs/>
          <w:sz w:val="20"/>
        </w:rPr>
        <w:t xml:space="preserve">, z których każda będzie oceniana oddzielnie. </w:t>
      </w:r>
      <w:r w:rsidR="00B61B4F" w:rsidRPr="00B61B4F">
        <w:rPr>
          <w:rFonts w:ascii="Book Antiqua" w:hAnsi="Book Antiqua" w:cs="Arial"/>
          <w:sz w:val="20"/>
          <w:szCs w:val="20"/>
        </w:rPr>
        <w:t>Zamawiający dopuszcza możliwość składania ofert częściowych, z zastrzeżeniem, iż oferta w każdej części winna być</w:t>
      </w:r>
      <w:r w:rsidR="0077677D">
        <w:rPr>
          <w:rFonts w:ascii="Book Antiqua" w:hAnsi="Book Antiqua" w:cs="Arial"/>
          <w:sz w:val="20"/>
          <w:szCs w:val="20"/>
        </w:rPr>
        <w:t xml:space="preserve"> pełne.</w:t>
      </w:r>
    </w:p>
    <w:p w:rsidR="008239CD" w:rsidRDefault="008239CD" w:rsidP="008239CD">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Szczegółowy opis przedmiotu zamówienia znajduje się w Formularzu Cenowym stanowiącym </w:t>
      </w:r>
      <w:r w:rsidR="005C0EA8">
        <w:rPr>
          <w:rFonts w:ascii="Book Antiqua" w:hAnsi="Book Antiqua" w:cs="Book Antiqua"/>
          <w:sz w:val="20"/>
          <w:szCs w:val="20"/>
          <w:lang w:eastAsia="pl-PL"/>
        </w:rPr>
        <w:t>(</w:t>
      </w:r>
      <w:r w:rsidRPr="003600F8">
        <w:rPr>
          <w:rFonts w:ascii="Book Antiqua" w:hAnsi="Book Antiqua" w:cs="Book Antiqua"/>
          <w:sz w:val="20"/>
          <w:szCs w:val="20"/>
          <w:lang w:eastAsia="pl-PL"/>
        </w:rPr>
        <w:t>załącznik nr 2</w:t>
      </w:r>
      <w:r w:rsidR="005C0EA8">
        <w:rPr>
          <w:rFonts w:ascii="Book Antiqua" w:hAnsi="Book Antiqua" w:cs="Book Antiqua"/>
          <w:sz w:val="20"/>
          <w:szCs w:val="20"/>
          <w:lang w:eastAsia="pl-PL"/>
        </w:rPr>
        <w:t>)</w:t>
      </w:r>
      <w:r w:rsidRPr="003600F8">
        <w:rPr>
          <w:rFonts w:ascii="Book Antiqua" w:hAnsi="Book Antiqua" w:cs="Book Antiqua"/>
          <w:sz w:val="20"/>
          <w:szCs w:val="20"/>
          <w:lang w:eastAsia="pl-PL"/>
        </w:rPr>
        <w:t xml:space="preserve"> do niniejszego zapytania ofertowego.</w:t>
      </w:r>
    </w:p>
    <w:p w:rsidR="008239CD" w:rsidRPr="003600F8" w:rsidRDefault="008239CD" w:rsidP="008239CD">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był </w:t>
      </w:r>
      <w:r w:rsidR="00312A7B" w:rsidRPr="003600F8">
        <w:rPr>
          <w:rFonts w:ascii="Book Antiqua" w:hAnsi="Book Antiqua" w:cs="Book Antiqua"/>
          <w:sz w:val="20"/>
          <w:szCs w:val="20"/>
          <w:lang w:eastAsia="pl-PL"/>
        </w:rPr>
        <w:t xml:space="preserve">fabrycznie nowy </w:t>
      </w:r>
      <w:r w:rsidR="00312A7B">
        <w:rPr>
          <w:rFonts w:ascii="Book Antiqua" w:hAnsi="Book Antiqua" w:cs="Book Antiqua"/>
          <w:sz w:val="20"/>
          <w:szCs w:val="20"/>
          <w:lang w:eastAsia="pl-PL"/>
        </w:rPr>
        <w:t xml:space="preserve">i </w:t>
      </w:r>
      <w:r w:rsidRPr="003600F8">
        <w:rPr>
          <w:rFonts w:ascii="Book Antiqua" w:hAnsi="Book Antiqua" w:cs="Book Antiqua"/>
          <w:sz w:val="20"/>
          <w:szCs w:val="20"/>
          <w:lang w:eastAsia="pl-PL"/>
        </w:rPr>
        <w:t xml:space="preserve">wolny od wad </w:t>
      </w:r>
      <w:r w:rsidRPr="00A839B1">
        <w:rPr>
          <w:rFonts w:ascii="Book Antiqua" w:hAnsi="Book Antiqua" w:cs="Book Antiqua"/>
          <w:sz w:val="20"/>
          <w:szCs w:val="20"/>
          <w:lang w:eastAsia="pl-PL"/>
        </w:rPr>
        <w:t>fizycznych i prawnych</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wymagania w zakresie bezpieczeństwa i higieny pracy określone  w przepisach powszechnych.</w:t>
      </w:r>
    </w:p>
    <w:p w:rsidR="00CA6A2A" w:rsidRPr="003600F8" w:rsidRDefault="00CA6A2A" w:rsidP="00CA6A2A">
      <w:pPr>
        <w:pStyle w:val="Akapitzlist"/>
        <w:numPr>
          <w:ilvl w:val="0"/>
          <w:numId w:val="13"/>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zaoferowania minimum 12 miesięcznego okresy gwarancji na całość przedmiotu zamówienia.</w:t>
      </w:r>
    </w:p>
    <w:p w:rsidR="008239CD" w:rsidRDefault="008239CD" w:rsidP="00262439">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lastRenderedPageBreak/>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5 dni od daty zgłoszenia.</w:t>
      </w:r>
    </w:p>
    <w:p w:rsidR="008239CD" w:rsidRPr="003600F8" w:rsidRDefault="008239CD" w:rsidP="00262439">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w:t>
      </w:r>
      <w:r w:rsidR="005C0EA8">
        <w:rPr>
          <w:rFonts w:ascii="Book Antiqua" w:hAnsi="Book Antiqua" w:cs="Book Antiqua"/>
          <w:sz w:val="20"/>
          <w:szCs w:val="20"/>
          <w:lang w:eastAsia="pl-PL"/>
        </w:rPr>
        <w:t>y</w:t>
      </w:r>
      <w:r w:rsidR="00103D41">
        <w:rPr>
          <w:rFonts w:ascii="Book Antiqua" w:hAnsi="Book Antiqua" w:cs="Book Antiqua"/>
          <w:sz w:val="20"/>
          <w:szCs w:val="20"/>
          <w:lang w:eastAsia="pl-PL"/>
        </w:rPr>
        <w:t xml:space="preserve"> umown</w:t>
      </w:r>
      <w:r w:rsidR="005C0EA8">
        <w:rPr>
          <w:rFonts w:ascii="Book Antiqua" w:hAnsi="Book Antiqua" w:cs="Book Antiqua"/>
          <w:sz w:val="20"/>
          <w:szCs w:val="20"/>
          <w:lang w:eastAsia="pl-PL"/>
        </w:rPr>
        <w:t>e, które określone są w</w:t>
      </w:r>
      <w:r w:rsidR="00103D41">
        <w:rPr>
          <w:rFonts w:ascii="Book Antiqua" w:hAnsi="Book Antiqua" w:cs="Book Antiqua"/>
          <w:sz w:val="20"/>
          <w:szCs w:val="20"/>
          <w:lang w:eastAsia="pl-PL"/>
        </w:rPr>
        <w:t xml:space="preserve"> </w:t>
      </w:r>
      <w:r w:rsidR="005C0EA8" w:rsidRPr="002300CC">
        <w:rPr>
          <w:rFonts w:ascii="Book Antiqua" w:hAnsi="Book Antiqua" w:cs="Century Gothic"/>
          <w:bCs/>
          <w:sz w:val="20"/>
          <w:szCs w:val="20"/>
        </w:rPr>
        <w:t>§ 8</w:t>
      </w:r>
      <w:r w:rsidR="005C0EA8">
        <w:rPr>
          <w:rFonts w:ascii="Century Gothic" w:hAnsi="Century Gothic" w:cs="Century Gothic"/>
          <w:b/>
          <w:bCs/>
          <w:sz w:val="20"/>
          <w:szCs w:val="20"/>
        </w:rPr>
        <w:t xml:space="preserve"> </w:t>
      </w:r>
      <w:r w:rsidR="002701E8">
        <w:rPr>
          <w:rFonts w:ascii="Book Antiqua" w:hAnsi="Book Antiqua" w:cs="Book Antiqua"/>
          <w:sz w:val="20"/>
          <w:szCs w:val="20"/>
          <w:lang w:eastAsia="pl-PL"/>
        </w:rPr>
        <w:t>projektu</w:t>
      </w:r>
      <w:r w:rsidR="00103D41">
        <w:rPr>
          <w:rFonts w:ascii="Book Antiqua" w:hAnsi="Book Antiqua" w:cs="Book Antiqua"/>
          <w:sz w:val="20"/>
          <w:szCs w:val="20"/>
          <w:lang w:eastAsia="pl-PL"/>
        </w:rPr>
        <w:t xml:space="preserve"> umowy</w:t>
      </w:r>
      <w:r w:rsidR="002300CC">
        <w:rPr>
          <w:rFonts w:ascii="Book Antiqua" w:hAnsi="Book Antiqua" w:cs="Book Antiqua"/>
          <w:sz w:val="20"/>
          <w:szCs w:val="20"/>
          <w:lang w:eastAsia="pl-PL"/>
        </w:rPr>
        <w:t>.</w:t>
      </w:r>
    </w:p>
    <w:p w:rsidR="00934065" w:rsidRPr="009A3F63" w:rsidRDefault="00934065" w:rsidP="00262439">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262439">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262439">
      <w:pPr>
        <w:pStyle w:val="Akapitzlist"/>
        <w:numPr>
          <w:ilvl w:val="1"/>
          <w:numId w:val="10"/>
        </w:numPr>
        <w:tabs>
          <w:tab w:val="left" w:pos="851"/>
        </w:tabs>
        <w:spacing w:after="0" w:line="360" w:lineRule="auto"/>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262439">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262439">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262439">
      <w:pPr>
        <w:pStyle w:val="Akapitzlist"/>
        <w:numPr>
          <w:ilvl w:val="1"/>
          <w:numId w:val="10"/>
        </w:numPr>
        <w:tabs>
          <w:tab w:val="left" w:pos="851"/>
        </w:tabs>
        <w:spacing w:after="0" w:line="360" w:lineRule="auto"/>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836B02">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872EBA">
            <w:pPr>
              <w:spacing w:after="0" w:line="24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872EBA">
            <w:pPr>
              <w:spacing w:after="0" w:line="24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872EBA">
            <w:pPr>
              <w:spacing w:after="0" w:line="24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872EB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872EBA">
            <w:pPr>
              <w:spacing w:after="0" w:line="24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E6DB3" w:rsidP="00872EBA">
            <w:pPr>
              <w:spacing w:after="0" w:line="24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8</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872EBA">
        <w:trPr>
          <w:trHeight w:val="407"/>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872EB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512AF8" w:rsidP="00872EBA">
            <w:pPr>
              <w:spacing w:after="0" w:line="240" w:lineRule="auto"/>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t>
            </w:r>
            <w:r w:rsidR="009E6DB3">
              <w:rPr>
                <w:rFonts w:ascii="Book Antiqua" w:hAnsi="Book Antiqua" w:cs="Book Antiqua"/>
                <w:bCs/>
                <w:spacing w:val="-3"/>
                <w:sz w:val="20"/>
                <w:szCs w:val="20"/>
              </w:rPr>
              <w:t>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9E6DB3" w:rsidP="00872EBA">
            <w:pPr>
              <w:spacing w:after="0" w:line="24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r w:rsidR="00EA1E43">
              <w:rPr>
                <w:rFonts w:ascii="Book Antiqua" w:hAnsi="Book Antiqua" w:cs="Book Antiqua"/>
                <w:bCs/>
                <w:spacing w:val="-3"/>
                <w:sz w:val="20"/>
                <w:szCs w:val="20"/>
                <w:lang w:eastAsia="pl-PL"/>
              </w:rPr>
              <w:t>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386802">
            <w:pPr>
              <w:snapToGrid w:val="0"/>
              <w:spacing w:after="0" w:line="240" w:lineRule="auto"/>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872EBA">
            <w:pPr>
              <w:spacing w:after="0" w:line="240" w:lineRule="auto"/>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EA1E43" w:rsidRDefault="00EA1E43" w:rsidP="00D44940">
      <w:pPr>
        <w:tabs>
          <w:tab w:val="left" w:pos="284"/>
          <w:tab w:val="left" w:pos="851"/>
        </w:tabs>
        <w:spacing w:after="0" w:line="360" w:lineRule="auto"/>
        <w:ind w:left="709" w:hanging="284"/>
        <w:jc w:val="both"/>
        <w:rPr>
          <w:rFonts w:ascii="Book Antiqua" w:hAnsi="Book Antiqua" w:cs="Book Antiqua"/>
          <w:sz w:val="20"/>
          <w:szCs w:val="20"/>
          <w:lang w:eastAsia="pl-PL"/>
        </w:rPr>
      </w:pP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C = C</w:t>
      </w:r>
      <w:r w:rsidRPr="006B256B">
        <w:rPr>
          <w:rFonts w:ascii="Book Antiqua" w:hAnsi="Book Antiqua" w:cs="Book Antiqua"/>
          <w:b/>
          <w:sz w:val="20"/>
          <w:szCs w:val="20"/>
          <w:vertAlign w:val="subscript"/>
          <w:lang w:eastAsia="pl-PL"/>
        </w:rPr>
        <w:t>n</w:t>
      </w:r>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103D41">
        <w:rPr>
          <w:rFonts w:ascii="Book Antiqua" w:hAnsi="Book Antiqua" w:cs="Book Antiqua"/>
          <w:b/>
          <w:sz w:val="20"/>
          <w:szCs w:val="20"/>
          <w:lang w:eastAsia="pl-PL"/>
        </w:rPr>
        <w:t>8</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Default="00934065" w:rsidP="00D44940">
      <w:pPr>
        <w:spacing w:after="0" w:line="360" w:lineRule="auto"/>
        <w:ind w:left="426"/>
        <w:jc w:val="both"/>
        <w:rPr>
          <w:rFonts w:ascii="Book Antiqua" w:hAnsi="Book Antiqua" w:cs="Book Antiqua"/>
          <w:b/>
          <w:bCs/>
          <w:sz w:val="20"/>
          <w:szCs w:val="20"/>
          <w:lang w:eastAsia="pl-PL"/>
        </w:rPr>
      </w:pP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lastRenderedPageBreak/>
        <w:t xml:space="preserve">W kryterium tym Wykonawca może otrzymać maksymalnie </w:t>
      </w:r>
      <w:r w:rsidR="009E6DB3">
        <w:rPr>
          <w:rFonts w:ascii="Book Antiqua" w:hAnsi="Book Antiqua" w:cs="Book Antiqua"/>
          <w:sz w:val="20"/>
          <w:szCs w:val="20"/>
          <w:lang w:eastAsia="pl-PL"/>
        </w:rPr>
        <w:t>8</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9E6DB3" w:rsidRPr="00BB3261" w:rsidRDefault="009E6DB3" w:rsidP="009E6DB3">
      <w:pPr>
        <w:spacing w:after="0" w:line="360" w:lineRule="auto"/>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T = T</w:t>
      </w:r>
      <w:r w:rsidRPr="00BB3261">
        <w:rPr>
          <w:rFonts w:ascii="Book Antiqua" w:hAnsi="Book Antiqua" w:cs="Book Antiqua"/>
          <w:sz w:val="20"/>
          <w:szCs w:val="20"/>
          <w:vertAlign w:val="subscript"/>
        </w:rPr>
        <w:t>n</w:t>
      </w:r>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Pr>
          <w:rFonts w:ascii="Book Antiqua" w:hAnsi="Book Antiqua" w:cs="Book Antiqua"/>
          <w:sz w:val="20"/>
          <w:szCs w:val="20"/>
        </w:rPr>
        <w:t xml:space="preserve"> 20</w:t>
      </w:r>
      <w:r w:rsidRPr="00BB3261">
        <w:rPr>
          <w:rFonts w:ascii="Book Antiqua" w:hAnsi="Book Antiqua" w:cs="Book Antiqua"/>
          <w:sz w:val="20"/>
          <w:szCs w:val="20"/>
        </w:rPr>
        <w:t>%</w:t>
      </w:r>
    </w:p>
    <w:p w:rsidR="009E6DB3" w:rsidRPr="00BB3261" w:rsidRDefault="009E6DB3" w:rsidP="009E6DB3">
      <w:pPr>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9E6DB3" w:rsidRPr="00BB3261" w:rsidRDefault="009E6DB3" w:rsidP="009E6DB3">
      <w:pPr>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9E6DB3" w:rsidRPr="00BB3261" w:rsidRDefault="009E6DB3" w:rsidP="009E6DB3">
      <w:pPr>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r w:rsidRPr="00BB3261">
        <w:rPr>
          <w:rFonts w:ascii="Book Antiqua" w:hAnsi="Book Antiqua" w:cs="Book Antiqua"/>
          <w:sz w:val="20"/>
          <w:szCs w:val="20"/>
        </w:rPr>
        <w:t xml:space="preserve">- najkrótszy czas realizacji zamówienia </w:t>
      </w:r>
    </w:p>
    <w:p w:rsidR="009E6DB3" w:rsidRPr="00BB3261" w:rsidRDefault="009E6DB3" w:rsidP="009E6DB3">
      <w:pPr>
        <w:spacing w:after="0" w:line="360" w:lineRule="auto"/>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9E6DB3" w:rsidRPr="00BB3261" w:rsidRDefault="009E6DB3" w:rsidP="009E6DB3">
      <w:pPr>
        <w:spacing w:after="0" w:line="360" w:lineRule="auto"/>
        <w:ind w:left="426"/>
        <w:jc w:val="both"/>
        <w:rPr>
          <w:rFonts w:ascii="Book Antiqua" w:hAnsi="Book Antiqua" w:cs="Book Antiqua"/>
          <w:b/>
          <w:sz w:val="20"/>
          <w:szCs w:val="20"/>
        </w:rPr>
      </w:pPr>
    </w:p>
    <w:p w:rsidR="009E6DB3" w:rsidRPr="009E6DB3" w:rsidRDefault="009E6DB3" w:rsidP="009E6DB3">
      <w:pPr>
        <w:spacing w:after="0" w:line="360" w:lineRule="auto"/>
        <w:ind w:left="426"/>
        <w:jc w:val="both"/>
        <w:rPr>
          <w:rFonts w:ascii="Book Antiqua" w:hAnsi="Book Antiqua" w:cs="Book Antiqua"/>
          <w:i/>
          <w:sz w:val="20"/>
          <w:szCs w:val="20"/>
        </w:rPr>
      </w:pPr>
      <w:r w:rsidRPr="009E6DB3">
        <w:rPr>
          <w:rFonts w:ascii="Book Antiqua" w:hAnsi="Book Antiqua" w:cs="Book Antiqua"/>
          <w:i/>
          <w:sz w:val="20"/>
          <w:szCs w:val="20"/>
        </w:rPr>
        <w:t>Opis kryterium:</w:t>
      </w:r>
    </w:p>
    <w:p w:rsidR="009E6DB3" w:rsidRPr="00BB3261" w:rsidRDefault="009E6DB3" w:rsidP="009E6DB3">
      <w:pPr>
        <w:spacing w:after="0" w:line="360" w:lineRule="auto"/>
        <w:ind w:left="426"/>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9E6DB3" w:rsidRPr="00BB3261" w:rsidRDefault="009E6DB3" w:rsidP="009E6DB3">
      <w:pPr>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Pr>
          <w:rFonts w:ascii="Book Antiqua" w:hAnsi="Book Antiqua" w:cs="Book Antiqua"/>
          <w:sz w:val="20"/>
          <w:szCs w:val="20"/>
        </w:rPr>
        <w:t xml:space="preserve"> może otrzymać maksymalnie 20</w:t>
      </w:r>
      <w:r w:rsidRPr="00BB3261">
        <w:rPr>
          <w:rFonts w:ascii="Book Antiqua" w:hAnsi="Book Antiqua" w:cs="Book Antiqua"/>
          <w:sz w:val="20"/>
          <w:szCs w:val="20"/>
        </w:rPr>
        <w:t xml:space="preserve"> pkt.</w:t>
      </w:r>
    </w:p>
    <w:p w:rsidR="009E6DB3" w:rsidRDefault="009E6DB3" w:rsidP="003B11D1">
      <w:pPr>
        <w:spacing w:after="0" w:line="360" w:lineRule="auto"/>
        <w:jc w:val="both"/>
        <w:rPr>
          <w:rFonts w:ascii="Book Antiqua" w:hAnsi="Book Antiqua" w:cs="Book Antiqua"/>
          <w:bCs/>
          <w:sz w:val="20"/>
          <w:szCs w:val="20"/>
          <w:lang w:eastAsia="pl-PL"/>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Pr="00BB3261">
        <w:rPr>
          <w:rFonts w:ascii="Book Antiqua" w:hAnsi="Book Antiqua" w:cs="Book Antiqua"/>
          <w:b/>
          <w:bCs/>
        </w:rPr>
        <w:t xml:space="preserve"> G</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9E6DB3"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r w:rsidR="00DF06EE" w:rsidRPr="00BB3261">
        <w:rPr>
          <w:rFonts w:ascii="Book Antiqua" w:hAnsi="Book Antiqua" w:cs="Book Antiqua"/>
          <w:b/>
          <w:bCs/>
          <w:sz w:val="20"/>
          <w:szCs w:val="20"/>
        </w:rPr>
        <w:t>.</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oraz wszelkie załączniki muszą być podpisane przez osoby upoważnione do reprezentowania Wykonawcy. Oznacza to, iż jeżeli z dokumentu (ów) określającego (ych) status prawny Wykonawcy(ów) lub pełnomocnictwa (pełnomocnictw) wynika, iż do reprezentowania Wykonawcy(ów) upoważnionych jest łącznie kilka osób dokumenty wchodzące w skład oferty muszą być podpisane przez wszystkie te osoby.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 xml:space="preserve">z dokumentu stwierdzającego status prawny Wykonawcy (odpisu z właściwego rejestru lub zaświadczenia o wpisie do ewidencji działalności gospodarczej) to do oferty </w:t>
      </w:r>
      <w:r w:rsidRPr="00407685">
        <w:rPr>
          <w:rFonts w:ascii="Book Antiqua" w:hAnsi="Book Antiqua" w:cs="Book Antiqua"/>
          <w:sz w:val="20"/>
          <w:szCs w:val="20"/>
          <w:lang w:eastAsia="pl-PL"/>
        </w:rPr>
        <w:lastRenderedPageBreak/>
        <w:t>należy dołączyć oryginał lub poświadczoną kopię stosownego pełnomocnictwa wystawionego przez osoby do tego upoważnione.</w:t>
      </w:r>
    </w:p>
    <w:p w:rsidR="00934065" w:rsidRPr="00407685"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262439">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386802" w:rsidP="00CB1508">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17</w:t>
            </w:r>
            <w:r w:rsidR="003B11D1" w:rsidRPr="005D6E65">
              <w:rPr>
                <w:rFonts w:ascii="Book Antiqua" w:hAnsi="Book Antiqua" w:cs="Book Antiqua"/>
                <w:b/>
                <w:bCs/>
                <w:i/>
                <w:iCs/>
                <w:sz w:val="20"/>
                <w:szCs w:val="20"/>
                <w:lang w:eastAsia="pl-PL"/>
              </w:rPr>
              <w:t>.</w:t>
            </w:r>
            <w:r w:rsidR="00401F94" w:rsidRPr="005D6E65">
              <w:rPr>
                <w:rFonts w:ascii="Book Antiqua" w:hAnsi="Book Antiqua" w:cs="Book Antiqua"/>
                <w:b/>
                <w:bCs/>
                <w:i/>
                <w:iCs/>
                <w:sz w:val="20"/>
                <w:szCs w:val="20"/>
                <w:lang w:eastAsia="pl-PL"/>
              </w:rPr>
              <w:t>0</w:t>
            </w:r>
            <w:r w:rsidR="009B70F1" w:rsidRPr="005D6E65">
              <w:rPr>
                <w:rFonts w:ascii="Book Antiqua" w:hAnsi="Book Antiqua" w:cs="Book Antiqua"/>
                <w:b/>
                <w:bCs/>
                <w:i/>
                <w:iCs/>
                <w:sz w:val="20"/>
                <w:szCs w:val="20"/>
                <w:lang w:eastAsia="pl-PL"/>
              </w:rPr>
              <w:t>4</w:t>
            </w:r>
            <w:r w:rsidR="00934065" w:rsidRPr="005D6E65">
              <w:rPr>
                <w:rFonts w:ascii="Book Antiqua" w:hAnsi="Book Antiqua" w:cs="Book Antiqua"/>
                <w:b/>
                <w:bCs/>
                <w:i/>
                <w:iCs/>
                <w:sz w:val="20"/>
                <w:szCs w:val="20"/>
                <w:lang w:eastAsia="pl-PL"/>
              </w:rPr>
              <w:t>.201</w:t>
            </w:r>
            <w:r w:rsidR="00401F94" w:rsidRPr="005D6E65">
              <w:rPr>
                <w:rFonts w:ascii="Book Antiqua" w:hAnsi="Book Antiqua" w:cs="Book Antiqua"/>
                <w:b/>
                <w:bCs/>
                <w:i/>
                <w:iCs/>
                <w:sz w:val="20"/>
                <w:szCs w:val="20"/>
                <w:lang w:eastAsia="pl-PL"/>
              </w:rPr>
              <w:t>9</w:t>
            </w:r>
            <w:r w:rsidR="00934065" w:rsidRPr="005D6E65">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262439">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312A7B" w:rsidRDefault="00934065" w:rsidP="00D44940">
            <w:pPr>
              <w:spacing w:line="360" w:lineRule="auto"/>
              <w:ind w:left="426"/>
              <w:jc w:val="both"/>
              <w:rPr>
                <w:rFonts w:ascii="Book Antiqua" w:hAnsi="Book Antiqua" w:cs="Century Gothic"/>
                <w:i/>
                <w:iCs/>
                <w:sz w:val="20"/>
                <w:szCs w:val="20"/>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312A7B">
              <w:rPr>
                <w:rFonts w:ascii="Book Antiqua" w:hAnsi="Book Antiqua" w:cs="Book Antiqua"/>
                <w:i/>
                <w:iCs/>
                <w:sz w:val="20"/>
                <w:szCs w:val="20"/>
                <w:lang w:eastAsia="pl-PL"/>
              </w:rPr>
              <w:t>Dostawa</w:t>
            </w:r>
            <w:r w:rsidR="00312A7B" w:rsidRPr="00712385">
              <w:rPr>
                <w:rFonts w:ascii="Book Antiqua" w:hAnsi="Book Antiqua" w:cs="Century Gothic"/>
                <w:i/>
                <w:iCs/>
                <w:sz w:val="20"/>
                <w:szCs w:val="20"/>
              </w:rPr>
              <w:t xml:space="preserve"> </w:t>
            </w:r>
            <w:r w:rsidR="00312A7B">
              <w:rPr>
                <w:rFonts w:ascii="Book Antiqua" w:hAnsi="Book Antiqua" w:cs="Century Gothic"/>
                <w:i/>
                <w:iCs/>
                <w:sz w:val="20"/>
                <w:szCs w:val="20"/>
              </w:rPr>
              <w:t xml:space="preserve">materiałów ogrodniczych, narzędzi, sprzętu oraz </w:t>
            </w:r>
          </w:p>
          <w:p w:rsidR="00934065" w:rsidRDefault="00312A7B"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 xml:space="preserve">                                              </w:t>
            </w:r>
            <w:r>
              <w:rPr>
                <w:rFonts w:ascii="Book Antiqua" w:hAnsi="Book Antiqua" w:cs="Century Gothic"/>
                <w:i/>
                <w:iCs/>
                <w:sz w:val="20"/>
                <w:szCs w:val="20"/>
              </w:rPr>
              <w:t>środków ochrony roślin</w:t>
            </w:r>
            <w:r w:rsidRPr="00712385">
              <w:rPr>
                <w:rFonts w:ascii="Book Antiqua" w:hAnsi="Book Antiqua" w:cs="Century Gothic"/>
                <w:i/>
                <w:iCs/>
                <w:sz w:val="20"/>
                <w:szCs w:val="20"/>
              </w:rPr>
              <w:t xml:space="preserve"> na potrzeby UKW</w:t>
            </w:r>
            <w:r w:rsidR="00934065">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386802">
              <w:rPr>
                <w:rFonts w:ascii="Book Antiqua" w:hAnsi="Book Antiqua" w:cs="Book Antiqua"/>
                <w:sz w:val="20"/>
                <w:szCs w:val="20"/>
                <w:lang w:eastAsia="ar-SA"/>
              </w:rPr>
              <w:t>48</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386802">
              <w:rPr>
                <w:rFonts w:ascii="Book Antiqua" w:hAnsi="Book Antiqua" w:cs="Book Antiqua"/>
                <w:sz w:val="20"/>
                <w:szCs w:val="20"/>
                <w:lang w:eastAsia="ar-SA"/>
              </w:rPr>
              <w:t>17</w:t>
            </w:r>
            <w:r w:rsidR="003B11D1" w:rsidRPr="005D6E65">
              <w:rPr>
                <w:rFonts w:ascii="Book Antiqua" w:hAnsi="Book Antiqua" w:cs="Book Antiqua"/>
                <w:sz w:val="20"/>
                <w:szCs w:val="20"/>
                <w:lang w:eastAsia="ar-SA"/>
              </w:rPr>
              <w:t>.</w:t>
            </w:r>
            <w:r w:rsidR="00401F94" w:rsidRPr="005D6E65">
              <w:rPr>
                <w:rFonts w:ascii="Book Antiqua" w:hAnsi="Book Antiqua" w:cs="Book Antiqua"/>
                <w:sz w:val="20"/>
                <w:szCs w:val="20"/>
                <w:lang w:eastAsia="ar-SA"/>
              </w:rPr>
              <w:t>0</w:t>
            </w:r>
            <w:r w:rsidR="009B70F1" w:rsidRPr="005D6E65">
              <w:rPr>
                <w:rFonts w:ascii="Book Antiqua" w:hAnsi="Book Antiqua" w:cs="Book Antiqua"/>
                <w:sz w:val="20"/>
                <w:szCs w:val="20"/>
                <w:lang w:eastAsia="ar-SA"/>
              </w:rPr>
              <w:t>4</w:t>
            </w:r>
            <w:r w:rsidRPr="005D6E65">
              <w:rPr>
                <w:rFonts w:ascii="Book Antiqua" w:hAnsi="Book Antiqua" w:cs="Book Antiqua"/>
                <w:sz w:val="20"/>
                <w:szCs w:val="20"/>
                <w:lang w:eastAsia="ar-SA"/>
              </w:rPr>
              <w:t>.201</w:t>
            </w:r>
            <w:r w:rsidR="00401F94" w:rsidRPr="005D6E65">
              <w:rPr>
                <w:rFonts w:ascii="Book Antiqua" w:hAnsi="Book Antiqua" w:cs="Book Antiqua"/>
                <w:sz w:val="20"/>
                <w:szCs w:val="20"/>
                <w:lang w:eastAsia="ar-SA"/>
              </w:rPr>
              <w:t>9</w:t>
            </w:r>
            <w:r w:rsidRPr="005D6E65">
              <w:rPr>
                <w:rFonts w:ascii="Book Antiqua" w:hAnsi="Book Antiqua" w:cs="Book Antiqua"/>
                <w:sz w:val="20"/>
                <w:szCs w:val="20"/>
                <w:lang w:eastAsia="ar-SA"/>
              </w:rPr>
              <w:t xml:space="preserve"> r. </w:t>
            </w:r>
            <w:r>
              <w:rPr>
                <w:rFonts w:ascii="Book Antiqua" w:hAnsi="Book Antiqua" w:cs="Book Antiqua"/>
                <w:sz w:val="20"/>
                <w:szCs w:val="20"/>
                <w:lang w:eastAsia="ar-SA"/>
              </w:rPr>
              <w:t>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262439">
      <w:pPr>
        <w:pStyle w:val="Akapitzlist"/>
        <w:numPr>
          <w:ilvl w:val="0"/>
          <w:numId w:val="10"/>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262439">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262439">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kompetencji lub uprawnień do prowadzenia określonej działalności zawodowej, o ile wynika to  z odrębnych przepisów;</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Pr="00EE3313"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Oświadczenia i dokumenty wymagane dla potwierdzenia spełniania przez wykonawców warunków udziału w postępowaniu:</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lastRenderedPageBreak/>
        <w:t>podmiotów posiadających osobowość prawną jak i spółek prawa handlowego nie posiadających osobowości prawnej – wyciąg z Krajowego Rejestru Sądowego,</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lastRenderedPageBreak/>
        <w:t>Zamawiający zastrzega sobie prawo wyboru oferty o cenie wyższej, przy czym w takim wypadku uzasadni dokonanie wyboru.</w:t>
      </w: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386802">
        <w:rPr>
          <w:rFonts w:ascii="Book Antiqua" w:hAnsi="Book Antiqua" w:cs="Arial"/>
          <w:sz w:val="18"/>
          <w:szCs w:val="20"/>
        </w:rPr>
        <w:t>48</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0037AA">
      <w:pPr>
        <w:numPr>
          <w:ilvl w:val="0"/>
          <w:numId w:val="5"/>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16 RODO prawo do sprostowania Pani/Pana danych osobowych</w:t>
      </w:r>
      <w:r w:rsidR="002A6FA1">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18 RODO prawo żądania od administratora ograniczenia przetwarzania danych osobowych z zastrzeżeniem przypadków, o których mowa w art. 18 ust. 2 RODO</w:t>
      </w:r>
      <w:r w:rsidR="002A6FA1">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lastRenderedPageBreak/>
        <w:t>prawo do wniesienia skargi do Prezesa Urzędu Ochrony Danych Osobowych, gdy uzna Pani/Pan, że przetwarzanie danych osobowych Pani/Pana dotyczących narusza przepisy RODO;</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260740">
      <w:pPr>
        <w:numPr>
          <w:ilvl w:val="0"/>
          <w:numId w:val="7"/>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2A6FA1" w:rsidRDefault="002A6FA1" w:rsidP="00934065">
      <w:pPr>
        <w:spacing w:after="0" w:line="360" w:lineRule="auto"/>
        <w:jc w:val="both"/>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260740">
      <w:pPr>
        <w:pStyle w:val="Akapitzlist"/>
        <w:numPr>
          <w:ilvl w:val="0"/>
          <w:numId w:val="8"/>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934065" w:rsidRDefault="00934065" w:rsidP="00934065">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934065" w:rsidRDefault="001A384A" w:rsidP="00934065">
      <w:pPr>
        <w:spacing w:after="0" w:line="360" w:lineRule="auto"/>
        <w:ind w:left="426"/>
        <w:rPr>
          <w:rFonts w:ascii="Book Antiqua" w:hAnsi="Book Antiqua"/>
          <w:sz w:val="20"/>
          <w:lang w:val="de-DE"/>
        </w:rPr>
      </w:pPr>
      <w:r>
        <w:rPr>
          <w:rFonts w:ascii="Book Antiqua" w:hAnsi="Book Antiqua" w:cs="Book Antiqua"/>
          <w:sz w:val="20"/>
          <w:szCs w:val="20"/>
          <w:lang w:val="de-DE" w:eastAsia="pl-PL"/>
        </w:rPr>
        <w:t xml:space="preserve">Część 1-6: </w:t>
      </w:r>
      <w:r w:rsidR="00C060B3">
        <w:rPr>
          <w:rFonts w:ascii="Book Antiqua" w:hAnsi="Book Antiqua" w:cs="Book Antiqua"/>
          <w:sz w:val="20"/>
          <w:szCs w:val="20"/>
          <w:lang w:val="de-DE" w:eastAsia="pl-PL"/>
        </w:rPr>
        <w:t>Dariusz Majewski</w:t>
      </w:r>
      <w:r w:rsidR="003B11D1" w:rsidRPr="007F3204">
        <w:rPr>
          <w:rFonts w:ascii="Book Antiqua" w:hAnsi="Book Antiqua" w:cs="Book Antiqua"/>
          <w:sz w:val="20"/>
          <w:szCs w:val="20"/>
          <w:lang w:val="de-DE" w:eastAsia="pl-PL"/>
        </w:rPr>
        <w:t xml:space="preserve">, </w:t>
      </w:r>
      <w:r w:rsidR="00934065" w:rsidRPr="007F3204">
        <w:rPr>
          <w:rFonts w:ascii="Book Antiqua" w:hAnsi="Book Antiqua" w:cs="Book Antiqua"/>
          <w:sz w:val="20"/>
          <w:szCs w:val="20"/>
          <w:lang w:val="de-DE" w:eastAsia="pl-PL"/>
        </w:rPr>
        <w:t xml:space="preserve"> </w:t>
      </w:r>
      <w:r w:rsidR="003B11D1" w:rsidRPr="007F3204">
        <w:rPr>
          <w:rFonts w:ascii="Book Antiqua" w:hAnsi="Book Antiqua" w:cs="Book Antiqua"/>
          <w:sz w:val="20"/>
          <w:szCs w:val="20"/>
          <w:lang w:val="de-DE" w:eastAsia="pl-PL"/>
        </w:rPr>
        <w:t>t</w:t>
      </w:r>
      <w:r w:rsidR="00934065" w:rsidRPr="007F3204">
        <w:rPr>
          <w:rFonts w:ascii="Book Antiqua" w:hAnsi="Book Antiqua" w:cs="Book Antiqua"/>
          <w:sz w:val="20"/>
          <w:szCs w:val="20"/>
          <w:lang w:val="de-DE" w:eastAsia="pl-PL"/>
        </w:rPr>
        <w:t xml:space="preserve">el.  </w:t>
      </w:r>
      <w:r w:rsidR="00DF5428" w:rsidRPr="007F3204">
        <w:rPr>
          <w:rFonts w:ascii="Book Antiqua" w:hAnsi="Book Antiqua"/>
          <w:color w:val="333333"/>
          <w:sz w:val="20"/>
          <w:szCs w:val="20"/>
          <w:shd w:val="clear" w:color="auto" w:fill="FFFFFF"/>
          <w:lang w:val="de-DE"/>
        </w:rPr>
        <w:t>52 34 19 224</w:t>
      </w:r>
      <w:r w:rsidR="00934065" w:rsidRPr="007F3204">
        <w:rPr>
          <w:rFonts w:ascii="Book Antiqua" w:hAnsi="Book Antiqua" w:cs="Book Antiqua"/>
          <w:sz w:val="20"/>
          <w:szCs w:val="20"/>
          <w:lang w:val="de-DE" w:eastAsia="pl-PL"/>
        </w:rPr>
        <w:t xml:space="preserve">, e-mail: </w:t>
      </w:r>
      <w:hyperlink r:id="rId9" w:history="1">
        <w:r w:rsidRPr="00BA77EA">
          <w:rPr>
            <w:rStyle w:val="Hipercze"/>
            <w:rFonts w:ascii="Book Antiqua" w:hAnsi="Book Antiqua"/>
            <w:sz w:val="20"/>
            <w:lang w:val="de-DE"/>
          </w:rPr>
          <w:t>darek64@ukw.edu.pl</w:t>
        </w:r>
      </w:hyperlink>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Agnieszka Pladwig</w:t>
      </w:r>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0"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4F28E8" w:rsidRDefault="004F28E8" w:rsidP="00934065">
      <w:pPr>
        <w:spacing w:after="0" w:line="360" w:lineRule="auto"/>
        <w:rPr>
          <w:rFonts w:ascii="Book Antiqua" w:hAnsi="Book Antiqua" w:cs="Book Antiqua"/>
          <w:i/>
          <w:iCs/>
          <w:sz w:val="20"/>
          <w:szCs w:val="20"/>
          <w:lang w:eastAsia="pl-PL"/>
        </w:rPr>
      </w:pPr>
    </w:p>
    <w:p w:rsidR="00980975" w:rsidRDefault="00980975" w:rsidP="00934065">
      <w:pPr>
        <w:spacing w:after="0" w:line="360" w:lineRule="auto"/>
        <w:rPr>
          <w:rFonts w:ascii="Book Antiqua" w:hAnsi="Book Antiqua" w:cs="Book Antiqua"/>
          <w:i/>
          <w:iCs/>
          <w:sz w:val="20"/>
          <w:szCs w:val="20"/>
          <w:lang w:eastAsia="pl-PL"/>
        </w:rPr>
      </w:pPr>
    </w:p>
    <w:p w:rsidR="00980975" w:rsidRPr="00980975" w:rsidRDefault="00980975" w:rsidP="00980975">
      <w:pPr>
        <w:jc w:val="right"/>
        <w:rPr>
          <w:rFonts w:ascii="Century Gothic" w:hAnsi="Century Gothic"/>
          <w:sz w:val="20"/>
          <w:szCs w:val="20"/>
        </w:rPr>
      </w:pPr>
      <w:r w:rsidRPr="00980975">
        <w:rPr>
          <w:rFonts w:ascii="Century Gothic" w:hAnsi="Century Gothic"/>
          <w:sz w:val="20"/>
          <w:szCs w:val="20"/>
        </w:rPr>
        <w:t>Kanclerz UKW</w:t>
      </w:r>
    </w:p>
    <w:p w:rsidR="00980975" w:rsidRPr="00980975" w:rsidRDefault="00980975" w:rsidP="00980975">
      <w:pPr>
        <w:jc w:val="right"/>
        <w:rPr>
          <w:rFonts w:ascii="Century Gothic" w:hAnsi="Century Gothic"/>
          <w:sz w:val="20"/>
          <w:szCs w:val="20"/>
        </w:rPr>
      </w:pPr>
      <w:r w:rsidRPr="00980975">
        <w:rPr>
          <w:rFonts w:ascii="Century Gothic" w:hAnsi="Century Gothic"/>
          <w:sz w:val="20"/>
          <w:szCs w:val="20"/>
        </w:rPr>
        <w:t>Mgr Renata Malak</w:t>
      </w:r>
    </w:p>
    <w:p w:rsidR="00980975" w:rsidRDefault="00980975" w:rsidP="00934065">
      <w:pPr>
        <w:spacing w:after="0" w:line="360" w:lineRule="auto"/>
        <w:rPr>
          <w:rFonts w:ascii="Book Antiqua" w:hAnsi="Book Antiqua" w:cs="Book Antiqua"/>
          <w:i/>
          <w:iCs/>
          <w:sz w:val="20"/>
          <w:szCs w:val="20"/>
          <w:lang w:eastAsia="pl-PL"/>
        </w:rPr>
      </w:pPr>
    </w:p>
    <w:p w:rsidR="00746E91" w:rsidRDefault="00746E91"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6F0918">
        <w:rPr>
          <w:rFonts w:ascii="Book Antiqua" w:hAnsi="Book Antiqua" w:cs="Book Antiqua"/>
          <w:b/>
          <w:bCs/>
          <w:sz w:val="20"/>
          <w:szCs w:val="20"/>
          <w:lang w:eastAsia="pl-PL"/>
        </w:rPr>
        <w:t xml:space="preserve"> OFERTOWEGO NR UKW/DZP-282-ZO-</w:t>
      </w:r>
      <w:r w:rsidR="00386802">
        <w:rPr>
          <w:rFonts w:ascii="Book Antiqua" w:hAnsi="Book Antiqua" w:cs="Book Antiqua"/>
          <w:b/>
          <w:bCs/>
          <w:sz w:val="20"/>
          <w:szCs w:val="20"/>
          <w:lang w:eastAsia="pl-PL"/>
        </w:rPr>
        <w:t>48</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C060B3">
        <w:rPr>
          <w:rFonts w:ascii="Book Antiqua" w:hAnsi="Book Antiqua" w:cs="Book Antiqua"/>
          <w:i/>
          <w:iCs/>
          <w:sz w:val="20"/>
          <w:szCs w:val="20"/>
          <w:lang w:eastAsia="pl-PL"/>
        </w:rPr>
        <w:t>Dostawa</w:t>
      </w:r>
      <w:r w:rsidR="00C060B3" w:rsidRPr="00712385">
        <w:rPr>
          <w:rFonts w:ascii="Book Antiqua" w:hAnsi="Book Antiqua" w:cs="Century Gothic"/>
          <w:i/>
          <w:iCs/>
          <w:sz w:val="20"/>
          <w:szCs w:val="20"/>
        </w:rPr>
        <w:t xml:space="preserve"> </w:t>
      </w:r>
      <w:r w:rsidR="00C060B3">
        <w:rPr>
          <w:rFonts w:ascii="Book Antiqua" w:hAnsi="Book Antiqua" w:cs="Century Gothic"/>
          <w:i/>
          <w:iCs/>
          <w:sz w:val="20"/>
          <w:szCs w:val="20"/>
        </w:rPr>
        <w:t>materiałów ogrodniczych, narzędzi, sprzętu oraz środków ochrony roślin</w:t>
      </w:r>
      <w:r w:rsidR="00C060B3" w:rsidRPr="00712385">
        <w:rPr>
          <w:rFonts w:ascii="Book Antiqua" w:hAnsi="Book Antiqua" w:cs="Century Gothic"/>
          <w:i/>
          <w:iCs/>
          <w:sz w:val="20"/>
          <w:szCs w:val="20"/>
        </w:rPr>
        <w:t xml:space="preserve"> na potrzeby UKW</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836B02" w:rsidRDefault="00836B02" w:rsidP="00934065">
      <w:pPr>
        <w:spacing w:after="0"/>
        <w:jc w:val="both"/>
        <w:rPr>
          <w:rFonts w:ascii="Book Antiqua" w:hAnsi="Book Antiqua" w:cs="Book Antiqua"/>
          <w:sz w:val="20"/>
          <w:szCs w:val="20"/>
          <w:lang w:eastAsia="pl-PL"/>
        </w:rPr>
      </w:pPr>
    </w:p>
    <w:p w:rsidR="00D30E55" w:rsidRPr="00836B02" w:rsidRDefault="00836B02" w:rsidP="00934065">
      <w:pPr>
        <w:spacing w:after="0"/>
        <w:jc w:val="both"/>
        <w:rPr>
          <w:rFonts w:ascii="Book Antiqua" w:hAnsi="Book Antiqua" w:cs="Book Antiqua"/>
          <w:b/>
          <w:szCs w:val="20"/>
          <w:u w:val="single"/>
          <w:lang w:eastAsia="pl-PL"/>
        </w:rPr>
      </w:pPr>
      <w:r w:rsidRPr="00836B02">
        <w:rPr>
          <w:rFonts w:ascii="Book Antiqua" w:hAnsi="Book Antiqua" w:cs="Book Antiqua"/>
          <w:b/>
          <w:szCs w:val="20"/>
          <w:u w:val="single"/>
          <w:lang w:eastAsia="pl-PL"/>
        </w:rPr>
        <w:t>Część 1</w:t>
      </w:r>
    </w:p>
    <w:p w:rsidR="00934065" w:rsidRPr="00800E85" w:rsidRDefault="00934065" w:rsidP="00934065">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sidR="00081C9D">
        <w:rPr>
          <w:rFonts w:ascii="Book Antiqua" w:hAnsi="Book Antiqua" w:cs="Book Antiqua"/>
          <w:bCs/>
          <w:sz w:val="20"/>
          <w:szCs w:val="20"/>
          <w:u w:val="single"/>
          <w:lang w:eastAsia="pl-PL"/>
        </w:rPr>
        <w:t xml:space="preserve"> I </w:t>
      </w:r>
      <w:r w:rsidR="00081C9D" w:rsidRPr="00DF35DF">
        <w:rPr>
          <w:rFonts w:ascii="Book Antiqua" w:hAnsi="Book Antiqua" w:cs="Book Antiqua"/>
          <w:sz w:val="20"/>
          <w:szCs w:val="20"/>
          <w:u w:val="single"/>
        </w:rPr>
        <w:t>–</w:t>
      </w:r>
      <w:r w:rsidR="00081C9D">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DF35DF" w:rsidRDefault="00DF35DF" w:rsidP="00934065">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DZP-282-ZO-48</w:t>
      </w:r>
      <w:r w:rsidRPr="00C060B3">
        <w:rPr>
          <w:rFonts w:ascii="Book Antiqua" w:hAnsi="Book Antiqua" w:cs="Book Antiqua"/>
          <w:b/>
          <w:bCs/>
          <w:sz w:val="20"/>
          <w:szCs w:val="21"/>
        </w:rPr>
        <w:t>/2019</w:t>
      </w:r>
    </w:p>
    <w:p w:rsidR="00836B02" w:rsidRPr="00C66348" w:rsidRDefault="00836B02" w:rsidP="00836B02">
      <w:pPr>
        <w:spacing w:after="0" w:line="360" w:lineRule="auto"/>
        <w:jc w:val="both"/>
        <w:rPr>
          <w:rFonts w:ascii="Book Antiqua" w:hAnsi="Book Antiqua" w:cs="Book Antiqua"/>
          <w:b/>
          <w:bCs/>
          <w:sz w:val="21"/>
          <w:szCs w:val="21"/>
        </w:rPr>
      </w:pPr>
    </w:p>
    <w:p w:rsidR="00836B02" w:rsidRPr="00836B02" w:rsidRDefault="00836B02" w:rsidP="00836B02">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2</w:t>
      </w:r>
    </w:p>
    <w:p w:rsidR="00836B02" w:rsidRPr="00800E85" w:rsidRDefault="00836B02" w:rsidP="00836B02">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836B02">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DZP-282-ZO-48</w:t>
      </w:r>
      <w:r w:rsidRPr="00C060B3">
        <w:rPr>
          <w:rFonts w:ascii="Book Antiqua" w:hAnsi="Book Antiqua" w:cs="Book Antiqua"/>
          <w:b/>
          <w:bCs/>
          <w:sz w:val="20"/>
          <w:szCs w:val="21"/>
        </w:rPr>
        <w:t>/2019</w:t>
      </w:r>
    </w:p>
    <w:p w:rsidR="00C060B3" w:rsidRPr="00C66348" w:rsidRDefault="00C060B3" w:rsidP="00836B02">
      <w:pPr>
        <w:spacing w:after="0" w:line="360" w:lineRule="auto"/>
        <w:jc w:val="both"/>
        <w:rPr>
          <w:rFonts w:ascii="Book Antiqua" w:hAnsi="Book Antiqua" w:cs="Book Antiqua"/>
          <w:b/>
          <w:bCs/>
          <w:sz w:val="21"/>
          <w:szCs w:val="21"/>
        </w:rPr>
      </w:pPr>
    </w:p>
    <w:p w:rsidR="00836B02" w:rsidRPr="00836B02" w:rsidRDefault="00836B02" w:rsidP="00836B02">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lastRenderedPageBreak/>
        <w:t>Część 3</w:t>
      </w:r>
    </w:p>
    <w:p w:rsidR="00836B02" w:rsidRPr="00800E85" w:rsidRDefault="00836B02" w:rsidP="00836B02">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836B02">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DZP-282-ZO-48</w:t>
      </w:r>
      <w:r w:rsidRPr="00C060B3">
        <w:rPr>
          <w:rFonts w:ascii="Book Antiqua" w:hAnsi="Book Antiqua" w:cs="Book Antiqua"/>
          <w:b/>
          <w:bCs/>
          <w:sz w:val="20"/>
          <w:szCs w:val="21"/>
        </w:rPr>
        <w:t>/2019</w:t>
      </w:r>
    </w:p>
    <w:p w:rsidR="00C060B3" w:rsidRPr="00C66348" w:rsidRDefault="00C060B3" w:rsidP="00836B02">
      <w:pPr>
        <w:spacing w:after="0" w:line="360" w:lineRule="auto"/>
        <w:jc w:val="both"/>
        <w:rPr>
          <w:rFonts w:ascii="Book Antiqua" w:hAnsi="Book Antiqua" w:cs="Book Antiqua"/>
          <w:b/>
          <w:bCs/>
          <w:sz w:val="21"/>
          <w:szCs w:val="21"/>
        </w:rPr>
      </w:pPr>
    </w:p>
    <w:p w:rsidR="00836B02" w:rsidRPr="00836B02" w:rsidRDefault="00836B02" w:rsidP="00836B02">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4</w:t>
      </w:r>
    </w:p>
    <w:p w:rsidR="00836B02" w:rsidRPr="00800E85" w:rsidRDefault="00836B02" w:rsidP="00836B02">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836B02">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DZP-282-ZO-48</w:t>
      </w:r>
      <w:r w:rsidRPr="00C060B3">
        <w:rPr>
          <w:rFonts w:ascii="Book Antiqua" w:hAnsi="Book Antiqua" w:cs="Book Antiqua"/>
          <w:b/>
          <w:bCs/>
          <w:sz w:val="20"/>
          <w:szCs w:val="21"/>
        </w:rPr>
        <w:t>/2019</w:t>
      </w:r>
    </w:p>
    <w:p w:rsidR="00836B02" w:rsidRDefault="00836B02" w:rsidP="00836B02">
      <w:pPr>
        <w:spacing w:after="0" w:line="360" w:lineRule="auto"/>
        <w:jc w:val="both"/>
        <w:rPr>
          <w:rFonts w:ascii="Book Antiqua" w:hAnsi="Book Antiqua" w:cs="Book Antiqua"/>
          <w:b/>
          <w:bCs/>
          <w:sz w:val="21"/>
          <w:szCs w:val="21"/>
        </w:rPr>
      </w:pPr>
    </w:p>
    <w:p w:rsidR="00C060B3" w:rsidRPr="00836B02" w:rsidRDefault="00C060B3" w:rsidP="00C060B3">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5</w:t>
      </w:r>
    </w:p>
    <w:p w:rsidR="00C060B3" w:rsidRPr="00800E85" w:rsidRDefault="00C060B3" w:rsidP="00C060B3">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C060B3" w:rsidRDefault="00C060B3" w:rsidP="00C060B3">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C060B3" w:rsidRDefault="00C060B3" w:rsidP="00C060B3">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C060B3" w:rsidRDefault="00C060B3" w:rsidP="00C060B3">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C060B3" w:rsidRDefault="00C060B3" w:rsidP="00C060B3">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C060B3" w:rsidRDefault="00C060B3" w:rsidP="00C060B3">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C060B3" w:rsidRDefault="00C060B3" w:rsidP="00C060B3">
      <w:pPr>
        <w:suppressAutoHyphens/>
        <w:spacing w:before="120" w:after="0" w:line="240" w:lineRule="auto"/>
        <w:ind w:left="360"/>
        <w:rPr>
          <w:rFonts w:ascii="Book Antiqua" w:hAnsi="Book Antiqua" w:cs="Book Antiqua"/>
          <w:sz w:val="20"/>
          <w:szCs w:val="20"/>
          <w:lang w:eastAsia="ar-SA"/>
        </w:rPr>
      </w:pPr>
    </w:p>
    <w:p w:rsidR="00C060B3" w:rsidRPr="00836B02" w:rsidRDefault="00C060B3" w:rsidP="00C060B3">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C060B3" w:rsidRPr="00C060B3" w:rsidRDefault="00C060B3" w:rsidP="00C060B3">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C060B3" w:rsidRPr="00C060B3" w:rsidRDefault="00C060B3" w:rsidP="00C060B3">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C060B3" w:rsidRPr="00C060B3" w:rsidRDefault="00C060B3" w:rsidP="00C060B3">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DZP-282-ZO-48</w:t>
      </w:r>
      <w:r w:rsidRPr="00C060B3">
        <w:rPr>
          <w:rFonts w:ascii="Book Antiqua" w:hAnsi="Book Antiqua" w:cs="Book Antiqua"/>
          <w:b/>
          <w:bCs/>
          <w:sz w:val="20"/>
          <w:szCs w:val="21"/>
        </w:rPr>
        <w:t>/2019</w:t>
      </w:r>
    </w:p>
    <w:p w:rsidR="00981A14" w:rsidRPr="00836B02" w:rsidRDefault="00981A14" w:rsidP="00981A14">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lastRenderedPageBreak/>
        <w:t>Część 6</w:t>
      </w:r>
    </w:p>
    <w:p w:rsidR="00981A14" w:rsidRPr="00800E85" w:rsidRDefault="00981A14" w:rsidP="00981A14">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981A14" w:rsidRDefault="00981A14" w:rsidP="00981A14">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981A14" w:rsidRDefault="00981A14" w:rsidP="00981A14">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981A14" w:rsidRDefault="00981A14" w:rsidP="00981A14">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981A14" w:rsidRDefault="00981A14" w:rsidP="00981A14">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981A14" w:rsidRDefault="00981A14" w:rsidP="00981A14">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981A14" w:rsidRDefault="00981A14" w:rsidP="00981A14">
      <w:pPr>
        <w:suppressAutoHyphens/>
        <w:spacing w:before="120" w:after="0" w:line="240" w:lineRule="auto"/>
        <w:ind w:left="360"/>
        <w:rPr>
          <w:rFonts w:ascii="Book Antiqua" w:hAnsi="Book Antiqua" w:cs="Book Antiqua"/>
          <w:sz w:val="20"/>
          <w:szCs w:val="20"/>
          <w:lang w:eastAsia="ar-SA"/>
        </w:rPr>
      </w:pPr>
    </w:p>
    <w:p w:rsidR="00981A14" w:rsidRPr="00836B02" w:rsidRDefault="00981A14" w:rsidP="00981A14">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981A14" w:rsidRPr="00C060B3" w:rsidRDefault="00981A14" w:rsidP="00981A14">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981A14" w:rsidRPr="00C060B3" w:rsidRDefault="00981A14" w:rsidP="00981A14">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Pr>
          <w:rFonts w:ascii="Book Antiqua" w:hAnsi="Book Antiqua"/>
          <w:bCs/>
          <w:szCs w:val="21"/>
        </w:rPr>
        <w:t>kalendarzowych</w:t>
      </w:r>
    </w:p>
    <w:p w:rsidR="00981A14" w:rsidRPr="00C060B3" w:rsidRDefault="00981A14" w:rsidP="00981A14">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DZP-282-ZO-48</w:t>
      </w:r>
      <w:r w:rsidRPr="00C060B3">
        <w:rPr>
          <w:rFonts w:ascii="Book Antiqua" w:hAnsi="Book Antiqua" w:cs="Book Antiqua"/>
          <w:b/>
          <w:bCs/>
          <w:sz w:val="20"/>
          <w:szCs w:val="21"/>
        </w:rPr>
        <w:t>/2019</w:t>
      </w:r>
    </w:p>
    <w:p w:rsidR="00981A14" w:rsidRDefault="00981A14" w:rsidP="00836B02">
      <w:pPr>
        <w:spacing w:after="0" w:line="360" w:lineRule="auto"/>
        <w:jc w:val="both"/>
        <w:rPr>
          <w:rFonts w:ascii="Book Antiqua" w:hAnsi="Book Antiqua" w:cs="Book Antiqua"/>
          <w:b/>
          <w:bCs/>
          <w:sz w:val="21"/>
          <w:szCs w:val="21"/>
        </w:rPr>
      </w:pPr>
    </w:p>
    <w:p w:rsidR="00981A14" w:rsidRDefault="00981A14" w:rsidP="00836B02">
      <w:pPr>
        <w:spacing w:after="0" w:line="360" w:lineRule="auto"/>
        <w:jc w:val="both"/>
        <w:rPr>
          <w:rFonts w:ascii="Book Antiqua" w:hAnsi="Book Antiqua" w:cs="Book Antiqua"/>
          <w:b/>
          <w:bCs/>
          <w:sz w:val="21"/>
          <w:szCs w:val="21"/>
        </w:rPr>
      </w:pP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386802">
        <w:rPr>
          <w:rFonts w:ascii="Book Antiqua" w:hAnsi="Book Antiqua" w:cs="Book Antiqua"/>
          <w:sz w:val="20"/>
          <w:szCs w:val="20"/>
        </w:rPr>
        <w:t>48</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386802">
        <w:rPr>
          <w:rFonts w:ascii="Book Antiqua" w:hAnsi="Book Antiqua" w:cs="Book Antiqua"/>
          <w:sz w:val="20"/>
          <w:szCs w:val="20"/>
        </w:rPr>
        <w:t>48</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B54BB">
      <w:pPr>
        <w:pStyle w:val="Akapitzlist"/>
        <w:numPr>
          <w:ilvl w:val="0"/>
          <w:numId w:val="1"/>
        </w:numPr>
        <w:spacing w:after="0" w:line="360" w:lineRule="auto"/>
        <w:ind w:left="357" w:hanging="357"/>
        <w:rPr>
          <w:rFonts w:ascii="Book Antiqua" w:hAnsi="Book Antiqua" w:cs="Book Antiqua"/>
          <w:sz w:val="20"/>
          <w:szCs w:val="20"/>
        </w:rPr>
      </w:pPr>
      <w:r w:rsidRPr="00C749D8">
        <w:rPr>
          <w:rFonts w:ascii="Book Antiqua" w:hAnsi="Book Antiqua" w:cs="Book Antiqua"/>
          <w:sz w:val="20"/>
          <w:szCs w:val="20"/>
        </w:rPr>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002A6FA1">
        <w:rPr>
          <w:rStyle w:val="Odwoanieprzypisudolnego"/>
          <w:rFonts w:ascii="Book Antiqua" w:hAnsi="Book Antiqua"/>
          <w:sz w:val="20"/>
          <w:szCs w:val="20"/>
          <w:lang w:eastAsia="ar-SA"/>
        </w:rPr>
        <w:footnoteReference w:id="3"/>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002A6FA1">
        <w:rPr>
          <w:rStyle w:val="Odwoanieprzypisudolnego"/>
          <w:rFonts w:ascii="Book Antiqua" w:hAnsi="Book Antiqua"/>
          <w:sz w:val="20"/>
          <w:szCs w:val="20"/>
          <w:lang w:eastAsia="ar-SA"/>
        </w:rPr>
        <w:footnoteReference w:id="4"/>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lastRenderedPageBreak/>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81A14" w:rsidRDefault="00981A14"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CD6CEF" w:rsidRDefault="00CD6CEF"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Pr="002A6FA1" w:rsidRDefault="00934065" w:rsidP="002A6FA1">
      <w:pPr>
        <w:pStyle w:val="Akapitzlist"/>
        <w:tabs>
          <w:tab w:val="left" w:pos="142"/>
          <w:tab w:val="left" w:pos="426"/>
        </w:tabs>
        <w:suppressAutoHyphens/>
        <w:spacing w:after="0"/>
        <w:ind w:left="0"/>
        <w:jc w:val="both"/>
        <w:rPr>
          <w:rFonts w:ascii="Book Antiqua" w:hAnsi="Book Antiqua"/>
          <w:sz w:val="16"/>
          <w:szCs w:val="16"/>
          <w:lang w:eastAsia="ar-SA"/>
        </w:rPr>
        <w:sectPr w:rsidR="00934065" w:rsidRPr="002A6FA1">
          <w:headerReference w:type="default" r:id="rId11"/>
          <w:footerReference w:type="default" r:id="rId12"/>
          <w:pgSz w:w="11906" w:h="16838"/>
          <w:pgMar w:top="1418" w:right="1418" w:bottom="1418" w:left="1418" w:header="709" w:footer="709" w:gutter="0"/>
          <w:cols w:space="708"/>
        </w:sectPr>
      </w:pPr>
    </w:p>
    <w:p w:rsidR="00934065" w:rsidRDefault="00934065" w:rsidP="002C6785">
      <w:pPr>
        <w:tabs>
          <w:tab w:val="left" w:pos="3585"/>
        </w:tabs>
        <w:spacing w:before="120" w:after="0" w:line="240" w:lineRule="auto"/>
        <w:ind w:right="-32"/>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934065" w:rsidRDefault="00934065" w:rsidP="00A14CF1">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AA496F" w:rsidRPr="00D30E55" w:rsidRDefault="00AA496F" w:rsidP="00D30E55">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w:t>
      </w:r>
      <w:r w:rsidR="00977C10">
        <w:rPr>
          <w:rFonts w:ascii="Book Antiqua" w:eastAsia="Times New Roman" w:hAnsi="Book Antiqua" w:cs="Century Gothic"/>
          <w:b/>
          <w:bCs/>
          <w:spacing w:val="4"/>
          <w:u w:val="single"/>
          <w:lang w:eastAsia="pl-PL"/>
        </w:rPr>
        <w:t>zęść</w:t>
      </w:r>
      <w:r>
        <w:rPr>
          <w:rFonts w:ascii="Book Antiqua" w:eastAsia="Times New Roman" w:hAnsi="Book Antiqua" w:cs="Century Gothic"/>
          <w:b/>
          <w:bCs/>
          <w:spacing w:val="4"/>
          <w:u w:val="single"/>
          <w:lang w:eastAsia="pl-PL"/>
        </w:rPr>
        <w:t xml:space="preserve"> 1</w:t>
      </w:r>
    </w:p>
    <w:tbl>
      <w:tblPr>
        <w:tblpPr w:leftFromText="141" w:rightFromText="141" w:bottomFromText="200" w:vertAnchor="text" w:horzAnchor="margin" w:tblpY="315"/>
        <w:tblW w:w="14046" w:type="dxa"/>
        <w:tblLayout w:type="fixed"/>
        <w:tblCellMar>
          <w:left w:w="70" w:type="dxa"/>
          <w:right w:w="70" w:type="dxa"/>
        </w:tblCellMar>
        <w:tblLook w:val="04A0" w:firstRow="1" w:lastRow="0" w:firstColumn="1" w:lastColumn="0" w:noHBand="0" w:noVBand="1"/>
      </w:tblPr>
      <w:tblGrid>
        <w:gridCol w:w="495"/>
        <w:gridCol w:w="4462"/>
        <w:gridCol w:w="708"/>
        <w:gridCol w:w="567"/>
        <w:gridCol w:w="1275"/>
        <w:gridCol w:w="16"/>
        <w:gridCol w:w="1474"/>
        <w:gridCol w:w="16"/>
        <w:gridCol w:w="762"/>
        <w:gridCol w:w="993"/>
        <w:gridCol w:w="16"/>
        <w:gridCol w:w="1615"/>
        <w:gridCol w:w="16"/>
        <w:gridCol w:w="1615"/>
        <w:gridCol w:w="16"/>
      </w:tblGrid>
      <w:tr w:rsidR="00ED1661" w:rsidRPr="003670DE" w:rsidTr="002C6785">
        <w:trPr>
          <w:gridAfter w:val="1"/>
          <w:wAfter w:w="16" w:type="dxa"/>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9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1" w:type="dxa"/>
            <w:gridSpan w:val="3"/>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1" w:type="dxa"/>
            <w:gridSpan w:val="2"/>
            <w:vMerge w:val="restart"/>
            <w:tcBorders>
              <w:top w:val="single" w:sz="4" w:space="0" w:color="auto"/>
              <w:left w:val="nil"/>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1" w:type="dxa"/>
            <w:gridSpan w:val="2"/>
            <w:vMerge w:val="restart"/>
            <w:tcBorders>
              <w:top w:val="single" w:sz="4" w:space="0" w:color="auto"/>
              <w:left w:val="nil"/>
              <w:right w:val="single" w:sz="4" w:space="0" w:color="auto"/>
            </w:tcBorders>
          </w:tcPr>
          <w:p w:rsidR="00ED1661" w:rsidRPr="002A54DE" w:rsidRDefault="00ED1661"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D1661" w:rsidRPr="003670DE" w:rsidTr="002C6785">
        <w:trPr>
          <w:gridAfter w:val="1"/>
          <w:wAfter w:w="16" w:type="dxa"/>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1490" w:type="dxa"/>
            <w:gridSpan w:val="2"/>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836B0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3" w:type="dxa"/>
            <w:tcBorders>
              <w:top w:val="single" w:sz="4" w:space="0" w:color="auto"/>
              <w:left w:val="nil"/>
              <w:bottom w:val="single" w:sz="4" w:space="0" w:color="auto"/>
              <w:right w:val="single" w:sz="4" w:space="0" w:color="auto"/>
            </w:tcBorders>
            <w:vAlign w:val="center"/>
            <w:hideMark/>
          </w:tcPr>
          <w:p w:rsidR="00ED1661" w:rsidRPr="002A54DE" w:rsidRDefault="00ED1661" w:rsidP="00836B0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1" w:type="dxa"/>
            <w:gridSpan w:val="2"/>
            <w:vMerge/>
            <w:tcBorders>
              <w:top w:val="single" w:sz="4" w:space="0" w:color="auto"/>
              <w:left w:val="nil"/>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bCs/>
                <w:sz w:val="20"/>
                <w:szCs w:val="20"/>
                <w:lang w:eastAsia="pl-PL"/>
              </w:rPr>
            </w:pPr>
          </w:p>
        </w:tc>
        <w:tc>
          <w:tcPr>
            <w:tcW w:w="1631" w:type="dxa"/>
            <w:gridSpan w:val="2"/>
            <w:vMerge/>
            <w:tcBorders>
              <w:left w:val="nil"/>
              <w:bottom w:val="single" w:sz="4" w:space="0" w:color="auto"/>
              <w:right w:val="single" w:sz="4" w:space="0" w:color="auto"/>
            </w:tcBorders>
          </w:tcPr>
          <w:p w:rsidR="00ED1661" w:rsidRPr="002A54DE" w:rsidRDefault="00ED1661" w:rsidP="00836B02">
            <w:pPr>
              <w:spacing w:after="0" w:line="240" w:lineRule="auto"/>
              <w:rPr>
                <w:rFonts w:asciiTheme="minorHAnsi" w:eastAsia="Times New Roman" w:hAnsiTheme="minorHAnsi" w:cstheme="minorHAnsi"/>
                <w:bCs/>
                <w:sz w:val="20"/>
                <w:szCs w:val="20"/>
                <w:lang w:eastAsia="pl-PL"/>
              </w:rPr>
            </w:pPr>
          </w:p>
        </w:tc>
      </w:tr>
      <w:tr w:rsidR="00FA2DDA" w:rsidRPr="003670DE" w:rsidTr="002C6785">
        <w:trPr>
          <w:gridAfter w:val="1"/>
          <w:wAfter w:w="16" w:type="dxa"/>
          <w:trHeight w:val="554"/>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1.</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hd w:val="clear" w:color="auto" w:fill="FFFFFF"/>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Kora sosnowa ogrodnicza workowana (80 litrów/worek).</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20</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20"/>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2.</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Zestaw ze zraszaczem ½”.</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4</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3.</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color w:val="000000"/>
                <w:spacing w:val="-4"/>
                <w:sz w:val="20"/>
                <w:szCs w:val="20"/>
              </w:rPr>
            </w:pPr>
            <w:r w:rsidRPr="00FA2DDA">
              <w:rPr>
                <w:rFonts w:ascii="Century Gothic" w:hAnsi="Century Gothic" w:cs="Arial"/>
                <w:color w:val="000000"/>
                <w:spacing w:val="-4"/>
                <w:sz w:val="20"/>
                <w:szCs w:val="20"/>
              </w:rPr>
              <w:t>Miotła uliczna (bez trzonka).</w:t>
            </w:r>
          </w:p>
          <w:p w:rsidR="00FA2DDA" w:rsidRPr="00FA2DDA" w:rsidRDefault="00FA2DDA" w:rsidP="00FA2DDA">
            <w:pPr>
              <w:spacing w:after="0" w:line="240" w:lineRule="auto"/>
              <w:rPr>
                <w:rFonts w:ascii="Century Gothic" w:hAnsi="Century Gothic" w:cs="Arial"/>
                <w:color w:val="000000"/>
                <w:spacing w:val="-4"/>
                <w:sz w:val="20"/>
                <w:szCs w:val="20"/>
              </w:rPr>
            </w:pPr>
            <w:r w:rsidRPr="00FA2DDA">
              <w:rPr>
                <w:rFonts w:ascii="Century Gothic" w:hAnsi="Century Gothic" w:cs="Arial"/>
                <w:color w:val="000000"/>
                <w:spacing w:val="-4"/>
                <w:sz w:val="20"/>
                <w:szCs w:val="20"/>
              </w:rPr>
              <w:t>Do zamiatania parkingów, ulic, chodników, placów, suchych i mokrych zanieczyszczeń np. piasku, błota, liści, odpadów.</w:t>
            </w:r>
          </w:p>
          <w:p w:rsidR="00FA2DDA" w:rsidRPr="00FA2DDA" w:rsidRDefault="00FA2DDA" w:rsidP="00FA2DDA">
            <w:pPr>
              <w:spacing w:after="0" w:line="240" w:lineRule="auto"/>
              <w:rPr>
                <w:rFonts w:ascii="Century Gothic" w:hAnsi="Century Gothic" w:cs="Arial"/>
                <w:color w:val="000000"/>
                <w:spacing w:val="-4"/>
                <w:sz w:val="20"/>
                <w:szCs w:val="20"/>
              </w:rPr>
            </w:pPr>
          </w:p>
          <w:p w:rsidR="00FA2DDA" w:rsidRPr="00FA2DDA" w:rsidRDefault="00FA2DDA" w:rsidP="00FA2DDA">
            <w:pPr>
              <w:spacing w:after="0" w:line="240" w:lineRule="auto"/>
              <w:rPr>
                <w:rFonts w:ascii="Century Gothic" w:hAnsi="Century Gothic" w:cs="Arial"/>
                <w:color w:val="000000"/>
                <w:spacing w:val="-4"/>
                <w:sz w:val="20"/>
                <w:szCs w:val="20"/>
              </w:rPr>
            </w:pPr>
            <w:r w:rsidRPr="00FA2DDA">
              <w:rPr>
                <w:rFonts w:ascii="Century Gothic" w:hAnsi="Century Gothic" w:cs="Arial"/>
                <w:b/>
                <w:bCs/>
                <w:color w:val="000000"/>
                <w:spacing w:val="-4"/>
                <w:sz w:val="20"/>
                <w:szCs w:val="20"/>
              </w:rPr>
              <w:t>Dane techniczne:</w:t>
            </w:r>
          </w:p>
          <w:p w:rsidR="00FA2DDA" w:rsidRPr="00FA2DDA" w:rsidRDefault="00FA2DDA" w:rsidP="00FA2DDA">
            <w:pPr>
              <w:spacing w:after="0" w:line="240" w:lineRule="auto"/>
              <w:rPr>
                <w:rFonts w:ascii="Century Gothic" w:hAnsi="Century Gothic" w:cs="Arial"/>
                <w:color w:val="000000"/>
                <w:spacing w:val="-4"/>
                <w:sz w:val="20"/>
                <w:szCs w:val="20"/>
              </w:rPr>
            </w:pPr>
            <w:r w:rsidRPr="00FA2DDA">
              <w:rPr>
                <w:rFonts w:ascii="Century Gothic" w:hAnsi="Century Gothic" w:cs="Arial"/>
                <w:color w:val="000000"/>
                <w:spacing w:val="-4"/>
                <w:sz w:val="20"/>
                <w:szCs w:val="20"/>
              </w:rPr>
              <w:t xml:space="preserve">- Wymiary: 400 x 65 </w:t>
            </w:r>
            <w:r w:rsidR="00E77536">
              <w:rPr>
                <w:rFonts w:ascii="Century Gothic" w:hAnsi="Century Gothic" w:cs="Arial"/>
                <w:color w:val="000000"/>
                <w:spacing w:val="-4"/>
                <w:sz w:val="20"/>
                <w:szCs w:val="20"/>
              </w:rPr>
              <w:t xml:space="preserve">± 5 </w:t>
            </w:r>
            <w:r w:rsidRPr="00FA2DDA">
              <w:rPr>
                <w:rFonts w:ascii="Century Gothic" w:hAnsi="Century Gothic" w:cs="Arial"/>
                <w:color w:val="000000"/>
                <w:spacing w:val="-4"/>
                <w:sz w:val="20"/>
                <w:szCs w:val="20"/>
              </w:rPr>
              <w:t>mm;</w:t>
            </w:r>
          </w:p>
          <w:p w:rsidR="00FA2DDA" w:rsidRPr="00FA2DDA" w:rsidRDefault="00FA2DDA" w:rsidP="00FA2DDA">
            <w:pPr>
              <w:spacing w:after="0" w:line="240" w:lineRule="auto"/>
              <w:rPr>
                <w:rFonts w:ascii="Century Gothic" w:hAnsi="Century Gothic" w:cs="Arial"/>
                <w:color w:val="000000"/>
                <w:spacing w:val="-4"/>
                <w:sz w:val="20"/>
                <w:szCs w:val="20"/>
              </w:rPr>
            </w:pPr>
            <w:r w:rsidRPr="00FA2DDA">
              <w:rPr>
                <w:rFonts w:ascii="Century Gothic" w:hAnsi="Century Gothic" w:cs="Arial"/>
                <w:color w:val="000000"/>
                <w:spacing w:val="-4"/>
                <w:sz w:val="20"/>
                <w:szCs w:val="20"/>
              </w:rPr>
              <w:t>- Korpus: drewniany;</w:t>
            </w:r>
          </w:p>
          <w:p w:rsidR="00FA2DDA" w:rsidRPr="00FA2DDA" w:rsidRDefault="00FA2DDA" w:rsidP="00FA2DDA">
            <w:pPr>
              <w:spacing w:after="0" w:line="240" w:lineRule="auto"/>
              <w:rPr>
                <w:rFonts w:ascii="Century Gothic" w:hAnsi="Century Gothic" w:cs="Arial"/>
                <w:color w:val="000000"/>
                <w:spacing w:val="-4"/>
                <w:sz w:val="20"/>
                <w:szCs w:val="20"/>
              </w:rPr>
            </w:pPr>
            <w:r w:rsidRPr="00FA2DDA">
              <w:rPr>
                <w:rFonts w:ascii="Century Gothic" w:hAnsi="Century Gothic" w:cs="Arial"/>
                <w:color w:val="000000"/>
                <w:spacing w:val="-4"/>
                <w:sz w:val="20"/>
                <w:szCs w:val="20"/>
              </w:rPr>
              <w:t>- Włosie: wykonane z tworzywa sztucznego;</w:t>
            </w:r>
          </w:p>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color w:val="000000"/>
                <w:spacing w:val="-4"/>
                <w:sz w:val="20"/>
                <w:szCs w:val="20"/>
              </w:rPr>
              <w:t>- Gwarancja producenta.</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2</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504"/>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4.</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Filtr powietrza do kosiarki „BRIGGS STRATTON 625E SERIES”.</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16"/>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5.</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Filtr paliwa do „STIGA PARK”.</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03"/>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6.</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Filtr powietrza do „STIGA PARK”.</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24"/>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7.</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Filtr oleju do „STIGA PARK”.</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16"/>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8.</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Nawóz uniwersalny (25 kg).</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5</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17"/>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9.</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„Roundap” 360SL PLUS (1l).</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10</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17"/>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10.</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2C6785">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Szybkozłączka ½”.</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10</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23"/>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lastRenderedPageBreak/>
              <w:t>11.</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Sól drogowa (25 kg.).</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14</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14"/>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12.</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Trawa „Sahara” (15 kg).</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06"/>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z w:val="20"/>
                <w:szCs w:val="20"/>
              </w:rPr>
            </w:pPr>
            <w:r w:rsidRPr="00FA2DDA">
              <w:rPr>
                <w:rFonts w:ascii="Century Gothic" w:hAnsi="Century Gothic" w:cs="Arial"/>
                <w:sz w:val="20"/>
                <w:szCs w:val="20"/>
              </w:rPr>
              <w:t>13.</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FA2DDA">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Przyłącze ½”</w:t>
            </w:r>
            <w:r w:rsidR="002C6785">
              <w:rPr>
                <w:rFonts w:ascii="Century Gothic" w:hAnsi="Century Gothic" w:cs="Arial"/>
                <w:spacing w:val="-4"/>
                <w:sz w:val="20"/>
                <w:szCs w:val="20"/>
              </w:rPr>
              <w:t xml:space="preserve"> </w:t>
            </w:r>
            <w:r w:rsidRPr="00FA2DDA">
              <w:rPr>
                <w:rFonts w:ascii="Century Gothic" w:hAnsi="Century Gothic" w:cs="Arial"/>
                <w:spacing w:val="-4"/>
                <w:sz w:val="20"/>
                <w:szCs w:val="20"/>
              </w:rPr>
              <w:t>-</w:t>
            </w:r>
            <w:r w:rsidR="002C6785">
              <w:rPr>
                <w:rFonts w:ascii="Century Gothic" w:hAnsi="Century Gothic" w:cs="Arial"/>
                <w:spacing w:val="-4"/>
                <w:sz w:val="20"/>
                <w:szCs w:val="20"/>
              </w:rPr>
              <w:t xml:space="preserve"> </w:t>
            </w:r>
            <w:r w:rsidRPr="002C6785">
              <w:rPr>
                <w:rFonts w:ascii="Century Gothic" w:hAnsi="Century Gothic" w:cs="Arial"/>
                <w:spacing w:val="-4"/>
                <w:sz w:val="20"/>
                <w:szCs w:val="20"/>
                <w:vertAlign w:val="superscript"/>
              </w:rPr>
              <w:t>3</w:t>
            </w:r>
            <w:r w:rsidRPr="00FA2DDA">
              <w:rPr>
                <w:rFonts w:ascii="Century Gothic" w:hAnsi="Century Gothic" w:cs="Arial"/>
                <w:spacing w:val="-4"/>
                <w:sz w:val="20"/>
                <w:szCs w:val="20"/>
              </w:rPr>
              <w:t>/</w:t>
            </w:r>
            <w:r w:rsidRPr="002C6785">
              <w:rPr>
                <w:rFonts w:ascii="Century Gothic" w:hAnsi="Century Gothic" w:cs="Arial"/>
                <w:spacing w:val="-4"/>
                <w:sz w:val="20"/>
                <w:szCs w:val="20"/>
                <w:vertAlign w:val="subscript"/>
              </w:rPr>
              <w:t>4</w:t>
            </w:r>
            <w:r w:rsidRPr="00FA2DDA">
              <w:rPr>
                <w:rFonts w:ascii="Century Gothic" w:hAnsi="Century Gothic" w:cs="Arial"/>
                <w:spacing w:val="-4"/>
                <w:sz w:val="20"/>
                <w:szCs w:val="20"/>
              </w:rPr>
              <w:t>”.</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4</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FA2DDA" w:rsidRPr="003670DE" w:rsidTr="002C6785">
        <w:trPr>
          <w:gridAfter w:val="1"/>
          <w:wAfter w:w="16" w:type="dxa"/>
          <w:trHeight w:val="406"/>
        </w:trPr>
        <w:tc>
          <w:tcPr>
            <w:tcW w:w="495" w:type="dxa"/>
            <w:tcBorders>
              <w:top w:val="single" w:sz="4" w:space="0" w:color="auto"/>
              <w:left w:val="single" w:sz="4" w:space="0" w:color="auto"/>
              <w:bottom w:val="single" w:sz="4" w:space="0" w:color="auto"/>
              <w:right w:val="single" w:sz="4" w:space="0" w:color="auto"/>
            </w:tcBorders>
            <w:noWrap/>
            <w:vAlign w:val="center"/>
          </w:tcPr>
          <w:p w:rsidR="00FA2DDA" w:rsidRPr="00FA2DDA" w:rsidRDefault="00FA2DDA" w:rsidP="002C6785">
            <w:pPr>
              <w:spacing w:after="0" w:line="240" w:lineRule="auto"/>
              <w:jc w:val="center"/>
              <w:rPr>
                <w:rFonts w:ascii="Century Gothic" w:hAnsi="Century Gothic" w:cs="Arial"/>
                <w:sz w:val="20"/>
                <w:szCs w:val="20"/>
              </w:rPr>
            </w:pPr>
            <w:r w:rsidRPr="00FA2DDA">
              <w:rPr>
                <w:rFonts w:ascii="Century Gothic" w:hAnsi="Century Gothic" w:cs="Arial"/>
                <w:sz w:val="20"/>
                <w:szCs w:val="20"/>
              </w:rPr>
              <w:t>14.</w:t>
            </w:r>
          </w:p>
        </w:tc>
        <w:tc>
          <w:tcPr>
            <w:tcW w:w="4462" w:type="dxa"/>
            <w:tcBorders>
              <w:top w:val="single" w:sz="4" w:space="0" w:color="auto"/>
              <w:left w:val="nil"/>
              <w:bottom w:val="single" w:sz="4" w:space="0" w:color="auto"/>
              <w:right w:val="single" w:sz="4" w:space="0" w:color="auto"/>
            </w:tcBorders>
            <w:vAlign w:val="center"/>
          </w:tcPr>
          <w:p w:rsidR="00FA2DDA" w:rsidRPr="00FA2DDA" w:rsidRDefault="00FA2DDA" w:rsidP="002C6785">
            <w:pPr>
              <w:spacing w:after="0" w:line="240" w:lineRule="auto"/>
              <w:rPr>
                <w:rFonts w:ascii="Century Gothic" w:hAnsi="Century Gothic" w:cs="Arial"/>
                <w:spacing w:val="-4"/>
                <w:sz w:val="20"/>
                <w:szCs w:val="20"/>
              </w:rPr>
            </w:pPr>
            <w:r w:rsidRPr="00FA2DDA">
              <w:rPr>
                <w:rFonts w:ascii="Century Gothic" w:hAnsi="Century Gothic" w:cs="Arial"/>
                <w:spacing w:val="-4"/>
                <w:sz w:val="20"/>
                <w:szCs w:val="20"/>
              </w:rPr>
              <w:t>Impregnat np. „Palisander” (5l).</w:t>
            </w:r>
          </w:p>
        </w:tc>
        <w:tc>
          <w:tcPr>
            <w:tcW w:w="708"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A2DDA" w:rsidRPr="00FA2DDA" w:rsidRDefault="00FA2DDA" w:rsidP="00FA2DDA">
            <w:pPr>
              <w:spacing w:after="0" w:line="240" w:lineRule="auto"/>
              <w:jc w:val="center"/>
              <w:rPr>
                <w:rFonts w:ascii="Century Gothic" w:hAnsi="Century Gothic" w:cs="Arial"/>
                <w:spacing w:val="-4"/>
                <w:sz w:val="20"/>
                <w:szCs w:val="20"/>
              </w:rPr>
            </w:pPr>
            <w:r w:rsidRPr="00FA2DDA">
              <w:rPr>
                <w:rFonts w:ascii="Century Gothic" w:hAnsi="Century Gothic" w:cs="Arial"/>
                <w:spacing w:val="-4"/>
                <w:sz w:val="20"/>
                <w:szCs w:val="20"/>
              </w:rPr>
              <w:t>4</w:t>
            </w:r>
          </w:p>
        </w:tc>
        <w:tc>
          <w:tcPr>
            <w:tcW w:w="1275" w:type="dxa"/>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vAlign w:val="center"/>
          </w:tcPr>
          <w:p w:rsidR="00FA2DDA" w:rsidRPr="002A54DE" w:rsidRDefault="00FA2DDA" w:rsidP="00FA2DDA">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2C6785">
        <w:trPr>
          <w:trHeight w:val="591"/>
        </w:trPr>
        <w:tc>
          <w:tcPr>
            <w:tcW w:w="7523" w:type="dxa"/>
            <w:gridSpan w:val="6"/>
            <w:tcBorders>
              <w:top w:val="single" w:sz="4" w:space="0" w:color="auto"/>
              <w:left w:val="single" w:sz="4" w:space="0" w:color="auto"/>
              <w:bottom w:val="single" w:sz="4" w:space="0" w:color="auto"/>
              <w:right w:val="single" w:sz="12" w:space="0" w:color="auto"/>
            </w:tcBorders>
            <w:noWrap/>
            <w:vAlign w:val="center"/>
          </w:tcPr>
          <w:p w:rsidR="002C6785" w:rsidRPr="002573CC" w:rsidRDefault="002C6785" w:rsidP="002C6785">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90" w:type="dxa"/>
            <w:gridSpan w:val="2"/>
            <w:tcBorders>
              <w:top w:val="single" w:sz="12" w:space="0" w:color="auto"/>
              <w:left w:val="single" w:sz="12" w:space="0" w:color="auto"/>
              <w:bottom w:val="single" w:sz="12" w:space="0" w:color="auto"/>
              <w:right w:val="single" w:sz="12" w:space="0" w:color="auto"/>
            </w:tcBorders>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771" w:type="dxa"/>
            <w:gridSpan w:val="3"/>
            <w:tcBorders>
              <w:left w:val="single" w:sz="12" w:space="0" w:color="auto"/>
              <w:right w:val="single" w:sz="12" w:space="0" w:color="auto"/>
            </w:tcBorders>
            <w:noWrap/>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2"/>
            <w:tcBorders>
              <w:top w:val="single" w:sz="12" w:space="0" w:color="auto"/>
              <w:left w:val="single" w:sz="12" w:space="0" w:color="auto"/>
              <w:bottom w:val="single" w:sz="12" w:space="0" w:color="auto"/>
              <w:right w:val="single" w:sz="12" w:space="0" w:color="auto"/>
            </w:tcBorders>
            <w:noWrap/>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2"/>
            <w:tcBorders>
              <w:top w:val="single" w:sz="4" w:space="0" w:color="auto"/>
              <w:left w:val="single" w:sz="12" w:space="0" w:color="auto"/>
            </w:tcBorders>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r>
    </w:tbl>
    <w:p w:rsidR="007B4BF0" w:rsidRPr="007B4BF0" w:rsidRDefault="007B4BF0" w:rsidP="007B4BF0">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B4BF0" w:rsidRPr="007B4BF0" w:rsidRDefault="007B4BF0" w:rsidP="007B4BF0">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34065" w:rsidRDefault="00934065" w:rsidP="00934065">
      <w:pPr>
        <w:rPr>
          <w:rFonts w:ascii="Book Antiqua" w:hAnsi="Book Antiqua"/>
          <w:sz w:val="20"/>
          <w:szCs w:val="20"/>
        </w:rPr>
      </w:pPr>
      <w:r w:rsidRPr="003670DE">
        <w:rPr>
          <w:rFonts w:ascii="Book Antiqua" w:hAnsi="Book Antiqua"/>
          <w:sz w:val="20"/>
          <w:szCs w:val="20"/>
        </w:rPr>
        <w:t>…………………………… dnia …………………..</w:t>
      </w:r>
    </w:p>
    <w:p w:rsidR="00934065" w:rsidRDefault="00934065" w:rsidP="00934065">
      <w:pPr>
        <w:spacing w:after="0"/>
        <w:jc w:val="right"/>
        <w:rPr>
          <w:rFonts w:ascii="Book Antiqua" w:hAnsi="Book Antiqua"/>
          <w:sz w:val="20"/>
          <w:szCs w:val="20"/>
        </w:rPr>
      </w:pPr>
      <w:r>
        <w:rPr>
          <w:rFonts w:ascii="Book Antiqua" w:hAnsi="Book Antiqua"/>
          <w:sz w:val="20"/>
          <w:szCs w:val="20"/>
        </w:rPr>
        <w:t>………………………………………………</w:t>
      </w:r>
    </w:p>
    <w:p w:rsidR="00934065" w:rsidRDefault="00934065"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887D54" w:rsidRDefault="00887D54" w:rsidP="00A14CF1">
      <w:pPr>
        <w:spacing w:after="0"/>
        <w:jc w:val="right"/>
        <w:rPr>
          <w:rFonts w:ascii="Book Antiqua" w:hAnsi="Book Antiqua"/>
          <w:sz w:val="20"/>
          <w:szCs w:val="20"/>
        </w:rPr>
      </w:pPr>
    </w:p>
    <w:p w:rsidR="007B4BF0" w:rsidRDefault="007B4BF0" w:rsidP="00A14CF1">
      <w:pPr>
        <w:spacing w:after="0"/>
        <w:jc w:val="right"/>
        <w:rPr>
          <w:rFonts w:ascii="Book Antiqua" w:hAnsi="Book Antiqua"/>
          <w:sz w:val="20"/>
          <w:szCs w:val="20"/>
        </w:rPr>
      </w:pPr>
    </w:p>
    <w:p w:rsidR="00282E08" w:rsidRDefault="00282E08" w:rsidP="00A14CF1">
      <w:pPr>
        <w:spacing w:after="0"/>
        <w:jc w:val="right"/>
        <w:rPr>
          <w:rFonts w:ascii="Book Antiqua" w:hAnsi="Book Antiqua"/>
          <w:sz w:val="20"/>
          <w:szCs w:val="20"/>
        </w:rPr>
      </w:pPr>
    </w:p>
    <w:p w:rsidR="002C6785" w:rsidRPr="00D30E55" w:rsidRDefault="002C6785" w:rsidP="002C6785">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2</w:t>
      </w:r>
    </w:p>
    <w:tbl>
      <w:tblPr>
        <w:tblpPr w:leftFromText="141" w:rightFromText="141" w:bottomFromText="200" w:vertAnchor="text" w:horzAnchor="margin" w:tblpY="315"/>
        <w:tblW w:w="14046" w:type="dxa"/>
        <w:tblLayout w:type="fixed"/>
        <w:tblCellMar>
          <w:left w:w="70" w:type="dxa"/>
          <w:right w:w="70" w:type="dxa"/>
        </w:tblCellMar>
        <w:tblLook w:val="04A0" w:firstRow="1" w:lastRow="0" w:firstColumn="1" w:lastColumn="0" w:noHBand="0" w:noVBand="1"/>
      </w:tblPr>
      <w:tblGrid>
        <w:gridCol w:w="495"/>
        <w:gridCol w:w="4462"/>
        <w:gridCol w:w="707"/>
        <w:gridCol w:w="567"/>
        <w:gridCol w:w="1284"/>
        <w:gridCol w:w="1489"/>
        <w:gridCol w:w="777"/>
        <w:gridCol w:w="997"/>
        <w:gridCol w:w="1633"/>
        <w:gridCol w:w="1635"/>
      </w:tblGrid>
      <w:tr w:rsidR="002C6785" w:rsidRPr="003670DE" w:rsidTr="00282E08">
        <w:trPr>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vMerge w:val="restart"/>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2"/>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vMerge w:val="restart"/>
            <w:tcBorders>
              <w:top w:val="single" w:sz="4" w:space="0" w:color="auto"/>
              <w:left w:val="nil"/>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vMerge w:val="restart"/>
            <w:tcBorders>
              <w:top w:val="single" w:sz="4" w:space="0" w:color="auto"/>
              <w:left w:val="nil"/>
              <w:right w:val="single" w:sz="4" w:space="0" w:color="auto"/>
            </w:tcBorders>
          </w:tcPr>
          <w:p w:rsidR="002C6785" w:rsidRPr="002A54DE" w:rsidRDefault="002C6785"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2C6785" w:rsidRPr="003670DE" w:rsidTr="00282E08">
        <w:trPr>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1489"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bCs/>
                <w:sz w:val="20"/>
                <w:szCs w:val="20"/>
                <w:lang w:eastAsia="pl-PL"/>
              </w:rPr>
            </w:pPr>
          </w:p>
        </w:tc>
        <w:tc>
          <w:tcPr>
            <w:tcW w:w="1635" w:type="dxa"/>
            <w:vMerge/>
            <w:tcBorders>
              <w:left w:val="nil"/>
              <w:bottom w:val="single" w:sz="4" w:space="0" w:color="auto"/>
              <w:right w:val="single" w:sz="4" w:space="0" w:color="auto"/>
            </w:tcBorders>
          </w:tcPr>
          <w:p w:rsidR="002C6785" w:rsidRPr="002A54DE" w:rsidRDefault="002C6785" w:rsidP="00CB1508">
            <w:pPr>
              <w:spacing w:after="0" w:line="240" w:lineRule="auto"/>
              <w:rPr>
                <w:rFonts w:asciiTheme="minorHAnsi" w:eastAsia="Times New Roman" w:hAnsiTheme="minorHAnsi" w:cstheme="minorHAnsi"/>
                <w:bCs/>
                <w:sz w:val="20"/>
                <w:szCs w:val="20"/>
                <w:lang w:eastAsia="pl-PL"/>
              </w:rPr>
            </w:pPr>
          </w:p>
        </w:tc>
      </w:tr>
      <w:tr w:rsidR="002C6785" w:rsidRPr="003670DE" w:rsidTr="00282E08">
        <w:trPr>
          <w:trHeight w:val="554"/>
        </w:trPr>
        <w:tc>
          <w:tcPr>
            <w:tcW w:w="495" w:type="dxa"/>
            <w:tcBorders>
              <w:top w:val="single" w:sz="4" w:space="0" w:color="auto"/>
              <w:left w:val="single" w:sz="4" w:space="0" w:color="auto"/>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z w:val="20"/>
                <w:szCs w:val="20"/>
              </w:rPr>
            </w:pPr>
            <w:r w:rsidRPr="002A3F4E">
              <w:rPr>
                <w:rFonts w:ascii="Century Gothic" w:hAnsi="Century Gothic" w:cs="Arial"/>
                <w:sz w:val="20"/>
                <w:szCs w:val="20"/>
              </w:rPr>
              <w:t>1.</w:t>
            </w:r>
          </w:p>
        </w:tc>
        <w:tc>
          <w:tcPr>
            <w:tcW w:w="4462" w:type="dxa"/>
            <w:tcBorders>
              <w:top w:val="single" w:sz="4" w:space="0" w:color="auto"/>
              <w:left w:val="nil"/>
              <w:bottom w:val="single" w:sz="4" w:space="0" w:color="auto"/>
              <w:right w:val="single" w:sz="4" w:space="0" w:color="auto"/>
            </w:tcBorders>
            <w:vAlign w:val="center"/>
          </w:tcPr>
          <w:p w:rsidR="002C6785" w:rsidRPr="002A3F4E" w:rsidRDefault="002C6785" w:rsidP="002C6785">
            <w:pPr>
              <w:shd w:val="clear" w:color="auto" w:fill="FFFFFF"/>
              <w:spacing w:after="0" w:line="240" w:lineRule="auto"/>
              <w:rPr>
                <w:rFonts w:ascii="Century Gothic" w:hAnsi="Century Gothic" w:cs="Arial"/>
                <w:spacing w:val="-4"/>
                <w:sz w:val="20"/>
                <w:szCs w:val="20"/>
              </w:rPr>
            </w:pPr>
            <w:r w:rsidRPr="002A3F4E">
              <w:rPr>
                <w:rFonts w:ascii="Century Gothic" w:hAnsi="Century Gothic" w:cs="Arial"/>
                <w:spacing w:val="-4"/>
                <w:sz w:val="20"/>
                <w:szCs w:val="20"/>
              </w:rPr>
              <w:t>Tyczka do roślin (plastikowa), średnica min. 14 mm, długość min. 1,5 m.</w:t>
            </w:r>
          </w:p>
        </w:tc>
        <w:tc>
          <w:tcPr>
            <w:tcW w:w="707" w:type="dxa"/>
            <w:tcBorders>
              <w:top w:val="single" w:sz="4" w:space="0" w:color="auto"/>
              <w:left w:val="nil"/>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pacing w:val="-4"/>
                <w:sz w:val="20"/>
                <w:szCs w:val="20"/>
              </w:rPr>
            </w:pPr>
            <w:r w:rsidRPr="002A3F4E">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pacing w:val="-4"/>
                <w:sz w:val="20"/>
                <w:szCs w:val="20"/>
              </w:rPr>
            </w:pPr>
            <w:r w:rsidRPr="002A3F4E">
              <w:rPr>
                <w:rFonts w:ascii="Century Gothic" w:hAnsi="Century Gothic" w:cs="Arial"/>
                <w:spacing w:val="-4"/>
                <w:sz w:val="20"/>
                <w:szCs w:val="20"/>
              </w:rPr>
              <w:t>15</w:t>
            </w:r>
          </w:p>
        </w:tc>
        <w:tc>
          <w:tcPr>
            <w:tcW w:w="1284"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282E08">
        <w:trPr>
          <w:trHeight w:val="420"/>
        </w:trPr>
        <w:tc>
          <w:tcPr>
            <w:tcW w:w="495" w:type="dxa"/>
            <w:tcBorders>
              <w:top w:val="single" w:sz="4" w:space="0" w:color="auto"/>
              <w:left w:val="single" w:sz="4" w:space="0" w:color="auto"/>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z w:val="20"/>
                <w:szCs w:val="20"/>
              </w:rPr>
            </w:pPr>
            <w:r w:rsidRPr="002A3F4E">
              <w:rPr>
                <w:rFonts w:ascii="Century Gothic" w:hAnsi="Century Gothic" w:cs="Arial"/>
                <w:sz w:val="20"/>
                <w:szCs w:val="20"/>
              </w:rPr>
              <w:t>2.</w:t>
            </w:r>
          </w:p>
        </w:tc>
        <w:tc>
          <w:tcPr>
            <w:tcW w:w="4462" w:type="dxa"/>
            <w:tcBorders>
              <w:top w:val="single" w:sz="4" w:space="0" w:color="auto"/>
              <w:left w:val="nil"/>
              <w:bottom w:val="single" w:sz="4" w:space="0" w:color="auto"/>
              <w:right w:val="single" w:sz="4" w:space="0" w:color="auto"/>
            </w:tcBorders>
            <w:vAlign w:val="center"/>
          </w:tcPr>
          <w:p w:rsidR="002C6785" w:rsidRPr="002A3F4E" w:rsidRDefault="002C6785" w:rsidP="002C6785">
            <w:pPr>
              <w:spacing w:after="0" w:line="240" w:lineRule="auto"/>
              <w:rPr>
                <w:rFonts w:ascii="Century Gothic" w:hAnsi="Century Gothic" w:cs="Arial"/>
                <w:spacing w:val="-4"/>
                <w:sz w:val="20"/>
                <w:szCs w:val="20"/>
              </w:rPr>
            </w:pPr>
            <w:r w:rsidRPr="002A3F4E">
              <w:rPr>
                <w:rFonts w:ascii="Century Gothic" w:hAnsi="Century Gothic" w:cs="Arial"/>
                <w:spacing w:val="-4"/>
                <w:sz w:val="20"/>
                <w:szCs w:val="20"/>
              </w:rPr>
              <w:t>Nawóz do kwiatów zielonych (1litr).</w:t>
            </w:r>
          </w:p>
        </w:tc>
        <w:tc>
          <w:tcPr>
            <w:tcW w:w="707" w:type="dxa"/>
            <w:tcBorders>
              <w:top w:val="single" w:sz="4" w:space="0" w:color="auto"/>
              <w:left w:val="nil"/>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pacing w:val="-4"/>
                <w:sz w:val="20"/>
                <w:szCs w:val="20"/>
              </w:rPr>
            </w:pPr>
            <w:r w:rsidRPr="002A3F4E">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pacing w:val="-4"/>
                <w:sz w:val="20"/>
                <w:szCs w:val="20"/>
              </w:rPr>
            </w:pPr>
            <w:r w:rsidRPr="002A3F4E">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282E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z w:val="20"/>
                <w:szCs w:val="20"/>
              </w:rPr>
            </w:pPr>
            <w:r w:rsidRPr="002A3F4E">
              <w:rPr>
                <w:rFonts w:ascii="Century Gothic" w:hAnsi="Century Gothic" w:cs="Arial"/>
                <w:sz w:val="20"/>
                <w:szCs w:val="20"/>
              </w:rPr>
              <w:t>3.</w:t>
            </w:r>
          </w:p>
        </w:tc>
        <w:tc>
          <w:tcPr>
            <w:tcW w:w="4462" w:type="dxa"/>
            <w:tcBorders>
              <w:top w:val="single" w:sz="4" w:space="0" w:color="auto"/>
              <w:left w:val="nil"/>
              <w:bottom w:val="single" w:sz="4" w:space="0" w:color="auto"/>
              <w:right w:val="single" w:sz="4" w:space="0" w:color="auto"/>
            </w:tcBorders>
            <w:vAlign w:val="center"/>
          </w:tcPr>
          <w:p w:rsidR="002C6785" w:rsidRPr="002A3F4E" w:rsidRDefault="002C6785" w:rsidP="002C6785">
            <w:pPr>
              <w:spacing w:after="0" w:line="240" w:lineRule="auto"/>
              <w:rPr>
                <w:rFonts w:ascii="Century Gothic" w:hAnsi="Century Gothic" w:cs="Arial"/>
                <w:spacing w:val="-4"/>
                <w:sz w:val="20"/>
                <w:szCs w:val="20"/>
              </w:rPr>
            </w:pPr>
            <w:r w:rsidRPr="002A3F4E">
              <w:rPr>
                <w:rFonts w:ascii="Century Gothic" w:hAnsi="Century Gothic" w:cs="Arial"/>
                <w:spacing w:val="-4"/>
                <w:sz w:val="20"/>
                <w:szCs w:val="20"/>
              </w:rPr>
              <w:t>Nawóz do kwiatów kwitnących (1litr).</w:t>
            </w:r>
          </w:p>
        </w:tc>
        <w:tc>
          <w:tcPr>
            <w:tcW w:w="707" w:type="dxa"/>
            <w:tcBorders>
              <w:top w:val="single" w:sz="4" w:space="0" w:color="auto"/>
              <w:left w:val="nil"/>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pacing w:val="-4"/>
                <w:sz w:val="20"/>
                <w:szCs w:val="20"/>
              </w:rPr>
            </w:pPr>
            <w:r w:rsidRPr="002A3F4E">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pacing w:val="-4"/>
                <w:sz w:val="20"/>
                <w:szCs w:val="20"/>
              </w:rPr>
            </w:pPr>
            <w:r w:rsidRPr="002A3F4E">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282E08">
        <w:trPr>
          <w:trHeight w:val="504"/>
        </w:trPr>
        <w:tc>
          <w:tcPr>
            <w:tcW w:w="495" w:type="dxa"/>
            <w:tcBorders>
              <w:top w:val="single" w:sz="4" w:space="0" w:color="auto"/>
              <w:left w:val="single" w:sz="4" w:space="0" w:color="auto"/>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z w:val="20"/>
                <w:szCs w:val="20"/>
              </w:rPr>
            </w:pPr>
            <w:r w:rsidRPr="002A3F4E">
              <w:rPr>
                <w:rFonts w:ascii="Century Gothic" w:hAnsi="Century Gothic" w:cs="Arial"/>
                <w:sz w:val="20"/>
                <w:szCs w:val="20"/>
              </w:rPr>
              <w:lastRenderedPageBreak/>
              <w:t>4.</w:t>
            </w:r>
          </w:p>
        </w:tc>
        <w:tc>
          <w:tcPr>
            <w:tcW w:w="4462" w:type="dxa"/>
            <w:tcBorders>
              <w:top w:val="single" w:sz="4" w:space="0" w:color="auto"/>
              <w:left w:val="nil"/>
              <w:bottom w:val="single" w:sz="4" w:space="0" w:color="auto"/>
              <w:right w:val="single" w:sz="4" w:space="0" w:color="auto"/>
            </w:tcBorders>
            <w:vAlign w:val="center"/>
          </w:tcPr>
          <w:p w:rsidR="002C6785" w:rsidRPr="002A3F4E" w:rsidRDefault="002C6785" w:rsidP="002C6785">
            <w:pPr>
              <w:spacing w:after="0" w:line="240" w:lineRule="auto"/>
              <w:rPr>
                <w:rFonts w:ascii="Century Gothic" w:hAnsi="Century Gothic" w:cs="Arial"/>
                <w:spacing w:val="-4"/>
                <w:sz w:val="20"/>
                <w:szCs w:val="20"/>
              </w:rPr>
            </w:pPr>
            <w:r w:rsidRPr="002A3F4E">
              <w:rPr>
                <w:rFonts w:ascii="Century Gothic" w:hAnsi="Century Gothic" w:cs="Arial"/>
                <w:spacing w:val="-4"/>
                <w:sz w:val="20"/>
                <w:szCs w:val="20"/>
              </w:rPr>
              <w:t>Ziemia do roślin doniczkowych (10 litrów).</w:t>
            </w:r>
          </w:p>
        </w:tc>
        <w:tc>
          <w:tcPr>
            <w:tcW w:w="707" w:type="dxa"/>
            <w:tcBorders>
              <w:top w:val="single" w:sz="4" w:space="0" w:color="auto"/>
              <w:left w:val="nil"/>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pacing w:val="-4"/>
                <w:sz w:val="20"/>
                <w:szCs w:val="20"/>
              </w:rPr>
            </w:pPr>
            <w:r w:rsidRPr="002A3F4E">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2C6785" w:rsidRPr="002A3F4E" w:rsidRDefault="002C6785" w:rsidP="002C6785">
            <w:pPr>
              <w:spacing w:after="0" w:line="240" w:lineRule="auto"/>
              <w:jc w:val="center"/>
              <w:rPr>
                <w:rFonts w:ascii="Century Gothic" w:hAnsi="Century Gothic" w:cs="Arial"/>
                <w:spacing w:val="-4"/>
                <w:sz w:val="20"/>
                <w:szCs w:val="20"/>
              </w:rPr>
            </w:pPr>
            <w:r w:rsidRPr="002A3F4E">
              <w:rPr>
                <w:rFonts w:ascii="Century Gothic" w:hAnsi="Century Gothic" w:cs="Arial"/>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bottom w:val="single" w:sz="4" w:space="0" w:color="auto"/>
              <w:right w:val="single" w:sz="4" w:space="0" w:color="auto"/>
            </w:tcBorders>
            <w:vAlign w:val="center"/>
          </w:tcPr>
          <w:p w:rsidR="002C6785" w:rsidRPr="002A54DE" w:rsidRDefault="002C6785" w:rsidP="002C6785">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2C6785">
        <w:trPr>
          <w:trHeight w:val="591"/>
        </w:trPr>
        <w:tc>
          <w:tcPr>
            <w:tcW w:w="7515" w:type="dxa"/>
            <w:gridSpan w:val="5"/>
            <w:tcBorders>
              <w:top w:val="single" w:sz="4" w:space="0" w:color="auto"/>
              <w:left w:val="single" w:sz="4" w:space="0" w:color="auto"/>
              <w:bottom w:val="single" w:sz="4" w:space="0" w:color="auto"/>
              <w:right w:val="single" w:sz="12" w:space="0" w:color="auto"/>
            </w:tcBorders>
            <w:noWrap/>
            <w:vAlign w:val="center"/>
          </w:tcPr>
          <w:p w:rsidR="002C6785" w:rsidRPr="002573CC" w:rsidRDefault="002C6785" w:rsidP="002C6785">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89" w:type="dxa"/>
            <w:tcBorders>
              <w:top w:val="single" w:sz="12" w:space="0" w:color="auto"/>
              <w:left w:val="single" w:sz="12" w:space="0" w:color="auto"/>
              <w:bottom w:val="single" w:sz="12" w:space="0" w:color="auto"/>
              <w:right w:val="single" w:sz="12" w:space="0" w:color="auto"/>
            </w:tcBorders>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2"/>
            <w:tcBorders>
              <w:left w:val="single" w:sz="12" w:space="0" w:color="auto"/>
              <w:right w:val="single" w:sz="12" w:space="0" w:color="auto"/>
            </w:tcBorders>
            <w:noWrap/>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633" w:type="dxa"/>
            <w:tcBorders>
              <w:top w:val="single" w:sz="12" w:space="0" w:color="auto"/>
              <w:left w:val="single" w:sz="12" w:space="0" w:color="auto"/>
              <w:bottom w:val="single" w:sz="12" w:space="0" w:color="auto"/>
              <w:right w:val="single" w:sz="12" w:space="0" w:color="auto"/>
            </w:tcBorders>
            <w:noWrap/>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635" w:type="dxa"/>
            <w:tcBorders>
              <w:top w:val="single" w:sz="4" w:space="0" w:color="auto"/>
              <w:left w:val="single" w:sz="12" w:space="0" w:color="auto"/>
            </w:tcBorders>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r>
    </w:tbl>
    <w:p w:rsidR="00282E08" w:rsidRPr="007B4BF0" w:rsidRDefault="00282E08" w:rsidP="00282E08">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282E08" w:rsidRPr="007B4BF0" w:rsidRDefault="00282E08" w:rsidP="00282E08">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282E08" w:rsidRDefault="00282E08" w:rsidP="00282E08">
      <w:pPr>
        <w:rPr>
          <w:rFonts w:ascii="Book Antiqua" w:hAnsi="Book Antiqua"/>
          <w:sz w:val="20"/>
          <w:szCs w:val="20"/>
        </w:rPr>
      </w:pPr>
      <w:r w:rsidRPr="003670DE">
        <w:rPr>
          <w:rFonts w:ascii="Book Antiqua" w:hAnsi="Book Antiqua"/>
          <w:sz w:val="20"/>
          <w:szCs w:val="20"/>
        </w:rPr>
        <w:t>…………………………… dnia …………………..</w:t>
      </w:r>
    </w:p>
    <w:p w:rsidR="00282E08" w:rsidRDefault="00282E08" w:rsidP="00282E08">
      <w:pPr>
        <w:spacing w:after="0"/>
        <w:jc w:val="right"/>
        <w:rPr>
          <w:rFonts w:ascii="Book Antiqua" w:hAnsi="Book Antiqua"/>
          <w:sz w:val="20"/>
          <w:szCs w:val="20"/>
        </w:rPr>
      </w:pPr>
      <w:r>
        <w:rPr>
          <w:rFonts w:ascii="Book Antiqua" w:hAnsi="Book Antiqua"/>
          <w:sz w:val="20"/>
          <w:szCs w:val="20"/>
        </w:rPr>
        <w:t>………………………………………………</w:t>
      </w:r>
    </w:p>
    <w:p w:rsidR="00282E08" w:rsidRDefault="00282E08" w:rsidP="00282E08">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282E08" w:rsidRDefault="00282E08" w:rsidP="00282E08">
      <w:pPr>
        <w:spacing w:after="0"/>
        <w:jc w:val="right"/>
        <w:rPr>
          <w:rFonts w:ascii="Book Antiqua" w:hAnsi="Book Antiqua"/>
          <w:sz w:val="20"/>
          <w:szCs w:val="20"/>
        </w:rPr>
      </w:pPr>
    </w:p>
    <w:p w:rsidR="00282E08" w:rsidRDefault="00282E08" w:rsidP="00282E08">
      <w:pPr>
        <w:spacing w:after="0"/>
        <w:jc w:val="right"/>
        <w:rPr>
          <w:rFonts w:ascii="Book Antiqua" w:hAnsi="Book Antiqua"/>
          <w:sz w:val="20"/>
          <w:szCs w:val="20"/>
        </w:rPr>
      </w:pPr>
    </w:p>
    <w:p w:rsidR="00282E08" w:rsidRPr="00D30E55" w:rsidRDefault="00282E08" w:rsidP="00282E08">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3</w:t>
      </w:r>
    </w:p>
    <w:tbl>
      <w:tblPr>
        <w:tblpPr w:leftFromText="141" w:rightFromText="141" w:bottomFromText="200" w:vertAnchor="text" w:horzAnchor="margin" w:tblpY="315"/>
        <w:tblW w:w="14046" w:type="dxa"/>
        <w:tblLayout w:type="fixed"/>
        <w:tblCellMar>
          <w:left w:w="70" w:type="dxa"/>
          <w:right w:w="70" w:type="dxa"/>
        </w:tblCellMar>
        <w:tblLook w:val="04A0" w:firstRow="1" w:lastRow="0" w:firstColumn="1" w:lastColumn="0" w:noHBand="0" w:noVBand="1"/>
      </w:tblPr>
      <w:tblGrid>
        <w:gridCol w:w="495"/>
        <w:gridCol w:w="4462"/>
        <w:gridCol w:w="707"/>
        <w:gridCol w:w="567"/>
        <w:gridCol w:w="1284"/>
        <w:gridCol w:w="1489"/>
        <w:gridCol w:w="777"/>
        <w:gridCol w:w="997"/>
        <w:gridCol w:w="1633"/>
        <w:gridCol w:w="1635"/>
      </w:tblGrid>
      <w:tr w:rsidR="00282E08" w:rsidRPr="003670DE" w:rsidTr="00CB1508">
        <w:trPr>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vMerge w:val="restart"/>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2"/>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vMerge w:val="restart"/>
            <w:tcBorders>
              <w:top w:val="single" w:sz="4" w:space="0" w:color="auto"/>
              <w:left w:val="nil"/>
              <w:bottom w:val="single" w:sz="4" w:space="0" w:color="auto"/>
              <w:right w:val="single" w:sz="4" w:space="0" w:color="auto"/>
            </w:tcBorders>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vMerge w:val="restart"/>
            <w:tcBorders>
              <w:top w:val="single" w:sz="4" w:space="0" w:color="auto"/>
              <w:left w:val="nil"/>
              <w:right w:val="single" w:sz="4" w:space="0" w:color="auto"/>
            </w:tcBorders>
          </w:tcPr>
          <w:p w:rsidR="00282E08" w:rsidRPr="002A54DE" w:rsidRDefault="00282E08"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282E08" w:rsidRPr="003670DE" w:rsidTr="00CB1508">
        <w:trPr>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CB1508">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282E08" w:rsidRPr="002A54DE" w:rsidRDefault="00282E08" w:rsidP="00CB1508">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CB1508">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282E08" w:rsidRPr="002A54DE" w:rsidRDefault="00282E08" w:rsidP="00CB1508">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CB1508">
            <w:pPr>
              <w:spacing w:after="0" w:line="240" w:lineRule="auto"/>
              <w:rPr>
                <w:rFonts w:asciiTheme="minorHAnsi" w:eastAsia="Times New Roman" w:hAnsiTheme="minorHAnsi" w:cstheme="minorHAnsi"/>
                <w:sz w:val="20"/>
                <w:szCs w:val="20"/>
                <w:lang w:eastAsia="pl-PL"/>
              </w:rPr>
            </w:pPr>
          </w:p>
        </w:tc>
        <w:tc>
          <w:tcPr>
            <w:tcW w:w="1489"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CB1508">
            <w:pPr>
              <w:spacing w:after="0" w:line="240" w:lineRule="auto"/>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282E08" w:rsidRPr="002A54DE" w:rsidRDefault="00282E08"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vMerge/>
            <w:tcBorders>
              <w:top w:val="single" w:sz="4" w:space="0" w:color="auto"/>
              <w:left w:val="nil"/>
              <w:bottom w:val="single" w:sz="4" w:space="0" w:color="auto"/>
              <w:right w:val="single" w:sz="4" w:space="0" w:color="auto"/>
            </w:tcBorders>
            <w:vAlign w:val="center"/>
            <w:hideMark/>
          </w:tcPr>
          <w:p w:rsidR="00282E08" w:rsidRPr="002A54DE" w:rsidRDefault="00282E08" w:rsidP="00CB1508">
            <w:pPr>
              <w:spacing w:after="0" w:line="240" w:lineRule="auto"/>
              <w:rPr>
                <w:rFonts w:asciiTheme="minorHAnsi" w:eastAsia="Times New Roman" w:hAnsiTheme="minorHAnsi" w:cstheme="minorHAnsi"/>
                <w:bCs/>
                <w:sz w:val="20"/>
                <w:szCs w:val="20"/>
                <w:lang w:eastAsia="pl-PL"/>
              </w:rPr>
            </w:pPr>
          </w:p>
        </w:tc>
        <w:tc>
          <w:tcPr>
            <w:tcW w:w="1635" w:type="dxa"/>
            <w:vMerge/>
            <w:tcBorders>
              <w:left w:val="nil"/>
              <w:bottom w:val="single" w:sz="4" w:space="0" w:color="auto"/>
              <w:right w:val="single" w:sz="4" w:space="0" w:color="auto"/>
            </w:tcBorders>
          </w:tcPr>
          <w:p w:rsidR="00282E08" w:rsidRPr="002A54DE" w:rsidRDefault="00282E08" w:rsidP="00CB1508">
            <w:pPr>
              <w:spacing w:after="0" w:line="240" w:lineRule="auto"/>
              <w:rPr>
                <w:rFonts w:asciiTheme="minorHAnsi" w:eastAsia="Times New Roman" w:hAnsiTheme="minorHAnsi" w:cstheme="minorHAnsi"/>
                <w:bCs/>
                <w:sz w:val="20"/>
                <w:szCs w:val="20"/>
                <w:lang w:eastAsia="pl-PL"/>
              </w:rPr>
            </w:pPr>
          </w:p>
        </w:tc>
      </w:tr>
      <w:tr w:rsidR="00282E08" w:rsidRPr="003670DE" w:rsidTr="00282E08">
        <w:trPr>
          <w:trHeight w:val="554"/>
        </w:trPr>
        <w:tc>
          <w:tcPr>
            <w:tcW w:w="495" w:type="dxa"/>
            <w:tcBorders>
              <w:top w:val="single" w:sz="4" w:space="0" w:color="auto"/>
              <w:left w:val="single" w:sz="4" w:space="0" w:color="auto"/>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z w:val="20"/>
                <w:szCs w:val="20"/>
              </w:rPr>
            </w:pPr>
            <w:r w:rsidRPr="00282E08">
              <w:rPr>
                <w:rFonts w:ascii="Century Gothic" w:hAnsi="Century Gothic" w:cs="Arial"/>
                <w:sz w:val="20"/>
                <w:szCs w:val="20"/>
              </w:rPr>
              <w:t>1.</w:t>
            </w:r>
          </w:p>
        </w:tc>
        <w:tc>
          <w:tcPr>
            <w:tcW w:w="4462" w:type="dxa"/>
            <w:tcBorders>
              <w:top w:val="single" w:sz="4" w:space="0" w:color="auto"/>
              <w:left w:val="nil"/>
              <w:bottom w:val="single" w:sz="4" w:space="0" w:color="auto"/>
              <w:right w:val="single" w:sz="4" w:space="0" w:color="auto"/>
            </w:tcBorders>
            <w:vAlign w:val="center"/>
          </w:tcPr>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spacing w:val="-4"/>
                <w:sz w:val="20"/>
                <w:szCs w:val="20"/>
              </w:rPr>
              <w:t>Donica ceramiczna z podstawką.</w:t>
            </w:r>
          </w:p>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spacing w:val="-4"/>
                <w:sz w:val="20"/>
                <w:szCs w:val="20"/>
              </w:rPr>
              <w:t>- średnica 43 cm;</w:t>
            </w:r>
          </w:p>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spacing w:val="-4"/>
                <w:sz w:val="20"/>
                <w:szCs w:val="20"/>
              </w:rPr>
              <w:t>- kolor: brązowy lub naturalny.</w:t>
            </w:r>
          </w:p>
        </w:tc>
        <w:tc>
          <w:tcPr>
            <w:tcW w:w="707" w:type="dxa"/>
            <w:tcBorders>
              <w:top w:val="single" w:sz="4" w:space="0" w:color="auto"/>
              <w:left w:val="nil"/>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r>
      <w:tr w:rsidR="00282E08" w:rsidRPr="003670DE" w:rsidTr="00282E08">
        <w:trPr>
          <w:trHeight w:val="420"/>
        </w:trPr>
        <w:tc>
          <w:tcPr>
            <w:tcW w:w="495" w:type="dxa"/>
            <w:tcBorders>
              <w:top w:val="single" w:sz="4" w:space="0" w:color="auto"/>
              <w:left w:val="single" w:sz="4" w:space="0" w:color="auto"/>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z w:val="20"/>
                <w:szCs w:val="20"/>
              </w:rPr>
            </w:pPr>
            <w:r w:rsidRPr="00282E08">
              <w:rPr>
                <w:rFonts w:ascii="Century Gothic" w:hAnsi="Century Gothic" w:cs="Arial"/>
                <w:sz w:val="20"/>
                <w:szCs w:val="20"/>
              </w:rPr>
              <w:t>2.</w:t>
            </w:r>
          </w:p>
        </w:tc>
        <w:tc>
          <w:tcPr>
            <w:tcW w:w="4462" w:type="dxa"/>
            <w:tcBorders>
              <w:top w:val="single" w:sz="4" w:space="0" w:color="auto"/>
              <w:left w:val="nil"/>
              <w:bottom w:val="single" w:sz="4" w:space="0" w:color="auto"/>
              <w:right w:val="single" w:sz="4" w:space="0" w:color="auto"/>
            </w:tcBorders>
            <w:vAlign w:val="center"/>
          </w:tcPr>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spacing w:val="-4"/>
                <w:sz w:val="20"/>
                <w:szCs w:val="20"/>
              </w:rPr>
              <w:t>Keramzyt.</w:t>
            </w:r>
          </w:p>
        </w:tc>
        <w:tc>
          <w:tcPr>
            <w:tcW w:w="707" w:type="dxa"/>
            <w:tcBorders>
              <w:top w:val="single" w:sz="4" w:space="0" w:color="auto"/>
              <w:left w:val="nil"/>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kg.</w:t>
            </w:r>
          </w:p>
        </w:tc>
        <w:tc>
          <w:tcPr>
            <w:tcW w:w="567" w:type="dxa"/>
            <w:tcBorders>
              <w:top w:val="single" w:sz="4" w:space="0" w:color="auto"/>
              <w:left w:val="nil"/>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4</w:t>
            </w:r>
          </w:p>
        </w:tc>
        <w:tc>
          <w:tcPr>
            <w:tcW w:w="1284"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r>
      <w:tr w:rsidR="00282E08" w:rsidRPr="003670DE" w:rsidTr="00282E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282E08" w:rsidRPr="002A3F4E" w:rsidRDefault="00282E08" w:rsidP="00282E08">
            <w:pPr>
              <w:spacing w:after="0" w:line="240" w:lineRule="auto"/>
              <w:jc w:val="center"/>
              <w:rPr>
                <w:rFonts w:ascii="Century Gothic" w:hAnsi="Century Gothic" w:cs="Arial"/>
                <w:sz w:val="20"/>
                <w:szCs w:val="20"/>
              </w:rPr>
            </w:pPr>
            <w:r>
              <w:rPr>
                <w:rFonts w:ascii="Century Gothic" w:hAnsi="Century Gothic" w:cs="Arial"/>
                <w:sz w:val="20"/>
                <w:szCs w:val="20"/>
              </w:rPr>
              <w:t>3.</w:t>
            </w:r>
          </w:p>
        </w:tc>
        <w:tc>
          <w:tcPr>
            <w:tcW w:w="4462" w:type="dxa"/>
            <w:tcBorders>
              <w:top w:val="single" w:sz="4" w:space="0" w:color="auto"/>
              <w:left w:val="nil"/>
              <w:bottom w:val="single" w:sz="4" w:space="0" w:color="auto"/>
              <w:right w:val="single" w:sz="4" w:space="0" w:color="auto"/>
            </w:tcBorders>
            <w:vAlign w:val="center"/>
          </w:tcPr>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spacing w:val="-4"/>
                <w:sz w:val="20"/>
                <w:szCs w:val="20"/>
              </w:rPr>
              <w:t>LAMELA Doniczka FINEZJA 400x400x753</w:t>
            </w:r>
            <w:r w:rsidR="00142551">
              <w:rPr>
                <w:rFonts w:ascii="Century Gothic" w:hAnsi="Century Gothic" w:cs="Arial"/>
                <w:spacing w:val="-4"/>
                <w:sz w:val="20"/>
                <w:szCs w:val="20"/>
              </w:rPr>
              <w:t xml:space="preserve"> </w:t>
            </w:r>
            <w:r w:rsidR="00E77536">
              <w:rPr>
                <w:rFonts w:ascii="Century Gothic" w:hAnsi="Century Gothic" w:cs="Arial"/>
                <w:spacing w:val="-4"/>
                <w:sz w:val="20"/>
                <w:szCs w:val="20"/>
              </w:rPr>
              <w:t xml:space="preserve">± 5 </w:t>
            </w:r>
            <w:r w:rsidR="00142551">
              <w:rPr>
                <w:rFonts w:ascii="Century Gothic" w:hAnsi="Century Gothic" w:cs="Arial"/>
                <w:spacing w:val="-4"/>
                <w:sz w:val="20"/>
                <w:szCs w:val="20"/>
              </w:rPr>
              <w:t>[mm]</w:t>
            </w:r>
            <w:r w:rsidRPr="00282E08">
              <w:rPr>
                <w:rFonts w:ascii="Century Gothic" w:hAnsi="Century Gothic" w:cs="Arial"/>
                <w:spacing w:val="-4"/>
                <w:sz w:val="20"/>
                <w:szCs w:val="20"/>
              </w:rPr>
              <w:t>, kolor „FRAPPE” nr 84.</w:t>
            </w:r>
          </w:p>
          <w:p w:rsidR="00282E08" w:rsidRPr="00282E08" w:rsidRDefault="00282E08" w:rsidP="00282E08">
            <w:pPr>
              <w:spacing w:after="0" w:line="240" w:lineRule="auto"/>
              <w:rPr>
                <w:rFonts w:ascii="Century Gothic" w:hAnsi="Century Gothic" w:cs="Arial"/>
                <w:i/>
                <w:spacing w:val="-4"/>
                <w:sz w:val="18"/>
                <w:szCs w:val="20"/>
              </w:rPr>
            </w:pPr>
            <w:r w:rsidRPr="00282E08">
              <w:rPr>
                <w:rFonts w:ascii="Century Gothic" w:hAnsi="Century Gothic" w:cs="Arial"/>
                <w:i/>
                <w:spacing w:val="-4"/>
                <w:sz w:val="18"/>
                <w:szCs w:val="20"/>
              </w:rPr>
              <w:t>Zdjęcie poglądowe:</w:t>
            </w:r>
          </w:p>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noProof/>
                <w:lang w:eastAsia="pl-PL"/>
              </w:rPr>
              <w:lastRenderedPageBreak/>
              <w:drawing>
                <wp:inline distT="0" distB="0" distL="0" distR="0" wp14:anchorId="2254ECB6" wp14:editId="2F09CF4B">
                  <wp:extent cx="1238250" cy="1238250"/>
                  <wp:effectExtent l="0" t="0" r="0" b="0"/>
                  <wp:docPr id="2" name="Obraz 2" descr="Znalezione obrazy dla zapytania kolor frap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lezione obrazy dla zapytania kolor frapp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r>
      <w:tr w:rsidR="00282E08"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282E08" w:rsidRDefault="00282E08" w:rsidP="00282E08">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4.</w:t>
            </w:r>
          </w:p>
        </w:tc>
        <w:tc>
          <w:tcPr>
            <w:tcW w:w="4462" w:type="dxa"/>
            <w:tcBorders>
              <w:top w:val="single" w:sz="4" w:space="0" w:color="auto"/>
              <w:left w:val="nil"/>
              <w:bottom w:val="single" w:sz="4" w:space="0" w:color="auto"/>
              <w:right w:val="single" w:sz="4" w:space="0" w:color="auto"/>
            </w:tcBorders>
          </w:tcPr>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spacing w:val="-4"/>
                <w:sz w:val="20"/>
                <w:szCs w:val="20"/>
              </w:rPr>
              <w:t>LAMELA Doniczka FINEZJA 300x300x570</w:t>
            </w:r>
            <w:r w:rsidR="00142551">
              <w:rPr>
                <w:rFonts w:ascii="Century Gothic" w:hAnsi="Century Gothic" w:cs="Arial"/>
                <w:spacing w:val="-4"/>
                <w:sz w:val="20"/>
                <w:szCs w:val="20"/>
              </w:rPr>
              <w:t xml:space="preserve"> </w:t>
            </w:r>
            <w:r w:rsidR="00E77536">
              <w:rPr>
                <w:rFonts w:ascii="Century Gothic" w:hAnsi="Century Gothic" w:cs="Arial"/>
                <w:spacing w:val="-4"/>
                <w:sz w:val="20"/>
                <w:szCs w:val="20"/>
              </w:rPr>
              <w:t xml:space="preserve">± 5 </w:t>
            </w:r>
            <w:r w:rsidR="00142551">
              <w:rPr>
                <w:rFonts w:ascii="Century Gothic" w:hAnsi="Century Gothic" w:cs="Arial"/>
                <w:spacing w:val="-4"/>
                <w:sz w:val="20"/>
                <w:szCs w:val="20"/>
              </w:rPr>
              <w:t>[mm]</w:t>
            </w:r>
            <w:r w:rsidRPr="00282E08">
              <w:rPr>
                <w:rFonts w:ascii="Century Gothic" w:hAnsi="Century Gothic" w:cs="Arial"/>
                <w:spacing w:val="-4"/>
                <w:sz w:val="20"/>
                <w:szCs w:val="20"/>
              </w:rPr>
              <w:t>, kolor „FRAPPE” nr 84.</w:t>
            </w:r>
          </w:p>
          <w:p w:rsidR="00282E08" w:rsidRPr="00282E08" w:rsidRDefault="00282E08" w:rsidP="00282E08">
            <w:pPr>
              <w:spacing w:after="0" w:line="240" w:lineRule="auto"/>
              <w:rPr>
                <w:rFonts w:ascii="Century Gothic" w:hAnsi="Century Gothic" w:cs="Arial"/>
                <w:i/>
                <w:spacing w:val="-4"/>
                <w:sz w:val="18"/>
                <w:szCs w:val="20"/>
              </w:rPr>
            </w:pPr>
            <w:r>
              <w:rPr>
                <w:rFonts w:ascii="Century Gothic" w:hAnsi="Century Gothic" w:cs="Arial"/>
                <w:i/>
                <w:spacing w:val="-4"/>
                <w:sz w:val="18"/>
                <w:szCs w:val="20"/>
              </w:rPr>
              <w:t>Zdjęcie poglądowe:</w:t>
            </w:r>
          </w:p>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noProof/>
                <w:spacing w:val="-4"/>
                <w:sz w:val="20"/>
                <w:szCs w:val="20"/>
                <w:lang w:eastAsia="pl-PL"/>
              </w:rPr>
              <w:drawing>
                <wp:inline distT="0" distB="0" distL="0" distR="0" wp14:anchorId="62AE1DAC" wp14:editId="4CB5371C">
                  <wp:extent cx="1237615" cy="1237615"/>
                  <wp:effectExtent l="0" t="0" r="635" b="63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37615" cy="1237615"/>
                          </a:xfrm>
                          <a:prstGeom prst="rect">
                            <a:avLst/>
                          </a:prstGeom>
                          <a:noFill/>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tcPr>
          <w:p w:rsidR="00282E08" w:rsidRPr="00282E08" w:rsidRDefault="00282E08" w:rsidP="00AA29D0">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282E08" w:rsidRPr="00282E08" w:rsidRDefault="00282E08" w:rsidP="00AA29D0">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r>
      <w:tr w:rsidR="00282E08"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282E08" w:rsidRDefault="00282E08" w:rsidP="00282E08">
            <w:pPr>
              <w:spacing w:after="0" w:line="240" w:lineRule="auto"/>
              <w:jc w:val="center"/>
              <w:rPr>
                <w:rFonts w:ascii="Century Gothic" w:hAnsi="Century Gothic" w:cs="Arial"/>
                <w:sz w:val="20"/>
                <w:szCs w:val="20"/>
              </w:rPr>
            </w:pPr>
            <w:r>
              <w:rPr>
                <w:rFonts w:ascii="Century Gothic" w:hAnsi="Century Gothic" w:cs="Arial"/>
                <w:sz w:val="20"/>
                <w:szCs w:val="20"/>
              </w:rPr>
              <w:t>5.</w:t>
            </w:r>
          </w:p>
        </w:tc>
        <w:tc>
          <w:tcPr>
            <w:tcW w:w="4462" w:type="dxa"/>
            <w:tcBorders>
              <w:top w:val="single" w:sz="4" w:space="0" w:color="auto"/>
              <w:left w:val="nil"/>
              <w:bottom w:val="single" w:sz="4" w:space="0" w:color="auto"/>
              <w:right w:val="single" w:sz="4" w:space="0" w:color="auto"/>
            </w:tcBorders>
          </w:tcPr>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spacing w:val="-4"/>
                <w:sz w:val="20"/>
                <w:szCs w:val="20"/>
              </w:rPr>
              <w:t>LAMELA Doniczka FINEZJA 250x250x465</w:t>
            </w:r>
            <w:r w:rsidR="00142551">
              <w:rPr>
                <w:rFonts w:ascii="Century Gothic" w:hAnsi="Century Gothic" w:cs="Arial"/>
                <w:spacing w:val="-4"/>
                <w:sz w:val="20"/>
                <w:szCs w:val="20"/>
              </w:rPr>
              <w:t xml:space="preserve"> </w:t>
            </w:r>
            <w:r w:rsidR="00E77536">
              <w:rPr>
                <w:rFonts w:ascii="Century Gothic" w:hAnsi="Century Gothic" w:cs="Arial"/>
                <w:spacing w:val="-4"/>
                <w:sz w:val="20"/>
                <w:szCs w:val="20"/>
              </w:rPr>
              <w:t xml:space="preserve">± 5 </w:t>
            </w:r>
            <w:r w:rsidR="00142551">
              <w:rPr>
                <w:rFonts w:ascii="Century Gothic" w:hAnsi="Century Gothic" w:cs="Arial"/>
                <w:spacing w:val="-4"/>
                <w:sz w:val="20"/>
                <w:szCs w:val="20"/>
              </w:rPr>
              <w:t>[mm]</w:t>
            </w:r>
            <w:r w:rsidRPr="00282E08">
              <w:rPr>
                <w:rFonts w:ascii="Century Gothic" w:hAnsi="Century Gothic" w:cs="Arial"/>
                <w:spacing w:val="-4"/>
                <w:sz w:val="20"/>
                <w:szCs w:val="20"/>
              </w:rPr>
              <w:t>, kolor „FRAPPE” nr 84.</w:t>
            </w:r>
            <w:r w:rsidR="00983261">
              <w:rPr>
                <w:rFonts w:ascii="Century Gothic" w:hAnsi="Century Gothic" w:cs="Arial"/>
                <w:spacing w:val="-4"/>
                <w:sz w:val="20"/>
                <w:szCs w:val="20"/>
              </w:rPr>
              <w:t xml:space="preserve"> </w:t>
            </w:r>
          </w:p>
          <w:p w:rsidR="00282E08" w:rsidRPr="00282E08" w:rsidRDefault="00282E08" w:rsidP="00282E08">
            <w:pPr>
              <w:spacing w:after="0" w:line="240" w:lineRule="auto"/>
              <w:rPr>
                <w:rFonts w:ascii="Century Gothic" w:hAnsi="Century Gothic" w:cs="Arial"/>
                <w:i/>
                <w:spacing w:val="-4"/>
                <w:sz w:val="18"/>
                <w:szCs w:val="20"/>
              </w:rPr>
            </w:pPr>
            <w:r w:rsidRPr="00282E08">
              <w:rPr>
                <w:rFonts w:ascii="Century Gothic" w:hAnsi="Century Gothic" w:cs="Arial"/>
                <w:i/>
                <w:spacing w:val="-4"/>
                <w:sz w:val="18"/>
                <w:szCs w:val="20"/>
              </w:rPr>
              <w:t>Zdjęcie poglądowe:</w:t>
            </w:r>
          </w:p>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noProof/>
                <w:spacing w:val="-4"/>
                <w:sz w:val="20"/>
                <w:szCs w:val="20"/>
                <w:lang w:eastAsia="pl-PL"/>
              </w:rPr>
              <w:drawing>
                <wp:inline distT="0" distB="0" distL="0" distR="0" wp14:anchorId="38E8C1C1" wp14:editId="545DDFF4">
                  <wp:extent cx="1237615" cy="1237615"/>
                  <wp:effectExtent l="0" t="0" r="635" b="635"/>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37615" cy="1237615"/>
                          </a:xfrm>
                          <a:prstGeom prst="rect">
                            <a:avLst/>
                          </a:prstGeom>
                          <a:noFill/>
                        </pic:spPr>
                      </pic:pic>
                    </a:graphicData>
                  </a:graphic>
                </wp:inline>
              </w:drawing>
            </w:r>
          </w:p>
          <w:p w:rsidR="00282E08" w:rsidRPr="00282E08" w:rsidRDefault="00282E08" w:rsidP="00282E08">
            <w:pPr>
              <w:spacing w:after="0" w:line="240" w:lineRule="auto"/>
              <w:rPr>
                <w:rFonts w:ascii="Century Gothic" w:hAnsi="Century Gothic" w:cs="Arial"/>
                <w:spacing w:val="-4"/>
                <w:sz w:val="20"/>
                <w:szCs w:val="20"/>
              </w:rPr>
            </w:pPr>
          </w:p>
        </w:tc>
        <w:tc>
          <w:tcPr>
            <w:tcW w:w="707" w:type="dxa"/>
            <w:tcBorders>
              <w:top w:val="single" w:sz="4" w:space="0" w:color="auto"/>
              <w:left w:val="nil"/>
              <w:bottom w:val="single" w:sz="4" w:space="0" w:color="auto"/>
              <w:right w:val="single" w:sz="4" w:space="0" w:color="auto"/>
            </w:tcBorders>
            <w:noWrap/>
            <w:vAlign w:val="center"/>
          </w:tcPr>
          <w:p w:rsidR="00282E08" w:rsidRPr="00282E08" w:rsidRDefault="00282E08" w:rsidP="00AA29D0">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282E08" w:rsidRPr="00282E08" w:rsidRDefault="00282E08" w:rsidP="00AA29D0">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r>
      <w:tr w:rsidR="00282E08" w:rsidRPr="003670DE" w:rsidTr="00282E08">
        <w:trPr>
          <w:trHeight w:val="382"/>
        </w:trPr>
        <w:tc>
          <w:tcPr>
            <w:tcW w:w="495" w:type="dxa"/>
            <w:tcBorders>
              <w:top w:val="single" w:sz="4" w:space="0" w:color="auto"/>
              <w:left w:val="single" w:sz="4" w:space="0" w:color="auto"/>
              <w:bottom w:val="single" w:sz="4" w:space="0" w:color="auto"/>
              <w:right w:val="single" w:sz="4" w:space="0" w:color="auto"/>
            </w:tcBorders>
            <w:noWrap/>
            <w:vAlign w:val="center"/>
          </w:tcPr>
          <w:p w:rsidR="00282E08" w:rsidRDefault="00282E08" w:rsidP="00282E08">
            <w:pPr>
              <w:spacing w:after="0" w:line="240" w:lineRule="auto"/>
              <w:jc w:val="center"/>
              <w:rPr>
                <w:rFonts w:ascii="Century Gothic" w:hAnsi="Century Gothic" w:cs="Arial"/>
                <w:sz w:val="20"/>
                <w:szCs w:val="20"/>
              </w:rPr>
            </w:pPr>
            <w:r>
              <w:rPr>
                <w:rFonts w:ascii="Century Gothic" w:hAnsi="Century Gothic" w:cs="Arial"/>
                <w:sz w:val="20"/>
                <w:szCs w:val="20"/>
              </w:rPr>
              <w:t>6.</w:t>
            </w:r>
          </w:p>
        </w:tc>
        <w:tc>
          <w:tcPr>
            <w:tcW w:w="4462" w:type="dxa"/>
            <w:tcBorders>
              <w:top w:val="single" w:sz="4" w:space="0" w:color="auto"/>
              <w:left w:val="nil"/>
              <w:bottom w:val="single" w:sz="4" w:space="0" w:color="auto"/>
              <w:right w:val="single" w:sz="4" w:space="0" w:color="auto"/>
            </w:tcBorders>
            <w:vAlign w:val="center"/>
          </w:tcPr>
          <w:p w:rsidR="00282E08" w:rsidRPr="00282E08" w:rsidRDefault="00282E08" w:rsidP="00282E08">
            <w:pPr>
              <w:spacing w:after="0" w:line="240" w:lineRule="auto"/>
              <w:rPr>
                <w:rFonts w:ascii="Century Gothic" w:hAnsi="Century Gothic" w:cs="Arial"/>
                <w:spacing w:val="-4"/>
                <w:sz w:val="20"/>
                <w:szCs w:val="20"/>
              </w:rPr>
            </w:pPr>
            <w:r w:rsidRPr="00282E08">
              <w:rPr>
                <w:rFonts w:ascii="Century Gothic" w:hAnsi="Century Gothic" w:cs="Arial"/>
                <w:spacing w:val="-4"/>
                <w:sz w:val="20"/>
                <w:szCs w:val="20"/>
              </w:rPr>
              <w:t>Ziemia do kwiatów.</w:t>
            </w:r>
          </w:p>
        </w:tc>
        <w:tc>
          <w:tcPr>
            <w:tcW w:w="707" w:type="dxa"/>
            <w:tcBorders>
              <w:top w:val="single" w:sz="4" w:space="0" w:color="auto"/>
              <w:left w:val="nil"/>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l.</w:t>
            </w:r>
          </w:p>
        </w:tc>
        <w:tc>
          <w:tcPr>
            <w:tcW w:w="567" w:type="dxa"/>
            <w:tcBorders>
              <w:top w:val="single" w:sz="4" w:space="0" w:color="auto"/>
              <w:left w:val="nil"/>
              <w:bottom w:val="single" w:sz="4" w:space="0" w:color="auto"/>
              <w:right w:val="single" w:sz="4" w:space="0" w:color="auto"/>
            </w:tcBorders>
            <w:noWrap/>
            <w:vAlign w:val="center"/>
          </w:tcPr>
          <w:p w:rsidR="00282E08" w:rsidRPr="00282E08" w:rsidRDefault="00282E08" w:rsidP="00282E08">
            <w:pPr>
              <w:spacing w:after="0" w:line="240" w:lineRule="auto"/>
              <w:jc w:val="center"/>
              <w:rPr>
                <w:rFonts w:ascii="Century Gothic" w:hAnsi="Century Gothic" w:cs="Arial"/>
                <w:spacing w:val="-4"/>
                <w:sz w:val="20"/>
                <w:szCs w:val="20"/>
              </w:rPr>
            </w:pPr>
            <w:r w:rsidRPr="00282E08">
              <w:rPr>
                <w:rFonts w:ascii="Century Gothic" w:hAnsi="Century Gothic" w:cs="Arial"/>
                <w:spacing w:val="-4"/>
                <w:sz w:val="20"/>
                <w:szCs w:val="20"/>
              </w:rPr>
              <w:t>20</w:t>
            </w:r>
          </w:p>
        </w:tc>
        <w:tc>
          <w:tcPr>
            <w:tcW w:w="1284"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282E08" w:rsidRPr="002A54DE" w:rsidRDefault="00282E08" w:rsidP="00282E08">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7.</w:t>
            </w:r>
          </w:p>
        </w:tc>
        <w:tc>
          <w:tcPr>
            <w:tcW w:w="4462" w:type="dxa"/>
            <w:tcBorders>
              <w:top w:val="single" w:sz="4" w:space="0" w:color="auto"/>
              <w:left w:val="nil"/>
              <w:bottom w:val="single" w:sz="4" w:space="0" w:color="auto"/>
              <w:right w:val="single" w:sz="4" w:space="0" w:color="auto"/>
            </w:tcBorders>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Wysokie etykiety rabatowe tabliczki do roślin NR6.</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xml:space="preserve">- Rozmiar: 10,5 x 15,5 </w:t>
            </w:r>
            <w:r w:rsidR="00E77536">
              <w:rPr>
                <w:rFonts w:ascii="Century Gothic" w:hAnsi="Century Gothic" w:cs="Arial"/>
                <w:spacing w:val="-4"/>
                <w:sz w:val="20"/>
                <w:szCs w:val="20"/>
              </w:rPr>
              <w:t xml:space="preserve">± 0,5 </w:t>
            </w:r>
            <w:r w:rsidRPr="00AA29D0">
              <w:rPr>
                <w:rFonts w:ascii="Century Gothic" w:hAnsi="Century Gothic" w:cs="Arial"/>
                <w:spacing w:val="-4"/>
                <w:sz w:val="20"/>
                <w:szCs w:val="20"/>
              </w:rPr>
              <w:t xml:space="preserve">cm z nóżką 38 </w:t>
            </w:r>
            <w:r w:rsidR="00E77536">
              <w:rPr>
                <w:rFonts w:ascii="Century Gothic" w:hAnsi="Century Gothic" w:cs="Arial"/>
                <w:spacing w:val="-4"/>
                <w:sz w:val="20"/>
                <w:szCs w:val="20"/>
              </w:rPr>
              <w:t xml:space="preserve">± 0,5 </w:t>
            </w:r>
            <w:r w:rsidRPr="00AA29D0">
              <w:rPr>
                <w:rFonts w:ascii="Century Gothic" w:hAnsi="Century Gothic" w:cs="Arial"/>
                <w:spacing w:val="-4"/>
                <w:sz w:val="20"/>
                <w:szCs w:val="20"/>
              </w:rPr>
              <w:t>cm;</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lastRenderedPageBreak/>
              <w:t>- Kolor: Biały;</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Komplet – 10 sztuk;</w:t>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lastRenderedPageBreak/>
              <w:t>Komplet.</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AA29D0">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8.</w:t>
            </w:r>
          </w:p>
        </w:tc>
        <w:tc>
          <w:tcPr>
            <w:tcW w:w="4462" w:type="dxa"/>
            <w:tcBorders>
              <w:top w:val="single" w:sz="4" w:space="0" w:color="auto"/>
              <w:left w:val="nil"/>
              <w:bottom w:val="single" w:sz="4" w:space="0" w:color="auto"/>
              <w:right w:val="single" w:sz="4" w:space="0" w:color="auto"/>
            </w:tcBorders>
            <w:vAlign w:val="center"/>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Nawóz do iglaków zabezpiecza potrzeby pokarmowe roślin, zakwasza podłoże i chroni igły przed żółknięciem.</w:t>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kg.</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50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AA29D0">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9.</w:t>
            </w:r>
          </w:p>
        </w:tc>
        <w:tc>
          <w:tcPr>
            <w:tcW w:w="4462" w:type="dxa"/>
            <w:tcBorders>
              <w:top w:val="single" w:sz="4" w:space="0" w:color="auto"/>
              <w:left w:val="nil"/>
              <w:bottom w:val="single" w:sz="4" w:space="0" w:color="auto"/>
              <w:right w:val="single" w:sz="4" w:space="0" w:color="auto"/>
            </w:tcBorders>
            <w:vAlign w:val="center"/>
          </w:tcPr>
          <w:p w:rsidR="00AA29D0" w:rsidRDefault="00AA29D0" w:rsidP="00AA29D0">
            <w:pPr>
              <w:spacing w:after="0" w:line="240" w:lineRule="auto"/>
              <w:rPr>
                <w:rFonts w:ascii="Century Gothic" w:hAnsi="Century Gothic" w:cs="Arial"/>
                <w:sz w:val="20"/>
                <w:szCs w:val="20"/>
                <w:shd w:val="clear" w:color="auto" w:fill="FFFFFF"/>
              </w:rPr>
            </w:pPr>
            <w:r w:rsidRPr="00AA29D0">
              <w:rPr>
                <w:rFonts w:ascii="Century Gothic" w:hAnsi="Century Gothic" w:cs="Arial"/>
                <w:sz w:val="20"/>
                <w:szCs w:val="20"/>
                <w:shd w:val="clear" w:color="auto" w:fill="FFFFFF"/>
              </w:rPr>
              <w:t>Nawóz do trawników z mchem o dużej zawartości żelaza, np. „FLOROWIT”.</w:t>
            </w:r>
          </w:p>
          <w:p w:rsidR="00AA29D0" w:rsidRDefault="00AA29D0" w:rsidP="00AA29D0">
            <w:pPr>
              <w:spacing w:after="0" w:line="240" w:lineRule="auto"/>
              <w:rPr>
                <w:rFonts w:ascii="Century Gothic" w:hAnsi="Century Gothic" w:cs="Arial"/>
                <w:sz w:val="20"/>
                <w:szCs w:val="20"/>
                <w:shd w:val="clear" w:color="auto" w:fill="FFFFFF"/>
              </w:rPr>
            </w:pPr>
            <w:r w:rsidRPr="00AA29D0">
              <w:rPr>
                <w:rFonts w:ascii="Century Gothic" w:hAnsi="Century Gothic" w:cs="Arial"/>
                <w:sz w:val="20"/>
                <w:szCs w:val="20"/>
                <w:shd w:val="clear" w:color="auto" w:fill="FFFFFF"/>
              </w:rPr>
              <w:t>- Dostosowany jest do wszystkich gatunków traw, szczególnie trawników r</w:t>
            </w:r>
            <w:r>
              <w:rPr>
                <w:rFonts w:ascii="Century Gothic" w:hAnsi="Century Gothic" w:cs="Arial"/>
                <w:sz w:val="20"/>
                <w:szCs w:val="20"/>
                <w:shd w:val="clear" w:color="auto" w:fill="FFFFFF"/>
              </w:rPr>
              <w:t>eprezentacyjnych lub ozdobnych.</w:t>
            </w:r>
          </w:p>
          <w:p w:rsidR="00AA29D0" w:rsidRPr="00AA29D0" w:rsidRDefault="00AA29D0" w:rsidP="00AA29D0">
            <w:pPr>
              <w:spacing w:after="0" w:line="240" w:lineRule="auto"/>
              <w:rPr>
                <w:rFonts w:ascii="Century Gothic" w:hAnsi="Century Gothic" w:cs="Arial"/>
                <w:sz w:val="20"/>
                <w:szCs w:val="20"/>
                <w:shd w:val="clear" w:color="auto" w:fill="FFFFFF"/>
              </w:rPr>
            </w:pPr>
            <w:r w:rsidRPr="00AA29D0">
              <w:rPr>
                <w:rFonts w:ascii="Century Gothic" w:hAnsi="Century Gothic" w:cs="Arial"/>
                <w:sz w:val="20"/>
                <w:szCs w:val="20"/>
                <w:shd w:val="clear" w:color="auto" w:fill="FFFFFF"/>
              </w:rPr>
              <w:t>- Uzupełnia glebę w składniki;</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z w:val="20"/>
                <w:szCs w:val="20"/>
                <w:shd w:val="clear" w:color="auto" w:fill="FFFFFF"/>
              </w:rPr>
              <w:t>- Nawóz zawiera w sobie dużą ilość azotu co zwiększa gęstość trawy;</w:t>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kg.</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50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AA29D0">
        <w:trPr>
          <w:trHeight w:val="387"/>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10.</w:t>
            </w:r>
          </w:p>
        </w:tc>
        <w:tc>
          <w:tcPr>
            <w:tcW w:w="4462" w:type="dxa"/>
            <w:tcBorders>
              <w:top w:val="single" w:sz="4" w:space="0" w:color="auto"/>
              <w:left w:val="nil"/>
              <w:bottom w:val="single" w:sz="4" w:space="0" w:color="auto"/>
              <w:right w:val="single" w:sz="4" w:space="0" w:color="auto"/>
            </w:tcBorders>
            <w:vAlign w:val="center"/>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Roundap (1l).</w:t>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AA29D0">
        <w:trPr>
          <w:trHeight w:val="408"/>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11.</w:t>
            </w:r>
          </w:p>
        </w:tc>
        <w:tc>
          <w:tcPr>
            <w:tcW w:w="4462" w:type="dxa"/>
            <w:tcBorders>
              <w:top w:val="single" w:sz="4" w:space="0" w:color="auto"/>
              <w:left w:val="nil"/>
              <w:bottom w:val="single" w:sz="4" w:space="0" w:color="auto"/>
              <w:right w:val="single" w:sz="4" w:space="0" w:color="auto"/>
            </w:tcBorders>
            <w:vAlign w:val="center"/>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Nasiona trawy.</w:t>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kg.</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20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AA29D0">
        <w:trPr>
          <w:trHeight w:val="428"/>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12.</w:t>
            </w:r>
          </w:p>
        </w:tc>
        <w:tc>
          <w:tcPr>
            <w:tcW w:w="4462" w:type="dxa"/>
            <w:tcBorders>
              <w:top w:val="single" w:sz="4" w:space="0" w:color="auto"/>
              <w:left w:val="nil"/>
              <w:bottom w:val="single" w:sz="4" w:space="0" w:color="auto"/>
              <w:right w:val="single" w:sz="4" w:space="0" w:color="auto"/>
            </w:tcBorders>
            <w:vAlign w:val="center"/>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Nawóz do iglaków np. SUBSTRAL.</w:t>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kg.</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AA29D0">
        <w:trPr>
          <w:trHeight w:val="406"/>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13.</w:t>
            </w:r>
          </w:p>
        </w:tc>
        <w:tc>
          <w:tcPr>
            <w:tcW w:w="4462" w:type="dxa"/>
            <w:tcBorders>
              <w:top w:val="single" w:sz="4" w:space="0" w:color="auto"/>
              <w:left w:val="nil"/>
              <w:bottom w:val="single" w:sz="4" w:space="0" w:color="auto"/>
              <w:right w:val="single" w:sz="4" w:space="0" w:color="auto"/>
            </w:tcBorders>
            <w:vAlign w:val="center"/>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Nawóz do trawników np. BIOPEN.</w:t>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kg.</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4</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AA29D0">
        <w:trPr>
          <w:trHeight w:val="426"/>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14.</w:t>
            </w:r>
          </w:p>
        </w:tc>
        <w:tc>
          <w:tcPr>
            <w:tcW w:w="4462" w:type="dxa"/>
            <w:tcBorders>
              <w:top w:val="single" w:sz="4" w:space="0" w:color="auto"/>
              <w:left w:val="nil"/>
              <w:bottom w:val="single" w:sz="4" w:space="0" w:color="auto"/>
              <w:right w:val="single" w:sz="4" w:space="0" w:color="auto"/>
            </w:tcBorders>
            <w:vAlign w:val="center"/>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Tuja szmaragd ok. 1,5 m.</w:t>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jc w:val="center"/>
              <w:rPr>
                <w:rFonts w:ascii="Century Gothic" w:hAnsi="Century Gothic" w:cs="Arial"/>
                <w:spacing w:val="-4"/>
                <w:sz w:val="20"/>
                <w:szCs w:val="20"/>
              </w:rPr>
            </w:pPr>
            <w:r w:rsidRPr="00AA29D0">
              <w:rPr>
                <w:rFonts w:ascii="Century Gothic" w:hAnsi="Century Gothic" w:cs="Arial"/>
                <w:spacing w:val="-4"/>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15.</w:t>
            </w:r>
          </w:p>
        </w:tc>
        <w:tc>
          <w:tcPr>
            <w:tcW w:w="4462" w:type="dxa"/>
            <w:tcBorders>
              <w:top w:val="single" w:sz="4" w:space="0" w:color="auto"/>
              <w:left w:val="nil"/>
              <w:bottom w:val="single" w:sz="4" w:space="0" w:color="auto"/>
              <w:right w:val="single" w:sz="4" w:space="0" w:color="auto"/>
            </w:tcBorders>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Szpadel ostry ze stali hartowanej, np. (M) Xact Fiskars '13148. Długość trzonka została dostosowana do osób średniego wzrostu;</w:t>
            </w:r>
          </w:p>
          <w:p w:rsidR="00AA29D0" w:rsidRPr="00AA29D0" w:rsidRDefault="00AA29D0" w:rsidP="00AA29D0">
            <w:pPr>
              <w:spacing w:after="0" w:line="240" w:lineRule="auto"/>
              <w:rPr>
                <w:rFonts w:ascii="Century Gothic" w:hAnsi="Century Gothic" w:cs="Arial"/>
                <w:spacing w:val="-4"/>
                <w:sz w:val="20"/>
                <w:szCs w:val="20"/>
              </w:rPr>
            </w:pPr>
          </w:p>
          <w:p w:rsidR="00AA29D0" w:rsidRPr="00AA29D0" w:rsidRDefault="00AA29D0" w:rsidP="00AA29D0">
            <w:pPr>
              <w:spacing w:after="0" w:line="240" w:lineRule="auto"/>
              <w:rPr>
                <w:rFonts w:ascii="Century Gothic" w:hAnsi="Century Gothic" w:cs="Arial"/>
                <w:b/>
                <w:spacing w:val="-4"/>
                <w:sz w:val="20"/>
                <w:szCs w:val="20"/>
              </w:rPr>
            </w:pPr>
            <w:r w:rsidRPr="00AA29D0">
              <w:rPr>
                <w:rFonts w:ascii="Century Gothic" w:hAnsi="Century Gothic" w:cs="Arial"/>
                <w:b/>
                <w:spacing w:val="-4"/>
                <w:sz w:val="20"/>
                <w:szCs w:val="20"/>
              </w:rPr>
              <w:t>Charakterystyka produktu:</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Wygodna rączka;</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Wyposażony w zaostrzoną krawędź, która skutecznie przecina korzenie;</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Blat szpadla posiada podporę;</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Szpadel jest najbardziej odpowiedni dla osób o wzroście 160- 175cm;</w:t>
            </w:r>
          </w:p>
          <w:p w:rsidR="00AA29D0" w:rsidRPr="00AA29D0" w:rsidRDefault="00AA29D0" w:rsidP="00AA29D0">
            <w:pPr>
              <w:spacing w:after="0" w:line="240" w:lineRule="auto"/>
              <w:rPr>
                <w:rFonts w:ascii="Century Gothic" w:hAnsi="Century Gothic" w:cs="Arial"/>
                <w:spacing w:val="-4"/>
                <w:sz w:val="20"/>
                <w:szCs w:val="20"/>
              </w:rPr>
            </w:pPr>
          </w:p>
          <w:p w:rsidR="00AA29D0" w:rsidRPr="00AA29D0" w:rsidRDefault="00AA29D0" w:rsidP="00AA29D0">
            <w:pPr>
              <w:spacing w:after="0" w:line="240" w:lineRule="auto"/>
              <w:rPr>
                <w:rFonts w:ascii="Century Gothic" w:hAnsi="Century Gothic" w:cs="Arial"/>
                <w:b/>
                <w:spacing w:val="-4"/>
                <w:sz w:val="20"/>
                <w:szCs w:val="20"/>
              </w:rPr>
            </w:pPr>
            <w:r w:rsidRPr="00AA29D0">
              <w:rPr>
                <w:rFonts w:ascii="Century Gothic" w:hAnsi="Century Gothic" w:cs="Arial"/>
                <w:b/>
                <w:spacing w:val="-4"/>
                <w:sz w:val="20"/>
                <w:szCs w:val="20"/>
              </w:rPr>
              <w:t xml:space="preserve">Dane techniczne: </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xml:space="preserve">Długość: 1080 </w:t>
            </w:r>
            <w:r w:rsidR="00E77536">
              <w:rPr>
                <w:rFonts w:ascii="Century Gothic" w:hAnsi="Century Gothic" w:cs="Arial"/>
                <w:spacing w:val="-4"/>
                <w:sz w:val="20"/>
                <w:szCs w:val="20"/>
              </w:rPr>
              <w:t xml:space="preserve">± 5 </w:t>
            </w:r>
            <w:r w:rsidRPr="00AA29D0">
              <w:rPr>
                <w:rFonts w:ascii="Century Gothic" w:hAnsi="Century Gothic" w:cs="Arial"/>
                <w:spacing w:val="-4"/>
                <w:sz w:val="20"/>
                <w:szCs w:val="20"/>
              </w:rPr>
              <w:t>mm;</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xml:space="preserve">Masa: 1800 </w:t>
            </w:r>
            <w:r w:rsidR="00E77536">
              <w:rPr>
                <w:rFonts w:ascii="Century Gothic" w:hAnsi="Century Gothic" w:cs="Arial"/>
                <w:spacing w:val="-4"/>
                <w:sz w:val="20"/>
                <w:szCs w:val="20"/>
              </w:rPr>
              <w:t xml:space="preserve">± 5 </w:t>
            </w:r>
            <w:r w:rsidRPr="00AA29D0">
              <w:rPr>
                <w:rFonts w:ascii="Century Gothic" w:hAnsi="Century Gothic" w:cs="Arial"/>
                <w:spacing w:val="-4"/>
                <w:sz w:val="20"/>
                <w:szCs w:val="20"/>
              </w:rPr>
              <w:t>g;</w:t>
            </w:r>
          </w:p>
          <w:p w:rsidR="00AA29D0" w:rsidRPr="00AA29D0" w:rsidRDefault="00AA29D0" w:rsidP="00AA29D0">
            <w:pPr>
              <w:spacing w:after="0" w:line="240" w:lineRule="auto"/>
              <w:rPr>
                <w:rFonts w:ascii="Century Gothic" w:hAnsi="Century Gothic" w:cs="Arial"/>
                <w:i/>
                <w:spacing w:val="-4"/>
                <w:sz w:val="18"/>
                <w:szCs w:val="20"/>
              </w:rPr>
            </w:pPr>
            <w:r w:rsidRPr="00AA29D0">
              <w:rPr>
                <w:rFonts w:ascii="Century Gothic" w:hAnsi="Century Gothic" w:cs="Arial"/>
                <w:i/>
                <w:spacing w:val="-4"/>
                <w:sz w:val="18"/>
                <w:szCs w:val="20"/>
              </w:rPr>
              <w:lastRenderedPageBreak/>
              <w:t>Zdjęcia poglądowe:</w:t>
            </w:r>
          </w:p>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noProof/>
                <w:lang w:eastAsia="pl-PL"/>
              </w:rPr>
              <w:drawing>
                <wp:inline distT="0" distB="0" distL="0" distR="0" wp14:anchorId="6455FAA8" wp14:editId="517DF93D">
                  <wp:extent cx="561975" cy="561975"/>
                  <wp:effectExtent l="0" t="0" r="9525" b="9525"/>
                  <wp:docPr id="6" name="Obraz 6" descr="Szpadel ostry M Fiskars Xact (131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zpadel ostry M Fiskars Xact (13148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1975" cy="561975"/>
                          </a:xfrm>
                          <a:prstGeom prst="rect">
                            <a:avLst/>
                          </a:prstGeom>
                          <a:noFill/>
                          <a:ln>
                            <a:noFill/>
                          </a:ln>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AA29D0" w:rsidRPr="00AA29D0" w:rsidRDefault="00AA29D0" w:rsidP="00AA29D0">
            <w:pPr>
              <w:spacing w:after="0" w:line="240" w:lineRule="auto"/>
              <w:rPr>
                <w:rFonts w:ascii="Century Gothic" w:hAnsi="Century Gothic" w:cs="Arial"/>
                <w:spacing w:val="-4"/>
                <w:sz w:val="20"/>
                <w:szCs w:val="20"/>
              </w:rPr>
            </w:pPr>
            <w:r w:rsidRPr="00AA29D0">
              <w:rPr>
                <w:rFonts w:ascii="Century Gothic" w:hAnsi="Century Gothic" w:cs="Arial"/>
                <w:spacing w:val="-4"/>
                <w:sz w:val="20"/>
                <w:szCs w:val="20"/>
              </w:rPr>
              <w:t xml:space="preserve"> 1</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591"/>
        </w:trPr>
        <w:tc>
          <w:tcPr>
            <w:tcW w:w="7515" w:type="dxa"/>
            <w:gridSpan w:val="5"/>
            <w:tcBorders>
              <w:top w:val="single" w:sz="4" w:space="0" w:color="auto"/>
              <w:left w:val="single" w:sz="4" w:space="0" w:color="auto"/>
              <w:bottom w:val="single" w:sz="4" w:space="0" w:color="auto"/>
              <w:right w:val="single" w:sz="12" w:space="0" w:color="auto"/>
            </w:tcBorders>
            <w:noWrap/>
            <w:vAlign w:val="center"/>
          </w:tcPr>
          <w:p w:rsidR="00AA29D0" w:rsidRPr="002573CC" w:rsidRDefault="00AA29D0" w:rsidP="00AA29D0">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89" w:type="dxa"/>
            <w:tcBorders>
              <w:top w:val="single" w:sz="12" w:space="0" w:color="auto"/>
              <w:left w:val="single" w:sz="12" w:space="0" w:color="auto"/>
              <w:bottom w:val="single" w:sz="12" w:space="0" w:color="auto"/>
              <w:right w:val="single" w:sz="12" w:space="0" w:color="auto"/>
            </w:tcBorders>
            <w:vAlign w:val="center"/>
          </w:tcPr>
          <w:p w:rsidR="00AA29D0" w:rsidRPr="003670DE" w:rsidRDefault="00AA29D0" w:rsidP="00AA29D0">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2"/>
            <w:tcBorders>
              <w:left w:val="single" w:sz="12" w:space="0" w:color="auto"/>
              <w:right w:val="single" w:sz="12" w:space="0" w:color="auto"/>
            </w:tcBorders>
            <w:noWrap/>
            <w:vAlign w:val="center"/>
          </w:tcPr>
          <w:p w:rsidR="00AA29D0" w:rsidRPr="003670DE" w:rsidRDefault="00AA29D0" w:rsidP="00AA29D0">
            <w:pPr>
              <w:tabs>
                <w:tab w:val="right" w:pos="14580"/>
              </w:tabs>
              <w:spacing w:after="0" w:line="240" w:lineRule="auto"/>
              <w:jc w:val="center"/>
              <w:rPr>
                <w:rFonts w:ascii="Book Antiqua" w:eastAsia="Times New Roman" w:hAnsi="Book Antiqua" w:cs="Arial"/>
                <w:sz w:val="18"/>
                <w:szCs w:val="18"/>
                <w:lang w:eastAsia="pl-PL"/>
              </w:rPr>
            </w:pPr>
          </w:p>
        </w:tc>
        <w:tc>
          <w:tcPr>
            <w:tcW w:w="1633" w:type="dxa"/>
            <w:tcBorders>
              <w:top w:val="single" w:sz="12" w:space="0" w:color="auto"/>
              <w:left w:val="single" w:sz="12" w:space="0" w:color="auto"/>
              <w:bottom w:val="single" w:sz="12" w:space="0" w:color="auto"/>
              <w:right w:val="single" w:sz="12" w:space="0" w:color="auto"/>
            </w:tcBorders>
            <w:noWrap/>
            <w:vAlign w:val="center"/>
          </w:tcPr>
          <w:p w:rsidR="00AA29D0" w:rsidRPr="003670DE" w:rsidRDefault="00AA29D0" w:rsidP="00AA29D0">
            <w:pPr>
              <w:tabs>
                <w:tab w:val="right" w:pos="14580"/>
              </w:tabs>
              <w:spacing w:after="0" w:line="240" w:lineRule="auto"/>
              <w:jc w:val="center"/>
              <w:rPr>
                <w:rFonts w:ascii="Book Antiqua" w:eastAsia="Times New Roman" w:hAnsi="Book Antiqua" w:cs="Arial"/>
                <w:sz w:val="18"/>
                <w:szCs w:val="18"/>
                <w:lang w:eastAsia="pl-PL"/>
              </w:rPr>
            </w:pPr>
          </w:p>
        </w:tc>
        <w:tc>
          <w:tcPr>
            <w:tcW w:w="1635" w:type="dxa"/>
            <w:tcBorders>
              <w:top w:val="single" w:sz="4" w:space="0" w:color="auto"/>
              <w:left w:val="single" w:sz="12" w:space="0" w:color="auto"/>
            </w:tcBorders>
            <w:vAlign w:val="center"/>
          </w:tcPr>
          <w:p w:rsidR="00AA29D0" w:rsidRPr="003670DE" w:rsidRDefault="00AA29D0" w:rsidP="00AA29D0">
            <w:pPr>
              <w:tabs>
                <w:tab w:val="right" w:pos="14580"/>
              </w:tabs>
              <w:spacing w:after="0" w:line="240" w:lineRule="auto"/>
              <w:jc w:val="center"/>
              <w:rPr>
                <w:rFonts w:ascii="Book Antiqua" w:eastAsia="Times New Roman" w:hAnsi="Book Antiqua" w:cs="Arial"/>
                <w:sz w:val="18"/>
                <w:szCs w:val="18"/>
                <w:lang w:eastAsia="pl-PL"/>
              </w:rPr>
            </w:pPr>
          </w:p>
        </w:tc>
      </w:tr>
    </w:tbl>
    <w:p w:rsidR="00282E08" w:rsidRPr="007B4BF0" w:rsidRDefault="00282E08" w:rsidP="00282E08">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282E08" w:rsidRPr="007B4BF0" w:rsidRDefault="00282E08" w:rsidP="00282E08">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282E08" w:rsidRDefault="00282E08" w:rsidP="00282E08">
      <w:pPr>
        <w:rPr>
          <w:rFonts w:ascii="Book Antiqua" w:hAnsi="Book Antiqua"/>
          <w:sz w:val="20"/>
          <w:szCs w:val="20"/>
        </w:rPr>
      </w:pPr>
      <w:r w:rsidRPr="003670DE">
        <w:rPr>
          <w:rFonts w:ascii="Book Antiqua" w:hAnsi="Book Antiqua"/>
          <w:sz w:val="20"/>
          <w:szCs w:val="20"/>
        </w:rPr>
        <w:t>…………………………… dnia …………………..</w:t>
      </w:r>
    </w:p>
    <w:p w:rsidR="00282E08" w:rsidRDefault="00282E08" w:rsidP="00282E08">
      <w:pPr>
        <w:spacing w:after="0"/>
        <w:jc w:val="right"/>
        <w:rPr>
          <w:rFonts w:ascii="Book Antiqua" w:hAnsi="Book Antiqua"/>
          <w:sz w:val="20"/>
          <w:szCs w:val="20"/>
        </w:rPr>
      </w:pPr>
      <w:r>
        <w:rPr>
          <w:rFonts w:ascii="Book Antiqua" w:hAnsi="Book Antiqua"/>
          <w:sz w:val="20"/>
          <w:szCs w:val="20"/>
        </w:rPr>
        <w:t>………………………………………………</w:t>
      </w:r>
    </w:p>
    <w:p w:rsidR="00282E08" w:rsidRDefault="00282E08" w:rsidP="00282E08">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AA29D0" w:rsidRDefault="00AA29D0" w:rsidP="00282E08">
      <w:pPr>
        <w:spacing w:after="0"/>
        <w:jc w:val="right"/>
        <w:rPr>
          <w:rFonts w:ascii="Book Antiqua" w:hAnsi="Book Antiqua"/>
          <w:sz w:val="20"/>
          <w:szCs w:val="20"/>
        </w:rPr>
      </w:pPr>
    </w:p>
    <w:p w:rsidR="00AA29D0" w:rsidRPr="00D30E55" w:rsidRDefault="00AA29D0" w:rsidP="00AA29D0">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4</w:t>
      </w:r>
    </w:p>
    <w:tbl>
      <w:tblPr>
        <w:tblpPr w:leftFromText="141" w:rightFromText="141" w:bottomFromText="200" w:vertAnchor="text" w:horzAnchor="margin" w:tblpY="315"/>
        <w:tblW w:w="14046" w:type="dxa"/>
        <w:tblLayout w:type="fixed"/>
        <w:tblCellMar>
          <w:left w:w="70" w:type="dxa"/>
          <w:right w:w="70" w:type="dxa"/>
        </w:tblCellMar>
        <w:tblLook w:val="04A0" w:firstRow="1" w:lastRow="0" w:firstColumn="1" w:lastColumn="0" w:noHBand="0" w:noVBand="1"/>
      </w:tblPr>
      <w:tblGrid>
        <w:gridCol w:w="495"/>
        <w:gridCol w:w="4462"/>
        <w:gridCol w:w="707"/>
        <w:gridCol w:w="567"/>
        <w:gridCol w:w="1284"/>
        <w:gridCol w:w="1489"/>
        <w:gridCol w:w="777"/>
        <w:gridCol w:w="997"/>
        <w:gridCol w:w="1633"/>
        <w:gridCol w:w="1635"/>
      </w:tblGrid>
      <w:tr w:rsidR="00AA29D0" w:rsidRPr="003670DE" w:rsidTr="00CB1508">
        <w:trPr>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vMerge w:val="restart"/>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2"/>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vMerge w:val="restart"/>
            <w:tcBorders>
              <w:top w:val="single" w:sz="4" w:space="0" w:color="auto"/>
              <w:left w:val="nil"/>
              <w:bottom w:val="single" w:sz="4" w:space="0" w:color="auto"/>
              <w:right w:val="single" w:sz="4" w:space="0" w:color="auto"/>
            </w:tcBorders>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vMerge w:val="restart"/>
            <w:tcBorders>
              <w:top w:val="single" w:sz="4" w:space="0" w:color="auto"/>
              <w:left w:val="nil"/>
              <w:right w:val="single" w:sz="4" w:space="0" w:color="auto"/>
            </w:tcBorders>
          </w:tcPr>
          <w:p w:rsidR="00AA29D0" w:rsidRPr="002A54DE" w:rsidRDefault="00AA29D0"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AA29D0" w:rsidRPr="003670DE" w:rsidTr="00CB1508">
        <w:trPr>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CB1508">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AA29D0" w:rsidRPr="002A54DE" w:rsidRDefault="00AA29D0" w:rsidP="00CB1508">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CB1508">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AA29D0" w:rsidRPr="002A54DE" w:rsidRDefault="00AA29D0" w:rsidP="00CB1508">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CB1508">
            <w:pPr>
              <w:spacing w:after="0" w:line="240" w:lineRule="auto"/>
              <w:rPr>
                <w:rFonts w:asciiTheme="minorHAnsi" w:eastAsia="Times New Roman" w:hAnsiTheme="minorHAnsi" w:cstheme="minorHAnsi"/>
                <w:sz w:val="20"/>
                <w:szCs w:val="20"/>
                <w:lang w:eastAsia="pl-PL"/>
              </w:rPr>
            </w:pPr>
          </w:p>
        </w:tc>
        <w:tc>
          <w:tcPr>
            <w:tcW w:w="1489"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CB1508">
            <w:pPr>
              <w:spacing w:after="0" w:line="240" w:lineRule="auto"/>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AA29D0" w:rsidRPr="002A54DE" w:rsidRDefault="00AA29D0"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vMerge/>
            <w:tcBorders>
              <w:top w:val="single" w:sz="4" w:space="0" w:color="auto"/>
              <w:left w:val="nil"/>
              <w:bottom w:val="single" w:sz="4" w:space="0" w:color="auto"/>
              <w:right w:val="single" w:sz="4" w:space="0" w:color="auto"/>
            </w:tcBorders>
            <w:vAlign w:val="center"/>
            <w:hideMark/>
          </w:tcPr>
          <w:p w:rsidR="00AA29D0" w:rsidRPr="002A54DE" w:rsidRDefault="00AA29D0" w:rsidP="00CB1508">
            <w:pPr>
              <w:spacing w:after="0" w:line="240" w:lineRule="auto"/>
              <w:rPr>
                <w:rFonts w:asciiTheme="minorHAnsi" w:eastAsia="Times New Roman" w:hAnsiTheme="minorHAnsi" w:cstheme="minorHAnsi"/>
                <w:bCs/>
                <w:sz w:val="20"/>
                <w:szCs w:val="20"/>
                <w:lang w:eastAsia="pl-PL"/>
              </w:rPr>
            </w:pPr>
          </w:p>
        </w:tc>
        <w:tc>
          <w:tcPr>
            <w:tcW w:w="1635" w:type="dxa"/>
            <w:vMerge/>
            <w:tcBorders>
              <w:left w:val="nil"/>
              <w:bottom w:val="single" w:sz="4" w:space="0" w:color="auto"/>
              <w:right w:val="single" w:sz="4" w:space="0" w:color="auto"/>
            </w:tcBorders>
          </w:tcPr>
          <w:p w:rsidR="00AA29D0" w:rsidRPr="002A54DE" w:rsidRDefault="00AA29D0" w:rsidP="00CB1508">
            <w:pPr>
              <w:spacing w:after="0" w:line="240" w:lineRule="auto"/>
              <w:rPr>
                <w:rFonts w:asciiTheme="minorHAnsi" w:eastAsia="Times New Roman" w:hAnsiTheme="minorHAnsi" w:cstheme="minorHAnsi"/>
                <w:bCs/>
                <w:sz w:val="20"/>
                <w:szCs w:val="20"/>
                <w:lang w:eastAsia="pl-PL"/>
              </w:rPr>
            </w:pPr>
          </w:p>
        </w:tc>
      </w:tr>
      <w:tr w:rsidR="00AA29D0" w:rsidRPr="003670DE" w:rsidTr="00CB1508">
        <w:trPr>
          <w:trHeight w:val="55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sidRPr="002A3F4E">
              <w:rPr>
                <w:rFonts w:ascii="Century Gothic" w:hAnsi="Century Gothic" w:cs="Arial"/>
                <w:sz w:val="20"/>
                <w:szCs w:val="20"/>
              </w:rPr>
              <w:t>1.</w:t>
            </w:r>
          </w:p>
        </w:tc>
        <w:tc>
          <w:tcPr>
            <w:tcW w:w="4462" w:type="dxa"/>
            <w:tcBorders>
              <w:top w:val="single" w:sz="4" w:space="0" w:color="auto"/>
              <w:left w:val="nil"/>
              <w:bottom w:val="single" w:sz="4" w:space="0" w:color="auto"/>
              <w:right w:val="single" w:sz="4" w:space="0" w:color="auto"/>
            </w:tcBorders>
          </w:tcPr>
          <w:p w:rsidR="00AA29D0" w:rsidRPr="002A1E55" w:rsidRDefault="00AA29D0" w:rsidP="00AA29D0">
            <w:pPr>
              <w:shd w:val="clear" w:color="auto" w:fill="FFFFFF"/>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Kołki drewniane do drzewa o dł.</w:t>
            </w:r>
            <w:r w:rsidR="004D2AD1">
              <w:rPr>
                <w:rFonts w:ascii="Century Gothic" w:hAnsi="Century Gothic" w:cs="Arial"/>
                <w:spacing w:val="-4"/>
                <w:sz w:val="20"/>
                <w:szCs w:val="20"/>
              </w:rPr>
              <w:t xml:space="preserve"> </w:t>
            </w:r>
            <w:r w:rsidRPr="002A1E55">
              <w:rPr>
                <w:rFonts w:ascii="Century Gothic" w:hAnsi="Century Gothic" w:cs="Arial"/>
                <w:spacing w:val="-4"/>
                <w:sz w:val="20"/>
                <w:szCs w:val="20"/>
              </w:rPr>
              <w:t xml:space="preserve">2,5 </w:t>
            </w:r>
            <w:r w:rsidR="00E77536">
              <w:rPr>
                <w:rFonts w:ascii="Century Gothic" w:hAnsi="Century Gothic" w:cs="Arial"/>
                <w:spacing w:val="-4"/>
                <w:sz w:val="20"/>
                <w:szCs w:val="20"/>
              </w:rPr>
              <w:t>± 0,005</w:t>
            </w:r>
            <w:r w:rsidRPr="002A1E55">
              <w:rPr>
                <w:rFonts w:ascii="Century Gothic" w:hAnsi="Century Gothic" w:cs="Arial"/>
                <w:spacing w:val="-4"/>
                <w:sz w:val="20"/>
                <w:szCs w:val="20"/>
              </w:rPr>
              <w:t>m, średnica 6.</w:t>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420"/>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sidRPr="002A3F4E">
              <w:rPr>
                <w:rFonts w:ascii="Century Gothic" w:hAnsi="Century Gothic" w:cs="Arial"/>
                <w:sz w:val="20"/>
                <w:szCs w:val="20"/>
              </w:rPr>
              <w:t>2.</w:t>
            </w:r>
          </w:p>
        </w:tc>
        <w:tc>
          <w:tcPr>
            <w:tcW w:w="4462" w:type="dxa"/>
            <w:tcBorders>
              <w:top w:val="single" w:sz="4" w:space="0" w:color="auto"/>
              <w:left w:val="nil"/>
              <w:bottom w:val="single" w:sz="4" w:space="0" w:color="auto"/>
              <w:right w:val="single" w:sz="4" w:space="0" w:color="auto"/>
            </w:tcBorders>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Kołki drewniane do drzewa o dł.</w:t>
            </w:r>
            <w:r w:rsidR="004D2AD1">
              <w:rPr>
                <w:rFonts w:ascii="Century Gothic" w:hAnsi="Century Gothic" w:cs="Arial"/>
                <w:spacing w:val="-4"/>
                <w:sz w:val="20"/>
                <w:szCs w:val="20"/>
              </w:rPr>
              <w:t xml:space="preserve"> </w:t>
            </w:r>
            <w:r w:rsidRPr="002A1E55">
              <w:rPr>
                <w:rFonts w:ascii="Century Gothic" w:hAnsi="Century Gothic" w:cs="Arial"/>
                <w:spacing w:val="-4"/>
                <w:sz w:val="20"/>
                <w:szCs w:val="20"/>
              </w:rPr>
              <w:t xml:space="preserve">1,6 </w:t>
            </w:r>
            <w:r w:rsidR="00E77536">
              <w:rPr>
                <w:rFonts w:ascii="Century Gothic" w:hAnsi="Century Gothic" w:cs="Arial"/>
                <w:spacing w:val="-4"/>
                <w:sz w:val="20"/>
                <w:szCs w:val="20"/>
              </w:rPr>
              <w:t>± 0,005</w:t>
            </w:r>
            <w:r w:rsidRPr="002A1E55">
              <w:rPr>
                <w:rFonts w:ascii="Century Gothic" w:hAnsi="Century Gothic" w:cs="Arial"/>
                <w:spacing w:val="-4"/>
                <w:sz w:val="20"/>
                <w:szCs w:val="20"/>
              </w:rPr>
              <w:t>m, średnica 6.</w:t>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4D2AD1">
        <w:trPr>
          <w:trHeight w:val="487"/>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sidRPr="002A3F4E">
              <w:rPr>
                <w:rFonts w:ascii="Century Gothic" w:hAnsi="Century Gothic" w:cs="Arial"/>
                <w:sz w:val="20"/>
                <w:szCs w:val="20"/>
              </w:rPr>
              <w:t>3.</w:t>
            </w:r>
          </w:p>
        </w:tc>
        <w:tc>
          <w:tcPr>
            <w:tcW w:w="4462" w:type="dxa"/>
            <w:tcBorders>
              <w:top w:val="single" w:sz="4" w:space="0" w:color="auto"/>
              <w:left w:val="nil"/>
              <w:bottom w:val="single" w:sz="4" w:space="0" w:color="auto"/>
              <w:right w:val="single" w:sz="4" w:space="0" w:color="auto"/>
            </w:tcBorders>
            <w:vAlign w:val="center"/>
          </w:tcPr>
          <w:p w:rsidR="004D2AD1" w:rsidRPr="002A1E55" w:rsidRDefault="00AA29D0" w:rsidP="004D2AD1">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Nawóz do „Datury” (1l).</w:t>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4.</w:t>
            </w:r>
          </w:p>
        </w:tc>
        <w:tc>
          <w:tcPr>
            <w:tcW w:w="4462" w:type="dxa"/>
            <w:tcBorders>
              <w:top w:val="single" w:sz="4" w:space="0" w:color="auto"/>
              <w:left w:val="nil"/>
              <w:bottom w:val="single" w:sz="4" w:space="0" w:color="auto"/>
              <w:right w:val="single" w:sz="4" w:space="0" w:color="auto"/>
            </w:tcBorders>
          </w:tcPr>
          <w:p w:rsidR="00AA29D0"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Grabie plastikowe, wachlarzowe z trzonkiem do grabienia liści i trawy.</w:t>
            </w:r>
          </w:p>
          <w:p w:rsidR="004D2AD1" w:rsidRDefault="004D2AD1" w:rsidP="00AA29D0">
            <w:pPr>
              <w:spacing w:after="0" w:line="240" w:lineRule="auto"/>
              <w:rPr>
                <w:rFonts w:ascii="Century Gothic" w:hAnsi="Century Gothic" w:cs="Arial"/>
                <w:spacing w:val="-4"/>
                <w:sz w:val="20"/>
                <w:szCs w:val="20"/>
              </w:rPr>
            </w:pPr>
          </w:p>
          <w:p w:rsidR="004D2AD1" w:rsidRPr="004D2AD1" w:rsidRDefault="004D2AD1" w:rsidP="00AA29D0">
            <w:pPr>
              <w:spacing w:after="0" w:line="240" w:lineRule="auto"/>
              <w:rPr>
                <w:rFonts w:ascii="Century Gothic" w:hAnsi="Century Gothic" w:cs="Arial"/>
                <w:b/>
                <w:spacing w:val="-4"/>
                <w:sz w:val="20"/>
                <w:szCs w:val="20"/>
              </w:rPr>
            </w:pPr>
            <w:r>
              <w:rPr>
                <w:rFonts w:ascii="Century Gothic" w:hAnsi="Century Gothic" w:cs="Arial"/>
                <w:b/>
                <w:spacing w:val="-4"/>
                <w:sz w:val="20"/>
                <w:szCs w:val="20"/>
              </w:rPr>
              <w:t>Charakterystyka produktu:</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lastRenderedPageBreak/>
              <w:t>- materiał: wytrzymałe tworzywo sztuczne;</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ciężar: 700 </w:t>
            </w:r>
            <w:r w:rsidR="00E77536">
              <w:rPr>
                <w:rFonts w:ascii="Century Gothic" w:hAnsi="Century Gothic" w:cs="Arial"/>
                <w:spacing w:val="-4"/>
                <w:sz w:val="20"/>
                <w:szCs w:val="20"/>
              </w:rPr>
              <w:t xml:space="preserve">± 5 </w:t>
            </w:r>
            <w:r w:rsidRPr="002A1E55">
              <w:rPr>
                <w:rFonts w:ascii="Century Gothic" w:hAnsi="Century Gothic" w:cs="Arial"/>
                <w:spacing w:val="-4"/>
                <w:sz w:val="20"/>
                <w:szCs w:val="20"/>
              </w:rPr>
              <w:t>g;</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długość całkowita: 180 </w:t>
            </w:r>
            <w:r w:rsidR="00E77536">
              <w:rPr>
                <w:rFonts w:ascii="Century Gothic" w:hAnsi="Century Gothic" w:cs="Arial"/>
                <w:spacing w:val="-4"/>
                <w:sz w:val="20"/>
                <w:szCs w:val="20"/>
              </w:rPr>
              <w:t>± 0,5</w:t>
            </w:r>
            <w:r w:rsidR="004C5B5F">
              <w:rPr>
                <w:rFonts w:ascii="Century Gothic" w:hAnsi="Century Gothic" w:cs="Arial"/>
                <w:spacing w:val="-4"/>
                <w:sz w:val="20"/>
                <w:szCs w:val="20"/>
              </w:rPr>
              <w:t xml:space="preserve"> </w:t>
            </w:r>
            <w:r w:rsidRPr="002A1E55">
              <w:rPr>
                <w:rFonts w:ascii="Century Gothic" w:hAnsi="Century Gothic" w:cs="Arial"/>
                <w:spacing w:val="-4"/>
                <w:sz w:val="20"/>
                <w:szCs w:val="20"/>
              </w:rPr>
              <w:t xml:space="preserve">cm; </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szerokość głowicy: 61 </w:t>
            </w:r>
            <w:r w:rsidR="004C5B5F">
              <w:rPr>
                <w:rFonts w:ascii="Century Gothic" w:hAnsi="Century Gothic" w:cs="Arial"/>
                <w:spacing w:val="-4"/>
                <w:sz w:val="20"/>
                <w:szCs w:val="20"/>
              </w:rPr>
              <w:t xml:space="preserve">± 0,5 </w:t>
            </w:r>
            <w:r w:rsidRPr="002A1E55">
              <w:rPr>
                <w:rFonts w:ascii="Century Gothic" w:hAnsi="Century Gothic" w:cs="Arial"/>
                <w:spacing w:val="-4"/>
                <w:sz w:val="20"/>
                <w:szCs w:val="20"/>
              </w:rPr>
              <w:t>cm;</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ilość taśm (zębów): 24 szt;</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długość głowicy: 54 </w:t>
            </w:r>
            <w:r w:rsidR="004C5B5F">
              <w:rPr>
                <w:rFonts w:ascii="Century Gothic" w:hAnsi="Century Gothic" w:cs="Arial"/>
                <w:spacing w:val="-4"/>
                <w:sz w:val="20"/>
                <w:szCs w:val="20"/>
              </w:rPr>
              <w:t xml:space="preserve">± 0,5 </w:t>
            </w:r>
            <w:r w:rsidRPr="002A1E55">
              <w:rPr>
                <w:rFonts w:ascii="Century Gothic" w:hAnsi="Century Gothic" w:cs="Arial"/>
                <w:spacing w:val="-4"/>
                <w:sz w:val="20"/>
                <w:szCs w:val="20"/>
              </w:rPr>
              <w:t>cm;</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długość trzonka: 124 </w:t>
            </w:r>
            <w:r w:rsidR="004C5B5F">
              <w:rPr>
                <w:rFonts w:ascii="Century Gothic" w:hAnsi="Century Gothic" w:cs="Arial"/>
                <w:spacing w:val="-4"/>
                <w:sz w:val="20"/>
                <w:szCs w:val="20"/>
              </w:rPr>
              <w:t xml:space="preserve">± 0,5 </w:t>
            </w:r>
            <w:r w:rsidRPr="002A1E55">
              <w:rPr>
                <w:rFonts w:ascii="Century Gothic" w:hAnsi="Century Gothic" w:cs="Arial"/>
                <w:spacing w:val="-4"/>
                <w:sz w:val="20"/>
                <w:szCs w:val="20"/>
              </w:rPr>
              <w:t>cm;</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trzonek lakierowany sosnowy;</w:t>
            </w:r>
          </w:p>
          <w:p w:rsidR="004D2AD1" w:rsidRDefault="00AA29D0" w:rsidP="00AA29D0">
            <w:pPr>
              <w:spacing w:after="0" w:line="240" w:lineRule="auto"/>
              <w:rPr>
                <w:rFonts w:ascii="Century Gothic" w:hAnsi="Century Gothic" w:cs="Arial"/>
                <w:color w:val="000000"/>
                <w:spacing w:val="-4"/>
                <w:sz w:val="20"/>
                <w:szCs w:val="20"/>
              </w:rPr>
            </w:pPr>
            <w:r w:rsidRPr="002A1E55">
              <w:rPr>
                <w:rFonts w:ascii="Century Gothic" w:hAnsi="Century Gothic" w:cs="Arial"/>
                <w:spacing w:val="-4"/>
                <w:sz w:val="20"/>
                <w:szCs w:val="20"/>
              </w:rPr>
              <w:t xml:space="preserve">- </w:t>
            </w:r>
            <w:r w:rsidRPr="002A1E55">
              <w:rPr>
                <w:rFonts w:ascii="Century Gothic" w:hAnsi="Century Gothic" w:cs="Arial"/>
                <w:color w:val="000000"/>
                <w:spacing w:val="-4"/>
                <w:sz w:val="20"/>
                <w:szCs w:val="20"/>
              </w:rPr>
              <w:t>Gwarancja producenta.</w:t>
            </w:r>
          </w:p>
          <w:p w:rsidR="004D2AD1" w:rsidRDefault="004D2AD1" w:rsidP="00AA29D0">
            <w:pPr>
              <w:spacing w:after="0" w:line="240" w:lineRule="auto"/>
              <w:rPr>
                <w:rFonts w:ascii="Century Gothic" w:hAnsi="Century Gothic" w:cs="Arial"/>
                <w:color w:val="000000"/>
                <w:spacing w:val="-4"/>
                <w:sz w:val="20"/>
                <w:szCs w:val="20"/>
              </w:rPr>
            </w:pPr>
          </w:p>
          <w:p w:rsidR="00AA29D0" w:rsidRPr="004D2AD1" w:rsidRDefault="00AA29D0" w:rsidP="00AA29D0">
            <w:pPr>
              <w:spacing w:after="0" w:line="240" w:lineRule="auto"/>
              <w:rPr>
                <w:rFonts w:ascii="Century Gothic" w:hAnsi="Century Gothic" w:cs="Arial"/>
                <w:i/>
                <w:spacing w:val="-4"/>
                <w:sz w:val="18"/>
                <w:szCs w:val="20"/>
              </w:rPr>
            </w:pPr>
            <w:r w:rsidRPr="004D2AD1">
              <w:rPr>
                <w:rFonts w:ascii="Century Gothic" w:hAnsi="Century Gothic" w:cs="Arial"/>
                <w:i/>
                <w:spacing w:val="-4"/>
                <w:sz w:val="18"/>
                <w:szCs w:val="20"/>
              </w:rPr>
              <w:t>Zdjęcie poglądowe:</w:t>
            </w:r>
          </w:p>
          <w:p w:rsidR="00AA29D0" w:rsidRPr="002A1E55" w:rsidRDefault="00AA29D0" w:rsidP="004D2AD1">
            <w:pPr>
              <w:spacing w:after="0" w:line="240" w:lineRule="auto"/>
              <w:rPr>
                <w:rFonts w:ascii="Century Gothic" w:hAnsi="Century Gothic" w:cs="Arial"/>
                <w:spacing w:val="-4"/>
                <w:sz w:val="20"/>
                <w:szCs w:val="20"/>
              </w:rPr>
            </w:pPr>
            <w:r w:rsidRPr="002A1E55">
              <w:rPr>
                <w:rFonts w:ascii="Century Gothic" w:hAnsi="Century Gothic"/>
                <w:noProof/>
                <w:lang w:eastAsia="pl-PL"/>
              </w:rPr>
              <w:drawing>
                <wp:inline distT="0" distB="0" distL="0" distR="0" wp14:anchorId="539B07A7" wp14:editId="7D817C96">
                  <wp:extent cx="1186700" cy="735919"/>
                  <wp:effectExtent l="0" t="0" r="0" b="7620"/>
                  <wp:docPr id="18" name="Obraz 18" descr="https://c.allegroimg.com/s1440/061669/514865e64218b09569ba780e36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allegroimg.com/s1440/061669/514865e64218b09569ba780e36ec"/>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10864" cy="750904"/>
                          </a:xfrm>
                          <a:prstGeom prst="rect">
                            <a:avLst/>
                          </a:prstGeom>
                          <a:noFill/>
                          <a:ln>
                            <a:noFill/>
                          </a:ln>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5.</w:t>
            </w:r>
          </w:p>
        </w:tc>
        <w:tc>
          <w:tcPr>
            <w:tcW w:w="4462" w:type="dxa"/>
            <w:tcBorders>
              <w:top w:val="single" w:sz="4" w:space="0" w:color="auto"/>
              <w:left w:val="nil"/>
              <w:bottom w:val="single" w:sz="4" w:space="0" w:color="auto"/>
              <w:right w:val="single" w:sz="4" w:space="0" w:color="auto"/>
            </w:tcBorders>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Budki lęgowe drewniane z wejściem o średnicy 33 </w:t>
            </w:r>
            <w:r w:rsidR="004C5B5F">
              <w:rPr>
                <w:rFonts w:ascii="Century Gothic" w:hAnsi="Century Gothic" w:cs="Arial"/>
                <w:spacing w:val="-4"/>
                <w:sz w:val="20"/>
                <w:szCs w:val="20"/>
              </w:rPr>
              <w:t xml:space="preserve">± 5 </w:t>
            </w:r>
            <w:r w:rsidRPr="002A1E55">
              <w:rPr>
                <w:rFonts w:ascii="Century Gothic" w:hAnsi="Century Gothic" w:cs="Arial"/>
                <w:spacing w:val="-4"/>
                <w:sz w:val="20"/>
                <w:szCs w:val="20"/>
              </w:rPr>
              <w:t>mm.</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oryginalna i bezpieczna dla ptaków budka lęgowa typ A wg Sokołowskiego przeznaczona dla m. in.: sikorki bogatki, mazurka, wróbla domowego, muchołówki żałobnej i innych małych dziuplaków;</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zbudowana z litego drewna sosnowego;</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podwójnie impregnowana naturalnym pokostem lnianym lub kolorowym drewnochronem do wyboru z dedykowanej palety barw;</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spełniająca surowe normy ornitologiczne potwierdzone pozytywną opinią Instytutu Zoologii Uniwersytetu Przyrodniczego w Poznaniu;</w:t>
            </w:r>
          </w:p>
          <w:p w:rsidR="00AA29D0" w:rsidRPr="002A1E55" w:rsidRDefault="00AA29D0" w:rsidP="00AA29D0">
            <w:pPr>
              <w:spacing w:after="0" w:line="240" w:lineRule="auto"/>
              <w:rPr>
                <w:rFonts w:ascii="Century Gothic" w:hAnsi="Century Gothic" w:cs="Arial"/>
                <w:spacing w:val="-4"/>
                <w:sz w:val="20"/>
                <w:szCs w:val="20"/>
              </w:rPr>
            </w:pPr>
          </w:p>
          <w:p w:rsidR="00AA29D0" w:rsidRPr="002A1E55" w:rsidRDefault="00AA29D0" w:rsidP="00AA29D0">
            <w:pPr>
              <w:spacing w:after="0" w:line="240" w:lineRule="auto"/>
              <w:rPr>
                <w:rFonts w:ascii="Century Gothic" w:hAnsi="Century Gothic" w:cs="Arial"/>
                <w:b/>
                <w:spacing w:val="-4"/>
                <w:sz w:val="20"/>
                <w:szCs w:val="20"/>
              </w:rPr>
            </w:pPr>
            <w:r w:rsidRPr="002A1E55">
              <w:rPr>
                <w:rFonts w:ascii="Century Gothic" w:hAnsi="Century Gothic" w:cs="Arial"/>
                <w:spacing w:val="-4"/>
                <w:sz w:val="20"/>
                <w:szCs w:val="20"/>
              </w:rPr>
              <w:t xml:space="preserve">- </w:t>
            </w:r>
            <w:r w:rsidRPr="002A1E55">
              <w:rPr>
                <w:rFonts w:ascii="Century Gothic" w:hAnsi="Century Gothic" w:cs="Arial"/>
                <w:b/>
                <w:spacing w:val="-4"/>
                <w:sz w:val="20"/>
                <w:szCs w:val="20"/>
              </w:rPr>
              <w:t>DANE TECHNICZNE:</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wymiary budki (wys. x szer. x dług.): 34 x 15 x 15 [cm];</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średnica otworu wlotowego: 3,30 cm;</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lastRenderedPageBreak/>
              <w:t>- grubość ścianki przedniej wokół otworu wlotowego: 6 cm;</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długość listwy mocującej: 50 cm;</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waga: 3,50 kg;</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kolor: lite drewno sosnowe;</w:t>
            </w:r>
          </w:p>
          <w:p w:rsidR="00AA29D0" w:rsidRPr="002A1E55" w:rsidRDefault="00AA29D0" w:rsidP="00AA29D0">
            <w:pPr>
              <w:spacing w:after="0" w:line="240" w:lineRule="auto"/>
              <w:rPr>
                <w:rFonts w:ascii="Century Gothic" w:hAnsi="Century Gothic" w:cs="Arial"/>
                <w:color w:val="000000"/>
                <w:spacing w:val="-4"/>
                <w:sz w:val="20"/>
                <w:szCs w:val="20"/>
              </w:rPr>
            </w:pPr>
            <w:r w:rsidRPr="002A1E55">
              <w:rPr>
                <w:rFonts w:ascii="Century Gothic" w:hAnsi="Century Gothic" w:cs="Arial"/>
                <w:spacing w:val="-4"/>
                <w:sz w:val="20"/>
                <w:szCs w:val="20"/>
              </w:rPr>
              <w:t xml:space="preserve">- </w:t>
            </w:r>
            <w:r w:rsidRPr="002A1E55">
              <w:rPr>
                <w:rFonts w:ascii="Century Gothic" w:hAnsi="Century Gothic" w:cs="Arial"/>
                <w:color w:val="000000"/>
                <w:spacing w:val="-4"/>
                <w:sz w:val="20"/>
                <w:szCs w:val="20"/>
              </w:rPr>
              <w:t>Gwarancja producenta;</w:t>
            </w:r>
          </w:p>
          <w:p w:rsidR="00AA29D0" w:rsidRPr="002A1E55" w:rsidRDefault="00AA29D0" w:rsidP="00AA29D0">
            <w:pPr>
              <w:spacing w:after="0" w:line="240" w:lineRule="auto"/>
              <w:rPr>
                <w:rFonts w:ascii="Century Gothic" w:hAnsi="Century Gothic" w:cs="Arial"/>
                <w:spacing w:val="-4"/>
                <w:sz w:val="20"/>
                <w:szCs w:val="20"/>
              </w:rPr>
            </w:pPr>
          </w:p>
          <w:p w:rsidR="00AA29D0"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Listwa mocująca spakowana osobno do samodzielnego montażu, w standardzie dodatkowa nakładka zabezpieczająca otwór wlotowy przed drapieżnikami, otwierana ścianka przednia po odbezpieczeniu metalowego haczyka (celowo ciasno spasowana), w dnie otwory kanalizacyjne odprowadzające wodę z wnętrza budki.</w:t>
            </w:r>
          </w:p>
          <w:p w:rsidR="004D2AD1" w:rsidRPr="002A1E55" w:rsidRDefault="004D2AD1" w:rsidP="00AA29D0">
            <w:pPr>
              <w:spacing w:after="0" w:line="240" w:lineRule="auto"/>
              <w:rPr>
                <w:rFonts w:ascii="Century Gothic" w:hAnsi="Century Gothic" w:cs="Arial"/>
                <w:spacing w:val="-4"/>
                <w:sz w:val="20"/>
                <w:szCs w:val="20"/>
              </w:rPr>
            </w:pPr>
          </w:p>
          <w:p w:rsidR="00AA29D0" w:rsidRPr="004D2AD1" w:rsidRDefault="00AA29D0" w:rsidP="00AA29D0">
            <w:pPr>
              <w:spacing w:after="0" w:line="240" w:lineRule="auto"/>
              <w:rPr>
                <w:rFonts w:ascii="Century Gothic" w:hAnsi="Century Gothic" w:cs="Arial"/>
                <w:i/>
                <w:spacing w:val="-4"/>
                <w:sz w:val="18"/>
                <w:szCs w:val="20"/>
              </w:rPr>
            </w:pPr>
            <w:r w:rsidRPr="004D2AD1">
              <w:rPr>
                <w:rFonts w:ascii="Century Gothic" w:hAnsi="Century Gothic" w:cs="Arial"/>
                <w:i/>
                <w:spacing w:val="-4"/>
                <w:sz w:val="18"/>
                <w:szCs w:val="20"/>
              </w:rPr>
              <w:t>Zdjęcie poglądowe:</w:t>
            </w:r>
          </w:p>
          <w:p w:rsidR="00AA29D0" w:rsidRPr="002A1E55" w:rsidRDefault="00AA29D0" w:rsidP="004D2AD1">
            <w:pPr>
              <w:spacing w:after="0" w:line="240" w:lineRule="auto"/>
              <w:rPr>
                <w:rFonts w:ascii="Century Gothic" w:hAnsi="Century Gothic" w:cs="Arial"/>
                <w:spacing w:val="-4"/>
                <w:sz w:val="20"/>
                <w:szCs w:val="20"/>
              </w:rPr>
            </w:pPr>
            <w:r w:rsidRPr="002A1E55">
              <w:rPr>
                <w:rFonts w:ascii="Century Gothic" w:hAnsi="Century Gothic"/>
                <w:noProof/>
                <w:lang w:eastAsia="pl-PL"/>
              </w:rPr>
              <w:drawing>
                <wp:inline distT="0" distB="0" distL="0" distR="0" wp14:anchorId="74E31596" wp14:editId="46C00F68">
                  <wp:extent cx="1589149" cy="1359857"/>
                  <wp:effectExtent l="0" t="0" r="0" b="0"/>
                  <wp:docPr id="20" name="Obraz 20" descr="Budka lÄgowa dla ptakÃ³w typ AÂ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dka lÄgowa dla ptakÃ³w typ AÂ PREMIUM"/>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01712" cy="1370607"/>
                          </a:xfrm>
                          <a:prstGeom prst="rect">
                            <a:avLst/>
                          </a:prstGeom>
                          <a:noFill/>
                          <a:ln>
                            <a:noFill/>
                          </a:ln>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4D2AD1">
        <w:trPr>
          <w:trHeight w:val="491"/>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6.</w:t>
            </w:r>
          </w:p>
        </w:tc>
        <w:tc>
          <w:tcPr>
            <w:tcW w:w="4462" w:type="dxa"/>
            <w:tcBorders>
              <w:top w:val="single" w:sz="4" w:space="0" w:color="auto"/>
              <w:left w:val="nil"/>
              <w:bottom w:val="single" w:sz="4" w:space="0" w:color="auto"/>
              <w:right w:val="single" w:sz="4" w:space="0" w:color="auto"/>
            </w:tcBorders>
            <w:vAlign w:val="center"/>
          </w:tcPr>
          <w:p w:rsidR="00AA29D0" w:rsidRPr="002A1E55" w:rsidRDefault="00AA29D0" w:rsidP="004D2AD1">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Żwir rzeczny z dostawą.</w:t>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tona</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5</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7.</w:t>
            </w:r>
          </w:p>
        </w:tc>
        <w:tc>
          <w:tcPr>
            <w:tcW w:w="4462" w:type="dxa"/>
            <w:tcBorders>
              <w:top w:val="single" w:sz="4" w:space="0" w:color="auto"/>
              <w:left w:val="nil"/>
              <w:bottom w:val="single" w:sz="4" w:space="0" w:color="auto"/>
              <w:right w:val="single" w:sz="4" w:space="0" w:color="auto"/>
            </w:tcBorders>
          </w:tcPr>
          <w:p w:rsidR="00AA29D0" w:rsidRPr="002A1E55" w:rsidRDefault="00AA29D0" w:rsidP="004D2AD1">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Pilnik płaski do ostrzenia łańcucha (do pił, ograniczników i trójzębów), STIHL 150 x 16 x 2.7 mm.</w:t>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5</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8.</w:t>
            </w:r>
          </w:p>
        </w:tc>
        <w:tc>
          <w:tcPr>
            <w:tcW w:w="4462" w:type="dxa"/>
            <w:tcBorders>
              <w:top w:val="single" w:sz="4" w:space="0" w:color="auto"/>
              <w:left w:val="nil"/>
              <w:bottom w:val="single" w:sz="4" w:space="0" w:color="auto"/>
              <w:right w:val="single" w:sz="4" w:space="0" w:color="auto"/>
            </w:tcBorders>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Pilniki okrągłe do ostrzenia łańcuchów STIHL.</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- 325/1.6 – 3 sztuki;</w:t>
            </w:r>
          </w:p>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- 50 3/8 1.3 – 2 sztuki.</w:t>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5</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t>9.</w:t>
            </w:r>
          </w:p>
        </w:tc>
        <w:tc>
          <w:tcPr>
            <w:tcW w:w="4462" w:type="dxa"/>
            <w:tcBorders>
              <w:top w:val="single" w:sz="4" w:space="0" w:color="auto"/>
              <w:left w:val="nil"/>
              <w:bottom w:val="single" w:sz="4" w:space="0" w:color="auto"/>
              <w:right w:val="single" w:sz="4" w:space="0" w:color="auto"/>
            </w:tcBorders>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Zestaw bitów do wkrętarki (płaskie, krzyżowe) – dobrej jakości, np. BOSCH.</w:t>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komplet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1</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504"/>
        </w:trPr>
        <w:tc>
          <w:tcPr>
            <w:tcW w:w="495" w:type="dxa"/>
            <w:tcBorders>
              <w:top w:val="single" w:sz="4" w:space="0" w:color="auto"/>
              <w:left w:val="single" w:sz="4" w:space="0" w:color="auto"/>
              <w:bottom w:val="single" w:sz="4" w:space="0" w:color="auto"/>
              <w:right w:val="single" w:sz="4" w:space="0" w:color="auto"/>
            </w:tcBorders>
            <w:noWrap/>
            <w:vAlign w:val="center"/>
          </w:tcPr>
          <w:p w:rsidR="00AA29D0" w:rsidRPr="002A3F4E" w:rsidRDefault="00AA29D0" w:rsidP="00AA29D0">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10.</w:t>
            </w:r>
          </w:p>
        </w:tc>
        <w:tc>
          <w:tcPr>
            <w:tcW w:w="4462" w:type="dxa"/>
            <w:tcBorders>
              <w:top w:val="single" w:sz="4" w:space="0" w:color="auto"/>
              <w:left w:val="nil"/>
              <w:bottom w:val="single" w:sz="4" w:space="0" w:color="auto"/>
              <w:right w:val="single" w:sz="4" w:space="0" w:color="auto"/>
            </w:tcBorders>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Zestaw wierteł do metalu średnica 2,3,4,5,6,7,8, dobrej jakości, np. BOSCH.</w:t>
            </w:r>
          </w:p>
        </w:tc>
        <w:tc>
          <w:tcPr>
            <w:tcW w:w="70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komplet</w:t>
            </w:r>
          </w:p>
        </w:tc>
        <w:tc>
          <w:tcPr>
            <w:tcW w:w="567" w:type="dxa"/>
            <w:tcBorders>
              <w:top w:val="single" w:sz="4" w:space="0" w:color="auto"/>
              <w:left w:val="nil"/>
              <w:bottom w:val="single" w:sz="4" w:space="0" w:color="auto"/>
              <w:right w:val="single" w:sz="4" w:space="0" w:color="auto"/>
            </w:tcBorders>
            <w:noWrap/>
            <w:vAlign w:val="center"/>
          </w:tcPr>
          <w:p w:rsidR="00AA29D0" w:rsidRPr="002A1E55" w:rsidRDefault="00AA29D0" w:rsidP="00AA29D0">
            <w:pPr>
              <w:spacing w:after="0" w:line="240" w:lineRule="auto"/>
              <w:rPr>
                <w:rFonts w:ascii="Century Gothic" w:hAnsi="Century Gothic" w:cs="Arial"/>
                <w:spacing w:val="-4"/>
                <w:sz w:val="20"/>
                <w:szCs w:val="20"/>
              </w:rPr>
            </w:pPr>
            <w:r w:rsidRPr="002A1E55">
              <w:rPr>
                <w:rFonts w:ascii="Century Gothic" w:hAnsi="Century Gothic" w:cs="Arial"/>
                <w:spacing w:val="-4"/>
                <w:sz w:val="20"/>
                <w:szCs w:val="20"/>
              </w:rPr>
              <w:t xml:space="preserve">  1</w:t>
            </w:r>
          </w:p>
        </w:tc>
        <w:tc>
          <w:tcPr>
            <w:tcW w:w="1284"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tcBorders>
              <w:top w:val="single" w:sz="4" w:space="0" w:color="auto"/>
              <w:left w:val="single" w:sz="4" w:space="0" w:color="auto"/>
              <w:bottom w:val="single" w:sz="4" w:space="0" w:color="auto"/>
              <w:right w:val="single" w:sz="4" w:space="0" w:color="auto"/>
            </w:tcBorders>
            <w:noWrap/>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tcBorders>
              <w:top w:val="single" w:sz="4" w:space="0" w:color="auto"/>
              <w:left w:val="single" w:sz="4" w:space="0" w:color="auto"/>
              <w:bottom w:val="single" w:sz="4" w:space="0" w:color="auto"/>
              <w:right w:val="single" w:sz="4" w:space="0" w:color="auto"/>
            </w:tcBorders>
            <w:vAlign w:val="center"/>
          </w:tcPr>
          <w:p w:rsidR="00AA29D0" w:rsidRPr="002A54DE" w:rsidRDefault="00AA29D0" w:rsidP="00AA29D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CB1508">
        <w:trPr>
          <w:trHeight w:val="591"/>
        </w:trPr>
        <w:tc>
          <w:tcPr>
            <w:tcW w:w="7515" w:type="dxa"/>
            <w:gridSpan w:val="5"/>
            <w:tcBorders>
              <w:top w:val="single" w:sz="4" w:space="0" w:color="auto"/>
              <w:left w:val="single" w:sz="4" w:space="0" w:color="auto"/>
              <w:bottom w:val="single" w:sz="4" w:space="0" w:color="auto"/>
              <w:right w:val="single" w:sz="12" w:space="0" w:color="auto"/>
            </w:tcBorders>
            <w:noWrap/>
            <w:vAlign w:val="center"/>
          </w:tcPr>
          <w:p w:rsidR="00AA29D0" w:rsidRPr="002573CC" w:rsidRDefault="00AA29D0" w:rsidP="00AA29D0">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89" w:type="dxa"/>
            <w:tcBorders>
              <w:top w:val="single" w:sz="12" w:space="0" w:color="auto"/>
              <w:left w:val="single" w:sz="12" w:space="0" w:color="auto"/>
              <w:bottom w:val="single" w:sz="12" w:space="0" w:color="auto"/>
              <w:right w:val="single" w:sz="12" w:space="0" w:color="auto"/>
            </w:tcBorders>
            <w:vAlign w:val="center"/>
          </w:tcPr>
          <w:p w:rsidR="00AA29D0" w:rsidRPr="003670DE" w:rsidRDefault="00AA29D0" w:rsidP="00AA29D0">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2"/>
            <w:tcBorders>
              <w:left w:val="single" w:sz="12" w:space="0" w:color="auto"/>
              <w:right w:val="single" w:sz="12" w:space="0" w:color="auto"/>
            </w:tcBorders>
            <w:noWrap/>
            <w:vAlign w:val="center"/>
          </w:tcPr>
          <w:p w:rsidR="00AA29D0" w:rsidRPr="003670DE" w:rsidRDefault="00AA29D0" w:rsidP="00AA29D0">
            <w:pPr>
              <w:tabs>
                <w:tab w:val="right" w:pos="14580"/>
              </w:tabs>
              <w:spacing w:after="0" w:line="240" w:lineRule="auto"/>
              <w:jc w:val="center"/>
              <w:rPr>
                <w:rFonts w:ascii="Book Antiqua" w:eastAsia="Times New Roman" w:hAnsi="Book Antiqua" w:cs="Arial"/>
                <w:sz w:val="18"/>
                <w:szCs w:val="18"/>
                <w:lang w:eastAsia="pl-PL"/>
              </w:rPr>
            </w:pPr>
          </w:p>
        </w:tc>
        <w:tc>
          <w:tcPr>
            <w:tcW w:w="1633" w:type="dxa"/>
            <w:tcBorders>
              <w:top w:val="single" w:sz="12" w:space="0" w:color="auto"/>
              <w:left w:val="single" w:sz="12" w:space="0" w:color="auto"/>
              <w:bottom w:val="single" w:sz="12" w:space="0" w:color="auto"/>
              <w:right w:val="single" w:sz="12" w:space="0" w:color="auto"/>
            </w:tcBorders>
            <w:noWrap/>
            <w:vAlign w:val="center"/>
          </w:tcPr>
          <w:p w:rsidR="00AA29D0" w:rsidRPr="003670DE" w:rsidRDefault="00AA29D0" w:rsidP="00AA29D0">
            <w:pPr>
              <w:tabs>
                <w:tab w:val="right" w:pos="14580"/>
              </w:tabs>
              <w:spacing w:after="0" w:line="240" w:lineRule="auto"/>
              <w:jc w:val="center"/>
              <w:rPr>
                <w:rFonts w:ascii="Book Antiqua" w:eastAsia="Times New Roman" w:hAnsi="Book Antiqua" w:cs="Arial"/>
                <w:sz w:val="18"/>
                <w:szCs w:val="18"/>
                <w:lang w:eastAsia="pl-PL"/>
              </w:rPr>
            </w:pPr>
          </w:p>
        </w:tc>
        <w:tc>
          <w:tcPr>
            <w:tcW w:w="1635" w:type="dxa"/>
            <w:tcBorders>
              <w:top w:val="single" w:sz="4" w:space="0" w:color="auto"/>
              <w:left w:val="single" w:sz="12" w:space="0" w:color="auto"/>
            </w:tcBorders>
            <w:vAlign w:val="center"/>
          </w:tcPr>
          <w:p w:rsidR="00AA29D0" w:rsidRPr="003670DE" w:rsidRDefault="00AA29D0" w:rsidP="00AA29D0">
            <w:pPr>
              <w:tabs>
                <w:tab w:val="right" w:pos="14580"/>
              </w:tabs>
              <w:spacing w:after="0" w:line="240" w:lineRule="auto"/>
              <w:jc w:val="center"/>
              <w:rPr>
                <w:rFonts w:ascii="Book Antiqua" w:eastAsia="Times New Roman" w:hAnsi="Book Antiqua" w:cs="Arial"/>
                <w:sz w:val="18"/>
                <w:szCs w:val="18"/>
                <w:lang w:eastAsia="pl-PL"/>
              </w:rPr>
            </w:pPr>
          </w:p>
        </w:tc>
      </w:tr>
    </w:tbl>
    <w:p w:rsidR="00AA29D0" w:rsidRPr="007B4BF0" w:rsidRDefault="00AA29D0" w:rsidP="00AA29D0">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A29D0" w:rsidRPr="007B4BF0" w:rsidRDefault="00AA29D0" w:rsidP="00AA29D0">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AA29D0" w:rsidRDefault="00AA29D0" w:rsidP="00AA29D0">
      <w:pPr>
        <w:rPr>
          <w:rFonts w:ascii="Book Antiqua" w:hAnsi="Book Antiqua"/>
          <w:sz w:val="20"/>
          <w:szCs w:val="20"/>
        </w:rPr>
      </w:pPr>
      <w:r w:rsidRPr="003670DE">
        <w:rPr>
          <w:rFonts w:ascii="Book Antiqua" w:hAnsi="Book Antiqua"/>
          <w:sz w:val="20"/>
          <w:szCs w:val="20"/>
        </w:rPr>
        <w:t>…………………………… dnia …………………..</w:t>
      </w:r>
    </w:p>
    <w:p w:rsidR="004D2AD1" w:rsidRDefault="004D2AD1" w:rsidP="00AA29D0">
      <w:pPr>
        <w:rPr>
          <w:rFonts w:ascii="Book Antiqua" w:hAnsi="Book Antiqua"/>
          <w:sz w:val="20"/>
          <w:szCs w:val="20"/>
        </w:rPr>
      </w:pPr>
    </w:p>
    <w:p w:rsidR="004D2AD1" w:rsidRDefault="004D2AD1" w:rsidP="004D2AD1">
      <w:pPr>
        <w:spacing w:after="0"/>
        <w:jc w:val="right"/>
        <w:rPr>
          <w:rFonts w:ascii="Book Antiqua" w:hAnsi="Book Antiqua"/>
          <w:sz w:val="20"/>
          <w:szCs w:val="20"/>
        </w:rPr>
      </w:pPr>
      <w:r>
        <w:rPr>
          <w:rFonts w:ascii="Book Antiqua" w:hAnsi="Book Antiqua"/>
          <w:sz w:val="20"/>
          <w:szCs w:val="20"/>
        </w:rPr>
        <w:t>………………………………………………</w:t>
      </w:r>
    </w:p>
    <w:p w:rsidR="00AA29D0" w:rsidRDefault="004D2AD1" w:rsidP="004D2AD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4D2AD1" w:rsidRDefault="004D2AD1" w:rsidP="004D2AD1">
      <w:pPr>
        <w:spacing w:after="0"/>
        <w:jc w:val="right"/>
        <w:rPr>
          <w:rFonts w:ascii="Book Antiqua" w:hAnsi="Book Antiqua"/>
          <w:sz w:val="20"/>
          <w:szCs w:val="20"/>
        </w:rPr>
      </w:pPr>
    </w:p>
    <w:p w:rsidR="004D2AD1" w:rsidRPr="00D30E55" w:rsidRDefault="004D2AD1" w:rsidP="004D2AD1">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5</w:t>
      </w:r>
    </w:p>
    <w:tbl>
      <w:tblPr>
        <w:tblpPr w:leftFromText="141" w:rightFromText="141" w:bottomFromText="200" w:vertAnchor="text" w:horzAnchor="margin" w:tblpY="315"/>
        <w:tblW w:w="14196" w:type="dxa"/>
        <w:tblLayout w:type="fixed"/>
        <w:tblCellMar>
          <w:left w:w="70" w:type="dxa"/>
          <w:right w:w="70" w:type="dxa"/>
        </w:tblCellMar>
        <w:tblLook w:val="04A0" w:firstRow="1" w:lastRow="0" w:firstColumn="1" w:lastColumn="0" w:noHBand="0" w:noVBand="1"/>
      </w:tblPr>
      <w:tblGrid>
        <w:gridCol w:w="495"/>
        <w:gridCol w:w="4462"/>
        <w:gridCol w:w="850"/>
        <w:gridCol w:w="567"/>
        <w:gridCol w:w="1284"/>
        <w:gridCol w:w="7"/>
        <w:gridCol w:w="1482"/>
        <w:gridCol w:w="7"/>
        <w:gridCol w:w="770"/>
        <w:gridCol w:w="997"/>
        <w:gridCol w:w="7"/>
        <w:gridCol w:w="1626"/>
        <w:gridCol w:w="7"/>
        <w:gridCol w:w="1628"/>
        <w:gridCol w:w="7"/>
      </w:tblGrid>
      <w:tr w:rsidR="004D2AD1" w:rsidRPr="003670DE" w:rsidTr="00456ADF">
        <w:trPr>
          <w:gridAfter w:val="1"/>
          <w:wAfter w:w="7" w:type="dxa"/>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850" w:type="dxa"/>
            <w:vMerge w:val="restart"/>
            <w:tcBorders>
              <w:top w:val="single" w:sz="4" w:space="0" w:color="auto"/>
              <w:left w:val="single" w:sz="4" w:space="0" w:color="auto"/>
              <w:bottom w:val="single" w:sz="4" w:space="0" w:color="auto"/>
              <w:right w:val="single" w:sz="4" w:space="0" w:color="auto"/>
            </w:tcBorders>
            <w:noWrap/>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gridSpan w:val="2"/>
            <w:vMerge w:val="restart"/>
            <w:tcBorders>
              <w:top w:val="single" w:sz="4" w:space="0" w:color="auto"/>
              <w:left w:val="nil"/>
              <w:right w:val="single" w:sz="4" w:space="0" w:color="auto"/>
            </w:tcBorders>
          </w:tcPr>
          <w:p w:rsidR="004D2AD1" w:rsidRPr="002A54DE" w:rsidRDefault="004D2AD1"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D2AD1" w:rsidRPr="003670DE" w:rsidTr="00456ADF">
        <w:trPr>
          <w:gridAfter w:val="1"/>
          <w:wAfter w:w="7" w:type="dxa"/>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4D2AD1" w:rsidRPr="002A54DE" w:rsidRDefault="004D2AD1" w:rsidP="00CB1508">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4D2AD1" w:rsidRPr="002A54DE" w:rsidRDefault="004D2AD1" w:rsidP="00CB1508">
            <w:pPr>
              <w:spacing w:after="0" w:line="240" w:lineRule="auto"/>
              <w:rPr>
                <w:rFonts w:asciiTheme="minorHAnsi" w:eastAsia="Times New Roman" w:hAnsiTheme="minorHAnsi" w:cstheme="minorHAnsi"/>
                <w:sz w:val="20"/>
                <w:szCs w:val="20"/>
                <w:lang w:eastAsia="pl-PL"/>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4D2AD1" w:rsidRPr="002A54DE" w:rsidRDefault="004D2AD1" w:rsidP="00CB1508">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4D2AD1" w:rsidRPr="002A54DE" w:rsidRDefault="004D2AD1" w:rsidP="00CB1508">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4D2AD1" w:rsidRPr="002A54DE" w:rsidRDefault="004D2AD1" w:rsidP="00CB1508">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4D2AD1" w:rsidRPr="002A54DE" w:rsidRDefault="004D2AD1" w:rsidP="00CB1508">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4D2AD1" w:rsidRPr="002A54DE" w:rsidRDefault="004D2AD1"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4D2AD1" w:rsidRPr="002A54DE" w:rsidRDefault="004D2AD1" w:rsidP="00CB1508">
            <w:pPr>
              <w:spacing w:after="0" w:line="240" w:lineRule="auto"/>
              <w:rPr>
                <w:rFonts w:asciiTheme="minorHAnsi" w:eastAsia="Times New Roman" w:hAnsiTheme="minorHAnsi" w:cstheme="minorHAnsi"/>
                <w:bCs/>
                <w:sz w:val="20"/>
                <w:szCs w:val="20"/>
                <w:lang w:eastAsia="pl-PL"/>
              </w:rPr>
            </w:pPr>
          </w:p>
        </w:tc>
        <w:tc>
          <w:tcPr>
            <w:tcW w:w="1635" w:type="dxa"/>
            <w:gridSpan w:val="2"/>
            <w:vMerge/>
            <w:tcBorders>
              <w:left w:val="nil"/>
              <w:bottom w:val="single" w:sz="4" w:space="0" w:color="auto"/>
              <w:right w:val="single" w:sz="4" w:space="0" w:color="auto"/>
            </w:tcBorders>
          </w:tcPr>
          <w:p w:rsidR="004D2AD1" w:rsidRPr="002A54DE" w:rsidRDefault="004D2AD1" w:rsidP="00CB1508">
            <w:pPr>
              <w:spacing w:after="0" w:line="240" w:lineRule="auto"/>
              <w:rPr>
                <w:rFonts w:asciiTheme="minorHAnsi" w:eastAsia="Times New Roman" w:hAnsiTheme="minorHAnsi" w:cstheme="minorHAnsi"/>
                <w:bCs/>
                <w:sz w:val="20"/>
                <w:szCs w:val="20"/>
                <w:lang w:eastAsia="pl-PL"/>
              </w:rPr>
            </w:pPr>
          </w:p>
        </w:tc>
      </w:tr>
      <w:tr w:rsidR="00456ADF" w:rsidRPr="003670DE" w:rsidTr="00042D7E">
        <w:trPr>
          <w:gridAfter w:val="1"/>
          <w:wAfter w:w="7" w:type="dxa"/>
          <w:trHeight w:val="706"/>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sidRPr="002A3F4E">
              <w:rPr>
                <w:rFonts w:ascii="Century Gothic" w:hAnsi="Century Gothic" w:cs="Arial"/>
                <w:sz w:val="20"/>
                <w:szCs w:val="20"/>
              </w:rPr>
              <w:t>1.</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Nawóz do trawy Substral - długo działający 100 dni (10 kg).</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Opak.</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042D7E">
        <w:trPr>
          <w:gridAfter w:val="1"/>
          <w:wAfter w:w="7" w:type="dxa"/>
          <w:trHeight w:val="830"/>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sidRPr="002A3F4E">
              <w:rPr>
                <w:rFonts w:ascii="Century Gothic" w:hAnsi="Century Gothic" w:cs="Arial"/>
                <w:sz w:val="20"/>
                <w:szCs w:val="20"/>
              </w:rPr>
              <w:t>2.</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Nawóz Substral do roślin kwasolubnych m.in. Rododendronów, Hortensji – długo działający 100 dni.</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kg.</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385"/>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sidRPr="002A3F4E">
              <w:rPr>
                <w:rFonts w:ascii="Century Gothic" w:hAnsi="Century Gothic" w:cs="Arial"/>
                <w:sz w:val="20"/>
                <w:szCs w:val="20"/>
              </w:rPr>
              <w:t>3.</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Kora ogrodowa (80l).</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Worek</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386802" w:rsidP="00456ADF">
            <w:pPr>
              <w:spacing w:after="0" w:line="240" w:lineRule="auto"/>
              <w:jc w:val="center"/>
              <w:rPr>
                <w:rFonts w:ascii="Century Gothic" w:hAnsi="Century Gothic" w:cs="Arial"/>
                <w:color w:val="000000"/>
                <w:spacing w:val="-4"/>
                <w:sz w:val="20"/>
                <w:szCs w:val="20"/>
              </w:rPr>
            </w:pPr>
            <w:r>
              <w:rPr>
                <w:rFonts w:ascii="Century Gothic" w:hAnsi="Century Gothic" w:cs="Arial"/>
                <w:color w:val="000000"/>
                <w:spacing w:val="-4"/>
                <w:sz w:val="20"/>
                <w:szCs w:val="20"/>
              </w:rPr>
              <w:t>2</w:t>
            </w:r>
            <w:r w:rsidR="00456ADF"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18"/>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4.</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Ziemia ogrodowa uniwersalna (50 l).</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Worek</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386802" w:rsidP="00456ADF">
            <w:pPr>
              <w:spacing w:after="0" w:line="240" w:lineRule="auto"/>
              <w:jc w:val="center"/>
              <w:rPr>
                <w:rFonts w:ascii="Century Gothic" w:hAnsi="Century Gothic" w:cs="Arial"/>
                <w:color w:val="000000"/>
                <w:spacing w:val="-4"/>
                <w:sz w:val="20"/>
                <w:szCs w:val="20"/>
              </w:rPr>
            </w:pPr>
            <w:r>
              <w:rPr>
                <w:rFonts w:ascii="Century Gothic" w:hAnsi="Century Gothic" w:cs="Arial"/>
                <w:color w:val="000000"/>
                <w:spacing w:val="-4"/>
                <w:sz w:val="20"/>
                <w:szCs w:val="20"/>
              </w:rPr>
              <w:t>3</w:t>
            </w:r>
            <w:r w:rsidR="00456ADF" w:rsidRPr="00456ADF">
              <w:rPr>
                <w:rFonts w:ascii="Century Gothic" w:hAnsi="Century Gothic" w:cs="Arial"/>
                <w:color w:val="000000"/>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042D7E">
        <w:trPr>
          <w:gridAfter w:val="1"/>
          <w:wAfter w:w="7" w:type="dxa"/>
          <w:trHeight w:val="2401"/>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5.</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spacing w:val="-4"/>
                <w:sz w:val="20"/>
                <w:szCs w:val="20"/>
              </w:rPr>
              <w:t xml:space="preserve">Roundup koncentrat (1l.) </w:t>
            </w:r>
            <w:r w:rsidRPr="00456ADF">
              <w:rPr>
                <w:rFonts w:ascii="Century Gothic" w:hAnsi="Century Gothic" w:cs="Arial"/>
                <w:color w:val="000000"/>
                <w:spacing w:val="-4"/>
                <w:sz w:val="20"/>
                <w:szCs w:val="20"/>
              </w:rPr>
              <w:t>do sporządzania roztworu wodnego stosowany dolistnie. Przeznaczony do zwalczania perzu oraz innych chwastów jednoliściennych i dwuliściennych (jednorocznych i wieloletnich).</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color w:val="000000"/>
                <w:spacing w:val="-4"/>
                <w:sz w:val="20"/>
                <w:szCs w:val="20"/>
              </w:rPr>
              <w:t>Zawartość substancji biologicznie czynnej: glifosat 360g/l w postaci soli izopropoloaminowej.</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13</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042D7E">
        <w:trPr>
          <w:gridAfter w:val="1"/>
          <w:wAfter w:w="7" w:type="dxa"/>
          <w:trHeight w:val="2099"/>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6.</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spacing w:val="-4"/>
                <w:sz w:val="20"/>
                <w:szCs w:val="20"/>
              </w:rPr>
              <w:t xml:space="preserve">Roundup plus (5l.) </w:t>
            </w:r>
            <w:r w:rsidRPr="00456ADF">
              <w:rPr>
                <w:rFonts w:ascii="Century Gothic" w:hAnsi="Century Gothic" w:cs="Arial"/>
                <w:color w:val="000000"/>
                <w:spacing w:val="-4"/>
                <w:sz w:val="20"/>
                <w:szCs w:val="20"/>
              </w:rPr>
              <w:t>do sporządzania roztworu wodnego stosowany dolistnie. Przeznaczony do zwalczania perzu oraz innych chwastów jednoliściennych i dwuliściennych (jednorocznych i wieloletnich).</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color w:val="000000"/>
                <w:spacing w:val="-4"/>
                <w:sz w:val="20"/>
                <w:szCs w:val="20"/>
              </w:rPr>
              <w:t>Zawartość substancji biologicznie czynnej: glifosat 360g/l w postaci soli izopropoloaminowej.</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398"/>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7.</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A92A86">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Środek na mrówki w proszku (500 g).</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18"/>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8.</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Środek Mogeton 25 WP (150 g) na mech.</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4</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9.</w:t>
            </w:r>
          </w:p>
        </w:tc>
        <w:tc>
          <w:tcPr>
            <w:tcW w:w="4462" w:type="dxa"/>
            <w:tcBorders>
              <w:top w:val="single" w:sz="4" w:space="0" w:color="auto"/>
              <w:left w:val="nil"/>
              <w:bottom w:val="single" w:sz="4" w:space="0" w:color="auto"/>
              <w:right w:val="single" w:sz="4" w:space="0" w:color="auto"/>
            </w:tcBorders>
            <w:vAlign w:val="center"/>
          </w:tcPr>
          <w:p w:rsid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Grabie do liści z tworzywa sztucznego z trzonkiem.</w:t>
            </w:r>
          </w:p>
          <w:p w:rsidR="00456ADF" w:rsidRPr="00456ADF" w:rsidRDefault="00456ADF" w:rsidP="00456ADF">
            <w:pPr>
              <w:spacing w:after="0" w:line="240" w:lineRule="auto"/>
              <w:rPr>
                <w:rFonts w:ascii="Century Gothic" w:hAnsi="Century Gothic" w:cs="Arial"/>
                <w:spacing w:val="-4"/>
                <w:sz w:val="20"/>
                <w:szCs w:val="20"/>
              </w:rPr>
            </w:pPr>
          </w:p>
          <w:p w:rsidR="00456ADF" w:rsidRPr="00456ADF" w:rsidRDefault="00456ADF" w:rsidP="00456ADF">
            <w:pPr>
              <w:spacing w:after="0" w:line="240" w:lineRule="auto"/>
              <w:rPr>
                <w:rFonts w:ascii="Century Gothic" w:hAnsi="Century Gothic" w:cs="Arial"/>
                <w:b/>
                <w:spacing w:val="-4"/>
                <w:sz w:val="20"/>
                <w:szCs w:val="20"/>
              </w:rPr>
            </w:pPr>
            <w:r w:rsidRPr="00456ADF">
              <w:rPr>
                <w:rFonts w:ascii="Century Gothic" w:hAnsi="Century Gothic" w:cs="Arial"/>
                <w:b/>
                <w:spacing w:val="-4"/>
                <w:sz w:val="20"/>
                <w:szCs w:val="20"/>
              </w:rPr>
              <w:t>Cechy produktu:</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trzonka: drewno;</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Długość trzonka: 175 cm;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głowicy: tworzywo sztuczne;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Szerokość robocza: 41,5 cm;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Ilość zębów: 25;</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Kolor: Czarny;</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Ergonomiczny kształt i płaskie zęby;</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spacing w:val="-4"/>
                <w:sz w:val="20"/>
                <w:szCs w:val="20"/>
              </w:rPr>
              <w:t xml:space="preserve">- </w:t>
            </w:r>
            <w:r w:rsidRPr="00456ADF">
              <w:rPr>
                <w:rFonts w:ascii="Century Gothic" w:hAnsi="Century Gothic" w:cs="Arial"/>
                <w:color w:val="000000"/>
                <w:spacing w:val="-4"/>
                <w:sz w:val="20"/>
                <w:szCs w:val="20"/>
              </w:rPr>
              <w:t>Gwarancja producenta.</w:t>
            </w:r>
          </w:p>
          <w:p w:rsidR="00456ADF" w:rsidRPr="00456ADF" w:rsidRDefault="00456ADF" w:rsidP="00456ADF">
            <w:pPr>
              <w:spacing w:after="0" w:line="240" w:lineRule="auto"/>
              <w:rPr>
                <w:rFonts w:ascii="Century Gothic" w:hAnsi="Century Gothic" w:cs="Arial"/>
                <w:i/>
                <w:spacing w:val="-4"/>
                <w:sz w:val="18"/>
                <w:szCs w:val="20"/>
              </w:rPr>
            </w:pPr>
            <w:r w:rsidRPr="00456ADF">
              <w:rPr>
                <w:rFonts w:ascii="Century Gothic" w:hAnsi="Century Gothic" w:cs="Arial"/>
                <w:i/>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lastRenderedPageBreak/>
              <w:drawing>
                <wp:inline distT="0" distB="0" distL="0" distR="0" wp14:anchorId="0D728C58" wp14:editId="7E7ECD4E">
                  <wp:extent cx="346398" cy="1266825"/>
                  <wp:effectExtent l="0" t="0" r="0" b="0"/>
                  <wp:docPr id="8" name="Obraz 8" descr="Grabie do liÅci (M) Solidâ¢ Fisk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bie do liÅci (M) Solidâ¢ Fiskar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0388" cy="1317989"/>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10.</w:t>
            </w:r>
          </w:p>
        </w:tc>
        <w:tc>
          <w:tcPr>
            <w:tcW w:w="4462" w:type="dxa"/>
            <w:tcBorders>
              <w:top w:val="single" w:sz="4" w:space="0" w:color="auto"/>
              <w:left w:val="nil"/>
              <w:bottom w:val="single" w:sz="4" w:space="0" w:color="auto"/>
              <w:right w:val="single" w:sz="4" w:space="0" w:color="auto"/>
            </w:tcBorders>
            <w:vAlign w:val="center"/>
          </w:tcPr>
          <w:p w:rsid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Grabie do liści metalowe z trzonkiem idealne do liści i trawy. Trzonek z selekcjonowanego drewna, głowica z wysokiej jakości stali.</w:t>
            </w:r>
          </w:p>
          <w:p w:rsidR="00456ADF" w:rsidRPr="00456ADF" w:rsidRDefault="00456ADF" w:rsidP="00456ADF">
            <w:pPr>
              <w:spacing w:after="0" w:line="240" w:lineRule="auto"/>
              <w:rPr>
                <w:rFonts w:ascii="Century Gothic" w:hAnsi="Century Gothic" w:cs="Arial"/>
                <w:spacing w:val="-4"/>
                <w:sz w:val="20"/>
                <w:szCs w:val="20"/>
              </w:rPr>
            </w:pPr>
          </w:p>
          <w:p w:rsidR="00456ADF" w:rsidRPr="00456ADF" w:rsidRDefault="00456ADF" w:rsidP="00456ADF">
            <w:pPr>
              <w:spacing w:after="0" w:line="240" w:lineRule="auto"/>
              <w:rPr>
                <w:rFonts w:ascii="Century Gothic" w:hAnsi="Century Gothic" w:cs="Arial"/>
                <w:b/>
                <w:spacing w:val="-4"/>
                <w:sz w:val="20"/>
                <w:szCs w:val="20"/>
              </w:rPr>
            </w:pPr>
            <w:r w:rsidRPr="00456ADF">
              <w:rPr>
                <w:rFonts w:ascii="Century Gothic" w:hAnsi="Century Gothic" w:cs="Arial"/>
                <w:b/>
                <w:spacing w:val="-4"/>
                <w:sz w:val="20"/>
                <w:szCs w:val="20"/>
              </w:rPr>
              <w:t>Cechy produktu:</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trzonka: drewno;</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Długość: 165 cm;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Szerokość: 43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spacing w:val="-4"/>
                <w:sz w:val="20"/>
                <w:szCs w:val="20"/>
              </w:rPr>
              <w:t xml:space="preserve">- </w:t>
            </w:r>
            <w:r w:rsidRPr="00456ADF">
              <w:rPr>
                <w:rFonts w:ascii="Century Gothic" w:hAnsi="Century Gothic" w:cs="Arial"/>
                <w:color w:val="000000"/>
                <w:spacing w:val="-4"/>
                <w:sz w:val="20"/>
                <w:szCs w:val="20"/>
              </w:rPr>
              <w:t>Gwarancja producenta.</w:t>
            </w:r>
          </w:p>
          <w:p w:rsidR="00456ADF" w:rsidRPr="00456ADF" w:rsidRDefault="00456ADF" w:rsidP="00456ADF">
            <w:pPr>
              <w:spacing w:after="0" w:line="240" w:lineRule="auto"/>
              <w:rPr>
                <w:rFonts w:ascii="Century Gothic" w:hAnsi="Century Gothic" w:cs="Arial"/>
                <w:i/>
                <w:spacing w:val="-4"/>
                <w:sz w:val="18"/>
                <w:szCs w:val="20"/>
              </w:rPr>
            </w:pPr>
            <w:r w:rsidRPr="00456ADF">
              <w:rPr>
                <w:rFonts w:ascii="Century Gothic" w:hAnsi="Century Gothic" w:cs="Arial"/>
                <w:i/>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26383F21" wp14:editId="56DA8C82">
                  <wp:extent cx="1219200" cy="819150"/>
                  <wp:effectExtent l="0" t="0" r="0" b="0"/>
                  <wp:docPr id="9" name="Obraz 9" descr="https://a.allegroimg.com/s128/01a462/0a802091473a9054d048461710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allegroimg.com/s128/01a462/0a802091473a9054d048461710ea"/>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19200" cy="819150"/>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11.</w:t>
            </w:r>
          </w:p>
        </w:tc>
        <w:tc>
          <w:tcPr>
            <w:tcW w:w="4462" w:type="dxa"/>
            <w:tcBorders>
              <w:top w:val="single" w:sz="4" w:space="0" w:color="auto"/>
              <w:left w:val="nil"/>
              <w:bottom w:val="single" w:sz="4" w:space="0" w:color="auto"/>
              <w:right w:val="single" w:sz="4" w:space="0" w:color="auto"/>
            </w:tcBorders>
            <w:vAlign w:val="center"/>
          </w:tcPr>
          <w:p w:rsid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Sekator dźwigniowy, nożycowy, np. L PowerGear™ X LX98, przeznaczony do przycinania grubych, świeżych gałęzi o maksymalnej średnicy do 50 mm. Dzięki dźwigniowej przekładni cięcie jest precyzyjne, gładkie i łatwe do wykonania.</w:t>
            </w:r>
          </w:p>
          <w:p w:rsidR="00456ADF" w:rsidRPr="00456ADF" w:rsidRDefault="00456ADF" w:rsidP="00456ADF">
            <w:pPr>
              <w:spacing w:after="0" w:line="240" w:lineRule="auto"/>
              <w:rPr>
                <w:rFonts w:ascii="Century Gothic" w:hAnsi="Century Gothic" w:cs="Arial"/>
                <w:spacing w:val="-4"/>
                <w:sz w:val="20"/>
                <w:szCs w:val="20"/>
              </w:rPr>
            </w:pPr>
          </w:p>
          <w:p w:rsidR="00456ADF" w:rsidRPr="00456ADF" w:rsidRDefault="00456ADF" w:rsidP="00456ADF">
            <w:pPr>
              <w:spacing w:after="0" w:line="240" w:lineRule="auto"/>
              <w:rPr>
                <w:rFonts w:ascii="Century Gothic" w:hAnsi="Century Gothic" w:cs="Arial"/>
                <w:b/>
                <w:spacing w:val="-4"/>
                <w:sz w:val="20"/>
                <w:szCs w:val="20"/>
              </w:rPr>
            </w:pPr>
            <w:r w:rsidRPr="00456ADF">
              <w:rPr>
                <w:rFonts w:ascii="Century Gothic" w:hAnsi="Century Gothic" w:cs="Arial"/>
                <w:b/>
                <w:spacing w:val="-4"/>
                <w:sz w:val="20"/>
                <w:szCs w:val="20"/>
              </w:rPr>
              <w:t>Specyfikacja:</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Szerokość: 255 mm;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Długość: 800 mm;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Wysokość: 250 mm;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Waga:</w:t>
            </w:r>
            <w:r w:rsidRPr="00456ADF">
              <w:rPr>
                <w:rFonts w:ascii="Century Gothic" w:hAnsi="Century Gothic"/>
                <w:sz w:val="20"/>
                <w:szCs w:val="20"/>
              </w:rPr>
              <w:t xml:space="preserve"> </w:t>
            </w:r>
            <w:r w:rsidRPr="00456ADF">
              <w:rPr>
                <w:rFonts w:ascii="Century Gothic" w:hAnsi="Century Gothic" w:cs="Arial"/>
                <w:spacing w:val="-4"/>
                <w:sz w:val="20"/>
                <w:szCs w:val="20"/>
              </w:rPr>
              <w:t>1342 g;</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Zdolność cięcia: 50 mm;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5CB8062E" wp14:editId="1AD1EFC6">
                  <wp:extent cx="1171575" cy="704850"/>
                  <wp:effectExtent l="0" t="0" r="9525" b="0"/>
                  <wp:docPr id="25" name="Obraz 25" descr="Sekator dÅºwigniowy, noÅ¼ycowy L PowerGearâ¢ X LX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kator dÅºwigniowy, noÅ¼ycowy L PowerGearâ¢ X LX98"/>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7886" b="21951"/>
                          <a:stretch/>
                        </pic:blipFill>
                        <pic:spPr bwMode="auto">
                          <a:xfrm>
                            <a:off x="0" y="0"/>
                            <a:ext cx="1171575" cy="70485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042D7E">
        <w:trPr>
          <w:gridAfter w:val="1"/>
          <w:wAfter w:w="7" w:type="dxa"/>
          <w:trHeight w:val="1909"/>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12.</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spacing w:val="-4"/>
                <w:sz w:val="20"/>
                <w:szCs w:val="20"/>
              </w:rPr>
              <w:t>Grabie do liści wachlarzowe metalowe z taśmy.</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Regulowany odstęp zębów umożliwia płynną regulację ustawienia szerokości wachlarza od 27 do 46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Długość trzonka: 150-175 cm;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color w:val="000000"/>
                <w:spacing w:val="-4"/>
                <w:sz w:val="20"/>
                <w:szCs w:val="20"/>
              </w:rPr>
              <w:t>- Gwarancja producenta;</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13.</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color w:val="000000"/>
                <w:spacing w:val="-4"/>
                <w:sz w:val="20"/>
                <w:szCs w:val="20"/>
              </w:rPr>
              <w:t>Grabie blaszkowe z trzonkiem</w:t>
            </w:r>
            <w:r w:rsidRPr="00456ADF">
              <w:rPr>
                <w:rFonts w:ascii="Century Gothic" w:hAnsi="Century Gothic" w:cs="Arial"/>
                <w:spacing w:val="-4"/>
                <w:sz w:val="20"/>
                <w:szCs w:val="20"/>
              </w:rPr>
              <w:t xml:space="preserve"> </w:t>
            </w:r>
            <w:r w:rsidR="00A92A86">
              <w:rPr>
                <w:rFonts w:ascii="Century Gothic" w:hAnsi="Century Gothic" w:cs="Arial"/>
                <w:spacing w:val="-4"/>
                <w:sz w:val="20"/>
                <w:szCs w:val="20"/>
              </w:rPr>
              <w:t xml:space="preserve">do liści </w:t>
            </w:r>
            <w:r w:rsidRPr="00456ADF">
              <w:rPr>
                <w:rFonts w:ascii="Century Gothic" w:hAnsi="Century Gothic" w:cs="Arial"/>
                <w:spacing w:val="-4"/>
                <w:sz w:val="20"/>
                <w:szCs w:val="20"/>
              </w:rPr>
              <w:t>i trawy. Trzonek z selekcjonowanego drewna, głowica z wysokiej jakości stali.</w:t>
            </w:r>
          </w:p>
          <w:p w:rsidR="00456ADF" w:rsidRPr="00456ADF" w:rsidRDefault="00456ADF" w:rsidP="00456ADF">
            <w:pPr>
              <w:spacing w:after="0" w:line="240" w:lineRule="auto"/>
              <w:rPr>
                <w:rFonts w:ascii="Century Gothic" w:hAnsi="Century Gothic" w:cs="Arial"/>
                <w:spacing w:val="-4"/>
                <w:sz w:val="20"/>
                <w:szCs w:val="20"/>
              </w:rPr>
            </w:pPr>
          </w:p>
          <w:p w:rsidR="00456ADF" w:rsidRPr="00456ADF" w:rsidRDefault="00456ADF" w:rsidP="00456ADF">
            <w:pPr>
              <w:spacing w:after="0" w:line="240" w:lineRule="auto"/>
              <w:rPr>
                <w:rFonts w:ascii="Century Gothic" w:hAnsi="Century Gothic" w:cs="Arial"/>
                <w:b/>
                <w:spacing w:val="-4"/>
                <w:sz w:val="20"/>
                <w:szCs w:val="20"/>
              </w:rPr>
            </w:pPr>
            <w:r w:rsidRPr="00456ADF">
              <w:rPr>
                <w:rFonts w:ascii="Century Gothic" w:hAnsi="Century Gothic" w:cs="Arial"/>
                <w:b/>
                <w:spacing w:val="-4"/>
                <w:sz w:val="20"/>
                <w:szCs w:val="20"/>
              </w:rPr>
              <w:t>Cechy produktu:</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Ø 24-28 mm;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długość: 150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noProof/>
                <w:sz w:val="20"/>
                <w:szCs w:val="20"/>
                <w:lang w:eastAsia="pl-PL"/>
              </w:rPr>
              <w:drawing>
                <wp:inline distT="0" distB="0" distL="0" distR="0" wp14:anchorId="2131E861" wp14:editId="12ACA802">
                  <wp:extent cx="732759" cy="1102995"/>
                  <wp:effectExtent l="0" t="0" r="0" b="1905"/>
                  <wp:docPr id="19" name="Obraz 19" descr="Znalezione obrazy dla zapytania Grabie blaszkowe z trzonki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lezione obrazy dla zapytania Grabie blaszkowe z trzonkiem"/>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flipH="1">
                            <a:off x="0" y="0"/>
                            <a:ext cx="763862" cy="1149813"/>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14.</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z w:val="20"/>
                <w:szCs w:val="20"/>
              </w:rPr>
            </w:pPr>
            <w:r w:rsidRPr="00456ADF">
              <w:rPr>
                <w:rFonts w:ascii="Century Gothic" w:hAnsi="Century Gothic" w:cs="Arial"/>
                <w:color w:val="000000"/>
                <w:spacing w:val="-4"/>
                <w:sz w:val="20"/>
                <w:szCs w:val="20"/>
              </w:rPr>
              <w:t>Siekiera 1,5 kg.</w:t>
            </w:r>
            <w:r w:rsidRPr="00456ADF">
              <w:rPr>
                <w:rFonts w:ascii="Century Gothic" w:hAnsi="Century Gothic"/>
                <w:sz w:val="20"/>
                <w:szCs w:val="20"/>
              </w:rPr>
              <w:t xml:space="preserve"> </w:t>
            </w:r>
          </w:p>
          <w:p w:rsidR="00456ADF" w:rsidRPr="00456ADF" w:rsidRDefault="00456ADF" w:rsidP="00456ADF">
            <w:pPr>
              <w:spacing w:after="0" w:line="240" w:lineRule="auto"/>
              <w:rPr>
                <w:rFonts w:ascii="Century Gothic" w:hAnsi="Century Gothic" w:cs="Arial"/>
                <w:sz w:val="20"/>
                <w:szCs w:val="20"/>
              </w:rPr>
            </w:pPr>
            <w:r w:rsidRPr="00456ADF">
              <w:rPr>
                <w:rFonts w:ascii="Century Gothic" w:hAnsi="Century Gothic" w:cs="Arial"/>
                <w:sz w:val="20"/>
                <w:szCs w:val="20"/>
              </w:rPr>
              <w:t>- Ostrze wykonane z wysokiej jakości stali, wyjątkowo trwałe, ściśle zespolone z trzonkiem;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Rękojeść antypoślizgowa: trzonek z tworzywa sztucznego;</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 Waga obucha [kg]: 1,5 kg;</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noProof/>
                <w:sz w:val="20"/>
                <w:szCs w:val="20"/>
                <w:lang w:eastAsia="pl-PL"/>
              </w:rPr>
              <w:drawing>
                <wp:inline distT="0" distB="0" distL="0" distR="0" wp14:anchorId="5AA36412" wp14:editId="4942E71F">
                  <wp:extent cx="838200" cy="838200"/>
                  <wp:effectExtent l="0" t="0" r="0" b="0"/>
                  <wp:docPr id="21" name="Obraz 21" descr="Siekiera uniwersalna Niteo Tools 1,5 kg.UA0076-18-39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ekiera uniwersalna Niteo Tools 1,5 kg.UA0076-18-3997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38200" cy="838200"/>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15.</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spacing w:val="-4"/>
                <w:sz w:val="20"/>
                <w:szCs w:val="20"/>
              </w:rPr>
              <w:t>Miotła-z</w:t>
            </w:r>
            <w:r w:rsidRPr="00456ADF">
              <w:rPr>
                <w:rFonts w:ascii="Century Gothic" w:hAnsi="Century Gothic" w:cs="Arial"/>
                <w:color w:val="000000"/>
                <w:spacing w:val="-4"/>
                <w:sz w:val="20"/>
                <w:szCs w:val="20"/>
              </w:rPr>
              <w:t>amiatacz drewniany o szerokości 35 cm, z włosia PVC w komplecie z kijem drewnianym. Idealny do zamiatania parkingów, ulic, chodników, placów. Do zamiatania suchych i mokrych zanieczyszczeń np. piasku, błota, liści, odpadów.</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1CAD5AE9" wp14:editId="41854F72">
                  <wp:extent cx="638175" cy="638175"/>
                  <wp:effectExtent l="0" t="0" r="9525" b="9525"/>
                  <wp:docPr id="15" name="Obraz 15" descr="https://euro-mop.pl/environment/cache/images/120_120_productGfx_6be36e834a5d89dacaffed129f986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uro-mop.pl/environment/cache/images/120_120_productGfx_6be36e834a5d89dacaffed129f98624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38175" cy="638175"/>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06"/>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16.</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xml:space="preserve">Zestaw końcówek rozpylających na węże </w:t>
            </w:r>
            <w:r>
              <w:rPr>
                <w:rFonts w:ascii="Century Gothic" w:hAnsi="Century Gothic" w:cs="Arial"/>
                <w:spacing w:val="-4"/>
                <w:sz w:val="20"/>
                <w:szCs w:val="20"/>
              </w:rPr>
              <w:t xml:space="preserve">½ </w:t>
            </w:r>
            <w:r w:rsidRPr="00456ADF">
              <w:rPr>
                <w:rFonts w:ascii="Century Gothic" w:hAnsi="Century Gothic" w:cs="Arial"/>
                <w:spacing w:val="-4"/>
                <w:sz w:val="20"/>
                <w:szCs w:val="20"/>
              </w:rPr>
              <w:t>’’</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26"/>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Pr="002A3F4E"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17.</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Szybkozłączki ½’’.</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18.</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Małe grabie ogrodowe (tzw. cmentarne).</w:t>
            </w:r>
          </w:p>
          <w:p w:rsid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xml:space="preserve">Grabie wykonane z wysokiej jakości stali. Trzonek drewniany, lakierowany. </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Ilość zębów: 12;</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Szerokość: 25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Długość: 130-150 cm;</w:t>
            </w:r>
            <w:r w:rsidRPr="00456ADF">
              <w:rPr>
                <w:rFonts w:ascii="Century Gothic" w:hAnsi="Century Gothic" w:cs="Arial"/>
                <w:color w:val="000000"/>
                <w:spacing w:val="-4"/>
                <w:sz w:val="20"/>
                <w:szCs w:val="20"/>
              </w:rPr>
              <w:b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2FEC8A53" wp14:editId="20836D58">
                  <wp:extent cx="514350" cy="514350"/>
                  <wp:effectExtent l="0" t="0" r="0" b="0"/>
                  <wp:docPr id="14" name="Obraz 14" descr="https://oid.pl/media/catalog/product/cache/1/thumbnail/75x/9df78eab33525d08d6e5fb8d27136e95/7/7/7777777777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oid.pl/media/catalog/product/cache/1/thumbnail/75x/9df78eab33525d08d6e5fb8d27136e95/7/7/777777777777.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14350" cy="514350"/>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19.</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Taczka ogrodowa (mała).</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lastRenderedPageBreak/>
              <w:t>- Wymiary (mm): 51 x 56 x 84;</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Pojemność: 50l.</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wykonania: Tworzywo sztuczne;</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2F889F0D" wp14:editId="274A8692">
                  <wp:extent cx="616077" cy="933450"/>
                  <wp:effectExtent l="0" t="0" r="0" b="0"/>
                  <wp:docPr id="13" name="Obraz 13" descr="Zielo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ielony"/>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4596" cy="946357"/>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20.</w:t>
            </w:r>
          </w:p>
        </w:tc>
        <w:tc>
          <w:tcPr>
            <w:tcW w:w="4462" w:type="dxa"/>
            <w:tcBorders>
              <w:top w:val="single" w:sz="4" w:space="0" w:color="auto"/>
              <w:left w:val="nil"/>
              <w:bottom w:val="single" w:sz="4" w:space="0" w:color="auto"/>
              <w:right w:val="single" w:sz="4" w:space="0" w:color="auto"/>
            </w:tcBorders>
            <w:vAlign w:val="center"/>
          </w:tcPr>
          <w:p w:rsid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spacing w:val="-4"/>
                <w:sz w:val="20"/>
                <w:szCs w:val="20"/>
              </w:rPr>
              <w:t>Szpadel z metalowym trzonkiem</w:t>
            </w:r>
            <w:r w:rsidRPr="00456ADF">
              <w:rPr>
                <w:rFonts w:ascii="Century Gothic" w:hAnsi="Century Gothic" w:cs="Arial"/>
                <w:color w:val="000000"/>
                <w:spacing w:val="-4"/>
                <w:sz w:val="20"/>
                <w:szCs w:val="20"/>
              </w:rPr>
              <w:t>.</w:t>
            </w:r>
          </w:p>
          <w:p w:rsidR="00042D7E" w:rsidRPr="00456ADF" w:rsidRDefault="00042D7E" w:rsidP="00456ADF">
            <w:pPr>
              <w:spacing w:after="0" w:line="240" w:lineRule="auto"/>
              <w:rPr>
                <w:rFonts w:ascii="Century Gothic" w:hAnsi="Century Gothic" w:cs="Arial"/>
                <w:color w:val="000000"/>
                <w:spacing w:val="-4"/>
                <w:sz w:val="20"/>
                <w:szCs w:val="20"/>
              </w:rPr>
            </w:pPr>
          </w:p>
          <w:p w:rsidR="00456ADF" w:rsidRPr="00456ADF" w:rsidRDefault="00456ADF" w:rsidP="00456ADF">
            <w:pPr>
              <w:spacing w:after="0" w:line="240" w:lineRule="auto"/>
              <w:rPr>
                <w:rFonts w:ascii="Century Gothic" w:hAnsi="Century Gothic" w:cs="Arial"/>
                <w:b/>
                <w:spacing w:val="-4"/>
                <w:sz w:val="20"/>
                <w:szCs w:val="20"/>
              </w:rPr>
            </w:pPr>
            <w:r w:rsidRPr="00456ADF">
              <w:rPr>
                <w:rFonts w:ascii="Century Gothic" w:hAnsi="Century Gothic" w:cs="Arial"/>
                <w:b/>
                <w:spacing w:val="-4"/>
                <w:sz w:val="20"/>
                <w:szCs w:val="20"/>
              </w:rPr>
              <w:t>Cechy produktu:</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b/>
                <w:spacing w:val="-4"/>
                <w:sz w:val="20"/>
                <w:szCs w:val="20"/>
              </w:rPr>
              <w:t xml:space="preserve">- </w:t>
            </w:r>
            <w:r w:rsidRPr="00456ADF">
              <w:rPr>
                <w:rFonts w:ascii="Century Gothic" w:hAnsi="Century Gothic" w:cs="Arial"/>
                <w:spacing w:val="-4"/>
                <w:sz w:val="20"/>
                <w:szCs w:val="20"/>
              </w:rPr>
              <w:t>materiał trzonka: metalowy powlekany tworzywem sztucznym;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długość całkowita: 115 cm;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color w:val="000000"/>
                <w:spacing w:val="-4"/>
                <w:sz w:val="20"/>
                <w:szCs w:val="20"/>
              </w:rPr>
              <w:t xml:space="preserve">- </w:t>
            </w:r>
            <w:r w:rsidRPr="00456ADF">
              <w:rPr>
                <w:rFonts w:ascii="Century Gothic" w:hAnsi="Century Gothic" w:cs="Arial"/>
                <w:spacing w:val="-4"/>
                <w:sz w:val="20"/>
                <w:szCs w:val="20"/>
              </w:rPr>
              <w:t>szerokość robocza: 19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22BB5A6E" wp14:editId="0888F512">
                  <wp:extent cx="923925" cy="923925"/>
                  <wp:effectExtent l="0" t="0" r="9525" b="9525"/>
                  <wp:docPr id="5" name="Obraz 5" descr="https://media.castorama.pl/media/catalog/product/cache/0/image/56x/9df78eab33525d08d6e5fb8d27136e95/L/o/Lopata_piaskowa_Fiskars_Solid-607438-205650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castorama.pl/media/catalog/product/cache/0/image/56x/9df78eab33525d08d6e5fb8d27136e95/L/o/Lopata_piaskowa_Fiskars_Solid-607438-205650_1.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23925" cy="923925"/>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21.</w:t>
            </w:r>
          </w:p>
        </w:tc>
        <w:tc>
          <w:tcPr>
            <w:tcW w:w="4462" w:type="dxa"/>
            <w:tcBorders>
              <w:top w:val="single" w:sz="4" w:space="0" w:color="auto"/>
              <w:left w:val="nil"/>
              <w:bottom w:val="single" w:sz="4" w:space="0" w:color="auto"/>
              <w:right w:val="single" w:sz="4" w:space="0" w:color="auto"/>
            </w:tcBorders>
            <w:vAlign w:val="center"/>
          </w:tcPr>
          <w:p w:rsid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Łopata piaskowa z metalowym trzonkiem.</w:t>
            </w:r>
          </w:p>
          <w:p w:rsidR="00042D7E" w:rsidRPr="00456ADF" w:rsidRDefault="00042D7E" w:rsidP="00456ADF">
            <w:pPr>
              <w:spacing w:after="0" w:line="240" w:lineRule="auto"/>
              <w:rPr>
                <w:rFonts w:ascii="Century Gothic" w:hAnsi="Century Gothic" w:cs="Arial"/>
                <w:spacing w:val="-4"/>
                <w:sz w:val="20"/>
                <w:szCs w:val="20"/>
              </w:rPr>
            </w:pPr>
          </w:p>
          <w:p w:rsidR="00456ADF" w:rsidRPr="00456ADF" w:rsidRDefault="00456ADF" w:rsidP="00456ADF">
            <w:pPr>
              <w:spacing w:after="0" w:line="240" w:lineRule="auto"/>
              <w:rPr>
                <w:rFonts w:ascii="Century Gothic" w:hAnsi="Century Gothic" w:cs="Arial"/>
                <w:b/>
                <w:spacing w:val="-4"/>
                <w:sz w:val="20"/>
                <w:szCs w:val="20"/>
              </w:rPr>
            </w:pPr>
            <w:r w:rsidRPr="00456ADF">
              <w:rPr>
                <w:rFonts w:ascii="Century Gothic" w:hAnsi="Century Gothic" w:cs="Arial"/>
                <w:b/>
                <w:spacing w:val="-4"/>
                <w:sz w:val="20"/>
                <w:szCs w:val="20"/>
              </w:rPr>
              <w:t>Cechy produktu:</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trzonka: metalowy, powlekany tworzywem sztucznym;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długość całkowita: 125 cm;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color w:val="000000"/>
                <w:spacing w:val="-4"/>
                <w:sz w:val="20"/>
                <w:szCs w:val="20"/>
              </w:rPr>
              <w:t xml:space="preserve">- </w:t>
            </w:r>
            <w:r w:rsidRPr="00456ADF">
              <w:rPr>
                <w:rFonts w:ascii="Century Gothic" w:hAnsi="Century Gothic" w:cs="Arial"/>
                <w:spacing w:val="-4"/>
                <w:sz w:val="20"/>
                <w:szCs w:val="20"/>
              </w:rPr>
              <w:t>szerokość robocza: 23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lastRenderedPageBreak/>
              <w:drawing>
                <wp:inline distT="0" distB="0" distL="0" distR="0" wp14:anchorId="408A71AA" wp14:editId="1A37512A">
                  <wp:extent cx="809625" cy="809625"/>
                  <wp:effectExtent l="0" t="0" r="9525" b="9525"/>
                  <wp:docPr id="10" name="Obraz 10" descr="Znalezione obrazy dla zapytania Åopata piaskowa z metalowym trzonkiem 125 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nalezione obrazy dla zapytania Åopata piaskowa z metalowym trzonkiem 125 cm."/>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22.</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Łopatka do przesadzania kwiatów.</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Długość narzędzia: 25-29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Szerokość części roboczej: 4-6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43FB0EFF" wp14:editId="117B32B1">
                  <wp:extent cx="428625" cy="428625"/>
                  <wp:effectExtent l="0" t="0" r="9525" b="9525"/>
                  <wp:docPr id="11" name="Obraz 11" descr="ÅOPATKA DO KWIATÃW 8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ÅOPATKA DO KWIATÃW 8CM"/>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28625" cy="428625"/>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23.</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Konewka (5l).</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Pojemność: 5l.</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wykonania: Tworzywo sztuczne;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Gwarancja producenta;</w:t>
            </w:r>
          </w:p>
          <w:p w:rsidR="00456ADF" w:rsidRPr="00456ADF" w:rsidRDefault="00456ADF" w:rsidP="00456ADF">
            <w:pPr>
              <w:spacing w:after="0" w:line="240" w:lineRule="auto"/>
              <w:rPr>
                <w:rFonts w:ascii="Century Gothic" w:hAnsi="Century Gothic" w:cs="Arial"/>
                <w:i/>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650B6E79" wp14:editId="029A12B2">
                  <wp:extent cx="847725" cy="847725"/>
                  <wp:effectExtent l="0" t="0" r="9525" b="9525"/>
                  <wp:docPr id="12" name="Obraz 12" descr="Konewka plastikowa zielona 5 L VERDE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onewka plastikowa zielona 5 L VERDENIA"/>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47725" cy="847725"/>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24.</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Sekator ręczny nożycowy (mały).</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Zakres cięcia (w mm): Do 16;</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Typ ostrza: Nożycowe;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wykonania uchwytu: Tworzywo sztuczne;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ostrza: Stal;</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Długość całkowita (w cm): 18.5;</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Gwarancja producenta;</w:t>
            </w:r>
          </w:p>
          <w:p w:rsidR="00456ADF" w:rsidRPr="00456ADF" w:rsidRDefault="00456ADF" w:rsidP="00456ADF">
            <w:pPr>
              <w:spacing w:after="0" w:line="240" w:lineRule="auto"/>
              <w:rPr>
                <w:rFonts w:ascii="Century Gothic" w:hAnsi="Century Gothic" w:cs="Arial"/>
                <w:i/>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lastRenderedPageBreak/>
              <w:drawing>
                <wp:inline distT="0" distB="0" distL="0" distR="0" wp14:anchorId="04CF0479" wp14:editId="14EB3EF2">
                  <wp:extent cx="800100" cy="800100"/>
                  <wp:effectExtent l="0" t="0" r="0" b="0"/>
                  <wp:docPr id="16" name="Obraz 16" descr="Sekator jednorÄczny GEOLIA noÅ¼ycow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kator jednorÄczny GEOLIA noÅ¼ycowy"/>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25.</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Sekator do gałęzi dwuręczny kowadełkowy.</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Zakres cięcia (w mm): 40;</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Długość uchwytu (w cm): 52;</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Typ ostrza: Kowadełkowe;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ostrza: Stal;</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Materiał wykonania uchwytu: Aluminium i tworzywo sztuczne;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Długość całkowita: 70 cm;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6FB755AA" wp14:editId="675E5B2F">
                  <wp:extent cx="771525" cy="771525"/>
                  <wp:effectExtent l="0" t="0" r="9525" b="9525"/>
                  <wp:docPr id="17" name="Obraz 17" descr="Sekator do gaÅÄzi GEOLIA dwurÄczny kowadeÅkow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kator do gaÅÄzi GEOLIA dwurÄczny kowadeÅkowy"/>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4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26.</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Kamienie ogrodowe Grys.</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kg.</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20</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21"/>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27.</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Agrotkanina 160 cm x 20 mb.</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13"/>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456ADF">
            <w:pPr>
              <w:spacing w:after="0" w:line="240" w:lineRule="auto"/>
              <w:jc w:val="center"/>
              <w:rPr>
                <w:rFonts w:ascii="Century Gothic" w:hAnsi="Century Gothic" w:cs="Arial"/>
                <w:sz w:val="20"/>
                <w:szCs w:val="20"/>
              </w:rPr>
            </w:pPr>
            <w:r>
              <w:rPr>
                <w:rFonts w:ascii="Century Gothic" w:hAnsi="Century Gothic" w:cs="Arial"/>
                <w:sz w:val="20"/>
                <w:szCs w:val="20"/>
              </w:rPr>
              <w:t>28.</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Kołki do agrotkaniny 12 cm (50 szt.).</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opak</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042D7E">
        <w:trPr>
          <w:gridAfter w:val="1"/>
          <w:wAfter w:w="7" w:type="dxa"/>
          <w:trHeight w:val="2118"/>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386802" w:rsidP="00386802">
            <w:pPr>
              <w:spacing w:after="0" w:line="240" w:lineRule="auto"/>
              <w:jc w:val="center"/>
              <w:rPr>
                <w:rFonts w:ascii="Century Gothic" w:hAnsi="Century Gothic" w:cs="Arial"/>
                <w:sz w:val="20"/>
                <w:szCs w:val="20"/>
              </w:rPr>
            </w:pPr>
            <w:r>
              <w:rPr>
                <w:rFonts w:ascii="Century Gothic" w:hAnsi="Century Gothic" w:cs="Arial"/>
                <w:sz w:val="20"/>
                <w:szCs w:val="20"/>
              </w:rPr>
              <w:t>29</w:t>
            </w:r>
            <w:r w:rsidR="00456ADF">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Skrzynka balkonowa.</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Wymiary: 600x180x140 mm;</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 xml:space="preserve">- </w:t>
            </w:r>
            <w:r w:rsidRPr="00456ADF">
              <w:rPr>
                <w:rFonts w:ascii="Century Gothic" w:hAnsi="Century Gothic" w:cs="Arial"/>
                <w:color w:val="000000"/>
                <w:spacing w:val="-4"/>
                <w:sz w:val="20"/>
                <w:szCs w:val="20"/>
              </w:rPr>
              <w:t>Kolor: brązowy;</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color w:val="000000"/>
                <w:spacing w:val="-4"/>
                <w:sz w:val="20"/>
                <w:szCs w:val="20"/>
              </w:rPr>
              <w:t>Skrzynka balkonowa wykonana z bardzo wytrzymałego plastiku. Przeznaczona do uprawy roślin zarówno w domu, jak również na zewnątrz. Idealna do roślin balkonowych i tarasowych.</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29"/>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386802">
            <w:pPr>
              <w:spacing w:after="0" w:line="240" w:lineRule="auto"/>
              <w:jc w:val="center"/>
              <w:rPr>
                <w:rFonts w:ascii="Century Gothic" w:hAnsi="Century Gothic" w:cs="Arial"/>
                <w:sz w:val="20"/>
                <w:szCs w:val="20"/>
              </w:rPr>
            </w:pPr>
            <w:r>
              <w:rPr>
                <w:rFonts w:ascii="Century Gothic" w:hAnsi="Century Gothic" w:cs="Arial"/>
                <w:sz w:val="20"/>
                <w:szCs w:val="20"/>
              </w:rPr>
              <w:t>3</w:t>
            </w:r>
            <w:r w:rsidR="00386802">
              <w:rPr>
                <w:rFonts w:ascii="Century Gothic" w:hAnsi="Century Gothic" w:cs="Arial"/>
                <w:sz w:val="20"/>
                <w:szCs w:val="20"/>
              </w:rPr>
              <w:t>0</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Pelargonia.</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81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07"/>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386802">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3</w:t>
            </w:r>
            <w:r w:rsidR="00386802">
              <w:rPr>
                <w:rFonts w:ascii="Century Gothic" w:hAnsi="Century Gothic" w:cs="Arial"/>
                <w:sz w:val="20"/>
                <w:szCs w:val="20"/>
              </w:rPr>
              <w:t>1</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Bratek.</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D82C10" w:rsidP="00456ADF">
            <w:pPr>
              <w:spacing w:after="0" w:line="240" w:lineRule="auto"/>
              <w:jc w:val="center"/>
              <w:rPr>
                <w:rFonts w:ascii="Century Gothic" w:hAnsi="Century Gothic" w:cs="Arial"/>
                <w:color w:val="000000"/>
                <w:spacing w:val="-4"/>
                <w:sz w:val="20"/>
                <w:szCs w:val="20"/>
              </w:rPr>
            </w:pPr>
            <w:r>
              <w:rPr>
                <w:rFonts w:ascii="Century Gothic" w:hAnsi="Century Gothic" w:cs="Arial"/>
                <w:color w:val="000000"/>
                <w:spacing w:val="-4"/>
                <w:sz w:val="20"/>
                <w:szCs w:val="20"/>
              </w:rPr>
              <w:t>30</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1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386802">
            <w:pPr>
              <w:spacing w:after="0" w:line="240" w:lineRule="auto"/>
              <w:jc w:val="center"/>
              <w:rPr>
                <w:rFonts w:ascii="Century Gothic" w:hAnsi="Century Gothic" w:cs="Arial"/>
                <w:sz w:val="20"/>
                <w:szCs w:val="20"/>
              </w:rPr>
            </w:pPr>
            <w:r>
              <w:rPr>
                <w:rFonts w:ascii="Century Gothic" w:hAnsi="Century Gothic" w:cs="Arial"/>
                <w:sz w:val="20"/>
                <w:szCs w:val="20"/>
              </w:rPr>
              <w:t>3</w:t>
            </w:r>
            <w:r w:rsidR="00386802">
              <w:rPr>
                <w:rFonts w:ascii="Century Gothic" w:hAnsi="Century Gothic" w:cs="Arial"/>
                <w:sz w:val="20"/>
                <w:szCs w:val="20"/>
              </w:rPr>
              <w:t>2</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Begonia.</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20</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20"/>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386802">
            <w:pPr>
              <w:spacing w:after="0" w:line="240" w:lineRule="auto"/>
              <w:jc w:val="center"/>
              <w:rPr>
                <w:rFonts w:ascii="Century Gothic" w:hAnsi="Century Gothic" w:cs="Arial"/>
                <w:sz w:val="20"/>
                <w:szCs w:val="20"/>
              </w:rPr>
            </w:pPr>
            <w:r>
              <w:rPr>
                <w:rFonts w:ascii="Century Gothic" w:hAnsi="Century Gothic" w:cs="Arial"/>
                <w:sz w:val="20"/>
                <w:szCs w:val="20"/>
              </w:rPr>
              <w:t>3</w:t>
            </w:r>
            <w:r w:rsidR="00386802">
              <w:rPr>
                <w:rFonts w:ascii="Century Gothic" w:hAnsi="Century Gothic" w:cs="Arial"/>
                <w:sz w:val="20"/>
                <w:szCs w:val="20"/>
              </w:rPr>
              <w:t>3</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Starzec.</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30</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25"/>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386802">
            <w:pPr>
              <w:spacing w:after="0" w:line="240" w:lineRule="auto"/>
              <w:jc w:val="center"/>
              <w:rPr>
                <w:rFonts w:ascii="Century Gothic" w:hAnsi="Century Gothic" w:cs="Arial"/>
                <w:sz w:val="20"/>
                <w:szCs w:val="20"/>
              </w:rPr>
            </w:pPr>
            <w:r>
              <w:rPr>
                <w:rFonts w:ascii="Century Gothic" w:hAnsi="Century Gothic" w:cs="Arial"/>
                <w:sz w:val="20"/>
                <w:szCs w:val="20"/>
              </w:rPr>
              <w:t>3</w:t>
            </w:r>
            <w:r w:rsidR="00386802">
              <w:rPr>
                <w:rFonts w:ascii="Century Gothic" w:hAnsi="Century Gothic" w:cs="Arial"/>
                <w:sz w:val="20"/>
                <w:szCs w:val="20"/>
              </w:rPr>
              <w:t>4</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Hosty.</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18"/>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386802">
            <w:pPr>
              <w:spacing w:after="0" w:line="240" w:lineRule="auto"/>
              <w:jc w:val="center"/>
              <w:rPr>
                <w:rFonts w:ascii="Century Gothic" w:hAnsi="Century Gothic" w:cs="Arial"/>
                <w:sz w:val="20"/>
                <w:szCs w:val="20"/>
              </w:rPr>
            </w:pPr>
            <w:r>
              <w:rPr>
                <w:rFonts w:ascii="Century Gothic" w:hAnsi="Century Gothic" w:cs="Arial"/>
                <w:sz w:val="20"/>
                <w:szCs w:val="20"/>
              </w:rPr>
              <w:t>3</w:t>
            </w:r>
            <w:r w:rsidR="00386802">
              <w:rPr>
                <w:rFonts w:ascii="Century Gothic" w:hAnsi="Century Gothic" w:cs="Arial"/>
                <w:sz w:val="20"/>
                <w:szCs w:val="20"/>
              </w:rPr>
              <w:t>5</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Turek.</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40</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10"/>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386802">
            <w:pPr>
              <w:spacing w:after="0" w:line="240" w:lineRule="auto"/>
              <w:jc w:val="center"/>
              <w:rPr>
                <w:rFonts w:ascii="Century Gothic" w:hAnsi="Century Gothic" w:cs="Arial"/>
                <w:sz w:val="20"/>
                <w:szCs w:val="20"/>
              </w:rPr>
            </w:pPr>
            <w:r>
              <w:rPr>
                <w:rFonts w:ascii="Century Gothic" w:hAnsi="Century Gothic" w:cs="Arial"/>
                <w:sz w:val="20"/>
                <w:szCs w:val="20"/>
              </w:rPr>
              <w:t>3</w:t>
            </w:r>
            <w:r w:rsidR="00386802">
              <w:rPr>
                <w:rFonts w:ascii="Century Gothic" w:hAnsi="Century Gothic" w:cs="Arial"/>
                <w:sz w:val="20"/>
                <w:szCs w:val="20"/>
              </w:rPr>
              <w:t>6</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Bukszpan 20-30 cm.</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042D7E">
        <w:trPr>
          <w:gridAfter w:val="1"/>
          <w:wAfter w:w="7" w:type="dxa"/>
          <w:trHeight w:val="558"/>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386802">
            <w:pPr>
              <w:spacing w:after="0" w:line="240" w:lineRule="auto"/>
              <w:jc w:val="center"/>
              <w:rPr>
                <w:rFonts w:ascii="Century Gothic" w:hAnsi="Century Gothic" w:cs="Arial"/>
                <w:sz w:val="20"/>
                <w:szCs w:val="20"/>
              </w:rPr>
            </w:pPr>
            <w:r>
              <w:rPr>
                <w:rFonts w:ascii="Century Gothic" w:hAnsi="Century Gothic" w:cs="Arial"/>
                <w:sz w:val="20"/>
                <w:szCs w:val="20"/>
              </w:rPr>
              <w:t>3</w:t>
            </w:r>
            <w:r w:rsidR="00386802">
              <w:rPr>
                <w:rFonts w:ascii="Century Gothic" w:hAnsi="Century Gothic" w:cs="Arial"/>
                <w:sz w:val="20"/>
                <w:szCs w:val="20"/>
              </w:rPr>
              <w:t>7</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Nawóz uniwersalny do roślin kwitnących w płynie (1l.).</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15</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905"/>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386802">
            <w:pPr>
              <w:spacing w:after="0" w:line="240" w:lineRule="auto"/>
              <w:jc w:val="center"/>
              <w:rPr>
                <w:rFonts w:ascii="Century Gothic" w:hAnsi="Century Gothic" w:cs="Arial"/>
                <w:sz w:val="20"/>
                <w:szCs w:val="20"/>
              </w:rPr>
            </w:pPr>
            <w:r>
              <w:rPr>
                <w:rFonts w:ascii="Century Gothic" w:hAnsi="Century Gothic" w:cs="Arial"/>
                <w:sz w:val="20"/>
                <w:szCs w:val="20"/>
              </w:rPr>
              <w:t>3</w:t>
            </w:r>
            <w:r w:rsidR="00386802">
              <w:rPr>
                <w:rFonts w:ascii="Century Gothic" w:hAnsi="Century Gothic" w:cs="Arial"/>
                <w:sz w:val="20"/>
                <w:szCs w:val="20"/>
              </w:rPr>
              <w:t>8</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Nabłyszczasz do liści kwiatów doniczkowych w aerozolu (750 ml).</w:t>
            </w:r>
            <w:r w:rsidRPr="00456ADF">
              <w:rPr>
                <w:rFonts w:ascii="Century Gothic" w:hAnsi="Century Gothic" w:cs="Arial"/>
                <w:bCs/>
                <w:color w:val="000000"/>
                <w:kern w:val="36"/>
                <w:sz w:val="20"/>
                <w:szCs w:val="20"/>
              </w:rPr>
              <w:t xml:space="preserve"> </w:t>
            </w:r>
            <w:r w:rsidRPr="00456ADF">
              <w:rPr>
                <w:rFonts w:ascii="Century Gothic" w:hAnsi="Century Gothic" w:cs="Arial"/>
                <w:bCs/>
                <w:kern w:val="36"/>
                <w:sz w:val="20"/>
                <w:szCs w:val="20"/>
              </w:rPr>
              <w:t>Nabłyszcza liście, usuwa plamy i przebarwienia (duży).</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13</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421"/>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386802" w:rsidP="00386802">
            <w:pPr>
              <w:spacing w:after="0" w:line="240" w:lineRule="auto"/>
              <w:jc w:val="center"/>
              <w:rPr>
                <w:rFonts w:ascii="Century Gothic" w:hAnsi="Century Gothic" w:cs="Arial"/>
                <w:sz w:val="20"/>
                <w:szCs w:val="20"/>
              </w:rPr>
            </w:pPr>
            <w:r>
              <w:rPr>
                <w:rFonts w:ascii="Century Gothic" w:hAnsi="Century Gothic" w:cs="Arial"/>
                <w:sz w:val="20"/>
                <w:szCs w:val="20"/>
              </w:rPr>
              <w:t>39</w:t>
            </w:r>
            <w:r w:rsidR="00456ADF">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cs="Arial"/>
                <w:spacing w:val="-4"/>
                <w:sz w:val="20"/>
                <w:szCs w:val="20"/>
              </w:rPr>
              <w:t>Nawóz do Pelargonii w płynie (1l).</w:t>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9</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456ADF" w:rsidRPr="003670DE" w:rsidTr="00456ADF">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456ADF" w:rsidRDefault="00456ADF" w:rsidP="00386802">
            <w:pPr>
              <w:spacing w:after="0" w:line="240" w:lineRule="auto"/>
              <w:jc w:val="center"/>
              <w:rPr>
                <w:rFonts w:ascii="Century Gothic" w:hAnsi="Century Gothic" w:cs="Arial"/>
                <w:sz w:val="20"/>
                <w:szCs w:val="20"/>
              </w:rPr>
            </w:pPr>
            <w:r>
              <w:rPr>
                <w:rFonts w:ascii="Century Gothic" w:hAnsi="Century Gothic" w:cs="Arial"/>
                <w:sz w:val="20"/>
                <w:szCs w:val="20"/>
              </w:rPr>
              <w:t>4</w:t>
            </w:r>
            <w:r w:rsidR="00386802">
              <w:rPr>
                <w:rFonts w:ascii="Century Gothic" w:hAnsi="Century Gothic" w:cs="Arial"/>
                <w:sz w:val="20"/>
                <w:szCs w:val="20"/>
              </w:rPr>
              <w:t>0</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spacing w:val="-4"/>
                <w:sz w:val="20"/>
                <w:szCs w:val="20"/>
              </w:rPr>
              <w:t>Opryskiwacz (5l).</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Pojemność zbiornika: 5l;</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Maksymalny zasięg opryskiwania: 3m;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Lanca z uchwytem: 56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Przewód elastyczny: 130 cm;</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Zawór bezpieczeństwa: Tak;</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Szybkie pompowanie: Tak;</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Funkcja automatycznego oprysku: Tak;</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Regulacja szerokości i intensywności zraszania: Tak;</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Pasek regulowany na ramię: Tak;</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Ciśnienie: 2 bary:</w:t>
            </w:r>
          </w:p>
          <w:p w:rsidR="00456ADF" w:rsidRPr="00456ADF" w:rsidRDefault="00456ADF" w:rsidP="00456ADF">
            <w:pPr>
              <w:spacing w:after="0" w:line="240" w:lineRule="auto"/>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Gwarancja producenta.</w:t>
            </w:r>
          </w:p>
          <w:p w:rsidR="00456ADF" w:rsidRPr="00456ADF" w:rsidRDefault="00456ADF" w:rsidP="00456ADF">
            <w:pPr>
              <w:spacing w:after="0" w:line="240" w:lineRule="auto"/>
              <w:rPr>
                <w:rFonts w:ascii="Century Gothic" w:hAnsi="Century Gothic" w:cs="Arial"/>
                <w:i/>
                <w:color w:val="000000"/>
                <w:spacing w:val="-4"/>
                <w:sz w:val="18"/>
                <w:szCs w:val="20"/>
              </w:rPr>
            </w:pPr>
            <w:r w:rsidRPr="00456ADF">
              <w:rPr>
                <w:rFonts w:ascii="Century Gothic" w:hAnsi="Century Gothic" w:cs="Arial"/>
                <w:i/>
                <w:color w:val="000000"/>
                <w:spacing w:val="-4"/>
                <w:sz w:val="18"/>
                <w:szCs w:val="20"/>
              </w:rPr>
              <w:t>Zdjęcie poglądowe:</w:t>
            </w:r>
          </w:p>
          <w:p w:rsidR="00456ADF" w:rsidRPr="00456ADF" w:rsidRDefault="00456ADF" w:rsidP="00456ADF">
            <w:pPr>
              <w:spacing w:after="0" w:line="240" w:lineRule="auto"/>
              <w:rPr>
                <w:rFonts w:ascii="Century Gothic" w:hAnsi="Century Gothic" w:cs="Arial"/>
                <w:spacing w:val="-4"/>
                <w:sz w:val="20"/>
                <w:szCs w:val="20"/>
              </w:rPr>
            </w:pPr>
            <w:r w:rsidRPr="00456ADF">
              <w:rPr>
                <w:rFonts w:ascii="Century Gothic" w:hAnsi="Century Gothic"/>
                <w:noProof/>
                <w:sz w:val="20"/>
                <w:szCs w:val="20"/>
                <w:lang w:eastAsia="pl-PL"/>
              </w:rPr>
              <w:drawing>
                <wp:inline distT="0" distB="0" distL="0" distR="0" wp14:anchorId="6D312AC0" wp14:editId="12420735">
                  <wp:extent cx="847725" cy="635794"/>
                  <wp:effectExtent l="0" t="0" r="0" b="0"/>
                  <wp:docPr id="7" name="Obraz 7" descr="https://8.allegroimg.com/s64/01ea6e/d26235f64b12bd5edbc81e698e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8.allegroimg.com/s64/01ea6e/d26235f64b12bd5edbc81e698e5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853937" cy="640453"/>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456ADF" w:rsidRPr="00456ADF" w:rsidRDefault="00456ADF" w:rsidP="00456ADF">
            <w:pPr>
              <w:spacing w:after="0" w:line="240" w:lineRule="auto"/>
              <w:jc w:val="center"/>
              <w:rPr>
                <w:rFonts w:ascii="Century Gothic" w:hAnsi="Century Gothic" w:cs="Arial"/>
                <w:color w:val="000000"/>
                <w:spacing w:val="-4"/>
                <w:sz w:val="20"/>
                <w:szCs w:val="20"/>
              </w:rPr>
            </w:pPr>
            <w:r w:rsidRPr="00456ADF">
              <w:rPr>
                <w:rFonts w:ascii="Century Gothic" w:hAnsi="Century Gothic" w:cs="Arial"/>
                <w:color w:val="000000"/>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56ADF" w:rsidRPr="002A54DE" w:rsidRDefault="00456ADF" w:rsidP="00456ADF">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9D67C3">
        <w:trPr>
          <w:gridAfter w:val="1"/>
          <w:wAfter w:w="7" w:type="dxa"/>
          <w:trHeight w:val="412"/>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386802">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4</w:t>
            </w:r>
            <w:r w:rsidR="00386802">
              <w:rPr>
                <w:rFonts w:ascii="Century Gothic" w:hAnsi="Century Gothic" w:cs="Arial"/>
                <w:sz w:val="20"/>
                <w:szCs w:val="20"/>
              </w:rPr>
              <w:t>1</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Żyłka tnąca 2,4 kwadrat 261 mb-(1 rolka).</w:t>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A92A86">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386802">
            <w:pPr>
              <w:spacing w:after="0" w:line="240" w:lineRule="auto"/>
              <w:jc w:val="center"/>
              <w:rPr>
                <w:rFonts w:ascii="Century Gothic" w:hAnsi="Century Gothic" w:cs="Arial"/>
                <w:sz w:val="20"/>
                <w:szCs w:val="20"/>
              </w:rPr>
            </w:pPr>
            <w:r>
              <w:rPr>
                <w:rFonts w:ascii="Century Gothic" w:hAnsi="Century Gothic" w:cs="Arial"/>
                <w:sz w:val="20"/>
                <w:szCs w:val="20"/>
              </w:rPr>
              <w:t>4</w:t>
            </w:r>
            <w:r w:rsidR="00386802">
              <w:rPr>
                <w:rFonts w:ascii="Century Gothic" w:hAnsi="Century Gothic" w:cs="Arial"/>
                <w:sz w:val="20"/>
                <w:szCs w:val="20"/>
              </w:rPr>
              <w:t>2</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Głowica tnąca AutoCut 25-2 – STIHL. (np. do kosy spalinowej FS-130). Głowica żyłkowa półautomatyczna (109 mm, 10x125Z).</w:t>
            </w:r>
          </w:p>
          <w:p w:rsidR="00A92A86" w:rsidRPr="009D67C3" w:rsidRDefault="00A92A86" w:rsidP="00A92A86">
            <w:pPr>
              <w:spacing w:after="0" w:line="240" w:lineRule="auto"/>
              <w:rPr>
                <w:rFonts w:ascii="Century Gothic" w:hAnsi="Century Gothic" w:cs="Arial"/>
                <w:i/>
                <w:color w:val="000000"/>
                <w:spacing w:val="-4"/>
                <w:sz w:val="18"/>
                <w:szCs w:val="20"/>
              </w:rPr>
            </w:pPr>
            <w:r w:rsidRPr="009D67C3">
              <w:rPr>
                <w:rFonts w:ascii="Century Gothic" w:hAnsi="Century Gothic" w:cs="Arial"/>
                <w:i/>
                <w:color w:val="000000"/>
                <w:spacing w:val="-4"/>
                <w:sz w:val="18"/>
                <w:szCs w:val="20"/>
              </w:rPr>
              <w:t>Zdjęcie poglądowe:</w:t>
            </w:r>
          </w:p>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noProof/>
                <w:lang w:eastAsia="pl-PL"/>
              </w:rPr>
              <w:drawing>
                <wp:inline distT="0" distB="0" distL="0" distR="0" wp14:anchorId="3E373B87" wp14:editId="67F381EF">
                  <wp:extent cx="1219200" cy="723900"/>
                  <wp:effectExtent l="0" t="0" r="0" b="0"/>
                  <wp:docPr id="22" name="Obraz 22" descr="https://a.allegroimg.com/s128/013964/e29d3b4c4eeaa0f7bcd4b3ff15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allegroimg.com/s128/013964/e29d3b4c4eeaa0f7bcd4b3ff154a"/>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19200" cy="723900"/>
                          </a:xfrm>
                          <a:prstGeom prst="rect">
                            <a:avLst/>
                          </a:prstGeom>
                          <a:noFill/>
                          <a:ln>
                            <a:noFill/>
                          </a:ln>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9D67C3">
        <w:trPr>
          <w:gridAfter w:val="1"/>
          <w:wAfter w:w="7" w:type="dxa"/>
          <w:trHeight w:val="420"/>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386802">
            <w:pPr>
              <w:spacing w:after="0" w:line="240" w:lineRule="auto"/>
              <w:jc w:val="center"/>
              <w:rPr>
                <w:rFonts w:ascii="Century Gothic" w:hAnsi="Century Gothic" w:cs="Arial"/>
                <w:sz w:val="20"/>
                <w:szCs w:val="20"/>
              </w:rPr>
            </w:pPr>
            <w:r>
              <w:rPr>
                <w:rFonts w:ascii="Century Gothic" w:hAnsi="Century Gothic" w:cs="Arial"/>
                <w:sz w:val="20"/>
                <w:szCs w:val="20"/>
              </w:rPr>
              <w:t>4</w:t>
            </w:r>
            <w:r w:rsidR="00386802">
              <w:rPr>
                <w:rFonts w:ascii="Century Gothic" w:hAnsi="Century Gothic" w:cs="Arial"/>
                <w:sz w:val="20"/>
                <w:szCs w:val="20"/>
              </w:rPr>
              <w:t>3</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Pilniki okrągłe do łańcucha do pił 200x4,0.</w:t>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Op.</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9D67C3">
        <w:trPr>
          <w:gridAfter w:val="1"/>
          <w:wAfter w:w="7" w:type="dxa"/>
          <w:trHeight w:val="426"/>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386802">
            <w:pPr>
              <w:spacing w:after="0" w:line="240" w:lineRule="auto"/>
              <w:jc w:val="center"/>
              <w:rPr>
                <w:rFonts w:ascii="Century Gothic" w:hAnsi="Century Gothic" w:cs="Arial"/>
                <w:sz w:val="20"/>
                <w:szCs w:val="20"/>
              </w:rPr>
            </w:pPr>
            <w:r>
              <w:rPr>
                <w:rFonts w:ascii="Century Gothic" w:hAnsi="Century Gothic" w:cs="Arial"/>
                <w:sz w:val="20"/>
                <w:szCs w:val="20"/>
              </w:rPr>
              <w:t>4</w:t>
            </w:r>
            <w:r w:rsidR="00386802">
              <w:rPr>
                <w:rFonts w:ascii="Century Gothic" w:hAnsi="Century Gothic" w:cs="Arial"/>
                <w:sz w:val="20"/>
                <w:szCs w:val="20"/>
              </w:rPr>
              <w:t>4</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Zestaw naprawczy do dętek.</w:t>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042D7E">
        <w:trPr>
          <w:gridAfter w:val="1"/>
          <w:wAfter w:w="7" w:type="dxa"/>
          <w:trHeight w:val="560"/>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386802">
            <w:pPr>
              <w:spacing w:after="0" w:line="240" w:lineRule="auto"/>
              <w:jc w:val="center"/>
              <w:rPr>
                <w:rFonts w:ascii="Century Gothic" w:hAnsi="Century Gothic" w:cs="Arial"/>
                <w:sz w:val="20"/>
                <w:szCs w:val="20"/>
              </w:rPr>
            </w:pPr>
            <w:r>
              <w:rPr>
                <w:rFonts w:ascii="Century Gothic" w:hAnsi="Century Gothic" w:cs="Arial"/>
                <w:sz w:val="20"/>
                <w:szCs w:val="20"/>
              </w:rPr>
              <w:t>4</w:t>
            </w:r>
            <w:r w:rsidR="00386802">
              <w:rPr>
                <w:rFonts w:ascii="Century Gothic" w:hAnsi="Century Gothic" w:cs="Arial"/>
                <w:sz w:val="20"/>
                <w:szCs w:val="20"/>
              </w:rPr>
              <w:t>5</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Prowadnica do piły spalinowej Husqvarna 555 dł. 51cm (20”)-Zestaw.</w:t>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042D7E">
        <w:trPr>
          <w:gridAfter w:val="1"/>
          <w:wAfter w:w="7" w:type="dxa"/>
          <w:trHeight w:val="554"/>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386802">
            <w:pPr>
              <w:spacing w:after="0" w:line="240" w:lineRule="auto"/>
              <w:jc w:val="center"/>
              <w:rPr>
                <w:rFonts w:ascii="Century Gothic" w:hAnsi="Century Gothic" w:cs="Arial"/>
                <w:sz w:val="20"/>
                <w:szCs w:val="20"/>
              </w:rPr>
            </w:pPr>
            <w:r>
              <w:rPr>
                <w:rFonts w:ascii="Century Gothic" w:hAnsi="Century Gothic" w:cs="Arial"/>
                <w:sz w:val="20"/>
                <w:szCs w:val="20"/>
              </w:rPr>
              <w:t>4</w:t>
            </w:r>
            <w:r w:rsidR="00386802">
              <w:rPr>
                <w:rFonts w:ascii="Century Gothic" w:hAnsi="Century Gothic" w:cs="Arial"/>
                <w:sz w:val="20"/>
                <w:szCs w:val="20"/>
              </w:rPr>
              <w:t>6</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Łańcuch do piły spalinowej Husqvarna 555 H25.325”1,5</w:t>
            </w:r>
            <w:r w:rsidR="00142551">
              <w:rPr>
                <w:rFonts w:ascii="Century Gothic" w:hAnsi="Century Gothic" w:cs="Arial"/>
                <w:spacing w:val="-4"/>
                <w:sz w:val="20"/>
                <w:szCs w:val="20"/>
              </w:rPr>
              <w:t xml:space="preserve"> </w:t>
            </w:r>
            <w:r w:rsidRPr="00A92A86">
              <w:rPr>
                <w:rFonts w:ascii="Century Gothic" w:hAnsi="Century Gothic" w:cs="Arial"/>
                <w:spacing w:val="-4"/>
                <w:sz w:val="20"/>
                <w:szCs w:val="20"/>
              </w:rPr>
              <w:t>mm – Zestaw.</w:t>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9D67C3">
        <w:trPr>
          <w:gridAfter w:val="1"/>
          <w:wAfter w:w="7" w:type="dxa"/>
          <w:trHeight w:val="404"/>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386802">
            <w:pPr>
              <w:spacing w:after="0" w:line="240" w:lineRule="auto"/>
              <w:jc w:val="center"/>
              <w:rPr>
                <w:rFonts w:ascii="Century Gothic" w:hAnsi="Century Gothic" w:cs="Arial"/>
                <w:sz w:val="20"/>
                <w:szCs w:val="20"/>
              </w:rPr>
            </w:pPr>
            <w:r>
              <w:rPr>
                <w:rFonts w:ascii="Century Gothic" w:hAnsi="Century Gothic" w:cs="Arial"/>
                <w:sz w:val="20"/>
                <w:szCs w:val="20"/>
              </w:rPr>
              <w:t>4</w:t>
            </w:r>
            <w:r w:rsidR="00386802">
              <w:rPr>
                <w:rFonts w:ascii="Century Gothic" w:hAnsi="Century Gothic" w:cs="Arial"/>
                <w:sz w:val="20"/>
                <w:szCs w:val="20"/>
              </w:rPr>
              <w:t>7</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Głowica tnąca do podkaszarki STIHL FS 89/R.</w:t>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9D67C3">
        <w:trPr>
          <w:gridAfter w:val="1"/>
          <w:wAfter w:w="7" w:type="dxa"/>
          <w:trHeight w:val="410"/>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A92A86" w:rsidP="00386802">
            <w:pPr>
              <w:spacing w:after="0" w:line="240" w:lineRule="auto"/>
              <w:jc w:val="center"/>
              <w:rPr>
                <w:rFonts w:ascii="Century Gothic" w:hAnsi="Century Gothic" w:cs="Arial"/>
                <w:sz w:val="20"/>
                <w:szCs w:val="20"/>
              </w:rPr>
            </w:pPr>
            <w:r>
              <w:rPr>
                <w:rFonts w:ascii="Century Gothic" w:hAnsi="Century Gothic" w:cs="Arial"/>
                <w:sz w:val="20"/>
                <w:szCs w:val="20"/>
              </w:rPr>
              <w:t>4</w:t>
            </w:r>
            <w:r w:rsidR="00386802">
              <w:rPr>
                <w:rFonts w:ascii="Century Gothic" w:hAnsi="Century Gothic" w:cs="Arial"/>
                <w:sz w:val="20"/>
                <w:szCs w:val="20"/>
              </w:rPr>
              <w:t>8</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Żyłka do podka</w:t>
            </w:r>
            <w:r w:rsidR="00142551">
              <w:rPr>
                <w:rFonts w:ascii="Century Gothic" w:hAnsi="Century Gothic" w:cs="Arial"/>
                <w:spacing w:val="-4"/>
                <w:sz w:val="20"/>
                <w:szCs w:val="20"/>
              </w:rPr>
              <w:t>szarki 2,7</w:t>
            </w:r>
            <w:r w:rsidRPr="00A92A86">
              <w:rPr>
                <w:rFonts w:ascii="Century Gothic" w:hAnsi="Century Gothic" w:cs="Arial"/>
                <w:spacing w:val="-4"/>
                <w:sz w:val="20"/>
                <w:szCs w:val="20"/>
              </w:rPr>
              <w:t>mm (100m).</w:t>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9D67C3">
        <w:trPr>
          <w:gridAfter w:val="1"/>
          <w:wAfter w:w="7" w:type="dxa"/>
          <w:trHeight w:val="416"/>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Default="00386802" w:rsidP="00386802">
            <w:pPr>
              <w:spacing w:after="0" w:line="240" w:lineRule="auto"/>
              <w:jc w:val="center"/>
              <w:rPr>
                <w:rFonts w:ascii="Century Gothic" w:hAnsi="Century Gothic" w:cs="Arial"/>
                <w:sz w:val="20"/>
                <w:szCs w:val="20"/>
              </w:rPr>
            </w:pPr>
            <w:r>
              <w:rPr>
                <w:rFonts w:ascii="Century Gothic" w:hAnsi="Century Gothic" w:cs="Arial"/>
                <w:sz w:val="20"/>
                <w:szCs w:val="20"/>
              </w:rPr>
              <w:t>49</w:t>
            </w:r>
            <w:r w:rsidR="00A92A86">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Żyłka do podkaszarki 2,4mm.</w:t>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A92A86" w:rsidRPr="003670DE" w:rsidTr="00A92A86">
        <w:trPr>
          <w:gridAfter w:val="1"/>
          <w:wAfter w:w="7" w:type="dxa"/>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A92A86" w:rsidRPr="002A3F4E" w:rsidRDefault="009D67C3" w:rsidP="00386802">
            <w:pPr>
              <w:spacing w:after="0" w:line="240" w:lineRule="auto"/>
              <w:jc w:val="center"/>
              <w:rPr>
                <w:rFonts w:ascii="Century Gothic" w:hAnsi="Century Gothic" w:cs="Arial"/>
                <w:sz w:val="20"/>
                <w:szCs w:val="20"/>
              </w:rPr>
            </w:pPr>
            <w:r>
              <w:rPr>
                <w:rFonts w:ascii="Century Gothic" w:hAnsi="Century Gothic" w:cs="Arial"/>
                <w:sz w:val="20"/>
                <w:szCs w:val="20"/>
              </w:rPr>
              <w:t>5</w:t>
            </w:r>
            <w:r w:rsidR="00386802">
              <w:rPr>
                <w:rFonts w:ascii="Century Gothic" w:hAnsi="Century Gothic" w:cs="Arial"/>
                <w:sz w:val="20"/>
                <w:szCs w:val="20"/>
              </w:rPr>
              <w:t>0</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Nożyce do żywopłotu, np. STIHL HS 82 T, 75 cm.</w:t>
            </w:r>
            <w:r w:rsidRPr="00A92A86">
              <w:rPr>
                <w:rFonts w:ascii="Century Gothic" w:hAnsi="Century Gothic"/>
              </w:rPr>
              <w:t xml:space="preserve"> </w:t>
            </w:r>
            <w:r w:rsidRPr="00A92A86">
              <w:rPr>
                <w:rFonts w:ascii="Century Gothic" w:hAnsi="Century Gothic" w:cs="Arial"/>
                <w:spacing w:val="-4"/>
                <w:sz w:val="20"/>
                <w:szCs w:val="20"/>
              </w:rPr>
              <w:t>Profesjonalne nożyce tnące z silnikiem STIHL 2-MIX w wersji do trymowania. Dwustronna listwa tnąca, przeznaczona zarówno do cięcia w poziomie jak i w pionie.</w:t>
            </w:r>
          </w:p>
          <w:p w:rsidR="009D67C3" w:rsidRPr="00A92A86" w:rsidRDefault="009D67C3" w:rsidP="00A92A86">
            <w:pPr>
              <w:spacing w:after="0" w:line="240" w:lineRule="auto"/>
              <w:rPr>
                <w:rFonts w:ascii="Century Gothic" w:hAnsi="Century Gothic" w:cs="Arial"/>
                <w:spacing w:val="-4"/>
                <w:sz w:val="20"/>
                <w:szCs w:val="20"/>
              </w:rPr>
            </w:pPr>
          </w:p>
          <w:p w:rsidR="00A92A86" w:rsidRPr="00A92A86" w:rsidRDefault="00A92A86" w:rsidP="00A92A86">
            <w:pPr>
              <w:spacing w:after="0" w:line="240" w:lineRule="auto"/>
              <w:rPr>
                <w:rFonts w:ascii="Century Gothic" w:hAnsi="Century Gothic" w:cs="Arial"/>
                <w:b/>
                <w:spacing w:val="-4"/>
                <w:sz w:val="20"/>
                <w:szCs w:val="20"/>
              </w:rPr>
            </w:pPr>
            <w:r w:rsidRPr="00A92A86">
              <w:rPr>
                <w:rFonts w:ascii="Century Gothic" w:hAnsi="Century Gothic" w:cs="Arial"/>
                <w:b/>
                <w:spacing w:val="-4"/>
                <w:sz w:val="20"/>
                <w:szCs w:val="20"/>
              </w:rPr>
              <w:t>Dane techniczne:</w:t>
            </w:r>
          </w:p>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 Moc kW/KM: 0,7/1;</w:t>
            </w:r>
          </w:p>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 Pojemność skokowa cm³: 22,7;</w:t>
            </w:r>
          </w:p>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 Długość listwy tnącej cm: 75;</w:t>
            </w:r>
          </w:p>
          <w:p w:rsidR="00A92A86" w:rsidRPr="00A92A86" w:rsidRDefault="00A92A86" w:rsidP="00A92A86">
            <w:pPr>
              <w:spacing w:after="0" w:line="240" w:lineRule="auto"/>
              <w:rPr>
                <w:rFonts w:ascii="Century Gothic" w:hAnsi="Century Gothic" w:cs="Arial"/>
                <w:spacing w:val="-4"/>
                <w:sz w:val="20"/>
                <w:szCs w:val="20"/>
              </w:rPr>
            </w:pPr>
            <w:r w:rsidRPr="00A92A86">
              <w:rPr>
                <w:rFonts w:ascii="Century Gothic" w:hAnsi="Century Gothic" w:cs="Arial"/>
                <w:spacing w:val="-4"/>
                <w:sz w:val="20"/>
                <w:szCs w:val="20"/>
              </w:rPr>
              <w:t>- Ciężar kg: 5,4;</w:t>
            </w:r>
          </w:p>
          <w:p w:rsidR="00A92A86" w:rsidRPr="00A92A86" w:rsidRDefault="00A92A86" w:rsidP="00A92A86">
            <w:pPr>
              <w:spacing w:after="0" w:line="240" w:lineRule="auto"/>
              <w:rPr>
                <w:rFonts w:ascii="Century Gothic" w:hAnsi="Century Gothic" w:cs="Arial"/>
                <w:color w:val="000000"/>
                <w:spacing w:val="-4"/>
                <w:sz w:val="20"/>
                <w:szCs w:val="20"/>
              </w:rPr>
            </w:pPr>
            <w:r w:rsidRPr="00A92A86">
              <w:rPr>
                <w:rFonts w:ascii="Century Gothic" w:hAnsi="Century Gothic" w:cs="Arial"/>
                <w:color w:val="000000"/>
                <w:spacing w:val="-4"/>
                <w:sz w:val="20"/>
                <w:szCs w:val="20"/>
              </w:rPr>
              <w:t>- Gwarancja producenta.</w:t>
            </w:r>
          </w:p>
          <w:p w:rsidR="00A92A86" w:rsidRPr="009D67C3" w:rsidRDefault="00A92A86" w:rsidP="00A92A86">
            <w:pPr>
              <w:spacing w:after="0" w:line="240" w:lineRule="auto"/>
              <w:rPr>
                <w:rFonts w:ascii="Century Gothic" w:hAnsi="Century Gothic" w:cs="Arial"/>
                <w:i/>
                <w:color w:val="000000"/>
                <w:spacing w:val="-4"/>
                <w:sz w:val="18"/>
                <w:szCs w:val="20"/>
              </w:rPr>
            </w:pPr>
            <w:r w:rsidRPr="009D67C3">
              <w:rPr>
                <w:rFonts w:ascii="Century Gothic" w:hAnsi="Century Gothic" w:cs="Arial"/>
                <w:i/>
                <w:color w:val="000000"/>
                <w:spacing w:val="-4"/>
                <w:sz w:val="18"/>
                <w:szCs w:val="20"/>
              </w:rPr>
              <w:t>Zdjęcie poglądowe:</w:t>
            </w:r>
          </w:p>
          <w:p w:rsidR="00A92A86" w:rsidRPr="00A92A86" w:rsidRDefault="00A92A86" w:rsidP="0042223C">
            <w:pPr>
              <w:spacing w:after="0" w:line="240" w:lineRule="auto"/>
              <w:rPr>
                <w:rFonts w:ascii="Century Gothic" w:hAnsi="Century Gothic" w:cs="Arial"/>
                <w:spacing w:val="-4"/>
                <w:sz w:val="20"/>
                <w:szCs w:val="20"/>
              </w:rPr>
            </w:pPr>
            <w:r w:rsidRPr="00A92A86">
              <w:rPr>
                <w:rFonts w:ascii="Century Gothic" w:hAnsi="Century Gothic"/>
                <w:noProof/>
                <w:lang w:eastAsia="pl-PL"/>
              </w:rPr>
              <w:lastRenderedPageBreak/>
              <w:drawing>
                <wp:inline distT="0" distB="0" distL="0" distR="0" wp14:anchorId="7E8F278B" wp14:editId="54ED0744">
                  <wp:extent cx="2457449" cy="733425"/>
                  <wp:effectExtent l="0" t="0" r="635" b="0"/>
                  <wp:docPr id="24" name="Obraz 24" descr="HS 82 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S 82 T"/>
                          <pic:cNvPicPr>
                            <a:picLocks noChangeAspect="1" noChangeArrowheads="1"/>
                          </pic:cNvPicPr>
                        </pic:nvPicPr>
                        <pic:blipFill rotWithShape="1">
                          <a:blip r:embed="rId34">
                            <a:extLst>
                              <a:ext uri="{28A0092B-C50C-407E-A947-70E740481C1C}">
                                <a14:useLocalDpi xmlns:a14="http://schemas.microsoft.com/office/drawing/2010/main" val="0"/>
                              </a:ext>
                            </a:extLst>
                          </a:blip>
                          <a:srcRect t="17326" b="22032"/>
                          <a:stretch/>
                        </pic:blipFill>
                        <pic:spPr bwMode="auto">
                          <a:xfrm>
                            <a:off x="0" y="0"/>
                            <a:ext cx="2496433" cy="74506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50"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A92A86" w:rsidRPr="00A92A86" w:rsidRDefault="00A92A86" w:rsidP="00A92A86">
            <w:pPr>
              <w:spacing w:after="0" w:line="240" w:lineRule="auto"/>
              <w:jc w:val="center"/>
              <w:rPr>
                <w:rFonts w:ascii="Century Gothic" w:hAnsi="Century Gothic" w:cs="Arial"/>
                <w:spacing w:val="-4"/>
                <w:sz w:val="20"/>
                <w:szCs w:val="20"/>
              </w:rPr>
            </w:pPr>
            <w:r w:rsidRPr="00A92A86">
              <w:rPr>
                <w:rFonts w:ascii="Century Gothic" w:hAnsi="Century Gothic" w:cs="Arial"/>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A92A86" w:rsidRPr="002A54DE" w:rsidRDefault="00A92A86" w:rsidP="00A92A86">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9D67C3">
        <w:trPr>
          <w:gridAfter w:val="1"/>
          <w:wAfter w:w="7" w:type="dxa"/>
          <w:trHeight w:val="368"/>
        </w:trPr>
        <w:tc>
          <w:tcPr>
            <w:tcW w:w="495" w:type="dxa"/>
            <w:tcBorders>
              <w:top w:val="single" w:sz="4" w:space="0" w:color="auto"/>
              <w:left w:val="single" w:sz="4" w:space="0" w:color="auto"/>
              <w:bottom w:val="single" w:sz="4" w:space="0" w:color="auto"/>
              <w:right w:val="single" w:sz="4" w:space="0" w:color="auto"/>
            </w:tcBorders>
            <w:noWrap/>
            <w:vAlign w:val="center"/>
          </w:tcPr>
          <w:p w:rsidR="009D67C3" w:rsidRPr="002A3F4E" w:rsidRDefault="009D67C3" w:rsidP="00386802">
            <w:pPr>
              <w:spacing w:after="0" w:line="240" w:lineRule="auto"/>
              <w:jc w:val="center"/>
              <w:rPr>
                <w:rFonts w:ascii="Century Gothic" w:hAnsi="Century Gothic" w:cs="Arial"/>
                <w:sz w:val="20"/>
                <w:szCs w:val="20"/>
              </w:rPr>
            </w:pPr>
            <w:r>
              <w:rPr>
                <w:rFonts w:ascii="Century Gothic" w:hAnsi="Century Gothic" w:cs="Arial"/>
                <w:sz w:val="20"/>
                <w:szCs w:val="20"/>
              </w:rPr>
              <w:lastRenderedPageBreak/>
              <w:t>5</w:t>
            </w:r>
            <w:r w:rsidR="00386802">
              <w:rPr>
                <w:rFonts w:ascii="Century Gothic" w:hAnsi="Century Gothic" w:cs="Arial"/>
                <w:sz w:val="20"/>
                <w:szCs w:val="20"/>
              </w:rPr>
              <w:t>1</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9D67C3" w:rsidRPr="009D67C3" w:rsidRDefault="009D67C3" w:rsidP="009D67C3">
            <w:pPr>
              <w:spacing w:after="0" w:line="240" w:lineRule="auto"/>
              <w:rPr>
                <w:rFonts w:ascii="Century Gothic" w:hAnsi="Century Gothic" w:cs="Arial"/>
                <w:sz w:val="20"/>
                <w:szCs w:val="20"/>
              </w:rPr>
            </w:pPr>
            <w:r w:rsidRPr="009D67C3">
              <w:rPr>
                <w:rFonts w:ascii="Century Gothic" w:hAnsi="Century Gothic" w:cs="Arial"/>
                <w:sz w:val="20"/>
                <w:szCs w:val="20"/>
              </w:rPr>
              <w:t>Olej do kosiarki 10W30 SAE (1l.).</w:t>
            </w:r>
          </w:p>
        </w:tc>
        <w:tc>
          <w:tcPr>
            <w:tcW w:w="850"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9D67C3">
        <w:trPr>
          <w:gridAfter w:val="1"/>
          <w:wAfter w:w="7" w:type="dxa"/>
          <w:trHeight w:val="558"/>
        </w:trPr>
        <w:tc>
          <w:tcPr>
            <w:tcW w:w="495" w:type="dxa"/>
            <w:tcBorders>
              <w:top w:val="single" w:sz="4" w:space="0" w:color="auto"/>
              <w:left w:val="single" w:sz="4" w:space="0" w:color="auto"/>
              <w:bottom w:val="single" w:sz="4" w:space="0" w:color="auto"/>
              <w:right w:val="single" w:sz="4" w:space="0" w:color="auto"/>
            </w:tcBorders>
            <w:noWrap/>
            <w:vAlign w:val="center"/>
          </w:tcPr>
          <w:p w:rsidR="009D67C3" w:rsidRPr="002A3F4E" w:rsidRDefault="009D67C3" w:rsidP="00386802">
            <w:pPr>
              <w:spacing w:after="0" w:line="240" w:lineRule="auto"/>
              <w:jc w:val="center"/>
              <w:rPr>
                <w:rFonts w:ascii="Century Gothic" w:hAnsi="Century Gothic" w:cs="Arial"/>
                <w:sz w:val="20"/>
                <w:szCs w:val="20"/>
              </w:rPr>
            </w:pPr>
            <w:r>
              <w:rPr>
                <w:rFonts w:ascii="Century Gothic" w:hAnsi="Century Gothic" w:cs="Arial"/>
                <w:sz w:val="20"/>
                <w:szCs w:val="20"/>
              </w:rPr>
              <w:t>5</w:t>
            </w:r>
            <w:r w:rsidR="00386802">
              <w:rPr>
                <w:rFonts w:ascii="Century Gothic" w:hAnsi="Century Gothic" w:cs="Arial"/>
                <w:sz w:val="20"/>
                <w:szCs w:val="20"/>
              </w:rPr>
              <w:t>2</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9D67C3" w:rsidRPr="009D67C3" w:rsidRDefault="009D67C3" w:rsidP="009D67C3">
            <w:pPr>
              <w:spacing w:after="0" w:line="240" w:lineRule="auto"/>
              <w:rPr>
                <w:rFonts w:ascii="Century Gothic" w:hAnsi="Century Gothic" w:cs="Arial"/>
                <w:sz w:val="20"/>
                <w:szCs w:val="20"/>
              </w:rPr>
            </w:pPr>
            <w:r w:rsidRPr="009D67C3">
              <w:rPr>
                <w:rFonts w:ascii="Century Gothic" w:hAnsi="Century Gothic" w:cs="Arial"/>
                <w:sz w:val="20"/>
                <w:szCs w:val="20"/>
              </w:rPr>
              <w:t>Olej czterosuwowy do kosiarki silnika SAE3D (2l.).</w:t>
            </w:r>
          </w:p>
        </w:tc>
        <w:tc>
          <w:tcPr>
            <w:tcW w:w="850"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9D67C3">
        <w:trPr>
          <w:gridAfter w:val="1"/>
          <w:wAfter w:w="7" w:type="dxa"/>
          <w:trHeight w:val="368"/>
        </w:trPr>
        <w:tc>
          <w:tcPr>
            <w:tcW w:w="495" w:type="dxa"/>
            <w:tcBorders>
              <w:top w:val="single" w:sz="4" w:space="0" w:color="auto"/>
              <w:left w:val="single" w:sz="4" w:space="0" w:color="auto"/>
              <w:bottom w:val="single" w:sz="4" w:space="0" w:color="auto"/>
              <w:right w:val="single" w:sz="4" w:space="0" w:color="auto"/>
            </w:tcBorders>
            <w:noWrap/>
            <w:vAlign w:val="center"/>
          </w:tcPr>
          <w:p w:rsidR="009D67C3" w:rsidRPr="002A3F4E" w:rsidRDefault="009D67C3" w:rsidP="00386802">
            <w:pPr>
              <w:spacing w:after="0" w:line="240" w:lineRule="auto"/>
              <w:jc w:val="center"/>
              <w:rPr>
                <w:rFonts w:ascii="Century Gothic" w:hAnsi="Century Gothic" w:cs="Arial"/>
                <w:sz w:val="20"/>
                <w:szCs w:val="20"/>
              </w:rPr>
            </w:pPr>
            <w:r>
              <w:rPr>
                <w:rFonts w:ascii="Century Gothic" w:hAnsi="Century Gothic" w:cs="Arial"/>
                <w:sz w:val="20"/>
                <w:szCs w:val="20"/>
              </w:rPr>
              <w:t>5</w:t>
            </w:r>
            <w:r w:rsidR="00386802">
              <w:rPr>
                <w:rFonts w:ascii="Century Gothic" w:hAnsi="Century Gothic" w:cs="Arial"/>
                <w:sz w:val="20"/>
                <w:szCs w:val="20"/>
              </w:rPr>
              <w:t>3</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9D67C3" w:rsidRPr="009D67C3" w:rsidRDefault="009D67C3" w:rsidP="009D67C3">
            <w:pPr>
              <w:spacing w:after="0" w:line="240" w:lineRule="auto"/>
              <w:rPr>
                <w:rFonts w:ascii="Century Gothic" w:hAnsi="Century Gothic" w:cs="Arial"/>
                <w:sz w:val="20"/>
                <w:szCs w:val="20"/>
              </w:rPr>
            </w:pPr>
            <w:r w:rsidRPr="009D67C3">
              <w:rPr>
                <w:rFonts w:ascii="Century Gothic" w:hAnsi="Century Gothic" w:cs="Arial"/>
                <w:sz w:val="20"/>
                <w:szCs w:val="20"/>
              </w:rPr>
              <w:t>Olej do kosiarki STIHL (mieszanka) (2l).</w:t>
            </w:r>
          </w:p>
        </w:tc>
        <w:tc>
          <w:tcPr>
            <w:tcW w:w="850"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9D67C3">
        <w:trPr>
          <w:gridAfter w:val="1"/>
          <w:wAfter w:w="7" w:type="dxa"/>
          <w:trHeight w:val="368"/>
        </w:trPr>
        <w:tc>
          <w:tcPr>
            <w:tcW w:w="495" w:type="dxa"/>
            <w:tcBorders>
              <w:top w:val="single" w:sz="4" w:space="0" w:color="auto"/>
              <w:left w:val="single" w:sz="4" w:space="0" w:color="auto"/>
              <w:bottom w:val="single" w:sz="4" w:space="0" w:color="auto"/>
              <w:right w:val="single" w:sz="4" w:space="0" w:color="auto"/>
            </w:tcBorders>
            <w:noWrap/>
            <w:vAlign w:val="center"/>
          </w:tcPr>
          <w:p w:rsidR="009D67C3" w:rsidRPr="002A3F4E" w:rsidRDefault="009D67C3" w:rsidP="00386802">
            <w:pPr>
              <w:spacing w:after="0" w:line="240" w:lineRule="auto"/>
              <w:jc w:val="center"/>
              <w:rPr>
                <w:rFonts w:ascii="Century Gothic" w:hAnsi="Century Gothic" w:cs="Arial"/>
                <w:sz w:val="20"/>
                <w:szCs w:val="20"/>
              </w:rPr>
            </w:pPr>
            <w:r>
              <w:rPr>
                <w:rFonts w:ascii="Century Gothic" w:hAnsi="Century Gothic" w:cs="Arial"/>
                <w:sz w:val="20"/>
                <w:szCs w:val="20"/>
              </w:rPr>
              <w:t>5</w:t>
            </w:r>
            <w:r w:rsidR="00386802">
              <w:rPr>
                <w:rFonts w:ascii="Century Gothic" w:hAnsi="Century Gothic" w:cs="Arial"/>
                <w:sz w:val="20"/>
                <w:szCs w:val="20"/>
              </w:rPr>
              <w:t>4</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9D67C3" w:rsidRPr="009D67C3" w:rsidRDefault="009D67C3" w:rsidP="009D67C3">
            <w:pPr>
              <w:spacing w:after="0" w:line="240" w:lineRule="auto"/>
              <w:rPr>
                <w:rFonts w:ascii="Century Gothic" w:hAnsi="Century Gothic" w:cs="Arial"/>
                <w:sz w:val="20"/>
                <w:szCs w:val="20"/>
              </w:rPr>
            </w:pPr>
            <w:r w:rsidRPr="009D67C3">
              <w:rPr>
                <w:rFonts w:ascii="Century Gothic" w:hAnsi="Century Gothic" w:cs="Arial"/>
                <w:sz w:val="20"/>
                <w:szCs w:val="20"/>
              </w:rPr>
              <w:t>Olej do kosiarek spalinowych czterosuwowych 10w30SAE (600ml).</w:t>
            </w:r>
          </w:p>
        </w:tc>
        <w:tc>
          <w:tcPr>
            <w:tcW w:w="850"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9D67C3">
        <w:trPr>
          <w:gridAfter w:val="1"/>
          <w:wAfter w:w="7" w:type="dxa"/>
          <w:trHeight w:val="591"/>
        </w:trPr>
        <w:tc>
          <w:tcPr>
            <w:tcW w:w="495" w:type="dxa"/>
            <w:tcBorders>
              <w:top w:val="single" w:sz="4" w:space="0" w:color="auto"/>
              <w:left w:val="single" w:sz="4" w:space="0" w:color="auto"/>
              <w:bottom w:val="single" w:sz="4" w:space="0" w:color="auto"/>
              <w:right w:val="single" w:sz="4" w:space="0" w:color="auto"/>
            </w:tcBorders>
            <w:noWrap/>
            <w:vAlign w:val="center"/>
          </w:tcPr>
          <w:p w:rsidR="009D67C3" w:rsidRPr="002A3F4E" w:rsidRDefault="009D67C3" w:rsidP="00386802">
            <w:pPr>
              <w:spacing w:after="0" w:line="240" w:lineRule="auto"/>
              <w:jc w:val="center"/>
              <w:rPr>
                <w:rFonts w:ascii="Century Gothic" w:hAnsi="Century Gothic" w:cs="Arial"/>
                <w:sz w:val="20"/>
                <w:szCs w:val="20"/>
              </w:rPr>
            </w:pPr>
            <w:r>
              <w:rPr>
                <w:rFonts w:ascii="Century Gothic" w:hAnsi="Century Gothic" w:cs="Arial"/>
                <w:sz w:val="20"/>
                <w:szCs w:val="20"/>
              </w:rPr>
              <w:t>5</w:t>
            </w:r>
            <w:r w:rsidR="00386802">
              <w:rPr>
                <w:rFonts w:ascii="Century Gothic" w:hAnsi="Century Gothic" w:cs="Arial"/>
                <w:sz w:val="20"/>
                <w:szCs w:val="20"/>
              </w:rPr>
              <w:t>5</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9D67C3" w:rsidRPr="009D67C3" w:rsidRDefault="009D67C3" w:rsidP="009D67C3">
            <w:pPr>
              <w:spacing w:after="0" w:line="240" w:lineRule="auto"/>
              <w:rPr>
                <w:rFonts w:ascii="Century Gothic" w:hAnsi="Century Gothic" w:cs="Arial"/>
                <w:sz w:val="20"/>
                <w:szCs w:val="20"/>
              </w:rPr>
            </w:pPr>
            <w:r w:rsidRPr="009D67C3">
              <w:rPr>
                <w:rFonts w:ascii="Century Gothic" w:hAnsi="Century Gothic" w:cs="Arial"/>
                <w:sz w:val="20"/>
                <w:szCs w:val="20"/>
              </w:rPr>
              <w:t>Olej do smarowania łańcucha do piły – półsyntetyczny synthPlus (1l.).</w:t>
            </w:r>
          </w:p>
        </w:tc>
        <w:tc>
          <w:tcPr>
            <w:tcW w:w="850"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9D67C3">
        <w:trPr>
          <w:gridAfter w:val="1"/>
          <w:wAfter w:w="7" w:type="dxa"/>
          <w:trHeight w:val="557"/>
        </w:trPr>
        <w:tc>
          <w:tcPr>
            <w:tcW w:w="495" w:type="dxa"/>
            <w:tcBorders>
              <w:top w:val="single" w:sz="4" w:space="0" w:color="auto"/>
              <w:left w:val="single" w:sz="4" w:space="0" w:color="auto"/>
              <w:bottom w:val="single" w:sz="4" w:space="0" w:color="auto"/>
              <w:right w:val="single" w:sz="4" w:space="0" w:color="auto"/>
            </w:tcBorders>
            <w:noWrap/>
            <w:vAlign w:val="center"/>
          </w:tcPr>
          <w:p w:rsidR="009D67C3" w:rsidRPr="002A3F4E" w:rsidRDefault="009D67C3" w:rsidP="00386802">
            <w:pPr>
              <w:spacing w:after="0" w:line="240" w:lineRule="auto"/>
              <w:jc w:val="center"/>
              <w:rPr>
                <w:rFonts w:ascii="Century Gothic" w:hAnsi="Century Gothic" w:cs="Arial"/>
                <w:sz w:val="20"/>
                <w:szCs w:val="20"/>
              </w:rPr>
            </w:pPr>
            <w:r>
              <w:rPr>
                <w:rFonts w:ascii="Century Gothic" w:hAnsi="Century Gothic" w:cs="Arial"/>
                <w:sz w:val="20"/>
                <w:szCs w:val="20"/>
              </w:rPr>
              <w:t>5</w:t>
            </w:r>
            <w:r w:rsidR="00386802">
              <w:rPr>
                <w:rFonts w:ascii="Century Gothic" w:hAnsi="Century Gothic" w:cs="Arial"/>
                <w:sz w:val="20"/>
                <w:szCs w:val="20"/>
              </w:rPr>
              <w:t>6</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9D67C3" w:rsidRPr="009D67C3" w:rsidRDefault="009D67C3" w:rsidP="009D67C3">
            <w:pPr>
              <w:spacing w:after="0" w:line="240" w:lineRule="auto"/>
              <w:rPr>
                <w:rFonts w:ascii="Century Gothic" w:hAnsi="Century Gothic" w:cs="Arial"/>
                <w:sz w:val="20"/>
                <w:szCs w:val="20"/>
              </w:rPr>
            </w:pPr>
            <w:r w:rsidRPr="009D67C3">
              <w:rPr>
                <w:rFonts w:ascii="Century Gothic" w:hAnsi="Century Gothic" w:cs="Arial"/>
                <w:sz w:val="20"/>
                <w:szCs w:val="20"/>
              </w:rPr>
              <w:t>Olej do kosiarek spalinowych dwusuwowych (5l.).</w:t>
            </w:r>
          </w:p>
        </w:tc>
        <w:tc>
          <w:tcPr>
            <w:tcW w:w="850"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9D67C3">
        <w:trPr>
          <w:gridAfter w:val="1"/>
          <w:wAfter w:w="7" w:type="dxa"/>
          <w:trHeight w:val="551"/>
        </w:trPr>
        <w:tc>
          <w:tcPr>
            <w:tcW w:w="495" w:type="dxa"/>
            <w:tcBorders>
              <w:top w:val="single" w:sz="4" w:space="0" w:color="auto"/>
              <w:left w:val="single" w:sz="4" w:space="0" w:color="auto"/>
              <w:bottom w:val="single" w:sz="4" w:space="0" w:color="auto"/>
              <w:right w:val="single" w:sz="4" w:space="0" w:color="auto"/>
            </w:tcBorders>
            <w:noWrap/>
            <w:vAlign w:val="center"/>
          </w:tcPr>
          <w:p w:rsidR="009D67C3" w:rsidRPr="002A3F4E" w:rsidRDefault="009D67C3" w:rsidP="00386802">
            <w:pPr>
              <w:spacing w:after="0" w:line="240" w:lineRule="auto"/>
              <w:jc w:val="center"/>
              <w:rPr>
                <w:rFonts w:ascii="Century Gothic" w:hAnsi="Century Gothic" w:cs="Arial"/>
                <w:sz w:val="20"/>
                <w:szCs w:val="20"/>
              </w:rPr>
            </w:pPr>
            <w:r>
              <w:rPr>
                <w:rFonts w:ascii="Century Gothic" w:hAnsi="Century Gothic" w:cs="Arial"/>
                <w:sz w:val="20"/>
                <w:szCs w:val="20"/>
              </w:rPr>
              <w:t>5</w:t>
            </w:r>
            <w:r w:rsidR="00386802">
              <w:rPr>
                <w:rFonts w:ascii="Century Gothic" w:hAnsi="Century Gothic" w:cs="Arial"/>
                <w:sz w:val="20"/>
                <w:szCs w:val="20"/>
              </w:rPr>
              <w:t>7</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9D67C3" w:rsidRPr="009D67C3" w:rsidRDefault="009D67C3" w:rsidP="009D67C3">
            <w:pPr>
              <w:spacing w:after="0" w:line="240" w:lineRule="auto"/>
              <w:rPr>
                <w:rFonts w:ascii="Century Gothic" w:hAnsi="Century Gothic" w:cs="Arial"/>
                <w:sz w:val="20"/>
                <w:szCs w:val="20"/>
              </w:rPr>
            </w:pPr>
            <w:r w:rsidRPr="009D67C3">
              <w:rPr>
                <w:rFonts w:ascii="Century Gothic" w:hAnsi="Century Gothic" w:cs="Arial"/>
                <w:sz w:val="20"/>
                <w:szCs w:val="20"/>
              </w:rPr>
              <w:t>Olej do kosiarek spalinowych czterosuwowych (5l.).</w:t>
            </w:r>
          </w:p>
        </w:tc>
        <w:tc>
          <w:tcPr>
            <w:tcW w:w="850"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707A8D">
        <w:trPr>
          <w:gridAfter w:val="1"/>
          <w:wAfter w:w="7" w:type="dxa"/>
          <w:trHeight w:val="560"/>
        </w:trPr>
        <w:tc>
          <w:tcPr>
            <w:tcW w:w="495" w:type="dxa"/>
            <w:tcBorders>
              <w:top w:val="single" w:sz="4" w:space="0" w:color="auto"/>
              <w:left w:val="single" w:sz="4" w:space="0" w:color="auto"/>
              <w:bottom w:val="single" w:sz="4" w:space="0" w:color="auto"/>
              <w:right w:val="single" w:sz="4" w:space="0" w:color="auto"/>
            </w:tcBorders>
            <w:noWrap/>
            <w:vAlign w:val="center"/>
          </w:tcPr>
          <w:p w:rsidR="009D67C3" w:rsidRPr="002A3F4E" w:rsidRDefault="009D67C3" w:rsidP="00386802">
            <w:pPr>
              <w:spacing w:after="0" w:line="240" w:lineRule="auto"/>
              <w:jc w:val="center"/>
              <w:rPr>
                <w:rFonts w:ascii="Century Gothic" w:hAnsi="Century Gothic" w:cs="Arial"/>
                <w:sz w:val="20"/>
                <w:szCs w:val="20"/>
              </w:rPr>
            </w:pPr>
            <w:r>
              <w:rPr>
                <w:rFonts w:ascii="Century Gothic" w:hAnsi="Century Gothic" w:cs="Arial"/>
                <w:sz w:val="20"/>
                <w:szCs w:val="20"/>
              </w:rPr>
              <w:t>5</w:t>
            </w:r>
            <w:r w:rsidR="00386802">
              <w:rPr>
                <w:rFonts w:ascii="Century Gothic" w:hAnsi="Century Gothic" w:cs="Arial"/>
                <w:sz w:val="20"/>
                <w:szCs w:val="20"/>
              </w:rPr>
              <w:t>8</w:t>
            </w:r>
            <w:r>
              <w:rPr>
                <w:rFonts w:ascii="Century Gothic" w:hAnsi="Century Gothic" w:cs="Arial"/>
                <w:sz w:val="20"/>
                <w:szCs w:val="20"/>
              </w:rPr>
              <w:t>.</w:t>
            </w:r>
          </w:p>
        </w:tc>
        <w:tc>
          <w:tcPr>
            <w:tcW w:w="4462" w:type="dxa"/>
            <w:tcBorders>
              <w:top w:val="single" w:sz="4" w:space="0" w:color="auto"/>
              <w:left w:val="nil"/>
              <w:bottom w:val="single" w:sz="4" w:space="0" w:color="auto"/>
              <w:right w:val="single" w:sz="4" w:space="0" w:color="auto"/>
            </w:tcBorders>
            <w:vAlign w:val="center"/>
          </w:tcPr>
          <w:p w:rsidR="009D67C3" w:rsidRPr="009D67C3" w:rsidRDefault="009D67C3" w:rsidP="009D67C3">
            <w:pPr>
              <w:spacing w:after="0" w:line="240" w:lineRule="auto"/>
              <w:rPr>
                <w:rFonts w:ascii="Century Gothic" w:hAnsi="Century Gothic" w:cs="Arial"/>
                <w:sz w:val="20"/>
                <w:szCs w:val="20"/>
              </w:rPr>
            </w:pPr>
            <w:r w:rsidRPr="009D67C3">
              <w:rPr>
                <w:rFonts w:ascii="Century Gothic" w:hAnsi="Century Gothic" w:cs="Arial"/>
                <w:sz w:val="20"/>
                <w:szCs w:val="20"/>
              </w:rPr>
              <w:t>Olej do kosiarek spalinowych dwusuwowych (1l.)-czerwony.</w:t>
            </w:r>
          </w:p>
        </w:tc>
        <w:tc>
          <w:tcPr>
            <w:tcW w:w="850"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9D67C3" w:rsidRPr="009D67C3" w:rsidRDefault="009D67C3" w:rsidP="009D67C3">
            <w:pPr>
              <w:spacing w:after="0" w:line="240" w:lineRule="auto"/>
              <w:jc w:val="center"/>
              <w:rPr>
                <w:rFonts w:ascii="Century Gothic" w:hAnsi="Century Gothic" w:cs="Arial"/>
                <w:sz w:val="20"/>
                <w:szCs w:val="20"/>
              </w:rPr>
            </w:pPr>
            <w:r w:rsidRPr="009D67C3">
              <w:rPr>
                <w:rFonts w:ascii="Century Gothic" w:hAnsi="Century Gothic" w:cs="Arial"/>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9D67C3" w:rsidRPr="002A54DE" w:rsidRDefault="009D67C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FC4793" w:rsidRPr="003670DE" w:rsidTr="00707A8D">
        <w:trPr>
          <w:gridAfter w:val="1"/>
          <w:wAfter w:w="7" w:type="dxa"/>
          <w:trHeight w:val="560"/>
        </w:trPr>
        <w:tc>
          <w:tcPr>
            <w:tcW w:w="495" w:type="dxa"/>
            <w:tcBorders>
              <w:top w:val="single" w:sz="4" w:space="0" w:color="auto"/>
              <w:left w:val="single" w:sz="4" w:space="0" w:color="auto"/>
              <w:bottom w:val="single" w:sz="4" w:space="0" w:color="auto"/>
              <w:right w:val="single" w:sz="4" w:space="0" w:color="auto"/>
            </w:tcBorders>
            <w:noWrap/>
            <w:vAlign w:val="center"/>
          </w:tcPr>
          <w:p w:rsidR="00FC4793" w:rsidRDefault="00FC4793" w:rsidP="00386802">
            <w:pPr>
              <w:spacing w:after="0" w:line="240" w:lineRule="auto"/>
              <w:jc w:val="center"/>
              <w:rPr>
                <w:rFonts w:ascii="Century Gothic" w:hAnsi="Century Gothic" w:cs="Arial"/>
                <w:sz w:val="20"/>
                <w:szCs w:val="20"/>
              </w:rPr>
            </w:pPr>
            <w:r>
              <w:rPr>
                <w:rFonts w:ascii="Century Gothic" w:hAnsi="Century Gothic" w:cs="Arial"/>
                <w:sz w:val="20"/>
                <w:szCs w:val="20"/>
              </w:rPr>
              <w:t>59.</w:t>
            </w:r>
          </w:p>
        </w:tc>
        <w:tc>
          <w:tcPr>
            <w:tcW w:w="4462" w:type="dxa"/>
            <w:tcBorders>
              <w:top w:val="single" w:sz="4" w:space="0" w:color="auto"/>
              <w:left w:val="nil"/>
              <w:bottom w:val="single" w:sz="4" w:space="0" w:color="auto"/>
              <w:right w:val="single" w:sz="4" w:space="0" w:color="auto"/>
            </w:tcBorders>
            <w:vAlign w:val="center"/>
          </w:tcPr>
          <w:p w:rsidR="00FC4793" w:rsidRPr="00FC4793" w:rsidRDefault="00FC4793" w:rsidP="009D67C3">
            <w:pPr>
              <w:spacing w:after="0" w:line="240" w:lineRule="auto"/>
              <w:rPr>
                <w:rFonts w:ascii="Century Gothic" w:hAnsi="Century Gothic" w:cs="Arial"/>
                <w:sz w:val="20"/>
                <w:szCs w:val="20"/>
              </w:rPr>
            </w:pPr>
            <w:r w:rsidRPr="00FC4793">
              <w:rPr>
                <w:rFonts w:ascii="Century Gothic" w:hAnsi="Century Gothic"/>
                <w:sz w:val="20"/>
                <w:szCs w:val="20"/>
                <w:shd w:val="clear" w:color="auto" w:fill="FFFFFF"/>
              </w:rPr>
              <w:t>Szczotka druciana do kosy spalinowej STHIL</w:t>
            </w:r>
          </w:p>
        </w:tc>
        <w:tc>
          <w:tcPr>
            <w:tcW w:w="850" w:type="dxa"/>
            <w:tcBorders>
              <w:top w:val="single" w:sz="4" w:space="0" w:color="auto"/>
              <w:left w:val="nil"/>
              <w:bottom w:val="single" w:sz="4" w:space="0" w:color="auto"/>
              <w:right w:val="single" w:sz="4" w:space="0" w:color="auto"/>
            </w:tcBorders>
            <w:noWrap/>
            <w:vAlign w:val="center"/>
          </w:tcPr>
          <w:p w:rsidR="00FC4793" w:rsidRPr="009D67C3" w:rsidRDefault="00FC4793" w:rsidP="009D67C3">
            <w:pPr>
              <w:spacing w:after="0" w:line="240" w:lineRule="auto"/>
              <w:jc w:val="center"/>
              <w:rPr>
                <w:rFonts w:ascii="Century Gothic" w:hAnsi="Century Gothic" w:cs="Arial"/>
                <w:sz w:val="20"/>
                <w:szCs w:val="20"/>
              </w:rPr>
            </w:pPr>
            <w:r>
              <w:rPr>
                <w:rFonts w:ascii="Century Gothic" w:hAnsi="Century Gothic" w:cs="Arial"/>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FC4793" w:rsidRPr="009D67C3" w:rsidRDefault="00FC4793" w:rsidP="009D67C3">
            <w:pPr>
              <w:spacing w:after="0" w:line="240" w:lineRule="auto"/>
              <w:jc w:val="center"/>
              <w:rPr>
                <w:rFonts w:ascii="Century Gothic" w:hAnsi="Century Gothic" w:cs="Arial"/>
                <w:sz w:val="20"/>
                <w:szCs w:val="20"/>
              </w:rPr>
            </w:pPr>
            <w:r>
              <w:rPr>
                <w:rFonts w:ascii="Century Gothic" w:hAnsi="Century Gothic" w:cs="Arial"/>
                <w:sz w:val="20"/>
                <w:szCs w:val="20"/>
              </w:rPr>
              <w:t>2</w:t>
            </w:r>
            <w:bookmarkStart w:id="0" w:name="_GoBack"/>
            <w:bookmarkEnd w:id="0"/>
          </w:p>
        </w:tc>
        <w:tc>
          <w:tcPr>
            <w:tcW w:w="1284" w:type="dxa"/>
            <w:tcBorders>
              <w:top w:val="single" w:sz="4" w:space="0" w:color="auto"/>
              <w:left w:val="single" w:sz="4" w:space="0" w:color="auto"/>
              <w:bottom w:val="single" w:sz="4" w:space="0" w:color="auto"/>
              <w:right w:val="single" w:sz="4" w:space="0" w:color="auto"/>
            </w:tcBorders>
            <w:vAlign w:val="center"/>
          </w:tcPr>
          <w:p w:rsidR="00FC4793" w:rsidRPr="002A54DE" w:rsidRDefault="00FC479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FC4793" w:rsidRPr="002A54DE" w:rsidRDefault="00FC479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FC4793" w:rsidRPr="002A54DE" w:rsidRDefault="00FC479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FC4793" w:rsidRPr="002A54DE" w:rsidRDefault="00FC479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FC4793" w:rsidRPr="002A54DE" w:rsidRDefault="00FC4793" w:rsidP="009D67C3">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FC4793" w:rsidRPr="002A54DE" w:rsidRDefault="00FC4793" w:rsidP="009D67C3">
            <w:pPr>
              <w:tabs>
                <w:tab w:val="right" w:pos="14580"/>
              </w:tabs>
              <w:spacing w:after="0" w:line="240" w:lineRule="auto"/>
              <w:jc w:val="center"/>
              <w:rPr>
                <w:rFonts w:asciiTheme="minorHAnsi" w:eastAsia="Times New Roman" w:hAnsiTheme="minorHAnsi" w:cstheme="minorHAnsi"/>
                <w:sz w:val="20"/>
                <w:szCs w:val="20"/>
                <w:lang w:eastAsia="pl-PL"/>
              </w:rPr>
            </w:pPr>
          </w:p>
        </w:tc>
      </w:tr>
      <w:tr w:rsidR="009D67C3" w:rsidRPr="003670DE" w:rsidTr="00456ADF">
        <w:trPr>
          <w:trHeight w:val="591"/>
        </w:trPr>
        <w:tc>
          <w:tcPr>
            <w:tcW w:w="7665" w:type="dxa"/>
            <w:gridSpan w:val="6"/>
            <w:tcBorders>
              <w:top w:val="single" w:sz="4" w:space="0" w:color="auto"/>
              <w:left w:val="single" w:sz="4" w:space="0" w:color="auto"/>
              <w:bottom w:val="single" w:sz="4" w:space="0" w:color="auto"/>
              <w:right w:val="single" w:sz="12" w:space="0" w:color="auto"/>
            </w:tcBorders>
            <w:noWrap/>
            <w:vAlign w:val="center"/>
          </w:tcPr>
          <w:p w:rsidR="009D67C3" w:rsidRPr="002573CC" w:rsidRDefault="009D67C3" w:rsidP="009D67C3">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9D67C3" w:rsidRPr="003670DE" w:rsidRDefault="009D67C3" w:rsidP="009D67C3">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9D67C3" w:rsidRPr="003670DE" w:rsidRDefault="009D67C3" w:rsidP="009D67C3">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9D67C3" w:rsidRPr="003670DE" w:rsidRDefault="009D67C3" w:rsidP="009D67C3">
            <w:pPr>
              <w:tabs>
                <w:tab w:val="right" w:pos="14580"/>
              </w:tabs>
              <w:spacing w:after="0" w:line="240" w:lineRule="auto"/>
              <w:jc w:val="center"/>
              <w:rPr>
                <w:rFonts w:ascii="Book Antiqua" w:eastAsia="Times New Roman" w:hAnsi="Book Antiqua" w:cs="Arial"/>
                <w:sz w:val="18"/>
                <w:szCs w:val="18"/>
                <w:lang w:eastAsia="pl-PL"/>
              </w:rPr>
            </w:pPr>
          </w:p>
        </w:tc>
        <w:tc>
          <w:tcPr>
            <w:tcW w:w="1635" w:type="dxa"/>
            <w:gridSpan w:val="2"/>
            <w:tcBorders>
              <w:top w:val="single" w:sz="4" w:space="0" w:color="auto"/>
              <w:left w:val="single" w:sz="12" w:space="0" w:color="auto"/>
            </w:tcBorders>
            <w:vAlign w:val="center"/>
          </w:tcPr>
          <w:p w:rsidR="009D67C3" w:rsidRPr="003670DE" w:rsidRDefault="009D67C3" w:rsidP="009D67C3">
            <w:pPr>
              <w:tabs>
                <w:tab w:val="right" w:pos="14580"/>
              </w:tabs>
              <w:spacing w:after="0" w:line="240" w:lineRule="auto"/>
              <w:jc w:val="center"/>
              <w:rPr>
                <w:rFonts w:ascii="Book Antiqua" w:eastAsia="Times New Roman" w:hAnsi="Book Antiqua" w:cs="Arial"/>
                <w:sz w:val="18"/>
                <w:szCs w:val="18"/>
                <w:lang w:eastAsia="pl-PL"/>
              </w:rPr>
            </w:pPr>
          </w:p>
        </w:tc>
      </w:tr>
    </w:tbl>
    <w:p w:rsidR="004D2AD1" w:rsidRPr="007B4BF0" w:rsidRDefault="004D2AD1" w:rsidP="004D2AD1">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4D2AD1" w:rsidRPr="007B4BF0" w:rsidRDefault="004D2AD1" w:rsidP="004D2AD1">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4D2AD1" w:rsidRDefault="004D2AD1" w:rsidP="004D2AD1">
      <w:pPr>
        <w:rPr>
          <w:rFonts w:ascii="Book Antiqua" w:hAnsi="Book Antiqua"/>
          <w:sz w:val="20"/>
          <w:szCs w:val="20"/>
        </w:rPr>
      </w:pPr>
      <w:r w:rsidRPr="003670DE">
        <w:rPr>
          <w:rFonts w:ascii="Book Antiqua" w:hAnsi="Book Antiqua"/>
          <w:sz w:val="20"/>
          <w:szCs w:val="20"/>
        </w:rPr>
        <w:t>…………………………… dnia …………………..</w:t>
      </w:r>
    </w:p>
    <w:p w:rsidR="004D2AD1" w:rsidRDefault="004D2AD1" w:rsidP="00282E08">
      <w:pPr>
        <w:spacing w:after="0"/>
        <w:jc w:val="right"/>
        <w:rPr>
          <w:rFonts w:ascii="Book Antiqua" w:hAnsi="Book Antiqua"/>
          <w:sz w:val="20"/>
          <w:szCs w:val="20"/>
        </w:rPr>
      </w:pPr>
    </w:p>
    <w:p w:rsidR="0003056D" w:rsidRDefault="0003056D" w:rsidP="0003056D">
      <w:pPr>
        <w:spacing w:after="0"/>
        <w:jc w:val="right"/>
        <w:rPr>
          <w:rFonts w:ascii="Book Antiqua" w:hAnsi="Book Antiqua"/>
          <w:sz w:val="20"/>
          <w:szCs w:val="20"/>
        </w:rPr>
      </w:pPr>
      <w:r>
        <w:rPr>
          <w:rFonts w:ascii="Book Antiqua" w:hAnsi="Book Antiqua"/>
          <w:sz w:val="20"/>
          <w:szCs w:val="20"/>
        </w:rPr>
        <w:lastRenderedPageBreak/>
        <w:t>………………………………………………</w:t>
      </w:r>
    </w:p>
    <w:p w:rsidR="00987610" w:rsidRDefault="0003056D" w:rsidP="003146AB">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5D6E65" w:rsidRPr="00D30E55" w:rsidRDefault="00CE649C" w:rsidP="005D6E65">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6</w:t>
      </w:r>
    </w:p>
    <w:tbl>
      <w:tblPr>
        <w:tblpPr w:leftFromText="141" w:rightFromText="141" w:bottomFromText="200" w:vertAnchor="text" w:horzAnchor="margin" w:tblpY="315"/>
        <w:tblW w:w="14090" w:type="dxa"/>
        <w:tblLayout w:type="fixed"/>
        <w:tblCellMar>
          <w:left w:w="70" w:type="dxa"/>
          <w:right w:w="70" w:type="dxa"/>
        </w:tblCellMar>
        <w:tblLook w:val="04A0" w:firstRow="1" w:lastRow="0" w:firstColumn="1" w:lastColumn="0" w:noHBand="0" w:noVBand="1"/>
      </w:tblPr>
      <w:tblGrid>
        <w:gridCol w:w="495"/>
        <w:gridCol w:w="4887"/>
        <w:gridCol w:w="707"/>
        <w:gridCol w:w="567"/>
        <w:gridCol w:w="1277"/>
        <w:gridCol w:w="1395"/>
        <w:gridCol w:w="11"/>
        <w:gridCol w:w="777"/>
        <w:gridCol w:w="936"/>
        <w:gridCol w:w="1392"/>
        <w:gridCol w:w="11"/>
        <w:gridCol w:w="1624"/>
        <w:gridCol w:w="11"/>
      </w:tblGrid>
      <w:tr w:rsidR="005D6E65" w:rsidRPr="003670DE" w:rsidTr="005D6E65">
        <w:trPr>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5D6E65" w:rsidRPr="002A54DE" w:rsidRDefault="005D6E65" w:rsidP="00EF1A9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887" w:type="dxa"/>
            <w:vMerge w:val="restart"/>
            <w:tcBorders>
              <w:top w:val="single" w:sz="4" w:space="0" w:color="auto"/>
              <w:left w:val="nil"/>
              <w:bottom w:val="single" w:sz="4" w:space="0" w:color="auto"/>
              <w:right w:val="single" w:sz="4" w:space="0" w:color="auto"/>
            </w:tcBorders>
            <w:noWrap/>
            <w:vAlign w:val="center"/>
            <w:hideMark/>
          </w:tcPr>
          <w:p w:rsidR="005D6E65" w:rsidRPr="002A54DE" w:rsidRDefault="005D6E65" w:rsidP="00EF1A9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5D6E65" w:rsidRPr="002A54DE" w:rsidRDefault="005D6E65" w:rsidP="00EF1A9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5D6E65" w:rsidRPr="002A54DE" w:rsidRDefault="005D6E65" w:rsidP="00EF1A9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7" w:type="dxa"/>
            <w:vMerge w:val="restart"/>
            <w:tcBorders>
              <w:top w:val="single" w:sz="4" w:space="0" w:color="auto"/>
              <w:left w:val="single" w:sz="4" w:space="0" w:color="auto"/>
              <w:bottom w:val="single" w:sz="4" w:space="0" w:color="auto"/>
              <w:right w:val="single" w:sz="4" w:space="0" w:color="auto"/>
            </w:tcBorders>
            <w:vAlign w:val="center"/>
            <w:hideMark/>
          </w:tcPr>
          <w:p w:rsidR="005D6E65" w:rsidRPr="002A54DE" w:rsidRDefault="005D6E65" w:rsidP="00EF1A9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0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D6E65" w:rsidRPr="002A54DE" w:rsidRDefault="005D6E65" w:rsidP="00EF1A9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13" w:type="dxa"/>
            <w:gridSpan w:val="2"/>
            <w:tcBorders>
              <w:top w:val="single" w:sz="4" w:space="0" w:color="auto"/>
              <w:left w:val="single" w:sz="4" w:space="0" w:color="auto"/>
              <w:bottom w:val="single" w:sz="4" w:space="0" w:color="auto"/>
              <w:right w:val="single" w:sz="4" w:space="0" w:color="auto"/>
            </w:tcBorders>
            <w:noWrap/>
            <w:vAlign w:val="center"/>
            <w:hideMark/>
          </w:tcPr>
          <w:p w:rsidR="005D6E65" w:rsidRPr="002A54DE" w:rsidRDefault="005D6E65" w:rsidP="00EF1A9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03" w:type="dxa"/>
            <w:gridSpan w:val="2"/>
            <w:vMerge w:val="restart"/>
            <w:tcBorders>
              <w:top w:val="single" w:sz="4" w:space="0" w:color="auto"/>
              <w:left w:val="nil"/>
              <w:bottom w:val="single" w:sz="4" w:space="0" w:color="auto"/>
              <w:right w:val="single" w:sz="4" w:space="0" w:color="auto"/>
            </w:tcBorders>
            <w:vAlign w:val="center"/>
            <w:hideMark/>
          </w:tcPr>
          <w:p w:rsidR="005D6E65" w:rsidRPr="002A54DE" w:rsidRDefault="005D6E65" w:rsidP="00EF1A90">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gridSpan w:val="2"/>
            <w:vMerge w:val="restart"/>
            <w:tcBorders>
              <w:top w:val="single" w:sz="4" w:space="0" w:color="auto"/>
              <w:left w:val="nil"/>
              <w:right w:val="single" w:sz="4" w:space="0" w:color="auto"/>
            </w:tcBorders>
          </w:tcPr>
          <w:p w:rsidR="005D6E65" w:rsidRPr="002A54DE" w:rsidRDefault="005D6E65" w:rsidP="00EF1A90">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5D6E65" w:rsidRPr="003670DE" w:rsidTr="005D6E65">
        <w:trPr>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5D6E65" w:rsidRPr="002A54DE" w:rsidRDefault="005D6E65" w:rsidP="00EF1A90">
            <w:pPr>
              <w:spacing w:after="0" w:line="240" w:lineRule="auto"/>
              <w:rPr>
                <w:rFonts w:asciiTheme="minorHAnsi" w:eastAsia="Times New Roman" w:hAnsiTheme="minorHAnsi" w:cstheme="minorHAnsi"/>
                <w:sz w:val="20"/>
                <w:szCs w:val="20"/>
                <w:lang w:eastAsia="pl-PL"/>
              </w:rPr>
            </w:pPr>
          </w:p>
        </w:tc>
        <w:tc>
          <w:tcPr>
            <w:tcW w:w="4887" w:type="dxa"/>
            <w:vMerge/>
            <w:tcBorders>
              <w:top w:val="single" w:sz="4" w:space="0" w:color="auto"/>
              <w:left w:val="nil"/>
              <w:bottom w:val="single" w:sz="4" w:space="0" w:color="auto"/>
              <w:right w:val="single" w:sz="4" w:space="0" w:color="auto"/>
            </w:tcBorders>
            <w:vAlign w:val="center"/>
            <w:hideMark/>
          </w:tcPr>
          <w:p w:rsidR="005D6E65" w:rsidRPr="002A54DE" w:rsidRDefault="005D6E65" w:rsidP="00EF1A90">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5D6E65" w:rsidRPr="002A54DE" w:rsidRDefault="005D6E65" w:rsidP="00EF1A90">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5D6E65" w:rsidRPr="002A54DE" w:rsidRDefault="005D6E65" w:rsidP="00EF1A90">
            <w:pPr>
              <w:spacing w:after="0" w:line="240" w:lineRule="auto"/>
              <w:rPr>
                <w:rFonts w:asciiTheme="minorHAnsi" w:eastAsia="Times New Roman" w:hAnsiTheme="minorHAnsi" w:cstheme="minorHAnsi"/>
                <w:sz w:val="20"/>
                <w:szCs w:val="20"/>
                <w:lang w:eastAsia="pl-PL"/>
              </w:rPr>
            </w:pPr>
          </w:p>
        </w:tc>
        <w:tc>
          <w:tcPr>
            <w:tcW w:w="1277" w:type="dxa"/>
            <w:vMerge/>
            <w:tcBorders>
              <w:top w:val="single" w:sz="4" w:space="0" w:color="auto"/>
              <w:left w:val="single" w:sz="4" w:space="0" w:color="auto"/>
              <w:bottom w:val="single" w:sz="4" w:space="0" w:color="auto"/>
              <w:right w:val="single" w:sz="4" w:space="0" w:color="auto"/>
            </w:tcBorders>
            <w:vAlign w:val="center"/>
            <w:hideMark/>
          </w:tcPr>
          <w:p w:rsidR="005D6E65" w:rsidRPr="002A54DE" w:rsidRDefault="005D6E65" w:rsidP="00EF1A90">
            <w:pPr>
              <w:spacing w:after="0" w:line="240" w:lineRule="auto"/>
              <w:rPr>
                <w:rFonts w:asciiTheme="minorHAnsi" w:eastAsia="Times New Roman" w:hAnsiTheme="minorHAnsi" w:cstheme="minorHAnsi"/>
                <w:sz w:val="20"/>
                <w:szCs w:val="20"/>
                <w:lang w:eastAsia="pl-PL"/>
              </w:rPr>
            </w:pPr>
          </w:p>
        </w:tc>
        <w:tc>
          <w:tcPr>
            <w:tcW w:w="1406" w:type="dxa"/>
            <w:gridSpan w:val="2"/>
            <w:vMerge/>
            <w:tcBorders>
              <w:top w:val="single" w:sz="4" w:space="0" w:color="auto"/>
              <w:left w:val="single" w:sz="4" w:space="0" w:color="auto"/>
              <w:bottom w:val="single" w:sz="4" w:space="0" w:color="auto"/>
              <w:right w:val="single" w:sz="4" w:space="0" w:color="auto"/>
            </w:tcBorders>
            <w:vAlign w:val="center"/>
            <w:hideMark/>
          </w:tcPr>
          <w:p w:rsidR="005D6E65" w:rsidRPr="002A54DE" w:rsidRDefault="005D6E65" w:rsidP="00EF1A90">
            <w:pPr>
              <w:spacing w:after="0" w:line="240" w:lineRule="auto"/>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hideMark/>
          </w:tcPr>
          <w:p w:rsidR="005D6E65" w:rsidRPr="002A54DE" w:rsidRDefault="005D6E65" w:rsidP="00EF1A9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36" w:type="dxa"/>
            <w:tcBorders>
              <w:top w:val="single" w:sz="4" w:space="0" w:color="auto"/>
              <w:left w:val="nil"/>
              <w:bottom w:val="single" w:sz="4" w:space="0" w:color="auto"/>
              <w:right w:val="single" w:sz="4" w:space="0" w:color="auto"/>
            </w:tcBorders>
            <w:vAlign w:val="center"/>
            <w:hideMark/>
          </w:tcPr>
          <w:p w:rsidR="005D6E65" w:rsidRPr="002A54DE" w:rsidRDefault="005D6E65" w:rsidP="00EF1A9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03" w:type="dxa"/>
            <w:gridSpan w:val="2"/>
            <w:vMerge/>
            <w:tcBorders>
              <w:top w:val="single" w:sz="4" w:space="0" w:color="auto"/>
              <w:left w:val="nil"/>
              <w:bottom w:val="single" w:sz="4" w:space="0" w:color="auto"/>
              <w:right w:val="single" w:sz="4" w:space="0" w:color="auto"/>
            </w:tcBorders>
            <w:vAlign w:val="center"/>
            <w:hideMark/>
          </w:tcPr>
          <w:p w:rsidR="005D6E65" w:rsidRPr="002A54DE" w:rsidRDefault="005D6E65" w:rsidP="00EF1A90">
            <w:pPr>
              <w:spacing w:after="0" w:line="240" w:lineRule="auto"/>
              <w:rPr>
                <w:rFonts w:asciiTheme="minorHAnsi" w:eastAsia="Times New Roman" w:hAnsiTheme="minorHAnsi" w:cstheme="minorHAnsi"/>
                <w:bCs/>
                <w:sz w:val="20"/>
                <w:szCs w:val="20"/>
                <w:lang w:eastAsia="pl-PL"/>
              </w:rPr>
            </w:pPr>
          </w:p>
        </w:tc>
        <w:tc>
          <w:tcPr>
            <w:tcW w:w="1635" w:type="dxa"/>
            <w:gridSpan w:val="2"/>
            <w:vMerge/>
            <w:tcBorders>
              <w:left w:val="nil"/>
              <w:bottom w:val="single" w:sz="4" w:space="0" w:color="auto"/>
              <w:right w:val="single" w:sz="4" w:space="0" w:color="auto"/>
            </w:tcBorders>
          </w:tcPr>
          <w:p w:rsidR="005D6E65" w:rsidRPr="002A54DE" w:rsidRDefault="005D6E65" w:rsidP="00EF1A90">
            <w:pPr>
              <w:spacing w:after="0" w:line="240" w:lineRule="auto"/>
              <w:rPr>
                <w:rFonts w:asciiTheme="minorHAnsi" w:eastAsia="Times New Roman" w:hAnsiTheme="minorHAnsi" w:cstheme="minorHAnsi"/>
                <w:bCs/>
                <w:sz w:val="20"/>
                <w:szCs w:val="20"/>
                <w:lang w:eastAsia="pl-PL"/>
              </w:rPr>
            </w:pPr>
          </w:p>
        </w:tc>
      </w:tr>
      <w:tr w:rsidR="005D6E65" w:rsidRPr="003670DE" w:rsidTr="005D6E65">
        <w:trPr>
          <w:trHeight w:val="420"/>
        </w:trPr>
        <w:tc>
          <w:tcPr>
            <w:tcW w:w="495" w:type="dxa"/>
            <w:tcBorders>
              <w:top w:val="single" w:sz="4" w:space="0" w:color="auto"/>
              <w:left w:val="single" w:sz="4" w:space="0" w:color="auto"/>
              <w:bottom w:val="single" w:sz="4" w:space="0" w:color="auto"/>
              <w:right w:val="single" w:sz="4" w:space="0" w:color="auto"/>
            </w:tcBorders>
            <w:noWrap/>
            <w:vAlign w:val="center"/>
          </w:tcPr>
          <w:p w:rsidR="005D6E65" w:rsidRPr="002A3F4E" w:rsidRDefault="005D6E65" w:rsidP="005D6E65">
            <w:pPr>
              <w:spacing w:after="0" w:line="240" w:lineRule="auto"/>
              <w:jc w:val="center"/>
              <w:rPr>
                <w:rFonts w:ascii="Century Gothic" w:hAnsi="Century Gothic" w:cs="Arial"/>
                <w:sz w:val="20"/>
                <w:szCs w:val="20"/>
              </w:rPr>
            </w:pPr>
            <w:r w:rsidRPr="002A3F4E">
              <w:rPr>
                <w:rFonts w:ascii="Century Gothic" w:hAnsi="Century Gothic" w:cs="Arial"/>
                <w:sz w:val="20"/>
                <w:szCs w:val="20"/>
              </w:rPr>
              <w:t>1.</w:t>
            </w:r>
          </w:p>
        </w:tc>
        <w:tc>
          <w:tcPr>
            <w:tcW w:w="4887" w:type="dxa"/>
            <w:tcBorders>
              <w:top w:val="single" w:sz="4" w:space="0" w:color="auto"/>
              <w:left w:val="nil"/>
              <w:bottom w:val="single" w:sz="4" w:space="0" w:color="auto"/>
              <w:right w:val="single" w:sz="4" w:space="0" w:color="auto"/>
            </w:tcBorders>
            <w:vAlign w:val="center"/>
          </w:tcPr>
          <w:p w:rsidR="005D6E65" w:rsidRPr="005D6E65" w:rsidRDefault="005D6E65" w:rsidP="005D6E65">
            <w:pPr>
              <w:shd w:val="clear" w:color="auto" w:fill="FFFFFF"/>
              <w:spacing w:after="0" w:line="240" w:lineRule="auto"/>
              <w:rPr>
                <w:rFonts w:ascii="Century Gothic" w:hAnsi="Century Gothic" w:cs="Arial"/>
                <w:spacing w:val="-4"/>
                <w:sz w:val="20"/>
                <w:szCs w:val="20"/>
              </w:rPr>
            </w:pPr>
            <w:r w:rsidRPr="005D6E65">
              <w:rPr>
                <w:rFonts w:ascii="Century Gothic" w:hAnsi="Century Gothic" w:cs="Arial"/>
                <w:spacing w:val="-4"/>
                <w:sz w:val="20"/>
                <w:szCs w:val="20"/>
              </w:rPr>
              <w:t>Żwir rzeczny z dostawą.</w:t>
            </w:r>
          </w:p>
        </w:tc>
        <w:tc>
          <w:tcPr>
            <w:tcW w:w="70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tona.</w:t>
            </w:r>
          </w:p>
        </w:tc>
        <w:tc>
          <w:tcPr>
            <w:tcW w:w="56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3</w:t>
            </w:r>
          </w:p>
        </w:tc>
        <w:tc>
          <w:tcPr>
            <w:tcW w:w="1277" w:type="dxa"/>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6"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936" w:type="dxa"/>
            <w:tcBorders>
              <w:top w:val="single" w:sz="4" w:space="0" w:color="auto"/>
              <w:left w:val="nil"/>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3" w:type="dxa"/>
            <w:gridSpan w:val="2"/>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r>
      <w:tr w:rsidR="005D6E65" w:rsidRPr="003670DE" w:rsidTr="005D6E65">
        <w:trPr>
          <w:trHeight w:val="420"/>
        </w:trPr>
        <w:tc>
          <w:tcPr>
            <w:tcW w:w="495" w:type="dxa"/>
            <w:tcBorders>
              <w:top w:val="single" w:sz="4" w:space="0" w:color="auto"/>
              <w:left w:val="single" w:sz="4" w:space="0" w:color="auto"/>
              <w:bottom w:val="single" w:sz="4" w:space="0" w:color="auto"/>
              <w:right w:val="single" w:sz="4" w:space="0" w:color="auto"/>
            </w:tcBorders>
            <w:noWrap/>
            <w:vAlign w:val="center"/>
          </w:tcPr>
          <w:p w:rsidR="005D6E65" w:rsidRPr="002A3F4E" w:rsidRDefault="005D6E65" w:rsidP="005D6E65">
            <w:pPr>
              <w:spacing w:after="0" w:line="240" w:lineRule="auto"/>
              <w:jc w:val="center"/>
              <w:rPr>
                <w:rFonts w:ascii="Century Gothic" w:hAnsi="Century Gothic" w:cs="Arial"/>
                <w:sz w:val="20"/>
                <w:szCs w:val="20"/>
              </w:rPr>
            </w:pPr>
            <w:r w:rsidRPr="002A3F4E">
              <w:rPr>
                <w:rFonts w:ascii="Century Gothic" w:hAnsi="Century Gothic" w:cs="Arial"/>
                <w:sz w:val="20"/>
                <w:szCs w:val="20"/>
              </w:rPr>
              <w:t>2.</w:t>
            </w:r>
          </w:p>
        </w:tc>
        <w:tc>
          <w:tcPr>
            <w:tcW w:w="4887" w:type="dxa"/>
            <w:tcBorders>
              <w:top w:val="single" w:sz="4" w:space="0" w:color="auto"/>
              <w:left w:val="nil"/>
              <w:bottom w:val="single" w:sz="4" w:space="0" w:color="auto"/>
              <w:right w:val="single" w:sz="4" w:space="0" w:color="auto"/>
            </w:tcBorders>
            <w:vAlign w:val="center"/>
          </w:tcPr>
          <w:p w:rsidR="005D6E65" w:rsidRPr="005D6E65" w:rsidRDefault="005D6E65" w:rsidP="005D6E65">
            <w:pPr>
              <w:spacing w:after="0" w:line="240" w:lineRule="auto"/>
              <w:rPr>
                <w:rFonts w:ascii="Century Gothic" w:hAnsi="Century Gothic" w:cs="Arial"/>
                <w:spacing w:val="-4"/>
                <w:sz w:val="20"/>
                <w:szCs w:val="20"/>
              </w:rPr>
            </w:pPr>
            <w:r w:rsidRPr="005D6E65">
              <w:rPr>
                <w:rFonts w:ascii="Century Gothic" w:hAnsi="Century Gothic" w:cs="Arial"/>
                <w:spacing w:val="-4"/>
                <w:sz w:val="20"/>
                <w:szCs w:val="20"/>
              </w:rPr>
              <w:t>Kołki drewniane do drzewa o dł.1,6 m, średnica 6.</w:t>
            </w:r>
          </w:p>
        </w:tc>
        <w:tc>
          <w:tcPr>
            <w:tcW w:w="70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120</w:t>
            </w:r>
          </w:p>
        </w:tc>
        <w:tc>
          <w:tcPr>
            <w:tcW w:w="1277" w:type="dxa"/>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6"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936" w:type="dxa"/>
            <w:tcBorders>
              <w:top w:val="single" w:sz="4" w:space="0" w:color="auto"/>
              <w:left w:val="nil"/>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3" w:type="dxa"/>
            <w:gridSpan w:val="2"/>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r>
      <w:tr w:rsidR="005D6E65" w:rsidRPr="003670DE" w:rsidTr="005D6E65">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5D6E65" w:rsidRPr="002A3F4E" w:rsidRDefault="005D6E65" w:rsidP="005D6E65">
            <w:pPr>
              <w:spacing w:after="0" w:line="240" w:lineRule="auto"/>
              <w:jc w:val="center"/>
              <w:rPr>
                <w:rFonts w:ascii="Century Gothic" w:hAnsi="Century Gothic" w:cs="Arial"/>
                <w:sz w:val="20"/>
                <w:szCs w:val="20"/>
              </w:rPr>
            </w:pPr>
            <w:r w:rsidRPr="002A3F4E">
              <w:rPr>
                <w:rFonts w:ascii="Century Gothic" w:hAnsi="Century Gothic" w:cs="Arial"/>
                <w:sz w:val="20"/>
                <w:szCs w:val="20"/>
              </w:rPr>
              <w:t>3.</w:t>
            </w:r>
          </w:p>
        </w:tc>
        <w:tc>
          <w:tcPr>
            <w:tcW w:w="4887" w:type="dxa"/>
            <w:tcBorders>
              <w:top w:val="single" w:sz="4" w:space="0" w:color="auto"/>
              <w:left w:val="nil"/>
              <w:bottom w:val="single" w:sz="4" w:space="0" w:color="auto"/>
              <w:right w:val="single" w:sz="4" w:space="0" w:color="auto"/>
            </w:tcBorders>
            <w:vAlign w:val="center"/>
          </w:tcPr>
          <w:p w:rsidR="005D6E65" w:rsidRPr="005D6E65" w:rsidRDefault="005D6E65" w:rsidP="005D6E65">
            <w:pPr>
              <w:spacing w:after="0" w:line="240" w:lineRule="auto"/>
              <w:rPr>
                <w:rFonts w:ascii="Century Gothic" w:hAnsi="Century Gothic" w:cs="Arial"/>
                <w:spacing w:val="-4"/>
                <w:sz w:val="20"/>
                <w:szCs w:val="20"/>
              </w:rPr>
            </w:pPr>
            <w:r w:rsidRPr="005D6E65">
              <w:rPr>
                <w:rFonts w:ascii="Century Gothic" w:hAnsi="Century Gothic" w:cs="Arial"/>
                <w:spacing w:val="-4"/>
                <w:sz w:val="20"/>
                <w:szCs w:val="20"/>
              </w:rPr>
              <w:t>Agrowłóknina ściółkująca, czarna, UV P100g, 6,35 x mb.</w:t>
            </w:r>
          </w:p>
        </w:tc>
        <w:tc>
          <w:tcPr>
            <w:tcW w:w="70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mb.</w:t>
            </w:r>
          </w:p>
        </w:tc>
        <w:tc>
          <w:tcPr>
            <w:tcW w:w="56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50</w:t>
            </w:r>
          </w:p>
        </w:tc>
        <w:tc>
          <w:tcPr>
            <w:tcW w:w="1277" w:type="dxa"/>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6"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936" w:type="dxa"/>
            <w:tcBorders>
              <w:top w:val="single" w:sz="4" w:space="0" w:color="auto"/>
              <w:left w:val="nil"/>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3" w:type="dxa"/>
            <w:gridSpan w:val="2"/>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r>
      <w:tr w:rsidR="005D6E65" w:rsidRPr="003670DE" w:rsidTr="005D6E65">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5D6E65" w:rsidRPr="002A3F4E" w:rsidRDefault="005D6E65" w:rsidP="005D6E65">
            <w:pPr>
              <w:spacing w:after="0" w:line="240" w:lineRule="auto"/>
              <w:jc w:val="center"/>
              <w:rPr>
                <w:rFonts w:ascii="Century Gothic" w:hAnsi="Century Gothic" w:cs="Arial"/>
                <w:sz w:val="20"/>
                <w:szCs w:val="20"/>
              </w:rPr>
            </w:pPr>
            <w:r>
              <w:rPr>
                <w:rFonts w:ascii="Century Gothic" w:hAnsi="Century Gothic" w:cs="Arial"/>
                <w:sz w:val="20"/>
                <w:szCs w:val="20"/>
              </w:rPr>
              <w:t>4.</w:t>
            </w:r>
          </w:p>
        </w:tc>
        <w:tc>
          <w:tcPr>
            <w:tcW w:w="4887" w:type="dxa"/>
            <w:tcBorders>
              <w:top w:val="single" w:sz="4" w:space="0" w:color="auto"/>
              <w:left w:val="nil"/>
              <w:bottom w:val="single" w:sz="4" w:space="0" w:color="auto"/>
              <w:right w:val="single" w:sz="4" w:space="0" w:color="auto"/>
            </w:tcBorders>
            <w:vAlign w:val="center"/>
          </w:tcPr>
          <w:p w:rsidR="005D6E65" w:rsidRPr="005D6E65" w:rsidRDefault="005D6E65" w:rsidP="005D6E65">
            <w:pPr>
              <w:spacing w:after="0" w:line="240" w:lineRule="auto"/>
              <w:rPr>
                <w:rFonts w:ascii="Century Gothic" w:hAnsi="Century Gothic" w:cs="Arial"/>
                <w:spacing w:val="-4"/>
                <w:sz w:val="20"/>
                <w:szCs w:val="20"/>
              </w:rPr>
            </w:pPr>
            <w:r w:rsidRPr="005D6E65">
              <w:rPr>
                <w:rFonts w:ascii="Century Gothic" w:hAnsi="Century Gothic" w:cs="Arial"/>
                <w:spacing w:val="-4"/>
                <w:sz w:val="20"/>
                <w:szCs w:val="20"/>
              </w:rPr>
              <w:t>Obrzeże płaskie 20 cm/dł. 9 m, brąz.</w:t>
            </w:r>
          </w:p>
        </w:tc>
        <w:tc>
          <w:tcPr>
            <w:tcW w:w="70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4</w:t>
            </w:r>
          </w:p>
        </w:tc>
        <w:tc>
          <w:tcPr>
            <w:tcW w:w="1277" w:type="dxa"/>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6"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936" w:type="dxa"/>
            <w:tcBorders>
              <w:top w:val="single" w:sz="4" w:space="0" w:color="auto"/>
              <w:left w:val="nil"/>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3" w:type="dxa"/>
            <w:gridSpan w:val="2"/>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r>
      <w:tr w:rsidR="005D6E65" w:rsidRPr="003670DE" w:rsidTr="005D6E65">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5D6E65" w:rsidRPr="002A3F4E" w:rsidRDefault="005D6E65" w:rsidP="005D6E65">
            <w:pPr>
              <w:spacing w:after="0" w:line="240" w:lineRule="auto"/>
              <w:jc w:val="center"/>
              <w:rPr>
                <w:rFonts w:ascii="Century Gothic" w:hAnsi="Century Gothic" w:cs="Arial"/>
                <w:sz w:val="20"/>
                <w:szCs w:val="20"/>
              </w:rPr>
            </w:pPr>
            <w:r>
              <w:rPr>
                <w:rFonts w:ascii="Century Gothic" w:hAnsi="Century Gothic" w:cs="Arial"/>
                <w:sz w:val="20"/>
                <w:szCs w:val="20"/>
              </w:rPr>
              <w:t>5.</w:t>
            </w:r>
          </w:p>
        </w:tc>
        <w:tc>
          <w:tcPr>
            <w:tcW w:w="4887" w:type="dxa"/>
            <w:tcBorders>
              <w:top w:val="single" w:sz="4" w:space="0" w:color="auto"/>
              <w:left w:val="nil"/>
              <w:bottom w:val="single" w:sz="4" w:space="0" w:color="auto"/>
              <w:right w:val="single" w:sz="4" w:space="0" w:color="auto"/>
            </w:tcBorders>
            <w:vAlign w:val="center"/>
          </w:tcPr>
          <w:p w:rsidR="005D6E65" w:rsidRPr="005D6E65" w:rsidRDefault="005D6E65" w:rsidP="005D6E65">
            <w:pPr>
              <w:spacing w:after="0" w:line="240" w:lineRule="auto"/>
              <w:rPr>
                <w:rFonts w:ascii="Century Gothic" w:hAnsi="Century Gothic" w:cs="Arial"/>
                <w:spacing w:val="-4"/>
                <w:sz w:val="20"/>
                <w:szCs w:val="20"/>
              </w:rPr>
            </w:pPr>
            <w:r w:rsidRPr="005D6E65">
              <w:rPr>
                <w:rFonts w:ascii="Century Gothic" w:hAnsi="Century Gothic" w:cs="Arial"/>
                <w:spacing w:val="-4"/>
                <w:sz w:val="20"/>
                <w:szCs w:val="20"/>
              </w:rPr>
              <w:t>Ziemia kompostowa z dostawą.</w:t>
            </w:r>
          </w:p>
        </w:tc>
        <w:tc>
          <w:tcPr>
            <w:tcW w:w="70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m</w:t>
            </w:r>
            <w:r w:rsidRPr="005D6E65">
              <w:rPr>
                <w:rFonts w:ascii="Century Gothic" w:hAnsi="Century Gothic" w:cs="Arial"/>
                <w:spacing w:val="-4"/>
                <w:sz w:val="20"/>
                <w:szCs w:val="20"/>
                <w:vertAlign w:val="superscript"/>
              </w:rPr>
              <w:t>3</w:t>
            </w:r>
          </w:p>
        </w:tc>
        <w:tc>
          <w:tcPr>
            <w:tcW w:w="56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40</w:t>
            </w:r>
          </w:p>
        </w:tc>
        <w:tc>
          <w:tcPr>
            <w:tcW w:w="1277" w:type="dxa"/>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6"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936" w:type="dxa"/>
            <w:tcBorders>
              <w:top w:val="single" w:sz="4" w:space="0" w:color="auto"/>
              <w:left w:val="nil"/>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3" w:type="dxa"/>
            <w:gridSpan w:val="2"/>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r>
      <w:tr w:rsidR="005D6E65" w:rsidRPr="003670DE" w:rsidTr="005D6E65">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5D6E65" w:rsidRPr="002A3F4E" w:rsidRDefault="005D6E65" w:rsidP="005D6E65">
            <w:pPr>
              <w:spacing w:after="0" w:line="240" w:lineRule="auto"/>
              <w:jc w:val="center"/>
              <w:rPr>
                <w:rFonts w:ascii="Century Gothic" w:hAnsi="Century Gothic" w:cs="Arial"/>
                <w:sz w:val="20"/>
                <w:szCs w:val="20"/>
              </w:rPr>
            </w:pPr>
            <w:r>
              <w:rPr>
                <w:rFonts w:ascii="Century Gothic" w:hAnsi="Century Gothic" w:cs="Arial"/>
                <w:sz w:val="20"/>
                <w:szCs w:val="20"/>
              </w:rPr>
              <w:t>6.</w:t>
            </w:r>
          </w:p>
        </w:tc>
        <w:tc>
          <w:tcPr>
            <w:tcW w:w="4887" w:type="dxa"/>
            <w:tcBorders>
              <w:top w:val="single" w:sz="4" w:space="0" w:color="auto"/>
              <w:left w:val="nil"/>
              <w:bottom w:val="single" w:sz="4" w:space="0" w:color="auto"/>
              <w:right w:val="single" w:sz="4" w:space="0" w:color="auto"/>
            </w:tcBorders>
            <w:vAlign w:val="center"/>
          </w:tcPr>
          <w:p w:rsidR="005D6E65" w:rsidRPr="005D6E65" w:rsidRDefault="005D6E65" w:rsidP="005D6E65">
            <w:pPr>
              <w:spacing w:after="0" w:line="240" w:lineRule="auto"/>
              <w:rPr>
                <w:rFonts w:ascii="Century Gothic" w:hAnsi="Century Gothic" w:cs="Arial"/>
                <w:spacing w:val="-4"/>
                <w:sz w:val="20"/>
                <w:szCs w:val="20"/>
              </w:rPr>
            </w:pPr>
            <w:r w:rsidRPr="005D6E65">
              <w:rPr>
                <w:rFonts w:ascii="Century Gothic" w:hAnsi="Century Gothic" w:cs="Arial"/>
                <w:spacing w:val="-4"/>
                <w:sz w:val="20"/>
                <w:szCs w:val="20"/>
              </w:rPr>
              <w:t>Ziemia uniwersalna (worek 80 l.).</w:t>
            </w:r>
          </w:p>
        </w:tc>
        <w:tc>
          <w:tcPr>
            <w:tcW w:w="70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20</w:t>
            </w:r>
          </w:p>
        </w:tc>
        <w:tc>
          <w:tcPr>
            <w:tcW w:w="1277" w:type="dxa"/>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6"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936" w:type="dxa"/>
            <w:tcBorders>
              <w:top w:val="single" w:sz="4" w:space="0" w:color="auto"/>
              <w:left w:val="nil"/>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3" w:type="dxa"/>
            <w:gridSpan w:val="2"/>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r>
      <w:tr w:rsidR="005D6E65" w:rsidRPr="003670DE" w:rsidTr="005D6E65">
        <w:trPr>
          <w:trHeight w:val="274"/>
        </w:trPr>
        <w:tc>
          <w:tcPr>
            <w:tcW w:w="495" w:type="dxa"/>
            <w:tcBorders>
              <w:top w:val="single" w:sz="4" w:space="0" w:color="auto"/>
              <w:left w:val="single" w:sz="4" w:space="0" w:color="auto"/>
              <w:bottom w:val="single" w:sz="4" w:space="0" w:color="auto"/>
              <w:right w:val="single" w:sz="4" w:space="0" w:color="auto"/>
            </w:tcBorders>
            <w:noWrap/>
            <w:vAlign w:val="center"/>
          </w:tcPr>
          <w:p w:rsidR="005D6E65" w:rsidRPr="002A3F4E" w:rsidRDefault="005D6E65" w:rsidP="005D6E65">
            <w:pPr>
              <w:spacing w:after="0" w:line="240" w:lineRule="auto"/>
              <w:jc w:val="center"/>
              <w:rPr>
                <w:rFonts w:ascii="Century Gothic" w:hAnsi="Century Gothic" w:cs="Arial"/>
                <w:sz w:val="20"/>
                <w:szCs w:val="20"/>
              </w:rPr>
            </w:pPr>
            <w:r>
              <w:rPr>
                <w:rFonts w:ascii="Century Gothic" w:hAnsi="Century Gothic" w:cs="Arial"/>
                <w:sz w:val="20"/>
                <w:szCs w:val="20"/>
              </w:rPr>
              <w:t>7.</w:t>
            </w:r>
          </w:p>
        </w:tc>
        <w:tc>
          <w:tcPr>
            <w:tcW w:w="4887" w:type="dxa"/>
            <w:tcBorders>
              <w:top w:val="single" w:sz="4" w:space="0" w:color="auto"/>
              <w:left w:val="nil"/>
              <w:bottom w:val="single" w:sz="4" w:space="0" w:color="auto"/>
              <w:right w:val="single" w:sz="4" w:space="0" w:color="auto"/>
            </w:tcBorders>
            <w:vAlign w:val="center"/>
          </w:tcPr>
          <w:p w:rsidR="005D6E65" w:rsidRPr="005D6E65" w:rsidRDefault="005D6E65" w:rsidP="005D6E65">
            <w:pPr>
              <w:spacing w:after="0" w:line="240" w:lineRule="auto"/>
              <w:rPr>
                <w:rFonts w:ascii="Century Gothic" w:hAnsi="Century Gothic" w:cs="Arial"/>
                <w:spacing w:val="-4"/>
                <w:sz w:val="20"/>
                <w:szCs w:val="20"/>
              </w:rPr>
            </w:pPr>
            <w:r w:rsidRPr="005D6E65">
              <w:rPr>
                <w:rFonts w:ascii="Century Gothic" w:hAnsi="Century Gothic" w:cs="Arial"/>
                <w:spacing w:val="-4"/>
                <w:sz w:val="20"/>
                <w:szCs w:val="20"/>
              </w:rPr>
              <w:t>Kora sosnowa przekompostowana (worek 90 l.).</w:t>
            </w:r>
          </w:p>
        </w:tc>
        <w:tc>
          <w:tcPr>
            <w:tcW w:w="70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50</w:t>
            </w:r>
          </w:p>
        </w:tc>
        <w:tc>
          <w:tcPr>
            <w:tcW w:w="1277" w:type="dxa"/>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6"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936" w:type="dxa"/>
            <w:tcBorders>
              <w:top w:val="single" w:sz="4" w:space="0" w:color="auto"/>
              <w:left w:val="nil"/>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3" w:type="dxa"/>
            <w:gridSpan w:val="2"/>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r>
      <w:tr w:rsidR="005D6E65" w:rsidRPr="003670DE" w:rsidTr="005D6E65">
        <w:trPr>
          <w:trHeight w:val="341"/>
        </w:trPr>
        <w:tc>
          <w:tcPr>
            <w:tcW w:w="495" w:type="dxa"/>
            <w:tcBorders>
              <w:top w:val="single" w:sz="4" w:space="0" w:color="auto"/>
              <w:left w:val="single" w:sz="4" w:space="0" w:color="auto"/>
              <w:bottom w:val="single" w:sz="4" w:space="0" w:color="auto"/>
              <w:right w:val="single" w:sz="4" w:space="0" w:color="auto"/>
            </w:tcBorders>
            <w:noWrap/>
            <w:vAlign w:val="center"/>
          </w:tcPr>
          <w:p w:rsidR="005D6E65" w:rsidRPr="002A3F4E" w:rsidRDefault="005D6E65" w:rsidP="005D6E65">
            <w:pPr>
              <w:spacing w:after="0" w:line="240" w:lineRule="auto"/>
              <w:jc w:val="center"/>
              <w:rPr>
                <w:rFonts w:ascii="Century Gothic" w:hAnsi="Century Gothic" w:cs="Arial"/>
                <w:sz w:val="20"/>
                <w:szCs w:val="20"/>
              </w:rPr>
            </w:pPr>
            <w:r>
              <w:rPr>
                <w:rFonts w:ascii="Century Gothic" w:hAnsi="Century Gothic" w:cs="Arial"/>
                <w:sz w:val="20"/>
                <w:szCs w:val="20"/>
              </w:rPr>
              <w:t>8</w:t>
            </w:r>
            <w:r w:rsidRPr="002A3F4E">
              <w:rPr>
                <w:rFonts w:ascii="Century Gothic" w:hAnsi="Century Gothic" w:cs="Arial"/>
                <w:sz w:val="20"/>
                <w:szCs w:val="20"/>
              </w:rPr>
              <w:t>.</w:t>
            </w:r>
          </w:p>
        </w:tc>
        <w:tc>
          <w:tcPr>
            <w:tcW w:w="4887" w:type="dxa"/>
            <w:tcBorders>
              <w:top w:val="single" w:sz="4" w:space="0" w:color="auto"/>
              <w:left w:val="nil"/>
              <w:bottom w:val="single" w:sz="4" w:space="0" w:color="auto"/>
              <w:right w:val="single" w:sz="4" w:space="0" w:color="auto"/>
            </w:tcBorders>
            <w:vAlign w:val="center"/>
          </w:tcPr>
          <w:p w:rsidR="005D6E65" w:rsidRPr="005D6E65" w:rsidRDefault="005D6E65" w:rsidP="005D6E65">
            <w:pPr>
              <w:spacing w:after="0" w:line="240" w:lineRule="auto"/>
              <w:rPr>
                <w:rFonts w:ascii="Century Gothic" w:hAnsi="Century Gothic" w:cs="Arial"/>
                <w:spacing w:val="-4"/>
                <w:sz w:val="20"/>
                <w:szCs w:val="20"/>
              </w:rPr>
            </w:pPr>
            <w:r w:rsidRPr="005D6E65">
              <w:rPr>
                <w:rFonts w:ascii="Century Gothic" w:hAnsi="Century Gothic" w:cs="Arial"/>
                <w:spacing w:val="-4"/>
                <w:sz w:val="20"/>
                <w:szCs w:val="20"/>
              </w:rPr>
              <w:t>Torf kwaśny (worek 80 l.).</w:t>
            </w:r>
          </w:p>
        </w:tc>
        <w:tc>
          <w:tcPr>
            <w:tcW w:w="70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D6E65" w:rsidRPr="005D6E65" w:rsidRDefault="005D6E65" w:rsidP="005D6E65">
            <w:pPr>
              <w:spacing w:after="0" w:line="240" w:lineRule="auto"/>
              <w:jc w:val="center"/>
              <w:rPr>
                <w:rFonts w:ascii="Century Gothic" w:hAnsi="Century Gothic" w:cs="Arial"/>
                <w:spacing w:val="-4"/>
                <w:sz w:val="20"/>
                <w:szCs w:val="20"/>
              </w:rPr>
            </w:pPr>
            <w:r w:rsidRPr="005D6E65">
              <w:rPr>
                <w:rFonts w:ascii="Century Gothic" w:hAnsi="Century Gothic" w:cs="Arial"/>
                <w:spacing w:val="-4"/>
                <w:sz w:val="20"/>
                <w:szCs w:val="20"/>
              </w:rPr>
              <w:t>20</w:t>
            </w:r>
          </w:p>
        </w:tc>
        <w:tc>
          <w:tcPr>
            <w:tcW w:w="1277" w:type="dxa"/>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6"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936" w:type="dxa"/>
            <w:tcBorders>
              <w:top w:val="single" w:sz="4" w:space="0" w:color="auto"/>
              <w:left w:val="nil"/>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03" w:type="dxa"/>
            <w:gridSpan w:val="2"/>
            <w:tcBorders>
              <w:top w:val="single" w:sz="4" w:space="0" w:color="auto"/>
              <w:left w:val="single" w:sz="4" w:space="0" w:color="auto"/>
              <w:bottom w:val="single" w:sz="4" w:space="0" w:color="auto"/>
              <w:right w:val="single" w:sz="4" w:space="0" w:color="auto"/>
            </w:tcBorders>
            <w:noWrap/>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bottom w:val="single" w:sz="4" w:space="0" w:color="auto"/>
              <w:right w:val="single" w:sz="4" w:space="0" w:color="auto"/>
            </w:tcBorders>
            <w:vAlign w:val="center"/>
          </w:tcPr>
          <w:p w:rsidR="005D6E65" w:rsidRPr="002A54DE" w:rsidRDefault="005D6E65" w:rsidP="005D6E65">
            <w:pPr>
              <w:tabs>
                <w:tab w:val="right" w:pos="14580"/>
              </w:tabs>
              <w:spacing w:after="0" w:line="240" w:lineRule="auto"/>
              <w:jc w:val="center"/>
              <w:rPr>
                <w:rFonts w:asciiTheme="minorHAnsi" w:eastAsia="Times New Roman" w:hAnsiTheme="minorHAnsi" w:cstheme="minorHAnsi"/>
                <w:sz w:val="20"/>
                <w:szCs w:val="20"/>
                <w:lang w:eastAsia="pl-PL"/>
              </w:rPr>
            </w:pPr>
          </w:p>
        </w:tc>
      </w:tr>
      <w:tr w:rsidR="005D6E65" w:rsidRPr="003670DE" w:rsidTr="005D6E65">
        <w:trPr>
          <w:gridAfter w:val="1"/>
          <w:wAfter w:w="11" w:type="dxa"/>
          <w:trHeight w:val="591"/>
        </w:trPr>
        <w:tc>
          <w:tcPr>
            <w:tcW w:w="7933" w:type="dxa"/>
            <w:gridSpan w:val="5"/>
            <w:tcBorders>
              <w:top w:val="single" w:sz="4" w:space="0" w:color="auto"/>
              <w:left w:val="single" w:sz="4" w:space="0" w:color="auto"/>
              <w:bottom w:val="single" w:sz="4" w:space="0" w:color="auto"/>
              <w:right w:val="single" w:sz="12" w:space="0" w:color="auto"/>
            </w:tcBorders>
            <w:noWrap/>
            <w:vAlign w:val="center"/>
          </w:tcPr>
          <w:p w:rsidR="005D6E65" w:rsidRPr="002573CC" w:rsidRDefault="005D6E65" w:rsidP="005D6E65">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395" w:type="dxa"/>
            <w:tcBorders>
              <w:top w:val="single" w:sz="12" w:space="0" w:color="auto"/>
              <w:left w:val="single" w:sz="12" w:space="0" w:color="auto"/>
              <w:bottom w:val="single" w:sz="12" w:space="0" w:color="auto"/>
              <w:right w:val="single" w:sz="12" w:space="0" w:color="auto"/>
            </w:tcBorders>
            <w:vAlign w:val="center"/>
          </w:tcPr>
          <w:p w:rsidR="005D6E65" w:rsidRPr="003670DE" w:rsidRDefault="005D6E65" w:rsidP="00EF1A90">
            <w:pPr>
              <w:tabs>
                <w:tab w:val="right" w:pos="14580"/>
              </w:tabs>
              <w:spacing w:after="0" w:line="240" w:lineRule="auto"/>
              <w:jc w:val="center"/>
              <w:rPr>
                <w:rFonts w:ascii="Book Antiqua" w:eastAsia="Times New Roman" w:hAnsi="Book Antiqua" w:cs="Arial"/>
                <w:sz w:val="18"/>
                <w:szCs w:val="18"/>
                <w:lang w:eastAsia="pl-PL"/>
              </w:rPr>
            </w:pPr>
          </w:p>
        </w:tc>
        <w:tc>
          <w:tcPr>
            <w:tcW w:w="1724" w:type="dxa"/>
            <w:gridSpan w:val="3"/>
            <w:tcBorders>
              <w:left w:val="single" w:sz="12" w:space="0" w:color="auto"/>
              <w:right w:val="single" w:sz="12" w:space="0" w:color="auto"/>
            </w:tcBorders>
            <w:noWrap/>
            <w:vAlign w:val="center"/>
          </w:tcPr>
          <w:p w:rsidR="005D6E65" w:rsidRPr="003670DE" w:rsidRDefault="005D6E65" w:rsidP="00EF1A90">
            <w:pPr>
              <w:tabs>
                <w:tab w:val="right" w:pos="14580"/>
              </w:tabs>
              <w:spacing w:after="0" w:line="240" w:lineRule="auto"/>
              <w:jc w:val="center"/>
              <w:rPr>
                <w:rFonts w:ascii="Book Antiqua" w:eastAsia="Times New Roman" w:hAnsi="Book Antiqua" w:cs="Arial"/>
                <w:sz w:val="18"/>
                <w:szCs w:val="18"/>
                <w:lang w:eastAsia="pl-PL"/>
              </w:rPr>
            </w:pPr>
          </w:p>
        </w:tc>
        <w:tc>
          <w:tcPr>
            <w:tcW w:w="1392" w:type="dxa"/>
            <w:tcBorders>
              <w:top w:val="single" w:sz="12" w:space="0" w:color="auto"/>
              <w:left w:val="single" w:sz="12" w:space="0" w:color="auto"/>
              <w:bottom w:val="single" w:sz="12" w:space="0" w:color="auto"/>
              <w:right w:val="single" w:sz="12" w:space="0" w:color="auto"/>
            </w:tcBorders>
            <w:noWrap/>
            <w:vAlign w:val="center"/>
          </w:tcPr>
          <w:p w:rsidR="005D6E65" w:rsidRPr="003670DE" w:rsidRDefault="005D6E65" w:rsidP="00EF1A90">
            <w:pPr>
              <w:tabs>
                <w:tab w:val="right" w:pos="14580"/>
              </w:tabs>
              <w:spacing w:after="0" w:line="240" w:lineRule="auto"/>
              <w:jc w:val="center"/>
              <w:rPr>
                <w:rFonts w:ascii="Book Antiqua" w:eastAsia="Times New Roman" w:hAnsi="Book Antiqua" w:cs="Arial"/>
                <w:sz w:val="18"/>
                <w:szCs w:val="18"/>
                <w:lang w:eastAsia="pl-PL"/>
              </w:rPr>
            </w:pPr>
          </w:p>
        </w:tc>
        <w:tc>
          <w:tcPr>
            <w:tcW w:w="1635" w:type="dxa"/>
            <w:gridSpan w:val="2"/>
            <w:tcBorders>
              <w:top w:val="single" w:sz="4" w:space="0" w:color="auto"/>
              <w:left w:val="single" w:sz="12" w:space="0" w:color="auto"/>
            </w:tcBorders>
            <w:vAlign w:val="center"/>
          </w:tcPr>
          <w:p w:rsidR="005D6E65" w:rsidRPr="003670DE" w:rsidRDefault="005D6E65" w:rsidP="00EF1A90">
            <w:pPr>
              <w:tabs>
                <w:tab w:val="right" w:pos="14580"/>
              </w:tabs>
              <w:spacing w:after="0" w:line="240" w:lineRule="auto"/>
              <w:jc w:val="center"/>
              <w:rPr>
                <w:rFonts w:ascii="Book Antiqua" w:eastAsia="Times New Roman" w:hAnsi="Book Antiqua" w:cs="Arial"/>
                <w:sz w:val="18"/>
                <w:szCs w:val="18"/>
                <w:lang w:eastAsia="pl-PL"/>
              </w:rPr>
            </w:pPr>
          </w:p>
        </w:tc>
      </w:tr>
    </w:tbl>
    <w:p w:rsidR="005D6E65" w:rsidRPr="007B4BF0" w:rsidRDefault="005D6E65" w:rsidP="005D6E65">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5D6E65" w:rsidRPr="007B4BF0" w:rsidRDefault="005D6E65" w:rsidP="005D6E65">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5D6E65" w:rsidRDefault="005D6E65" w:rsidP="005D6E65">
      <w:pPr>
        <w:rPr>
          <w:rFonts w:ascii="Book Antiqua" w:hAnsi="Book Antiqua"/>
          <w:sz w:val="20"/>
          <w:szCs w:val="20"/>
        </w:rPr>
      </w:pPr>
      <w:r w:rsidRPr="003670DE">
        <w:rPr>
          <w:rFonts w:ascii="Book Antiqua" w:hAnsi="Book Antiqua"/>
          <w:sz w:val="20"/>
          <w:szCs w:val="20"/>
        </w:rPr>
        <w:t>…………………………… dnia …………………..</w:t>
      </w:r>
    </w:p>
    <w:p w:rsidR="001A384A" w:rsidRDefault="001A384A" w:rsidP="005D6E65">
      <w:pPr>
        <w:spacing w:after="0"/>
        <w:jc w:val="right"/>
        <w:rPr>
          <w:rFonts w:ascii="Book Antiqua" w:hAnsi="Book Antiqua"/>
          <w:sz w:val="20"/>
          <w:szCs w:val="20"/>
        </w:rPr>
      </w:pPr>
    </w:p>
    <w:p w:rsidR="005D6E65" w:rsidRDefault="005D6E65" w:rsidP="005D6E65">
      <w:pPr>
        <w:spacing w:after="0"/>
        <w:jc w:val="right"/>
        <w:rPr>
          <w:rFonts w:ascii="Book Antiqua" w:hAnsi="Book Antiqua"/>
          <w:sz w:val="20"/>
          <w:szCs w:val="20"/>
        </w:rPr>
      </w:pPr>
      <w:r>
        <w:rPr>
          <w:rFonts w:ascii="Book Antiqua" w:hAnsi="Book Antiqua"/>
          <w:sz w:val="20"/>
          <w:szCs w:val="20"/>
        </w:rPr>
        <w:t>………………………………………………</w:t>
      </w:r>
    </w:p>
    <w:p w:rsidR="005D6E65" w:rsidRDefault="005D6E65" w:rsidP="005D6E65">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1A384A" w:rsidRDefault="001A384A" w:rsidP="005D6E65">
      <w:pPr>
        <w:spacing w:after="0"/>
        <w:jc w:val="right"/>
        <w:rPr>
          <w:rFonts w:ascii="Book Antiqua" w:hAnsi="Book Antiqua"/>
          <w:sz w:val="20"/>
          <w:szCs w:val="20"/>
        </w:rPr>
      </w:pPr>
    </w:p>
    <w:p w:rsidR="005D6E65" w:rsidRDefault="005D6E65" w:rsidP="003146AB">
      <w:pPr>
        <w:spacing w:after="0"/>
        <w:jc w:val="right"/>
        <w:rPr>
          <w:rFonts w:ascii="Book Antiqua" w:hAnsi="Book Antiqua"/>
          <w:sz w:val="20"/>
          <w:szCs w:val="20"/>
        </w:rPr>
      </w:pPr>
    </w:p>
    <w:p w:rsidR="00987610" w:rsidRDefault="00987610">
      <w:pPr>
        <w:rPr>
          <w:rFonts w:ascii="Book Antiqua" w:hAnsi="Book Antiqua"/>
          <w:sz w:val="20"/>
          <w:szCs w:val="20"/>
        </w:rPr>
        <w:sectPr w:rsidR="00987610" w:rsidSect="00836B02">
          <w:pgSz w:w="16838" w:h="11906" w:orient="landscape"/>
          <w:pgMar w:top="1418" w:right="1418" w:bottom="1418" w:left="1418" w:header="709" w:footer="709" w:gutter="0"/>
          <w:cols w:space="708"/>
          <w:docGrid w:linePitch="360"/>
        </w:sectPr>
      </w:pPr>
    </w:p>
    <w:p w:rsidR="00D233F4" w:rsidRDefault="00D233F4" w:rsidP="00D233F4">
      <w:pPr>
        <w:jc w:val="center"/>
        <w:rPr>
          <w:rFonts w:ascii="Century Gothic" w:hAnsi="Century Gothic" w:cs="Century Gothic"/>
          <w:b/>
          <w:bCs/>
          <w:sz w:val="20"/>
          <w:szCs w:val="20"/>
        </w:rPr>
      </w:pPr>
      <w:r w:rsidRPr="00841F24">
        <w:rPr>
          <w:rFonts w:ascii="Century Gothic" w:hAnsi="Century Gothic" w:cs="Century Gothic"/>
          <w:b/>
          <w:bCs/>
          <w:sz w:val="20"/>
          <w:szCs w:val="20"/>
        </w:rPr>
        <w:lastRenderedPageBreak/>
        <w:t xml:space="preserve">Umowa </w:t>
      </w:r>
      <w:r>
        <w:rPr>
          <w:rFonts w:ascii="Century Gothic" w:hAnsi="Century Gothic" w:cs="Century Gothic"/>
          <w:b/>
          <w:bCs/>
          <w:sz w:val="20"/>
          <w:szCs w:val="20"/>
        </w:rPr>
        <w:t>- Projekt</w:t>
      </w:r>
    </w:p>
    <w:p w:rsidR="00D233F4" w:rsidRPr="00841F24" w:rsidRDefault="00D233F4" w:rsidP="00D233F4">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D233F4" w:rsidRPr="00841F24" w:rsidRDefault="00D233F4" w:rsidP="00F66068">
      <w:pPr>
        <w:tabs>
          <w:tab w:val="left" w:pos="360"/>
        </w:tabs>
        <w:spacing w:after="120" w:line="240" w:lineRule="auto"/>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xml:space="preserve">, adres: 85 – 064 Bydgoszcz, </w:t>
      </w:r>
      <w:r>
        <w:rPr>
          <w:rFonts w:ascii="Century Gothic" w:hAnsi="Century Gothic"/>
          <w:sz w:val="20"/>
          <w:szCs w:val="20"/>
        </w:rPr>
        <w:br/>
      </w:r>
      <w:r w:rsidRPr="00841F24">
        <w:rPr>
          <w:rFonts w:ascii="Century Gothic" w:hAnsi="Century Gothic"/>
          <w:sz w:val="20"/>
          <w:szCs w:val="20"/>
        </w:rPr>
        <w:t>ul. Chodkiewicza 30, NIP 5542647568, REGON 340057695, zwanym dalej „Zamawiającym”, reprezentowanym przez:</w:t>
      </w:r>
    </w:p>
    <w:p w:rsidR="00D233F4" w:rsidRPr="00841F24" w:rsidRDefault="00D233F4" w:rsidP="00F66068">
      <w:pPr>
        <w:spacing w:after="120" w:line="240" w:lineRule="auto"/>
        <w:ind w:left="360"/>
        <w:jc w:val="both"/>
        <w:rPr>
          <w:rFonts w:ascii="Century Gothic" w:hAnsi="Century Gothic"/>
          <w:sz w:val="20"/>
          <w:szCs w:val="20"/>
        </w:rPr>
      </w:pPr>
      <w:r w:rsidRPr="00841F24">
        <w:rPr>
          <w:rFonts w:ascii="Century Gothic" w:hAnsi="Century Gothic"/>
          <w:b/>
          <w:sz w:val="20"/>
          <w:szCs w:val="20"/>
        </w:rPr>
        <w:t>mgr Renatę Malak – Kanclerza UKW</w:t>
      </w:r>
    </w:p>
    <w:p w:rsidR="00D233F4" w:rsidRPr="00841F24" w:rsidRDefault="00D233F4" w:rsidP="00F66068">
      <w:pPr>
        <w:spacing w:after="120" w:line="240" w:lineRule="auto"/>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D233F4" w:rsidRPr="00841F24" w:rsidRDefault="00D233F4" w:rsidP="00F66068">
      <w:pPr>
        <w:spacing w:after="120" w:line="240" w:lineRule="auto"/>
        <w:jc w:val="both"/>
        <w:rPr>
          <w:rFonts w:ascii="Century Gothic" w:hAnsi="Century Gothic"/>
          <w:sz w:val="20"/>
          <w:szCs w:val="20"/>
        </w:rPr>
      </w:pPr>
      <w:r w:rsidRPr="00841F24">
        <w:rPr>
          <w:rFonts w:ascii="Century Gothic" w:hAnsi="Century Gothic"/>
          <w:sz w:val="20"/>
          <w:szCs w:val="20"/>
        </w:rPr>
        <w:t>a</w:t>
      </w:r>
    </w:p>
    <w:p w:rsidR="00D233F4" w:rsidRPr="00841F24" w:rsidRDefault="00D233F4" w:rsidP="00D233F4">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D233F4" w:rsidRPr="00841F24" w:rsidRDefault="00D233F4" w:rsidP="00D233F4">
      <w:pPr>
        <w:jc w:val="both"/>
        <w:rPr>
          <w:rFonts w:ascii="Century Gothic" w:hAnsi="Century Gothic" w:cs="Book Antiqua"/>
          <w:sz w:val="20"/>
          <w:szCs w:val="20"/>
        </w:rPr>
      </w:pPr>
      <w:r w:rsidRPr="00841F24">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00A839B1" w:rsidRPr="00A839B1">
        <w:rPr>
          <w:rFonts w:ascii="Century Gothic" w:hAnsi="Century Gothic" w:cs="Book Antiqua"/>
          <w:i/>
          <w:iCs/>
          <w:sz w:val="20"/>
          <w:szCs w:val="20"/>
          <w:lang w:eastAsia="pl-PL"/>
        </w:rPr>
        <w:t>Dostawa</w:t>
      </w:r>
      <w:r w:rsidR="00A839B1" w:rsidRPr="00A839B1">
        <w:rPr>
          <w:rFonts w:ascii="Century Gothic" w:hAnsi="Century Gothic" w:cs="Century Gothic"/>
          <w:i/>
          <w:iCs/>
          <w:sz w:val="20"/>
          <w:szCs w:val="20"/>
        </w:rPr>
        <w:t xml:space="preserve"> materiałów ogrodniczych, narzędzi, sprzętu oraz środków ochrony roślin na potrzeby UKW</w:t>
      </w:r>
      <w:r w:rsidRPr="00D233F4">
        <w:rPr>
          <w:rFonts w:ascii="Century Gothic" w:hAnsi="Century Gothic" w:cs="Century Gothic"/>
          <w:iCs/>
          <w:sz w:val="20"/>
          <w:szCs w:val="20"/>
        </w:rPr>
        <w:t>”</w:t>
      </w:r>
      <w:r>
        <w:rPr>
          <w:rFonts w:ascii="Century Gothic" w:hAnsi="Century Gothic" w:cs="Book Antiqua"/>
          <w:sz w:val="20"/>
          <w:szCs w:val="20"/>
        </w:rPr>
        <w:t xml:space="preserve"> nr UKW/DZP-282-ZO-</w:t>
      </w:r>
      <w:r w:rsidR="009B3FAA">
        <w:rPr>
          <w:rFonts w:ascii="Century Gothic" w:hAnsi="Century Gothic" w:cs="Book Antiqua"/>
          <w:sz w:val="20"/>
          <w:szCs w:val="20"/>
        </w:rPr>
        <w:t>48</w:t>
      </w:r>
      <w:r w:rsidRPr="00841F24">
        <w:rPr>
          <w:rFonts w:ascii="Century Gothic" w:hAnsi="Century Gothic" w:cs="Book Antiqua"/>
          <w:sz w:val="20"/>
          <w:szCs w:val="20"/>
        </w:rPr>
        <w:t>/201</w:t>
      </w:r>
      <w:r>
        <w:rPr>
          <w:rFonts w:ascii="Century Gothic" w:hAnsi="Century Gothic" w:cs="Book Antiqua"/>
          <w:sz w:val="20"/>
          <w:szCs w:val="20"/>
        </w:rPr>
        <w:t>9</w:t>
      </w:r>
      <w:r w:rsidRPr="00841F24">
        <w:rPr>
          <w:rFonts w:ascii="Century Gothic" w:hAnsi="Century Gothic" w:cs="Book Antiqua"/>
          <w:sz w:val="20"/>
          <w:szCs w:val="20"/>
        </w:rPr>
        <w:t>.</w:t>
      </w:r>
    </w:p>
    <w:p w:rsidR="00C45090" w:rsidRDefault="00C45090" w:rsidP="00C45090">
      <w:pPr>
        <w:autoSpaceDE w:val="0"/>
        <w:autoSpaceDN w:val="0"/>
        <w:adjustRightInd w:val="0"/>
        <w:spacing w:after="0"/>
        <w:jc w:val="center"/>
        <w:rPr>
          <w:rFonts w:ascii="Century Gothic" w:hAnsi="Century Gothic" w:cs="Century Gothic"/>
          <w:b/>
          <w:bCs/>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1</w:t>
      </w:r>
    </w:p>
    <w:p w:rsidR="00D233F4" w:rsidRPr="00841F2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41F24">
        <w:rPr>
          <w:rFonts w:ascii="Century Gothic" w:hAnsi="Century Gothic" w:cs="Century Gothic"/>
          <w:b/>
          <w:bCs/>
          <w:sz w:val="20"/>
          <w:szCs w:val="20"/>
        </w:rPr>
        <w:t>Przedmiot umowy</w:t>
      </w:r>
    </w:p>
    <w:p w:rsidR="00D233F4" w:rsidRDefault="00D233F4" w:rsidP="00262439">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Przedmiotem umowy jest dostawa </w:t>
      </w:r>
      <w:r w:rsidR="00A839B1">
        <w:rPr>
          <w:rFonts w:ascii="Century Gothic" w:hAnsi="Century Gothic" w:cs="Century Gothic"/>
          <w:iCs/>
          <w:sz w:val="20"/>
          <w:szCs w:val="20"/>
        </w:rPr>
        <w:t>materiałów ogrodniczych, narzędzi, sprzętu oraz środków ochrony roślin</w:t>
      </w:r>
      <w:r w:rsidRPr="00D233F4">
        <w:rPr>
          <w:rFonts w:ascii="Century Gothic" w:hAnsi="Century Gothic" w:cs="Century Gothic"/>
          <w:iCs/>
          <w:sz w:val="20"/>
          <w:szCs w:val="20"/>
        </w:rPr>
        <w:t xml:space="preserve"> na potrzeby UKW</w:t>
      </w:r>
      <w:r w:rsidRPr="00C00529">
        <w:rPr>
          <w:rFonts w:ascii="Century Gothic" w:hAnsi="Century Gothic"/>
          <w:sz w:val="20"/>
          <w:szCs w:val="20"/>
        </w:rPr>
        <w:t>, któr</w:t>
      </w:r>
      <w:r w:rsidR="00A839B1">
        <w:rPr>
          <w:rFonts w:ascii="Century Gothic" w:hAnsi="Century Gothic"/>
          <w:sz w:val="20"/>
          <w:szCs w:val="20"/>
        </w:rPr>
        <w:t>e</w:t>
      </w:r>
      <w:r w:rsidRPr="00C00529">
        <w:rPr>
          <w:rFonts w:ascii="Century Gothic" w:hAnsi="Century Gothic"/>
          <w:sz w:val="20"/>
          <w:szCs w:val="20"/>
        </w:rPr>
        <w:t xml:space="preserve"> </w:t>
      </w:r>
      <w:r w:rsidR="00A839B1">
        <w:rPr>
          <w:rFonts w:ascii="Century Gothic" w:hAnsi="Century Gothic"/>
          <w:sz w:val="20"/>
          <w:szCs w:val="20"/>
        </w:rPr>
        <w:t>są</w:t>
      </w:r>
      <w:r w:rsidR="00512AF8">
        <w:rPr>
          <w:rFonts w:ascii="Century Gothic" w:hAnsi="Century Gothic" w:cs="Century Gothic"/>
          <w:sz w:val="20"/>
          <w:szCs w:val="20"/>
        </w:rPr>
        <w:t xml:space="preserve"> zgodn</w:t>
      </w:r>
      <w:r w:rsidR="00A839B1">
        <w:rPr>
          <w:rFonts w:ascii="Century Gothic" w:hAnsi="Century Gothic" w:cs="Century Gothic"/>
          <w:sz w:val="20"/>
          <w:szCs w:val="20"/>
        </w:rPr>
        <w:t>e</w:t>
      </w:r>
      <w:r w:rsidRPr="00841F24">
        <w:rPr>
          <w:rFonts w:ascii="Century Gothic" w:hAnsi="Century Gothic" w:cs="Century Gothic"/>
          <w:sz w:val="20"/>
          <w:szCs w:val="20"/>
        </w:rPr>
        <w:t xml:space="preserve"> z ofertą Wykonawcy złożoną w zapytaniu ofertowym pn. „</w:t>
      </w:r>
      <w:r w:rsidR="00A839B1" w:rsidRPr="00A839B1">
        <w:rPr>
          <w:rFonts w:ascii="Century Gothic" w:hAnsi="Century Gothic" w:cs="Book Antiqua"/>
          <w:i/>
          <w:iCs/>
          <w:sz w:val="20"/>
          <w:szCs w:val="20"/>
          <w:lang w:eastAsia="pl-PL"/>
        </w:rPr>
        <w:t>Dostawa</w:t>
      </w:r>
      <w:r w:rsidR="00A839B1" w:rsidRPr="00A839B1">
        <w:rPr>
          <w:rFonts w:ascii="Century Gothic" w:hAnsi="Century Gothic" w:cs="Century Gothic"/>
          <w:i/>
          <w:iCs/>
          <w:sz w:val="20"/>
          <w:szCs w:val="20"/>
        </w:rPr>
        <w:t xml:space="preserve"> materiałów ogrodniczych, narzędzi, sprzętu oraz środków ochrony roślin na potrzeby UKW</w:t>
      </w:r>
      <w:r w:rsidRPr="00841F24">
        <w:rPr>
          <w:rFonts w:ascii="Century Gothic" w:hAnsi="Century Gothic" w:cs="Century Gothic"/>
          <w:sz w:val="20"/>
          <w:szCs w:val="20"/>
        </w:rPr>
        <w:t>”, nr sprawy UKW/</w:t>
      </w:r>
      <w:r w:rsidR="00512AF8">
        <w:rPr>
          <w:rFonts w:ascii="Century Gothic" w:hAnsi="Century Gothic" w:cs="Book Antiqua"/>
          <w:sz w:val="20"/>
          <w:szCs w:val="20"/>
        </w:rPr>
        <w:t xml:space="preserve"> DZP-282-ZO-3</w:t>
      </w:r>
      <w:r w:rsidR="006826B6">
        <w:rPr>
          <w:rFonts w:ascii="Century Gothic" w:hAnsi="Century Gothic" w:cs="Book Antiqua"/>
          <w:sz w:val="20"/>
          <w:szCs w:val="20"/>
        </w:rPr>
        <w:t>1</w:t>
      </w:r>
      <w:r w:rsidRPr="00841F24">
        <w:rPr>
          <w:rFonts w:ascii="Century Gothic" w:hAnsi="Century Gothic" w:cs="Book Antiqua"/>
          <w:sz w:val="20"/>
          <w:szCs w:val="20"/>
        </w:rPr>
        <w:t>/</w:t>
      </w:r>
      <w:r w:rsidRPr="00841F24">
        <w:rPr>
          <w:rFonts w:ascii="Century Gothic" w:hAnsi="Century Gothic" w:cs="Century Gothic"/>
          <w:sz w:val="20"/>
          <w:szCs w:val="20"/>
        </w:rPr>
        <w:t>201</w:t>
      </w:r>
      <w:r>
        <w:rPr>
          <w:rFonts w:ascii="Century Gothic" w:hAnsi="Century Gothic" w:cs="Century Gothic"/>
          <w:sz w:val="20"/>
          <w:szCs w:val="20"/>
        </w:rPr>
        <w:t xml:space="preserve">9 </w:t>
      </w:r>
      <w:r w:rsidRPr="00812E62">
        <w:rPr>
          <w:rFonts w:ascii="Century Gothic" w:hAnsi="Century Gothic" w:cs="Century Gothic"/>
          <w:sz w:val="20"/>
          <w:szCs w:val="20"/>
        </w:rPr>
        <w:t xml:space="preserve">oraz szczegółowym opisem przedmiotu zamówienia zawartym w zapytaniu ofertowym stanowiącym integralną cześć niniejszej umowy. </w:t>
      </w:r>
    </w:p>
    <w:p w:rsidR="00D233F4" w:rsidRPr="00812E62" w:rsidRDefault="00D233F4" w:rsidP="00262439">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Wykonawca zobowiązuje się, że przedmiot umowy określony w ust. 1 stosownie do </w:t>
      </w:r>
      <w:r w:rsidRPr="00855454">
        <w:rPr>
          <w:rFonts w:ascii="Century Gothic" w:hAnsi="Century Gothic" w:cs="Century Gothic"/>
          <w:sz w:val="20"/>
          <w:szCs w:val="20"/>
        </w:rPr>
        <w:t xml:space="preserve">oferty Wykonawcy oraz </w:t>
      </w:r>
      <w:r>
        <w:rPr>
          <w:rFonts w:ascii="Century Gothic" w:hAnsi="Century Gothic" w:cs="Century Gothic"/>
          <w:sz w:val="20"/>
          <w:szCs w:val="20"/>
        </w:rPr>
        <w:t xml:space="preserve">opisu przedmiotu zamówienia </w:t>
      </w:r>
      <w:r w:rsidRPr="00812E62">
        <w:rPr>
          <w:rFonts w:ascii="Century Gothic" w:hAnsi="Century Gothic" w:cs="Century Gothic"/>
          <w:sz w:val="20"/>
          <w:szCs w:val="20"/>
        </w:rPr>
        <w:t>będzie:</w:t>
      </w:r>
    </w:p>
    <w:p w:rsidR="00D233F4" w:rsidRPr="00D233F4" w:rsidRDefault="00D233F4" w:rsidP="00262439">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spełniać wszystkie wymagane parametry techniczne i użytkowe;</w:t>
      </w:r>
    </w:p>
    <w:p w:rsidR="00D233F4" w:rsidRPr="00D233F4" w:rsidRDefault="00D233F4" w:rsidP="00262439">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 xml:space="preserve">posiadać wszystkie ważne certyfikaty, atesty, oraz zawierać oznaczenia i inne dokumenty wymagane prawem powszechnie obowiązującym, w szczególności oznakowanie zgodności, zgodnie z ustawą o systemie oceny zgodności z dnia 30 sierpnia 2002 r. (t.j. Dz. U. z </w:t>
      </w:r>
      <w:r w:rsidR="007B2868" w:rsidRPr="007B2868">
        <w:rPr>
          <w:rFonts w:ascii="Century Gothic" w:hAnsi="Century Gothic" w:cs="Century Gothic"/>
          <w:sz w:val="20"/>
        </w:rPr>
        <w:t>2019, poz. 155</w:t>
      </w:r>
      <w:r w:rsidRPr="00D233F4">
        <w:rPr>
          <w:rFonts w:ascii="Century Gothic" w:hAnsi="Century Gothic" w:cs="Century Gothic"/>
          <w:sz w:val="20"/>
        </w:rPr>
        <w:t>);</w:t>
      </w:r>
    </w:p>
    <w:p w:rsidR="00D233F4" w:rsidRPr="00D233F4" w:rsidRDefault="00D233F4" w:rsidP="00262439">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fabrycznie nowy, wolny od wad fizycznych i prawnych;</w:t>
      </w:r>
    </w:p>
    <w:p w:rsidR="00D233F4" w:rsidRPr="00D233F4" w:rsidRDefault="00D233F4" w:rsidP="00262439">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dopuszczony do obrotu handlowego na obszarze Polski zgodnie z przepisami powszechnie obowiązującymi;</w:t>
      </w:r>
    </w:p>
    <w:p w:rsidR="00D233F4" w:rsidRPr="00D233F4" w:rsidRDefault="00D233F4" w:rsidP="00262439">
      <w:pPr>
        <w:pStyle w:val="Akapitzlist"/>
        <w:numPr>
          <w:ilvl w:val="0"/>
          <w:numId w:val="19"/>
        </w:numPr>
        <w:tabs>
          <w:tab w:val="left" w:pos="284"/>
        </w:tabs>
        <w:autoSpaceDE w:val="0"/>
        <w:autoSpaceDN w:val="0"/>
        <w:adjustRightInd w:val="0"/>
        <w:spacing w:after="120" w:line="240" w:lineRule="auto"/>
        <w:ind w:left="284" w:hanging="284"/>
        <w:jc w:val="both"/>
        <w:rPr>
          <w:rFonts w:ascii="Century Gothic" w:hAnsi="Century Gothic" w:cs="Century Gothic"/>
          <w:sz w:val="20"/>
        </w:rPr>
      </w:pPr>
      <w:r w:rsidRPr="00D233F4">
        <w:rPr>
          <w:rFonts w:ascii="Century Gothic" w:hAnsi="Century Gothic" w:cs="Century Gothic"/>
          <w:sz w:val="20"/>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C45090" w:rsidRDefault="00C45090" w:rsidP="00C45090">
      <w:pPr>
        <w:autoSpaceDE w:val="0"/>
        <w:autoSpaceDN w:val="0"/>
        <w:adjustRightInd w:val="0"/>
        <w:spacing w:after="0"/>
        <w:jc w:val="center"/>
        <w:rPr>
          <w:rFonts w:ascii="Century Gothic" w:hAnsi="Century Gothic" w:cs="Century Gothic"/>
          <w:b/>
          <w:bCs/>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2</w:t>
      </w:r>
    </w:p>
    <w:p w:rsidR="00D233F4" w:rsidRPr="00512AF8" w:rsidRDefault="00D233F4" w:rsidP="00F66068">
      <w:pPr>
        <w:pStyle w:val="Akapitzlist"/>
        <w:autoSpaceDE w:val="0"/>
        <w:autoSpaceDN w:val="0"/>
        <w:adjustRightInd w:val="0"/>
        <w:spacing w:after="120" w:line="240" w:lineRule="auto"/>
        <w:ind w:left="0"/>
        <w:jc w:val="center"/>
        <w:rPr>
          <w:rFonts w:ascii="Century Gothic" w:hAnsi="Century Gothic" w:cs="Century Gothic"/>
          <w:b/>
          <w:bCs/>
          <w:sz w:val="20"/>
        </w:rPr>
      </w:pPr>
      <w:r w:rsidRPr="00512AF8">
        <w:rPr>
          <w:rFonts w:ascii="Century Gothic" w:hAnsi="Century Gothic" w:cs="Century Gothic"/>
          <w:b/>
          <w:bCs/>
          <w:sz w:val="20"/>
        </w:rPr>
        <w:t>Termin wykonania przedmiotu umowy oraz warunki dostawy</w:t>
      </w:r>
    </w:p>
    <w:p w:rsidR="00D233F4" w:rsidRPr="00855454" w:rsidRDefault="00D233F4" w:rsidP="00262439">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Dostawa przedmiotu umowy </w:t>
      </w:r>
      <w:r w:rsidRPr="00855454">
        <w:rPr>
          <w:rFonts w:ascii="Century Gothic" w:hAnsi="Century Gothic" w:cs="Century Gothic"/>
          <w:sz w:val="20"/>
          <w:szCs w:val="20"/>
        </w:rPr>
        <w:t>nastąpi w terminie do</w:t>
      </w:r>
      <w:r>
        <w:rPr>
          <w:rFonts w:ascii="Century Gothic" w:hAnsi="Century Gothic" w:cs="Century Gothic"/>
          <w:sz w:val="20"/>
          <w:szCs w:val="20"/>
        </w:rPr>
        <w:t xml:space="preserve"> </w:t>
      </w:r>
      <w:r>
        <w:rPr>
          <w:rFonts w:ascii="Century Gothic" w:hAnsi="Century Gothic" w:cs="Century Gothic"/>
          <w:b/>
          <w:sz w:val="20"/>
          <w:szCs w:val="20"/>
        </w:rPr>
        <w:t>….</w:t>
      </w:r>
      <w:r>
        <w:rPr>
          <w:rFonts w:ascii="Century Gothic" w:hAnsi="Century Gothic" w:cs="Century Gothic"/>
          <w:sz w:val="20"/>
          <w:szCs w:val="20"/>
        </w:rPr>
        <w:t xml:space="preserve"> dni</w:t>
      </w:r>
      <w:r w:rsidRPr="00855454">
        <w:rPr>
          <w:rFonts w:ascii="Century Gothic" w:hAnsi="Century Gothic" w:cs="Century Gothic"/>
          <w:sz w:val="20"/>
          <w:szCs w:val="20"/>
        </w:rPr>
        <w:t xml:space="preserve"> </w:t>
      </w:r>
      <w:r>
        <w:rPr>
          <w:rFonts w:ascii="Century Gothic" w:hAnsi="Century Gothic" w:cs="Century Gothic"/>
          <w:sz w:val="20"/>
          <w:szCs w:val="20"/>
        </w:rPr>
        <w:t xml:space="preserve">kalendarzowych </w:t>
      </w:r>
      <w:r w:rsidRPr="00905690">
        <w:rPr>
          <w:rFonts w:ascii="Century Gothic" w:hAnsi="Century Gothic" w:cs="Century Gothic"/>
          <w:color w:val="000000"/>
          <w:sz w:val="20"/>
          <w:szCs w:val="20"/>
        </w:rPr>
        <w:t>licząc</w:t>
      </w:r>
      <w:r>
        <w:rPr>
          <w:rFonts w:ascii="Century Gothic" w:hAnsi="Century Gothic" w:cs="Century Gothic"/>
          <w:sz w:val="20"/>
          <w:szCs w:val="20"/>
        </w:rPr>
        <w:t xml:space="preserve"> </w:t>
      </w:r>
      <w:r w:rsidRPr="00855454">
        <w:rPr>
          <w:rFonts w:ascii="Century Gothic" w:hAnsi="Century Gothic" w:cs="Century Gothic"/>
          <w:sz w:val="20"/>
          <w:szCs w:val="20"/>
        </w:rPr>
        <w:t>od dnia zawarcia umowy.</w:t>
      </w:r>
    </w:p>
    <w:p w:rsidR="00D233F4" w:rsidRPr="00855454" w:rsidRDefault="00D233F4" w:rsidP="00262439">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Zamówiony towar Wykonawca dostarczy na swój koszt i ryzyko</w:t>
      </w:r>
      <w:r>
        <w:rPr>
          <w:rFonts w:ascii="Century Gothic" w:hAnsi="Century Gothic" w:cs="Century Gothic"/>
          <w:sz w:val="20"/>
          <w:szCs w:val="20"/>
        </w:rPr>
        <w:t>,</w:t>
      </w:r>
      <w:r w:rsidRPr="00855454">
        <w:rPr>
          <w:rFonts w:ascii="Century Gothic" w:hAnsi="Century Gothic" w:cs="Century Gothic"/>
          <w:sz w:val="20"/>
          <w:szCs w:val="20"/>
        </w:rPr>
        <w:t xml:space="preserve"> zapewniając wniesienie go do pomieszczeń wskazanych przez Zamawiającego mieszczących się przy </w:t>
      </w:r>
      <w:r w:rsidRPr="00770AB5">
        <w:rPr>
          <w:rFonts w:ascii="Century Gothic" w:hAnsi="Century Gothic" w:cs="Century Gothic"/>
          <w:sz w:val="20"/>
          <w:szCs w:val="20"/>
        </w:rPr>
        <w:t xml:space="preserve">ul. Chodkiewicza 30 </w:t>
      </w:r>
      <w:r w:rsidRPr="00855454">
        <w:rPr>
          <w:rFonts w:ascii="Century Gothic" w:hAnsi="Century Gothic" w:cs="Century Gothic"/>
          <w:sz w:val="20"/>
          <w:szCs w:val="20"/>
        </w:rPr>
        <w:t>w godz. 8:00-14:00 od poniedziałku do piątku.</w:t>
      </w:r>
    </w:p>
    <w:p w:rsidR="00D233F4" w:rsidRPr="00855454" w:rsidRDefault="00D233F4" w:rsidP="00262439">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Dniem dostarczenia przedmiotu umowy jest dzień podpisania przez Strony Umowy protokołu odbioru.</w:t>
      </w:r>
    </w:p>
    <w:p w:rsidR="00D233F4" w:rsidRPr="00812E62" w:rsidRDefault="00D233F4" w:rsidP="00262439">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po przyjęciu dostawy ma obowiązek nie później niż w terminie 7 (siedmiu) dni od dnia dostawy dokonać sprawdzenia dost</w:t>
      </w:r>
      <w:r>
        <w:rPr>
          <w:rFonts w:ascii="Century Gothic" w:hAnsi="Century Gothic" w:cs="Century Gothic"/>
          <w:sz w:val="20"/>
          <w:szCs w:val="20"/>
        </w:rPr>
        <w:t xml:space="preserve">arczonego przez Wykonawcę </w:t>
      </w:r>
      <w:r w:rsidRPr="00812E62">
        <w:rPr>
          <w:rFonts w:ascii="Century Gothic" w:hAnsi="Century Gothic" w:cs="Century Gothic"/>
          <w:sz w:val="20"/>
          <w:szCs w:val="20"/>
        </w:rPr>
        <w:t>przedmiotu umowy pod względem ilościowym oraz rodzajowym w szczególności poprzez sprawdzenie czy dostarczony przedmiot umowy nie jest uszkodzony i posiada parametry deklarowane w ofercie Wykonawcy, opisie przedmiotu zamówienia i umowie.</w:t>
      </w:r>
    </w:p>
    <w:p w:rsidR="00C45090" w:rsidRPr="00C45090" w:rsidRDefault="00D233F4" w:rsidP="00262439">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812E62">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C45090" w:rsidRPr="00C45090" w:rsidRDefault="00C45090" w:rsidP="00F66068">
      <w:pPr>
        <w:autoSpaceDE w:val="0"/>
        <w:autoSpaceDN w:val="0"/>
        <w:adjustRightInd w:val="0"/>
        <w:spacing w:after="0" w:line="240" w:lineRule="auto"/>
        <w:ind w:left="284"/>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3</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Osoby odpowiedzialne za realizację umowy</w:t>
      </w:r>
    </w:p>
    <w:p w:rsidR="00D233F4" w:rsidRPr="00D233F4" w:rsidRDefault="00D233F4" w:rsidP="00262439">
      <w:pPr>
        <w:numPr>
          <w:ilvl w:val="0"/>
          <w:numId w:val="17"/>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Osobą odpowiedzialną za realizację umowy ze strony Zamawiającego jest:</w:t>
      </w:r>
    </w:p>
    <w:p w:rsidR="00D233F4" w:rsidRPr="004C7F38" w:rsidRDefault="00D233F4" w:rsidP="00C45090">
      <w:pPr>
        <w:pStyle w:val="Akapitzlist"/>
        <w:autoSpaceDE w:val="0"/>
        <w:autoSpaceDN w:val="0"/>
        <w:adjustRightInd w:val="0"/>
        <w:spacing w:after="120" w:line="240" w:lineRule="auto"/>
        <w:ind w:left="284"/>
        <w:jc w:val="both"/>
        <w:rPr>
          <w:rFonts w:ascii="Century Gothic" w:hAnsi="Century Gothic" w:cs="Century Gothic"/>
          <w:sz w:val="20"/>
          <w:szCs w:val="20"/>
          <w:lang w:val="de-DE"/>
        </w:rPr>
      </w:pPr>
      <w:r w:rsidRPr="004C7F38">
        <w:rPr>
          <w:rFonts w:ascii="Century Gothic" w:hAnsi="Century Gothic" w:cs="Century Gothic"/>
          <w:sz w:val="20"/>
          <w:szCs w:val="20"/>
          <w:lang w:val="de-DE"/>
        </w:rPr>
        <w:t>…………………., tel. 52/………….., adres e-mail: ……….@ukw.edu.pl</w:t>
      </w:r>
    </w:p>
    <w:p w:rsidR="00D233F4" w:rsidRPr="00D233F4" w:rsidRDefault="00D233F4" w:rsidP="00262439">
      <w:pPr>
        <w:pStyle w:val="Akapitzlist"/>
        <w:numPr>
          <w:ilvl w:val="0"/>
          <w:numId w:val="21"/>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Osobą odpowiedzialną za realizację umowy ze strony Wykonawcy jest: ………………….…………..…, adres e-mail: ..………………………………………………………… tel. …………………………………..…</w:t>
      </w:r>
    </w:p>
    <w:p w:rsidR="00D233F4" w:rsidRPr="00D233F4" w:rsidRDefault="00D233F4" w:rsidP="00262439">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Strony ustalają iż w sprawie realizacji niniejszej umowy będą kontaktować się drogą elektroniczną na adresy wskazane w ust. 1 i ust. 2.</w:t>
      </w:r>
    </w:p>
    <w:p w:rsidR="00D233F4" w:rsidRPr="00D233F4" w:rsidRDefault="00D233F4" w:rsidP="00262439">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Czynności do których odnosi się elektroniczny sposób komunikacji mogą w razie potrzeby być dokonywane również w formie pisemnej.</w:t>
      </w:r>
    </w:p>
    <w:p w:rsidR="00D233F4" w:rsidRPr="00D233F4" w:rsidRDefault="00D233F4" w:rsidP="00262439">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Osoby, o których mowa w ust. 1 i 2 są również uprawnione do dokonania czynności, o których mowa w § 2 ust. 3.</w:t>
      </w:r>
    </w:p>
    <w:p w:rsidR="00D233F4" w:rsidRPr="00855454" w:rsidRDefault="00D233F4" w:rsidP="00F66068">
      <w:pPr>
        <w:autoSpaceDE w:val="0"/>
        <w:autoSpaceDN w:val="0"/>
        <w:adjustRightInd w:val="0"/>
        <w:spacing w:after="0" w:line="240" w:lineRule="auto"/>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sz w:val="20"/>
          <w:szCs w:val="20"/>
        </w:rPr>
      </w:pPr>
      <w:r w:rsidRPr="00855454">
        <w:rPr>
          <w:rFonts w:ascii="Century Gothic" w:hAnsi="Century Gothic" w:cs="Century Gothic"/>
          <w:b/>
          <w:bCs/>
          <w:sz w:val="20"/>
          <w:szCs w:val="20"/>
        </w:rPr>
        <w:t>§ 4</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Wynagrodzenie</w:t>
      </w:r>
    </w:p>
    <w:p w:rsidR="00D233F4" w:rsidRPr="00855454" w:rsidRDefault="00D233F4" w:rsidP="00C45090">
      <w:pPr>
        <w:autoSpaceDE w:val="0"/>
        <w:autoSpaceDN w:val="0"/>
        <w:adjustRightInd w:val="0"/>
        <w:spacing w:after="120" w:line="240" w:lineRule="auto"/>
        <w:jc w:val="both"/>
        <w:rPr>
          <w:rFonts w:ascii="Century Gothic" w:hAnsi="Century Gothic" w:cs="Century Gothic"/>
          <w:b/>
          <w:bCs/>
          <w:sz w:val="20"/>
          <w:szCs w:val="20"/>
        </w:rPr>
      </w:pPr>
      <w:r w:rsidRPr="00855454">
        <w:rPr>
          <w:rFonts w:ascii="Century Gothic" w:hAnsi="Century Gothic" w:cs="Century Gothic"/>
          <w:sz w:val="20"/>
          <w:szCs w:val="20"/>
        </w:rPr>
        <w:t>Za wykonanie przedmiotu umowy Wykonawca otrzyma wynagrodzenie w wysokości:</w:t>
      </w:r>
    </w:p>
    <w:p w:rsidR="00D233F4" w:rsidRPr="00855454" w:rsidRDefault="00D233F4" w:rsidP="00C45090">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 xml:space="preserve">Wartość netto: </w:t>
      </w:r>
      <w:r>
        <w:rPr>
          <w:rFonts w:ascii="Century Gothic" w:hAnsi="Century Gothic" w:cs="Century Gothic"/>
          <w:sz w:val="20"/>
          <w:szCs w:val="20"/>
        </w:rPr>
        <w:t>……………</w:t>
      </w:r>
      <w:r w:rsidRPr="00855454">
        <w:rPr>
          <w:rFonts w:ascii="Century Gothic" w:hAnsi="Century Gothic" w:cs="Century Gothic"/>
          <w:sz w:val="20"/>
          <w:szCs w:val="20"/>
        </w:rPr>
        <w:t xml:space="preserve"> PLN</w:t>
      </w:r>
    </w:p>
    <w:p w:rsidR="00D233F4" w:rsidRPr="00855454" w:rsidRDefault="00D233F4" w:rsidP="00C45090">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 xml:space="preserve">podatek od towarów i usług ( VAT ) </w:t>
      </w:r>
      <w:r>
        <w:rPr>
          <w:rFonts w:ascii="Century Gothic" w:hAnsi="Century Gothic" w:cs="Century Gothic"/>
          <w:sz w:val="20"/>
          <w:szCs w:val="20"/>
        </w:rPr>
        <w:t>…</w:t>
      </w:r>
      <w:r w:rsidRPr="00855454">
        <w:rPr>
          <w:rFonts w:ascii="Century Gothic" w:hAnsi="Century Gothic" w:cs="Century Gothic"/>
          <w:sz w:val="20"/>
          <w:szCs w:val="20"/>
        </w:rPr>
        <w:t xml:space="preserve"> % w wysokości: ................... PLN</w:t>
      </w:r>
    </w:p>
    <w:p w:rsidR="00D233F4" w:rsidRPr="00855454" w:rsidRDefault="00D233F4" w:rsidP="00C45090">
      <w:pPr>
        <w:autoSpaceDE w:val="0"/>
        <w:autoSpaceDN w:val="0"/>
        <w:adjustRightInd w:val="0"/>
        <w:spacing w:after="120" w:line="240" w:lineRule="auto"/>
        <w:jc w:val="both"/>
        <w:rPr>
          <w:rFonts w:ascii="Century Gothic" w:hAnsi="Century Gothic" w:cs="Century Gothic"/>
          <w:b/>
          <w:bCs/>
          <w:sz w:val="20"/>
          <w:szCs w:val="20"/>
        </w:rPr>
      </w:pPr>
      <w:r w:rsidRPr="00855454">
        <w:rPr>
          <w:rFonts w:ascii="Century Gothic" w:hAnsi="Century Gothic" w:cs="Century Gothic"/>
          <w:b/>
          <w:bCs/>
          <w:sz w:val="20"/>
          <w:szCs w:val="20"/>
        </w:rPr>
        <w:t xml:space="preserve">wynagrodzenie brutto: </w:t>
      </w:r>
      <w:r>
        <w:rPr>
          <w:rFonts w:ascii="Century Gothic" w:hAnsi="Century Gothic" w:cs="Century Gothic"/>
          <w:b/>
          <w:bCs/>
          <w:sz w:val="20"/>
          <w:szCs w:val="20"/>
        </w:rPr>
        <w:t>……..</w:t>
      </w:r>
      <w:r w:rsidRPr="00855454">
        <w:rPr>
          <w:rFonts w:ascii="Century Gothic" w:hAnsi="Century Gothic" w:cs="Century Gothic"/>
          <w:b/>
          <w:bCs/>
          <w:sz w:val="20"/>
          <w:szCs w:val="20"/>
        </w:rPr>
        <w:t xml:space="preserve"> PLN</w:t>
      </w:r>
    </w:p>
    <w:p w:rsidR="00D233F4" w:rsidRPr="00855454" w:rsidRDefault="00D233F4" w:rsidP="00C45090">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(słownie:</w:t>
      </w:r>
      <w:r>
        <w:rPr>
          <w:rFonts w:ascii="Century Gothic" w:hAnsi="Century Gothic" w:cs="Century Gothic"/>
          <w:sz w:val="20"/>
          <w:szCs w:val="20"/>
        </w:rPr>
        <w:t xml:space="preserve"> </w:t>
      </w:r>
      <w:r w:rsidRPr="00855454">
        <w:rPr>
          <w:rFonts w:ascii="Century Gothic" w:hAnsi="Century Gothic" w:cs="Century Gothic"/>
          <w:sz w:val="20"/>
          <w:szCs w:val="20"/>
        </w:rPr>
        <w:t>.................................................................................................................................... )</w:t>
      </w:r>
    </w:p>
    <w:p w:rsidR="00D233F4" w:rsidRPr="00905690" w:rsidRDefault="00D233F4" w:rsidP="00F66068">
      <w:pPr>
        <w:autoSpaceDE w:val="0"/>
        <w:autoSpaceDN w:val="0"/>
        <w:adjustRightInd w:val="0"/>
        <w:spacing w:after="0" w:line="240" w:lineRule="auto"/>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5</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Warunki płatności</w:t>
      </w:r>
    </w:p>
    <w:p w:rsidR="00D233F4" w:rsidRPr="00812E62" w:rsidRDefault="00D233F4" w:rsidP="00262439">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Wynagrodzenie, o którym mowa w § 4 zawiera wszystkie koszty niezbędne do prawidłowego wykonania umowy, w szczególności </w:t>
      </w:r>
      <w:r w:rsidRPr="00812E62">
        <w:rPr>
          <w:rFonts w:ascii="Century Gothic" w:hAnsi="Century Gothic" w:cs="Century Gothic"/>
          <w:sz w:val="20"/>
          <w:szCs w:val="20"/>
        </w:rPr>
        <w:t>koszt przedmiotu umowy, opakowania, transportu, ubezpieczenia na czas transportu, jego wniesienia do pomieszczeń wskazanych przez Zamawiającego.</w:t>
      </w:r>
    </w:p>
    <w:p w:rsidR="00D233F4" w:rsidRPr="00855454" w:rsidRDefault="00D233F4" w:rsidP="00262439">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Zapłata wynagrodzenia, o którym mowa w § 4 nastąpi w razie braku zastrzeżeń Zamawiającego, co do zgodności z przedmiotem umowy dostarczonego towaru, po podpisaniu przez strony pro</w:t>
      </w:r>
      <w:r>
        <w:rPr>
          <w:rFonts w:ascii="Century Gothic" w:hAnsi="Century Gothic" w:cs="Century Gothic"/>
          <w:sz w:val="20"/>
          <w:szCs w:val="20"/>
        </w:rPr>
        <w:t xml:space="preserve">tokołu odbioru przedmiotu umowy. </w:t>
      </w:r>
    </w:p>
    <w:p w:rsidR="00D233F4" w:rsidRPr="00855454" w:rsidRDefault="00D233F4" w:rsidP="00262439">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Zapłata wynagrodzenia, o którym mowa w § 4 nastąpi przelewem bankowym na rachunek bankowy Wykonawcy wskazany </w:t>
      </w:r>
      <w:r>
        <w:rPr>
          <w:rFonts w:ascii="Century Gothic" w:hAnsi="Century Gothic" w:cs="Century Gothic"/>
          <w:sz w:val="20"/>
          <w:szCs w:val="20"/>
        </w:rPr>
        <w:t>na</w:t>
      </w:r>
      <w:r w:rsidRPr="00855454">
        <w:rPr>
          <w:rFonts w:ascii="Century Gothic" w:hAnsi="Century Gothic" w:cs="Century Gothic"/>
          <w:sz w:val="20"/>
          <w:szCs w:val="20"/>
        </w:rPr>
        <w:t xml:space="preserve"> fakturze, w terminie 30 (trzydziestu) dni od daty otrzymania przez Zamawiającego prawidłowo wystawionej faktury.</w:t>
      </w:r>
    </w:p>
    <w:p w:rsidR="00D233F4" w:rsidRPr="00855454" w:rsidRDefault="00D233F4" w:rsidP="00262439">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Strony postanawiają, że dniem zapłaty jest dzień obciążenia rachunku bankowego Zamawiającego.</w:t>
      </w:r>
    </w:p>
    <w:p w:rsidR="00D233F4" w:rsidRPr="00855454" w:rsidRDefault="00D233F4" w:rsidP="00262439">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nie może bez uprzedniej zgody Zamawiającego wyrażonej na piśmie dokonać cesji wierzytelności z tytułu wynagrodzenia, o którym mowa w § 4.</w:t>
      </w:r>
    </w:p>
    <w:p w:rsidR="00D233F4" w:rsidRPr="00855454" w:rsidRDefault="00D233F4" w:rsidP="00F66068">
      <w:pPr>
        <w:spacing w:after="0" w:line="240" w:lineRule="auto"/>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6</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Odpowiedzialność za niezgodność dostawy z przedmiotem umowy</w:t>
      </w:r>
    </w:p>
    <w:p w:rsidR="00D233F4" w:rsidRPr="00D233F4" w:rsidRDefault="00D233F4" w:rsidP="00262439">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D233F4">
        <w:rPr>
          <w:rFonts w:ascii="Century Gothic" w:hAnsi="Century Gothic" w:cs="Century Gothic"/>
          <w:spacing w:val="-6"/>
          <w:sz w:val="20"/>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D233F4" w:rsidRPr="00D233F4" w:rsidRDefault="00D233F4" w:rsidP="00262439">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D233F4">
        <w:rPr>
          <w:rFonts w:ascii="Century Gothic" w:hAnsi="Century Gothic" w:cs="Century Gothic"/>
          <w:sz w:val="20"/>
        </w:rPr>
        <w:t xml:space="preserve">Wykonawca udziela na przedmiot umowy, określony w § 1 gwarancji jakości na okres minimum </w:t>
      </w:r>
      <w:r w:rsidR="00CA6A2A">
        <w:rPr>
          <w:rFonts w:ascii="Century Gothic" w:hAnsi="Century Gothic" w:cs="Century Gothic"/>
          <w:sz w:val="20"/>
        </w:rPr>
        <w:t>12</w:t>
      </w:r>
      <w:r w:rsidRPr="00D233F4">
        <w:rPr>
          <w:rFonts w:ascii="Century Gothic" w:hAnsi="Century Gothic" w:cs="Century Gothic"/>
          <w:sz w:val="20"/>
        </w:rPr>
        <w:t xml:space="preserve"> miesięcy z zastrzeżeniem postanowień określonych w załączniku nr 1 do umowy</w:t>
      </w:r>
      <w:r w:rsidRPr="00D233F4">
        <w:rPr>
          <w:rFonts w:ascii="Century Gothic" w:hAnsi="Century Gothic" w:cs="Century Gothic"/>
          <w:spacing w:val="-6"/>
          <w:sz w:val="20"/>
        </w:rPr>
        <w:t>.</w:t>
      </w:r>
    </w:p>
    <w:p w:rsidR="00D233F4" w:rsidRPr="00855454" w:rsidRDefault="00D233F4" w:rsidP="00F66068">
      <w:pPr>
        <w:spacing w:after="0" w:line="240" w:lineRule="auto"/>
        <w:jc w:val="both"/>
        <w:rPr>
          <w:rFonts w:ascii="Century Gothic" w:hAnsi="Century Gothic" w:cs="Century Gothic"/>
          <w:spacing w:val="-6"/>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7</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Odstąpienie od umowy</w:t>
      </w:r>
    </w:p>
    <w:p w:rsidR="00D233F4" w:rsidRPr="00855454" w:rsidRDefault="00D233F4" w:rsidP="00C45090">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1.</w:t>
      </w:r>
      <w:r w:rsidRPr="00855454">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D233F4" w:rsidRPr="00855454" w:rsidRDefault="00D233F4" w:rsidP="00C45090">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2.</w:t>
      </w:r>
      <w:r w:rsidRPr="00855454">
        <w:rPr>
          <w:rFonts w:ascii="Century Gothic" w:hAnsi="Century Gothic" w:cs="Century Gothic"/>
          <w:sz w:val="20"/>
          <w:szCs w:val="20"/>
        </w:rPr>
        <w:tab/>
        <w:t>Ponadto Zamawiający może odstąpić od umowy w przypadku, gdy:</w:t>
      </w:r>
    </w:p>
    <w:p w:rsidR="00D233F4" w:rsidRPr="00D233F4" w:rsidRDefault="00D233F4" w:rsidP="00262439">
      <w:pPr>
        <w:pStyle w:val="Akapitzlist"/>
        <w:numPr>
          <w:ilvl w:val="0"/>
          <w:numId w:val="24"/>
        </w:numPr>
        <w:suppressAutoHyphens/>
        <w:autoSpaceDE w:val="0"/>
        <w:autoSpaceDN w:val="0"/>
        <w:adjustRightInd w:val="0"/>
        <w:spacing w:after="120" w:line="240" w:lineRule="auto"/>
        <w:ind w:hanging="294"/>
        <w:jc w:val="both"/>
        <w:rPr>
          <w:rFonts w:ascii="Century Gothic" w:hAnsi="Century Gothic" w:cs="Century Gothic"/>
          <w:sz w:val="20"/>
          <w:szCs w:val="20"/>
        </w:rPr>
      </w:pPr>
      <w:r w:rsidRPr="00D233F4">
        <w:rPr>
          <w:rFonts w:ascii="Century Gothic" w:hAnsi="Century Gothic" w:cs="Century Gothic"/>
          <w:sz w:val="20"/>
          <w:szCs w:val="20"/>
        </w:rPr>
        <w:t>Wykonawca opóźnia się z realizacją przedmiotu umowy, powyżej 14 dni licząc od terminu określonego w §2 ust.1,</w:t>
      </w:r>
    </w:p>
    <w:p w:rsidR="00D233F4" w:rsidRPr="00D233F4" w:rsidRDefault="00D233F4" w:rsidP="00262439">
      <w:pPr>
        <w:numPr>
          <w:ilvl w:val="0"/>
          <w:numId w:val="24"/>
        </w:numPr>
        <w:autoSpaceDE w:val="0"/>
        <w:autoSpaceDN w:val="0"/>
        <w:adjustRightInd w:val="0"/>
        <w:spacing w:after="120" w:line="240" w:lineRule="auto"/>
        <w:ind w:hanging="294"/>
        <w:jc w:val="both"/>
        <w:rPr>
          <w:rFonts w:ascii="Century Gothic" w:hAnsi="Century Gothic" w:cs="Century Gothic"/>
          <w:sz w:val="20"/>
          <w:szCs w:val="20"/>
        </w:rPr>
      </w:pPr>
      <w:r w:rsidRPr="00D233F4">
        <w:rPr>
          <w:rFonts w:ascii="Century Gothic" w:hAnsi="Century Gothic" w:cs="Century Gothic"/>
          <w:sz w:val="20"/>
          <w:szCs w:val="20"/>
        </w:rPr>
        <w:t xml:space="preserve">w razie 2-krotnego opóźnienia Wykonawcy </w:t>
      </w:r>
      <w:r w:rsidRPr="00D233F4">
        <w:rPr>
          <w:rFonts w:ascii="Century Gothic" w:hAnsi="Century Gothic" w:cs="Century Gothic"/>
          <w:color w:val="000000"/>
          <w:sz w:val="20"/>
          <w:szCs w:val="20"/>
        </w:rPr>
        <w:t>w wykonaniu zobowiązań związanych z niezgodnością dostawy z przedmiotem umowy.</w:t>
      </w:r>
    </w:p>
    <w:p w:rsidR="00D233F4" w:rsidRPr="00D233F4" w:rsidRDefault="00D233F4" w:rsidP="00262439">
      <w:pPr>
        <w:numPr>
          <w:ilvl w:val="0"/>
          <w:numId w:val="24"/>
        </w:numPr>
        <w:autoSpaceDE w:val="0"/>
        <w:autoSpaceDN w:val="0"/>
        <w:adjustRightInd w:val="0"/>
        <w:spacing w:after="120" w:line="240" w:lineRule="auto"/>
        <w:ind w:hanging="294"/>
        <w:jc w:val="both"/>
        <w:rPr>
          <w:rFonts w:ascii="Century Gothic" w:hAnsi="Century Gothic" w:cs="Century Gothic"/>
          <w:sz w:val="20"/>
          <w:szCs w:val="20"/>
        </w:rPr>
      </w:pPr>
      <w:r w:rsidRPr="00D233F4">
        <w:rPr>
          <w:rFonts w:ascii="Century Gothic" w:hAnsi="Century Gothic" w:cs="Century Gothic"/>
          <w:sz w:val="20"/>
          <w:szCs w:val="20"/>
        </w:rPr>
        <w:t xml:space="preserve">w przypadkach określonych w Kodeksie Cywilnym, </w:t>
      </w:r>
    </w:p>
    <w:p w:rsidR="00D233F4" w:rsidRPr="00D233F4" w:rsidRDefault="00D233F4" w:rsidP="00262439">
      <w:pPr>
        <w:pStyle w:val="Akapitzlist"/>
        <w:numPr>
          <w:ilvl w:val="0"/>
          <w:numId w:val="26"/>
        </w:numPr>
        <w:tabs>
          <w:tab w:val="left" w:pos="284"/>
        </w:tabs>
        <w:suppressAutoHyphens/>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 xml:space="preserve">Odstąpienie od umowy powinno nastąpić w formie pisemnej pod rygorem nieważności w terminie 30 dni, od daty powzięcia przez Zamawiającego informacji o okoliczności uzasadniającej odstąpienie od umowy. </w:t>
      </w:r>
    </w:p>
    <w:p w:rsidR="00D233F4" w:rsidRPr="00855454" w:rsidRDefault="00D233F4" w:rsidP="00F66068">
      <w:pPr>
        <w:tabs>
          <w:tab w:val="left" w:pos="284"/>
        </w:tabs>
        <w:autoSpaceDE w:val="0"/>
        <w:autoSpaceDN w:val="0"/>
        <w:adjustRightInd w:val="0"/>
        <w:spacing w:after="0" w:line="240" w:lineRule="auto"/>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8</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Kary umowne</w:t>
      </w:r>
    </w:p>
    <w:p w:rsidR="00D233F4" w:rsidRPr="00855454" w:rsidRDefault="00D233F4" w:rsidP="00262439">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zapłaci Zamawiającemu karę umowną:</w:t>
      </w:r>
    </w:p>
    <w:p w:rsidR="00D233F4" w:rsidRPr="00855454" w:rsidRDefault="00D233F4" w:rsidP="00262439">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za opóźnienie w dostawie przedmiotu umowy- w wysokości 0,5 % wynagrodzenia </w:t>
      </w:r>
      <w:r w:rsidR="0098787E">
        <w:rPr>
          <w:rFonts w:ascii="Century Gothic" w:hAnsi="Century Gothic" w:cs="Century Gothic"/>
          <w:sz w:val="20"/>
          <w:szCs w:val="20"/>
        </w:rPr>
        <w:t>brutto</w:t>
      </w:r>
      <w:r w:rsidRPr="00855454">
        <w:rPr>
          <w:rFonts w:ascii="Century Gothic" w:hAnsi="Century Gothic" w:cs="Century Gothic"/>
          <w:sz w:val="20"/>
          <w:szCs w:val="20"/>
        </w:rPr>
        <w:t xml:space="preserve"> o jakim mowa w § 4 za każdy dzień opóźnienia, liczony od dnia następnego przypadającego po dniu, w którym zgodnie z Umową miała nastąpić dostawa do dnia dostawy włącznie.</w:t>
      </w:r>
    </w:p>
    <w:p w:rsidR="00D233F4" w:rsidRPr="00855454" w:rsidRDefault="00D233F4" w:rsidP="00262439">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za opóźnienie w wykonaniu zobowiązań o których mowa w </w:t>
      </w:r>
      <w:r w:rsidRPr="00855454">
        <w:rPr>
          <w:rFonts w:ascii="Century Gothic" w:hAnsi="Century Gothic" w:cs="Century Gothic"/>
          <w:spacing w:val="-6"/>
          <w:sz w:val="20"/>
          <w:szCs w:val="20"/>
        </w:rPr>
        <w:t>§ 6 -</w:t>
      </w:r>
      <w:r w:rsidRPr="00855454">
        <w:rPr>
          <w:rFonts w:ascii="Century Gothic" w:hAnsi="Century Gothic" w:cs="Century Gothic"/>
          <w:sz w:val="20"/>
          <w:szCs w:val="20"/>
        </w:rPr>
        <w:t xml:space="preserve"> w wysokości </w:t>
      </w:r>
      <w:r>
        <w:rPr>
          <w:rFonts w:ascii="Century Gothic" w:hAnsi="Century Gothic" w:cs="Century Gothic"/>
          <w:sz w:val="20"/>
          <w:szCs w:val="20"/>
        </w:rPr>
        <w:t>0,5</w:t>
      </w:r>
      <w:r w:rsidRPr="00855454">
        <w:rPr>
          <w:rFonts w:ascii="Century Gothic" w:hAnsi="Century Gothic" w:cs="Century Gothic"/>
          <w:sz w:val="20"/>
          <w:szCs w:val="20"/>
        </w:rPr>
        <w:t xml:space="preserve"> % wynagrodzenia </w:t>
      </w:r>
      <w:r w:rsidR="0098787E">
        <w:rPr>
          <w:rFonts w:ascii="Century Gothic" w:hAnsi="Century Gothic" w:cs="Century Gothic"/>
          <w:sz w:val="20"/>
          <w:szCs w:val="20"/>
        </w:rPr>
        <w:t>brutto</w:t>
      </w:r>
      <w:r w:rsidRPr="00855454">
        <w:rPr>
          <w:rFonts w:ascii="Century Gothic" w:hAnsi="Century Gothic" w:cs="Century Gothic"/>
          <w:sz w:val="20"/>
          <w:szCs w:val="20"/>
        </w:rPr>
        <w:t xml:space="preserve"> o jakim mowa w § 4 za każdy dzień opóźnienia, liczony od dnia </w:t>
      </w:r>
      <w:r w:rsidRPr="00855454">
        <w:rPr>
          <w:rFonts w:ascii="Century Gothic" w:hAnsi="Century Gothic" w:cs="Century Gothic"/>
          <w:sz w:val="20"/>
          <w:szCs w:val="20"/>
        </w:rPr>
        <w:lastRenderedPageBreak/>
        <w:t>następnego przypadającego po dniu, w którym zobowiązanie miało zostać wykonane do dnia zobowiązania włącznie.</w:t>
      </w:r>
    </w:p>
    <w:p w:rsidR="00D233F4" w:rsidRPr="00812E62" w:rsidRDefault="00D233F4" w:rsidP="00262439">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w przypadku odstąpienia od umowy przez Zamawiającego z </w:t>
      </w:r>
      <w:r w:rsidRPr="00812E62">
        <w:rPr>
          <w:rFonts w:ascii="Century Gothic" w:hAnsi="Century Gothic" w:cs="Century Gothic"/>
          <w:sz w:val="20"/>
          <w:szCs w:val="20"/>
        </w:rPr>
        <w:t>przyczyn leżących po stronie Wykonawcy, w szczególności wskazanych w § 7 ust. 2, w wy</w:t>
      </w:r>
      <w:r w:rsidR="0098787E">
        <w:rPr>
          <w:rFonts w:ascii="Century Gothic" w:hAnsi="Century Gothic" w:cs="Century Gothic"/>
          <w:sz w:val="20"/>
          <w:szCs w:val="20"/>
        </w:rPr>
        <w:t>sokości 15 % wynagrodzenia brutto</w:t>
      </w:r>
      <w:r w:rsidRPr="00812E62">
        <w:rPr>
          <w:rFonts w:ascii="Century Gothic" w:hAnsi="Century Gothic" w:cs="Century Gothic"/>
          <w:sz w:val="20"/>
          <w:szCs w:val="20"/>
        </w:rPr>
        <w:t>, o którym mowa w § 4.</w:t>
      </w:r>
    </w:p>
    <w:p w:rsidR="00D233F4" w:rsidRPr="00855454" w:rsidRDefault="00D233F4" w:rsidP="00262439">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D233F4" w:rsidRPr="00855454" w:rsidRDefault="00D233F4" w:rsidP="00262439">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wyraża zgodę na potrącenie kar umownych z przysługującego mu wynagrodzenia.</w:t>
      </w:r>
    </w:p>
    <w:p w:rsidR="00D233F4" w:rsidRPr="00855454" w:rsidRDefault="00D233F4" w:rsidP="00F66068">
      <w:pPr>
        <w:autoSpaceDE w:val="0"/>
        <w:autoSpaceDN w:val="0"/>
        <w:adjustRightInd w:val="0"/>
        <w:spacing w:after="0" w:line="240" w:lineRule="auto"/>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9</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Zmiany umowy</w:t>
      </w:r>
    </w:p>
    <w:p w:rsidR="00D233F4" w:rsidRPr="00855454" w:rsidRDefault="00D233F4" w:rsidP="00D233F4">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Zmiany umowy mogą nastąpić tylko w formie pisemnego aneksu, pod rygorem nieważności w razie zmiany osób odpowiedzialnych za realizację umowy.</w:t>
      </w:r>
    </w:p>
    <w:p w:rsidR="00D233F4" w:rsidRPr="00855454" w:rsidRDefault="00D233F4" w:rsidP="00F66068">
      <w:pPr>
        <w:autoSpaceDE w:val="0"/>
        <w:autoSpaceDN w:val="0"/>
        <w:adjustRightInd w:val="0"/>
        <w:spacing w:after="0" w:line="240" w:lineRule="auto"/>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10</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Postanowienia końcowe</w:t>
      </w:r>
    </w:p>
    <w:p w:rsidR="00D233F4" w:rsidRPr="00841F24" w:rsidRDefault="00D233F4" w:rsidP="00262439">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W sprawach nieuregulowanych Umową mają zastosowanie powszechnie obowiązujące przepisy, w szczególności przepisy kodeksu cywilnego.</w:t>
      </w:r>
    </w:p>
    <w:p w:rsidR="00D233F4" w:rsidRPr="00841F24" w:rsidRDefault="00D233F4" w:rsidP="00262439">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Wszelkie spory wynikłe z tej umowy będzie  rozstrzygał sąd powszechny właściwy dla siedziby Zamawiającego.</w:t>
      </w:r>
    </w:p>
    <w:p w:rsidR="00D233F4" w:rsidRPr="00841F24" w:rsidRDefault="00D233F4" w:rsidP="00262439">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Umowę sporządzono w 3 (trzech) jednobrzmiących egzemplarzach, z których 1 (jeden) egzemplarz otrzymuje Wykonawca, 2 (dwa) egzemplarze Zamawiający.</w:t>
      </w:r>
    </w:p>
    <w:p w:rsidR="00D233F4" w:rsidRPr="00841F24" w:rsidRDefault="00D233F4" w:rsidP="00D233F4">
      <w:pPr>
        <w:autoSpaceDE w:val="0"/>
        <w:jc w:val="both"/>
        <w:rPr>
          <w:rFonts w:ascii="Century Gothic" w:hAnsi="Century Gothic" w:cs="Century Gothic"/>
          <w:b/>
          <w:bCs/>
          <w:sz w:val="20"/>
          <w:szCs w:val="20"/>
        </w:rPr>
      </w:pPr>
    </w:p>
    <w:p w:rsidR="00D233F4" w:rsidRPr="00841F24" w:rsidRDefault="00D233F4" w:rsidP="00D233F4">
      <w:pPr>
        <w:tabs>
          <w:tab w:val="left" w:pos="1320"/>
          <w:tab w:val="left" w:pos="6360"/>
        </w:tabs>
        <w:jc w:val="both"/>
        <w:rPr>
          <w:rFonts w:ascii="Century Gothic" w:hAnsi="Century Gothic" w:cs="Arial"/>
          <w:b/>
          <w:sz w:val="20"/>
          <w:szCs w:val="20"/>
        </w:rPr>
      </w:pPr>
      <w:r w:rsidRPr="00841F24">
        <w:rPr>
          <w:rFonts w:ascii="Century Gothic" w:hAnsi="Century Gothic" w:cs="Arial"/>
          <w:b/>
          <w:sz w:val="20"/>
          <w:szCs w:val="20"/>
        </w:rPr>
        <w:tab/>
        <w:t>Zamawiający</w:t>
      </w:r>
      <w:r w:rsidRPr="00841F24">
        <w:rPr>
          <w:rFonts w:ascii="Century Gothic" w:hAnsi="Century Gothic" w:cs="Arial"/>
          <w:b/>
          <w:sz w:val="20"/>
          <w:szCs w:val="20"/>
        </w:rPr>
        <w:tab/>
        <w:t>Wykonawca</w:t>
      </w:r>
    </w:p>
    <w:p w:rsidR="00D233F4" w:rsidRPr="00841F24" w:rsidRDefault="00D233F4" w:rsidP="00D233F4">
      <w:pPr>
        <w:jc w:val="both"/>
        <w:rPr>
          <w:rFonts w:ascii="Century Gothic" w:hAnsi="Century Gothic" w:cs="Arial"/>
          <w:b/>
          <w:sz w:val="20"/>
          <w:szCs w:val="20"/>
        </w:rPr>
      </w:pPr>
    </w:p>
    <w:p w:rsidR="00D233F4" w:rsidRDefault="00D233F4" w:rsidP="00D233F4">
      <w:pPr>
        <w:tabs>
          <w:tab w:val="left" w:pos="480"/>
          <w:tab w:val="left" w:pos="5520"/>
        </w:tabs>
        <w:jc w:val="both"/>
      </w:pPr>
      <w:r w:rsidRPr="00841F24">
        <w:rPr>
          <w:rFonts w:ascii="Century Gothic" w:hAnsi="Century Gothic" w:cs="Arial"/>
          <w:sz w:val="20"/>
          <w:szCs w:val="20"/>
        </w:rPr>
        <w:tab/>
        <w:t>.........................................................</w:t>
      </w:r>
      <w:r w:rsidRPr="00841F24">
        <w:rPr>
          <w:rFonts w:ascii="Century Gothic" w:hAnsi="Century Gothic" w:cs="Arial"/>
          <w:sz w:val="20"/>
          <w:szCs w:val="20"/>
        </w:rPr>
        <w:tab/>
        <w:t>.........................................................</w:t>
      </w:r>
    </w:p>
    <w:p w:rsidR="00C45090" w:rsidRDefault="00C45090">
      <w:pPr>
        <w:rPr>
          <w:rFonts w:ascii="Book Antiqua" w:hAnsi="Book Antiqua" w:cs="Book Antiqua"/>
          <w:b/>
          <w:bCs/>
          <w:sz w:val="20"/>
          <w:szCs w:val="20"/>
          <w:lang w:eastAsia="ar-SA"/>
        </w:rPr>
      </w:pPr>
    </w:p>
    <w:p w:rsidR="00987610" w:rsidRDefault="00987610">
      <w:pPr>
        <w:rPr>
          <w:rFonts w:ascii="Book Antiqua" w:hAnsi="Book Antiqua"/>
          <w:sz w:val="20"/>
          <w:szCs w:val="20"/>
        </w:rPr>
      </w:pPr>
    </w:p>
    <w:sectPr w:rsidR="00987610" w:rsidSect="00987610">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0ADC" w:rsidRDefault="00650ADC" w:rsidP="00260740">
      <w:pPr>
        <w:spacing w:after="0" w:line="240" w:lineRule="auto"/>
      </w:pPr>
      <w:r>
        <w:separator/>
      </w:r>
    </w:p>
  </w:endnote>
  <w:endnote w:type="continuationSeparator" w:id="0">
    <w:p w:rsidR="00650ADC" w:rsidRDefault="00650ADC"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2615371"/>
      <w:docPartObj>
        <w:docPartGallery w:val="Page Numbers (Bottom of Page)"/>
        <w:docPartUnique/>
      </w:docPartObj>
    </w:sdtPr>
    <w:sdtEndPr/>
    <w:sdtContent>
      <w:p w:rsidR="00EF1A90" w:rsidRDefault="00EF1A90">
        <w:pPr>
          <w:pStyle w:val="Stopka"/>
          <w:jc w:val="center"/>
        </w:pPr>
        <w:r>
          <w:fldChar w:fldCharType="begin"/>
        </w:r>
        <w:r>
          <w:instrText>PAGE   \* MERGEFORMAT</w:instrText>
        </w:r>
        <w:r>
          <w:fldChar w:fldCharType="separate"/>
        </w:r>
        <w:r w:rsidR="00FC4793">
          <w:rPr>
            <w:noProof/>
          </w:rPr>
          <w:t>31</w:t>
        </w:r>
        <w:r>
          <w:rPr>
            <w:noProof/>
          </w:rPr>
          <w:fldChar w:fldCharType="end"/>
        </w:r>
      </w:p>
    </w:sdtContent>
  </w:sdt>
  <w:p w:rsidR="00EF1A90" w:rsidRDefault="00EF1A90">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0ADC" w:rsidRDefault="00650ADC" w:rsidP="00260740">
      <w:pPr>
        <w:spacing w:after="0" w:line="240" w:lineRule="auto"/>
      </w:pPr>
      <w:r>
        <w:separator/>
      </w:r>
    </w:p>
  </w:footnote>
  <w:footnote w:type="continuationSeparator" w:id="0">
    <w:p w:rsidR="00650ADC" w:rsidRDefault="00650ADC" w:rsidP="00260740">
      <w:pPr>
        <w:spacing w:after="0" w:line="240" w:lineRule="auto"/>
      </w:pPr>
      <w:r>
        <w:continuationSeparator/>
      </w:r>
    </w:p>
  </w:footnote>
  <w:footnote w:id="1">
    <w:p w:rsidR="00EF1A90" w:rsidRPr="002A6FA1" w:rsidRDefault="00EF1A90">
      <w:pPr>
        <w:pStyle w:val="Tekstprzypisudolnego"/>
        <w:rPr>
          <w:rFonts w:asciiTheme="minorHAnsi" w:hAnsiTheme="minorHAnsi" w:cstheme="minorHAnsi"/>
        </w:rPr>
      </w:pPr>
      <w:r>
        <w:rPr>
          <w:rStyle w:val="Odwoanieprzypisudolnego"/>
        </w:rPr>
        <w:footnoteRef/>
      </w:r>
      <w:r>
        <w:t xml:space="preserve"> </w:t>
      </w:r>
      <w:r w:rsidRPr="002A6FA1">
        <w:rPr>
          <w:rFonts w:asciiTheme="minorHAnsi" w:hAnsiTheme="minorHAnsi" w:cstheme="minorHAnsi"/>
          <w:b/>
          <w:sz w:val="16"/>
          <w:szCs w:val="18"/>
        </w:rPr>
        <w:t>Wyjaśnienie:</w:t>
      </w:r>
      <w:r w:rsidRPr="002A6FA1">
        <w:rPr>
          <w:rFonts w:asciiTheme="minorHAnsi" w:hAnsiTheme="minorHAnsi" w:cstheme="minorHAnsi"/>
          <w:sz w:val="16"/>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EF1A90" w:rsidRPr="00260740" w:rsidRDefault="00EF1A90" w:rsidP="002A6FA1">
      <w:pPr>
        <w:spacing w:after="0" w:line="240" w:lineRule="auto"/>
        <w:contextualSpacing/>
        <w:jc w:val="both"/>
        <w:rPr>
          <w:rFonts w:ascii="Book Antiqua" w:hAnsi="Book Antiqua" w:cs="Arial"/>
          <w:i/>
          <w:sz w:val="16"/>
          <w:szCs w:val="18"/>
        </w:rPr>
      </w:pPr>
      <w:r>
        <w:rPr>
          <w:rStyle w:val="Odwoanieprzypisudolnego"/>
        </w:rPr>
        <w:footnoteRef/>
      </w:r>
      <w:r>
        <w:t xml:space="preserve"> </w:t>
      </w:r>
      <w:r w:rsidRPr="002A6FA1">
        <w:rPr>
          <w:rFonts w:asciiTheme="minorHAnsi" w:hAnsiTheme="minorHAnsi" w:cstheme="minorHAnsi"/>
          <w:b/>
          <w:sz w:val="16"/>
          <w:szCs w:val="18"/>
        </w:rPr>
        <w:t>Wyjaśnienie:</w:t>
      </w:r>
      <w:r w:rsidRPr="002A6FA1">
        <w:rPr>
          <w:rFonts w:asciiTheme="minorHAnsi" w:hAnsiTheme="minorHAnsi" w:cstheme="minorHAnsi"/>
          <w:sz w:val="16"/>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EF1A90" w:rsidRDefault="00EF1A90">
      <w:pPr>
        <w:pStyle w:val="Tekstprzypisudolnego"/>
      </w:pPr>
    </w:p>
  </w:footnote>
  <w:footnote w:id="3">
    <w:p w:rsidR="00EF1A90" w:rsidRDefault="00EF1A90" w:rsidP="002A6FA1">
      <w:pPr>
        <w:pStyle w:val="Tekstprzypisudolnego"/>
      </w:pPr>
      <w:r>
        <w:rPr>
          <w:rStyle w:val="Odwoanieprzypisudolnego"/>
        </w:rPr>
        <w:footnoteRef/>
      </w:r>
      <w:r>
        <w:t xml:space="preserve"> </w:t>
      </w:r>
      <w:r w:rsidRPr="00BA0E43">
        <w:rPr>
          <w:rFonts w:ascii="Book Antiqua" w:hAnsi="Book Antiqua"/>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EF1A90" w:rsidRDefault="00EF1A90">
      <w:pPr>
        <w:pStyle w:val="Tekstprzypisudolnego"/>
      </w:pPr>
      <w:r>
        <w:rPr>
          <w:rStyle w:val="Odwoanieprzypisudolnego"/>
        </w:rPr>
        <w:footnoteRef/>
      </w:r>
      <w:r>
        <w:t xml:space="preserve"> </w:t>
      </w:r>
      <w:r w:rsidRPr="00BA0E43">
        <w:rPr>
          <w:rFonts w:ascii="Book Antiqua" w:hAnsi="Book Antiqua"/>
          <w:sz w:val="16"/>
          <w:szCs w:val="16"/>
          <w:lang w:eastAsia="ar-SA"/>
        </w:rPr>
        <w:t>w przypadku gdy wykonawca nie przekazuje danych osobowych innych, niż bezpośrednio jego dotyczących, oświadczenia wykonawca nie składa (usunięcie treści oświadczenia np. przez jego wykreślenie).</w:t>
      </w:r>
      <w:r w:rsidRPr="00BA0E43">
        <w:rPr>
          <w:rFonts w:ascii="Book Antiqua" w:hAnsi="Book Antiqua" w:cs="Book Antiqua"/>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1A90" w:rsidRPr="00386802" w:rsidRDefault="00EF1A90" w:rsidP="00386802">
    <w:pPr>
      <w:spacing w:after="0" w:line="360" w:lineRule="auto"/>
      <w:rPr>
        <w:rFonts w:ascii="Book Antiqua" w:hAnsi="Book Antiqua" w:cs="Book Antiqua"/>
        <w:b/>
        <w:bCs/>
        <w:sz w:val="16"/>
        <w:szCs w:val="20"/>
        <w:lang w:eastAsia="pl-PL"/>
      </w:rPr>
    </w:pPr>
    <w:r w:rsidRPr="00386802">
      <w:rPr>
        <w:rFonts w:ascii="Book Antiqua" w:hAnsi="Book Antiqua" w:cs="Book Antiqua"/>
        <w:b/>
        <w:bCs/>
        <w:sz w:val="16"/>
        <w:szCs w:val="20"/>
        <w:lang w:eastAsia="pl-PL"/>
      </w:rPr>
      <w:t>UKW/DZP-282-ZO-</w:t>
    </w:r>
    <w:r>
      <w:rPr>
        <w:rFonts w:ascii="Book Antiqua" w:hAnsi="Book Antiqua" w:cs="Book Antiqua"/>
        <w:b/>
        <w:bCs/>
        <w:sz w:val="16"/>
        <w:szCs w:val="20"/>
        <w:lang w:eastAsia="pl-PL"/>
      </w:rPr>
      <w:t>48</w:t>
    </w:r>
    <w:r w:rsidRPr="00386802">
      <w:rPr>
        <w:rFonts w:ascii="Book Antiqua" w:hAnsi="Book Antiqua" w:cs="Book Antiqua"/>
        <w:b/>
        <w:bCs/>
        <w:sz w:val="16"/>
        <w:szCs w:val="20"/>
        <w:lang w:eastAsia="pl-PL"/>
      </w:rPr>
      <w:t>/2019</w:t>
    </w:r>
  </w:p>
  <w:p w:rsidR="00EF1A90" w:rsidRDefault="00EF1A90">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CC986BB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2"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4"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5"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num>
  <w:num w:numId="3">
    <w:abstractNumId w:val="15"/>
  </w:num>
  <w:num w:numId="4">
    <w:abstractNumId w:val="26"/>
  </w:num>
  <w:num w:numId="5">
    <w:abstractNumId w:val="12"/>
  </w:num>
  <w:num w:numId="6">
    <w:abstractNumId w:val="7"/>
  </w:num>
  <w:num w:numId="7">
    <w:abstractNumId w:val="17"/>
  </w:num>
  <w:num w:numId="8">
    <w:abstractNumId w:val="5"/>
  </w:num>
  <w:num w:numId="9">
    <w:abstractNumId w:val="8"/>
  </w:num>
  <w:num w:numId="10">
    <w:abstractNumId w:val="6"/>
  </w:num>
  <w:num w:numId="11">
    <w:abstractNumId w:val="13"/>
  </w:num>
  <w:num w:numId="12">
    <w:abstractNumId w:val="4"/>
  </w:num>
  <w:num w:numId="13">
    <w:abstractNumId w:val="9"/>
  </w:num>
  <w:num w:numId="14">
    <w:abstractNumId w:val="18"/>
  </w:num>
  <w:num w:numId="15">
    <w:abstractNumId w:val="19"/>
  </w:num>
  <w:num w:numId="16">
    <w:abstractNumId w:val="21"/>
  </w:num>
  <w:num w:numId="17">
    <w:abstractNumId w:val="3"/>
  </w:num>
  <w:num w:numId="18">
    <w:abstractNumId w:val="0"/>
  </w:num>
  <w:num w:numId="19">
    <w:abstractNumId w:val="10"/>
  </w:num>
  <w:num w:numId="20">
    <w:abstractNumId w:val="23"/>
  </w:num>
  <w:num w:numId="21">
    <w:abstractNumId w:val="11"/>
  </w:num>
  <w:num w:numId="22">
    <w:abstractNumId w:val="1"/>
  </w:num>
  <w:num w:numId="23">
    <w:abstractNumId w:val="20"/>
  </w:num>
  <w:num w:numId="24">
    <w:abstractNumId w:val="14"/>
  </w:num>
  <w:num w:numId="25">
    <w:abstractNumId w:val="16"/>
  </w:num>
  <w:num w:numId="26">
    <w:abstractNumId w:val="25"/>
  </w:num>
  <w:num w:numId="27">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3056D"/>
    <w:rsid w:val="00042D7E"/>
    <w:rsid w:val="00063340"/>
    <w:rsid w:val="00081C9D"/>
    <w:rsid w:val="0009505B"/>
    <w:rsid w:val="000B3737"/>
    <w:rsid w:val="000B78DA"/>
    <w:rsid w:val="000C5FF5"/>
    <w:rsid w:val="000F222E"/>
    <w:rsid w:val="000F46C9"/>
    <w:rsid w:val="00100A94"/>
    <w:rsid w:val="00103D41"/>
    <w:rsid w:val="00104E03"/>
    <w:rsid w:val="00116BB1"/>
    <w:rsid w:val="00126A16"/>
    <w:rsid w:val="00142551"/>
    <w:rsid w:val="001548F3"/>
    <w:rsid w:val="001A384A"/>
    <w:rsid w:val="001C10EB"/>
    <w:rsid w:val="001E69BF"/>
    <w:rsid w:val="00202FAA"/>
    <w:rsid w:val="002300CC"/>
    <w:rsid w:val="00245204"/>
    <w:rsid w:val="00245DC9"/>
    <w:rsid w:val="002568C5"/>
    <w:rsid w:val="002573CC"/>
    <w:rsid w:val="00260740"/>
    <w:rsid w:val="00262439"/>
    <w:rsid w:val="002701E8"/>
    <w:rsid w:val="00282E08"/>
    <w:rsid w:val="00287251"/>
    <w:rsid w:val="002A54DE"/>
    <w:rsid w:val="002A6FA1"/>
    <w:rsid w:val="002C2128"/>
    <w:rsid w:val="002C6785"/>
    <w:rsid w:val="002C7BED"/>
    <w:rsid w:val="002D5AE9"/>
    <w:rsid w:val="002E49CB"/>
    <w:rsid w:val="00312A7B"/>
    <w:rsid w:val="003146AB"/>
    <w:rsid w:val="003600F8"/>
    <w:rsid w:val="00362F51"/>
    <w:rsid w:val="003703F2"/>
    <w:rsid w:val="00386802"/>
    <w:rsid w:val="00393809"/>
    <w:rsid w:val="003A495E"/>
    <w:rsid w:val="003B11D1"/>
    <w:rsid w:val="00401F94"/>
    <w:rsid w:val="004050B5"/>
    <w:rsid w:val="00407685"/>
    <w:rsid w:val="0042223C"/>
    <w:rsid w:val="004454EF"/>
    <w:rsid w:val="00456ADF"/>
    <w:rsid w:val="004C5B5F"/>
    <w:rsid w:val="004C7F38"/>
    <w:rsid w:val="004D2AD1"/>
    <w:rsid w:val="004D77D5"/>
    <w:rsid w:val="004F28E8"/>
    <w:rsid w:val="00511973"/>
    <w:rsid w:val="00512AF8"/>
    <w:rsid w:val="00515937"/>
    <w:rsid w:val="00536906"/>
    <w:rsid w:val="00547E7B"/>
    <w:rsid w:val="00586302"/>
    <w:rsid w:val="00587251"/>
    <w:rsid w:val="005955CA"/>
    <w:rsid w:val="005A06F4"/>
    <w:rsid w:val="005C0EA8"/>
    <w:rsid w:val="005C3720"/>
    <w:rsid w:val="005D6E65"/>
    <w:rsid w:val="00650ADC"/>
    <w:rsid w:val="00662512"/>
    <w:rsid w:val="006747EA"/>
    <w:rsid w:val="006826B6"/>
    <w:rsid w:val="006B256B"/>
    <w:rsid w:val="006B53D9"/>
    <w:rsid w:val="006D4255"/>
    <w:rsid w:val="006F0918"/>
    <w:rsid w:val="006F6D80"/>
    <w:rsid w:val="00707A8D"/>
    <w:rsid w:val="007102A4"/>
    <w:rsid w:val="00712385"/>
    <w:rsid w:val="007123CB"/>
    <w:rsid w:val="007151E4"/>
    <w:rsid w:val="00715623"/>
    <w:rsid w:val="0074053E"/>
    <w:rsid w:val="00741EE9"/>
    <w:rsid w:val="00746E91"/>
    <w:rsid w:val="00760E8D"/>
    <w:rsid w:val="00765C4E"/>
    <w:rsid w:val="00767573"/>
    <w:rsid w:val="0077677D"/>
    <w:rsid w:val="00777E6D"/>
    <w:rsid w:val="007B2868"/>
    <w:rsid w:val="007B4BF0"/>
    <w:rsid w:val="007C4FAC"/>
    <w:rsid w:val="007D2B19"/>
    <w:rsid w:val="007F3204"/>
    <w:rsid w:val="00800E85"/>
    <w:rsid w:val="0081779E"/>
    <w:rsid w:val="008239CD"/>
    <w:rsid w:val="00834BEC"/>
    <w:rsid w:val="00836B02"/>
    <w:rsid w:val="00870E2F"/>
    <w:rsid w:val="00872EBA"/>
    <w:rsid w:val="008824CF"/>
    <w:rsid w:val="00887D54"/>
    <w:rsid w:val="008B2E3C"/>
    <w:rsid w:val="008C62BE"/>
    <w:rsid w:val="008D15B1"/>
    <w:rsid w:val="008F3D9A"/>
    <w:rsid w:val="00912DC0"/>
    <w:rsid w:val="0092410F"/>
    <w:rsid w:val="00925DE5"/>
    <w:rsid w:val="00930A76"/>
    <w:rsid w:val="00934065"/>
    <w:rsid w:val="00970876"/>
    <w:rsid w:val="00977C10"/>
    <w:rsid w:val="00980975"/>
    <w:rsid w:val="00981A14"/>
    <w:rsid w:val="00983261"/>
    <w:rsid w:val="00987610"/>
    <w:rsid w:val="0098787E"/>
    <w:rsid w:val="009A3F63"/>
    <w:rsid w:val="009A6B77"/>
    <w:rsid w:val="009B3FAA"/>
    <w:rsid w:val="009B54BB"/>
    <w:rsid w:val="009B70F1"/>
    <w:rsid w:val="009D67C3"/>
    <w:rsid w:val="009E6DB3"/>
    <w:rsid w:val="00A14CF1"/>
    <w:rsid w:val="00A14EDB"/>
    <w:rsid w:val="00A302C2"/>
    <w:rsid w:val="00A336C0"/>
    <w:rsid w:val="00A839B1"/>
    <w:rsid w:val="00A926E3"/>
    <w:rsid w:val="00A92A86"/>
    <w:rsid w:val="00AA29D0"/>
    <w:rsid w:val="00AA496F"/>
    <w:rsid w:val="00AB6E5F"/>
    <w:rsid w:val="00AC2393"/>
    <w:rsid w:val="00AE1659"/>
    <w:rsid w:val="00AF5888"/>
    <w:rsid w:val="00B61B4F"/>
    <w:rsid w:val="00BA0E43"/>
    <w:rsid w:val="00BC679B"/>
    <w:rsid w:val="00BC7FA6"/>
    <w:rsid w:val="00BD16F6"/>
    <w:rsid w:val="00BD4200"/>
    <w:rsid w:val="00C001C4"/>
    <w:rsid w:val="00C002A7"/>
    <w:rsid w:val="00C060B3"/>
    <w:rsid w:val="00C114FC"/>
    <w:rsid w:val="00C13F23"/>
    <w:rsid w:val="00C45090"/>
    <w:rsid w:val="00C827D2"/>
    <w:rsid w:val="00C850B0"/>
    <w:rsid w:val="00CA2566"/>
    <w:rsid w:val="00CA60F0"/>
    <w:rsid w:val="00CA6A2A"/>
    <w:rsid w:val="00CA6C63"/>
    <w:rsid w:val="00CB1508"/>
    <w:rsid w:val="00CC13E1"/>
    <w:rsid w:val="00CC6963"/>
    <w:rsid w:val="00CD6CEF"/>
    <w:rsid w:val="00CE649C"/>
    <w:rsid w:val="00CF29C1"/>
    <w:rsid w:val="00CF7797"/>
    <w:rsid w:val="00D06B24"/>
    <w:rsid w:val="00D11077"/>
    <w:rsid w:val="00D21973"/>
    <w:rsid w:val="00D233F4"/>
    <w:rsid w:val="00D30E55"/>
    <w:rsid w:val="00D44940"/>
    <w:rsid w:val="00D82C10"/>
    <w:rsid w:val="00D96931"/>
    <w:rsid w:val="00DC7A60"/>
    <w:rsid w:val="00DE570F"/>
    <w:rsid w:val="00DF06EE"/>
    <w:rsid w:val="00DF35DF"/>
    <w:rsid w:val="00DF5428"/>
    <w:rsid w:val="00E024AC"/>
    <w:rsid w:val="00E40EB1"/>
    <w:rsid w:val="00E634B5"/>
    <w:rsid w:val="00E67DD1"/>
    <w:rsid w:val="00E72E04"/>
    <w:rsid w:val="00E77536"/>
    <w:rsid w:val="00E87405"/>
    <w:rsid w:val="00E95C70"/>
    <w:rsid w:val="00EA1E43"/>
    <w:rsid w:val="00EA6678"/>
    <w:rsid w:val="00EB4BEC"/>
    <w:rsid w:val="00ED1661"/>
    <w:rsid w:val="00EE31E4"/>
    <w:rsid w:val="00EE3313"/>
    <w:rsid w:val="00EF0BA6"/>
    <w:rsid w:val="00EF1A90"/>
    <w:rsid w:val="00F05243"/>
    <w:rsid w:val="00F63F1A"/>
    <w:rsid w:val="00F66068"/>
    <w:rsid w:val="00F67194"/>
    <w:rsid w:val="00FA1A3B"/>
    <w:rsid w:val="00FA2DDA"/>
    <w:rsid w:val="00FB7CEF"/>
    <w:rsid w:val="00FC06D4"/>
    <w:rsid w:val="00FC479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E95C9D"/>
  <w15:docId w15:val="{0F804ECB-C4E1-4BC8-B023-BA4F41612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34"/>
    <w:locked/>
    <w:rsid w:val="00934065"/>
  </w:style>
  <w:style w:type="paragraph" w:styleId="Akapitzlist">
    <w:name w:val="List Paragraph"/>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0740"/>
    <w:rPr>
      <w:rFonts w:ascii="Calibri" w:eastAsia="Calibri" w:hAnsi="Calibri" w:cs="Calibri"/>
    </w:rPr>
  </w:style>
  <w:style w:type="paragraph" w:styleId="NormalnyWeb">
    <w:name w:val="Normal (Web)"/>
    <w:basedOn w:val="Normalny"/>
    <w:uiPriority w:val="99"/>
    <w:unhideWhenUsed/>
    <w:rsid w:val="00887D5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887D54"/>
    <w:rPr>
      <w:b/>
      <w:bCs/>
    </w:rPr>
  </w:style>
  <w:style w:type="paragraph" w:styleId="Tekstprzypisudolnego">
    <w:name w:val="footnote text"/>
    <w:basedOn w:val="Normalny"/>
    <w:link w:val="TekstprzypisudolnegoZnak"/>
    <w:uiPriority w:val="99"/>
    <w:semiHidden/>
    <w:unhideWhenUsed/>
    <w:rsid w:val="002A6FA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2A6FA1"/>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2A6FA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image" Target="media/image23.jpe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2.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3.jpeg"/><Relationship Id="rId32" Type="http://schemas.openxmlformats.org/officeDocument/2006/relationships/image" Target="media/image21.jpeg"/><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theme" Target="theme/theme1.xml"/><Relationship Id="rId10" Type="http://schemas.openxmlformats.org/officeDocument/2006/relationships/hyperlink" Target="mailto:zampub@ukw.edu.pl" TargetMode="External"/><Relationship Id="rId19" Type="http://schemas.openxmlformats.org/officeDocument/2006/relationships/image" Target="media/image8.jpeg"/><Relationship Id="rId31"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hyperlink" Target="mailto:darek64@ukw.edu.pl" TargetMode="Externa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fontTable" Target="fontTable.xml"/><Relationship Id="rId8"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2AF453-0F62-401C-BC15-67C38C2E57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6689</Words>
  <Characters>40135</Characters>
  <Application>Microsoft Office Word</Application>
  <DocSecurity>0</DocSecurity>
  <Lines>334</Lines>
  <Paragraphs>93</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46731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Użytkownik systemu Windows</cp:lastModifiedBy>
  <cp:revision>2</cp:revision>
  <cp:lastPrinted>2019-04-11T06:35:00Z</cp:lastPrinted>
  <dcterms:created xsi:type="dcterms:W3CDTF">2019-04-11T11:39:00Z</dcterms:created>
  <dcterms:modified xsi:type="dcterms:W3CDTF">2019-04-11T11:39:00Z</dcterms:modified>
</cp:coreProperties>
</file>