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7A38BF" w:rsidRDefault="00DD00AD">
      <w:pPr>
        <w:rPr>
          <w:rFonts w:eastAsia="Calibri" w:cstheme="minorHAnsi"/>
          <w:b/>
          <w:bCs/>
          <w:sz w:val="20"/>
          <w:szCs w:val="20"/>
          <w:lang w:eastAsia="ar-SA"/>
        </w:rPr>
      </w:pPr>
      <w:r>
        <w:rPr>
          <w:rFonts w:ascii="Century Gothic" w:hAnsi="Century Gothic"/>
          <w:noProof/>
          <w:lang w:eastAsia="pl-PL"/>
        </w:rPr>
        <w:drawing>
          <wp:inline distT="0" distB="0" distL="0" distR="0" wp14:anchorId="3E5825AB" wp14:editId="56A9E4AA">
            <wp:extent cx="1440180" cy="633730"/>
            <wp:effectExtent l="0" t="0" r="7620" b="0"/>
            <wp:docPr id="1" name="Obraz 1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38BF">
        <w:rPr>
          <w:rFonts w:eastAsia="Calibri" w:cstheme="minorHAnsi"/>
          <w:b/>
          <w:bCs/>
          <w:szCs w:val="20"/>
          <w:lang w:eastAsia="ar-SA"/>
        </w:rPr>
        <w:t xml:space="preserve">     </w:t>
      </w:r>
      <w:r w:rsidR="00A442FA" w:rsidRPr="007A38BF">
        <w:rPr>
          <w:rFonts w:eastAsia="Calibri" w:cstheme="minorHAnsi"/>
          <w:b/>
          <w:bCs/>
          <w:sz w:val="20"/>
          <w:szCs w:val="20"/>
          <w:lang w:eastAsia="ar-SA"/>
        </w:rPr>
        <w:t>Znak sprawy: UKW/DZP-281-D-</w:t>
      </w:r>
      <w:r w:rsidR="009E192B" w:rsidRPr="007A38BF">
        <w:rPr>
          <w:rFonts w:eastAsia="Calibri" w:cstheme="minorHAnsi"/>
          <w:b/>
          <w:bCs/>
          <w:sz w:val="20"/>
          <w:szCs w:val="20"/>
          <w:lang w:eastAsia="ar-SA"/>
        </w:rPr>
        <w:t>37</w:t>
      </w:r>
      <w:r w:rsidR="00A442FA" w:rsidRPr="007A38BF">
        <w:rPr>
          <w:rFonts w:eastAsia="Calibri" w:cstheme="minorHAnsi"/>
          <w:b/>
          <w:bCs/>
          <w:sz w:val="20"/>
          <w:szCs w:val="20"/>
          <w:lang w:eastAsia="ar-SA"/>
        </w:rPr>
        <w:t>/2019</w:t>
      </w:r>
    </w:p>
    <w:p w:rsidR="00A442FA" w:rsidRPr="007A38BF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18"/>
          <w:szCs w:val="18"/>
        </w:rPr>
      </w:pPr>
      <w:r w:rsidRPr="007A38BF">
        <w:rPr>
          <w:rFonts w:asciiTheme="minorHAnsi" w:hAnsiTheme="minorHAnsi" w:cstheme="minorHAnsi"/>
          <w:b w:val="0"/>
          <w:bCs/>
          <w:color w:val="auto"/>
          <w:sz w:val="18"/>
          <w:szCs w:val="18"/>
        </w:rPr>
        <w:t>INFORMACJA</w:t>
      </w:r>
    </w:p>
    <w:p w:rsidR="00A442FA" w:rsidRPr="007A38BF" w:rsidRDefault="00A442FA" w:rsidP="00A442FA">
      <w:pPr>
        <w:pStyle w:val="Nagwek1"/>
        <w:jc w:val="center"/>
        <w:rPr>
          <w:rFonts w:asciiTheme="minorHAnsi" w:hAnsiTheme="minorHAnsi" w:cstheme="minorHAnsi"/>
          <w:sz w:val="18"/>
          <w:szCs w:val="18"/>
        </w:rPr>
      </w:pPr>
      <w:r w:rsidRPr="007A38BF">
        <w:rPr>
          <w:rFonts w:asciiTheme="minorHAnsi" w:hAnsiTheme="minorHAnsi" w:cstheme="minorHAnsi"/>
          <w:b w:val="0"/>
          <w:bCs/>
          <w:color w:val="auto"/>
          <w:sz w:val="18"/>
          <w:szCs w:val="18"/>
        </w:rPr>
        <w:t>w oparciu o art. 86 ust 5 ustawy Prawo zamówień publicznych</w:t>
      </w:r>
    </w:p>
    <w:p w:rsidR="00A442FA" w:rsidRPr="007A38BF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 w:val="18"/>
          <w:szCs w:val="18"/>
        </w:rPr>
      </w:pPr>
      <w:r w:rsidRPr="007A38BF">
        <w:rPr>
          <w:rFonts w:cstheme="minorHAnsi"/>
          <w:b/>
          <w:color w:val="000000"/>
          <w:sz w:val="18"/>
          <w:szCs w:val="18"/>
        </w:rPr>
        <w:t>Dotyczy:</w:t>
      </w:r>
      <w:r w:rsidRPr="007A38BF">
        <w:rPr>
          <w:rFonts w:cstheme="minorHAnsi"/>
          <w:b/>
          <w:color w:val="000000"/>
          <w:sz w:val="18"/>
          <w:szCs w:val="18"/>
        </w:rPr>
        <w:tab/>
      </w:r>
      <w:r w:rsidRPr="007A38BF">
        <w:rPr>
          <w:rFonts w:cstheme="minorHAnsi"/>
          <w:color w:val="000000"/>
          <w:sz w:val="18"/>
          <w:szCs w:val="18"/>
        </w:rPr>
        <w:t xml:space="preserve">postępowania o udzielenie zamówienia publicznego prowadzonego w trybie przetargu nieograniczonego na </w:t>
      </w:r>
    </w:p>
    <w:p w:rsidR="00A442FA" w:rsidRPr="007A38BF" w:rsidRDefault="00A442FA" w:rsidP="00A442FA">
      <w:pPr>
        <w:spacing w:line="360" w:lineRule="auto"/>
        <w:jc w:val="center"/>
        <w:rPr>
          <w:rFonts w:cstheme="minorHAnsi"/>
          <w:b/>
          <w:color w:val="333333"/>
          <w:sz w:val="18"/>
          <w:szCs w:val="18"/>
          <w:shd w:val="clear" w:color="auto" w:fill="FFFFFF"/>
        </w:rPr>
      </w:pPr>
      <w:r w:rsidRPr="007A38BF">
        <w:rPr>
          <w:rFonts w:cstheme="minorHAnsi"/>
          <w:b/>
          <w:color w:val="333333"/>
          <w:sz w:val="18"/>
          <w:szCs w:val="18"/>
          <w:shd w:val="clear" w:color="auto" w:fill="FFFFFF"/>
        </w:rPr>
        <w:t>Dostawa </w:t>
      </w:r>
      <w:r w:rsidR="00F51F4F" w:rsidRPr="007A38BF">
        <w:rPr>
          <w:rFonts w:cstheme="minorHAnsi"/>
          <w:b/>
          <w:color w:val="333333"/>
          <w:sz w:val="18"/>
          <w:szCs w:val="18"/>
          <w:shd w:val="clear" w:color="auto" w:fill="FFFFFF"/>
        </w:rPr>
        <w:t>aparatury badawczej</w:t>
      </w:r>
    </w:p>
    <w:p w:rsidR="00A442FA" w:rsidRPr="007A38BF" w:rsidRDefault="00A442FA" w:rsidP="00A442FA">
      <w:pPr>
        <w:spacing w:line="360" w:lineRule="auto"/>
        <w:jc w:val="center"/>
        <w:rPr>
          <w:rFonts w:cstheme="minorHAnsi"/>
          <w:sz w:val="18"/>
          <w:szCs w:val="18"/>
        </w:rPr>
      </w:pPr>
      <w:r w:rsidRPr="007A38BF">
        <w:rPr>
          <w:rFonts w:cstheme="minorHAnsi"/>
          <w:b/>
          <w:sz w:val="18"/>
          <w:szCs w:val="18"/>
        </w:rPr>
        <w:t xml:space="preserve">Otwarcie ofert </w:t>
      </w:r>
      <w:r w:rsidR="00F51F4F" w:rsidRPr="007A38BF">
        <w:rPr>
          <w:rFonts w:cstheme="minorHAnsi"/>
          <w:b/>
          <w:sz w:val="18"/>
          <w:szCs w:val="18"/>
        </w:rPr>
        <w:t>15</w:t>
      </w:r>
      <w:r w:rsidRPr="007A38BF">
        <w:rPr>
          <w:rFonts w:cstheme="minorHAnsi"/>
          <w:b/>
          <w:sz w:val="18"/>
          <w:szCs w:val="18"/>
        </w:rPr>
        <w:t>.0</w:t>
      </w:r>
      <w:r w:rsidR="00205CB7" w:rsidRPr="007A38BF">
        <w:rPr>
          <w:rFonts w:cstheme="minorHAnsi"/>
          <w:b/>
          <w:sz w:val="18"/>
          <w:szCs w:val="18"/>
        </w:rPr>
        <w:t>4</w:t>
      </w:r>
      <w:r w:rsidRPr="007A38BF">
        <w:rPr>
          <w:rFonts w:cstheme="minorHAnsi"/>
          <w:b/>
          <w:sz w:val="18"/>
          <w:szCs w:val="18"/>
        </w:rPr>
        <w:t>.2019 r. godz. 11:00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1626"/>
        <w:gridCol w:w="3969"/>
      </w:tblGrid>
      <w:tr w:rsidR="00A442FA" w:rsidRPr="00A92B91" w:rsidTr="007A38BF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7A38BF" w:rsidRDefault="00A442FA" w:rsidP="004B5907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A38BF">
              <w:rPr>
                <w:rFonts w:ascii="Calibri" w:hAnsi="Calibri"/>
                <w:sz w:val="16"/>
                <w:szCs w:val="16"/>
              </w:rPr>
              <w:t>Termin realizacji zamówienia</w:t>
            </w:r>
          </w:p>
          <w:p w:rsidR="00C0437F" w:rsidRPr="00511CA5" w:rsidRDefault="00C0437F" w:rsidP="007C382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A38BF">
              <w:rPr>
                <w:rFonts w:ascii="Calibri" w:hAnsi="Calibri"/>
                <w:sz w:val="16"/>
                <w:szCs w:val="16"/>
              </w:rPr>
              <w:t xml:space="preserve">(DNI </w:t>
            </w:r>
            <w:r w:rsidR="007C382A" w:rsidRPr="007A38BF">
              <w:rPr>
                <w:rFonts w:ascii="Calibri" w:hAnsi="Calibri"/>
                <w:sz w:val="16"/>
                <w:szCs w:val="16"/>
              </w:rPr>
              <w:t>KALENDARZOWE</w:t>
            </w:r>
            <w:r w:rsidRPr="007A38BF">
              <w:rPr>
                <w:rFonts w:ascii="Calibri" w:hAnsi="Calibri"/>
                <w:sz w:val="16"/>
                <w:szCs w:val="16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02C4E" w:rsidRPr="00533D48" w:rsidTr="007A38BF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bookmarkStart w:id="0" w:name="_GoBack" w:colFirst="1" w:colLast="2"/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51F4F" w:rsidRPr="007A38BF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A38BF">
              <w:rPr>
                <w:rFonts w:ascii="Calibri" w:hAnsi="Calibri"/>
                <w:color w:val="000000" w:themeColor="text1"/>
                <w:sz w:val="18"/>
                <w:szCs w:val="18"/>
              </w:rPr>
              <w:t>BIO-RAD SP. Z O.O.</w:t>
            </w:r>
          </w:p>
          <w:p w:rsidR="00F51F4F" w:rsidRPr="007A38BF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A38BF">
              <w:rPr>
                <w:rFonts w:ascii="Calibri" w:hAnsi="Calibri"/>
                <w:color w:val="000000" w:themeColor="text1"/>
                <w:sz w:val="18"/>
                <w:szCs w:val="18"/>
              </w:rPr>
              <w:t>UL. PRZYOKOPOWA 33</w:t>
            </w:r>
          </w:p>
          <w:p w:rsidR="00102C4E" w:rsidRPr="007A38BF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A38BF">
              <w:rPr>
                <w:rFonts w:ascii="Calibri" w:hAnsi="Calibri"/>
                <w:color w:val="000000" w:themeColor="text1"/>
                <w:sz w:val="18"/>
                <w:szCs w:val="18"/>
              </w:rPr>
              <w:t>01-208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A38BF" w:rsidRDefault="007C382A" w:rsidP="00102C4E">
            <w:pPr>
              <w:ind w:right="11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A38BF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Cz. </w:t>
            </w:r>
            <w:r w:rsidR="007A38BF" w:rsidRPr="007A38BF">
              <w:rPr>
                <w:rFonts w:ascii="Calibri" w:hAnsi="Calibri"/>
                <w:color w:val="000000" w:themeColor="text1"/>
                <w:sz w:val="20"/>
                <w:szCs w:val="20"/>
              </w:rPr>
              <w:t>2   28.340,41</w:t>
            </w:r>
            <w:r w:rsidR="00102C4E" w:rsidRPr="007A38BF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zł. </w:t>
            </w:r>
          </w:p>
          <w:p w:rsidR="00102C4E" w:rsidRPr="007A38BF" w:rsidRDefault="00102C4E" w:rsidP="007A38BF">
            <w:pPr>
              <w:ind w:right="11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A38BF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A5001B" w:rsidRDefault="007A38BF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28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 DNI 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02C4E" w:rsidRPr="00F51F4F" w:rsidRDefault="00E02533" w:rsidP="00E02533">
            <w:pPr>
              <w:rPr>
                <w:sz w:val="20"/>
                <w:szCs w:val="20"/>
              </w:rPr>
            </w:pPr>
            <w:r w:rsidRPr="00F51F4F">
              <w:rPr>
                <w:sz w:val="20"/>
                <w:szCs w:val="20"/>
              </w:rPr>
              <w:t xml:space="preserve">Cz. 1 – </w:t>
            </w:r>
            <w:r w:rsidR="009E192B">
              <w:rPr>
                <w:sz w:val="20"/>
                <w:szCs w:val="20"/>
              </w:rPr>
              <w:t>56.580,00</w:t>
            </w:r>
            <w:r w:rsidRPr="00F51F4F">
              <w:rPr>
                <w:sz w:val="20"/>
                <w:szCs w:val="20"/>
              </w:rPr>
              <w:t xml:space="preserve"> brutto</w:t>
            </w:r>
            <w:r w:rsidRPr="00F51F4F">
              <w:rPr>
                <w:sz w:val="20"/>
                <w:szCs w:val="20"/>
              </w:rPr>
              <w:br/>
              <w:t xml:space="preserve">Cz. 2 – </w:t>
            </w:r>
            <w:r w:rsidR="009E192B">
              <w:rPr>
                <w:sz w:val="20"/>
                <w:szCs w:val="20"/>
              </w:rPr>
              <w:t>28.340,41</w:t>
            </w:r>
            <w:r w:rsidRPr="00F51F4F">
              <w:rPr>
                <w:sz w:val="20"/>
                <w:szCs w:val="20"/>
              </w:rPr>
              <w:t xml:space="preserve"> brutto</w:t>
            </w:r>
            <w:r w:rsidRPr="00F51F4F">
              <w:rPr>
                <w:sz w:val="20"/>
                <w:szCs w:val="20"/>
              </w:rPr>
              <w:br/>
              <w:t xml:space="preserve">Cz. 3 – </w:t>
            </w:r>
            <w:r w:rsidR="009E192B">
              <w:rPr>
                <w:sz w:val="20"/>
                <w:szCs w:val="20"/>
              </w:rPr>
              <w:t>48.741,00</w:t>
            </w:r>
            <w:r w:rsidRPr="00F51F4F">
              <w:rPr>
                <w:sz w:val="20"/>
                <w:szCs w:val="20"/>
              </w:rPr>
              <w:t xml:space="preserve"> brutto</w:t>
            </w:r>
            <w:r w:rsidRPr="00F51F4F">
              <w:rPr>
                <w:sz w:val="20"/>
                <w:szCs w:val="20"/>
              </w:rPr>
              <w:br/>
              <w:t xml:space="preserve">Cz. 4 – </w:t>
            </w:r>
            <w:r w:rsidR="009E192B">
              <w:rPr>
                <w:sz w:val="20"/>
                <w:szCs w:val="20"/>
              </w:rPr>
              <w:t>49.000,00</w:t>
            </w:r>
            <w:r w:rsidRPr="00F51F4F">
              <w:rPr>
                <w:sz w:val="20"/>
                <w:szCs w:val="20"/>
              </w:rPr>
              <w:t xml:space="preserve"> brutto</w:t>
            </w:r>
            <w:r w:rsidRPr="00F51F4F">
              <w:rPr>
                <w:sz w:val="20"/>
                <w:szCs w:val="20"/>
              </w:rPr>
              <w:br/>
            </w: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7A38BF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51F4F" w:rsidRPr="007A38BF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A38BF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PRZEDSIĘBIORSTWO DORADZTWA TECHNICZNEGO </w:t>
            </w:r>
          </w:p>
          <w:p w:rsidR="00F51F4F" w:rsidRPr="007A38BF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A38BF">
              <w:rPr>
                <w:rFonts w:ascii="Calibri" w:hAnsi="Calibri"/>
                <w:color w:val="000000" w:themeColor="text1"/>
                <w:sz w:val="18"/>
                <w:szCs w:val="18"/>
              </w:rPr>
              <w:t>GEOMOR – TECHNIK SP. Z O.O. UL. MODRA 30</w:t>
            </w:r>
          </w:p>
          <w:p w:rsidR="00102C4E" w:rsidRPr="007A38BF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A38BF">
              <w:rPr>
                <w:rFonts w:ascii="Calibri" w:hAnsi="Calibri"/>
                <w:color w:val="000000" w:themeColor="text1"/>
                <w:sz w:val="18"/>
                <w:szCs w:val="18"/>
              </w:rPr>
              <w:t>71-220 SZCZECIN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A38BF" w:rsidRDefault="00102C4E" w:rsidP="00102C4E">
            <w:pPr>
              <w:ind w:right="11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A38BF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Cz. </w:t>
            </w:r>
            <w:r w:rsidR="007A38BF" w:rsidRPr="007A38BF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3  48.741,00 </w:t>
            </w:r>
            <w:r w:rsidRPr="007A38BF">
              <w:rPr>
                <w:rFonts w:ascii="Calibri" w:hAnsi="Calibri"/>
                <w:color w:val="000000" w:themeColor="text1"/>
                <w:sz w:val="20"/>
                <w:szCs w:val="20"/>
              </w:rPr>
              <w:t>zł</w:t>
            </w:r>
          </w:p>
          <w:p w:rsidR="00102C4E" w:rsidRPr="007A38BF" w:rsidRDefault="00102C4E" w:rsidP="00102C4E">
            <w:pPr>
              <w:ind w:right="11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A5001B" w:rsidRDefault="007A38BF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56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 DNI</w:t>
            </w: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7A38BF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A38BF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A38BF">
              <w:rPr>
                <w:rFonts w:ascii="Calibri" w:hAnsi="Calibri"/>
                <w:color w:val="000000" w:themeColor="text1"/>
                <w:sz w:val="18"/>
                <w:szCs w:val="18"/>
              </w:rPr>
              <w:t>LABIS SP. ZO.O. SP. K.</w:t>
            </w:r>
          </w:p>
          <w:p w:rsidR="00F51F4F" w:rsidRPr="007A38BF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A38BF">
              <w:rPr>
                <w:rFonts w:ascii="Calibri" w:hAnsi="Calibri"/>
                <w:color w:val="000000" w:themeColor="text1"/>
                <w:sz w:val="18"/>
                <w:szCs w:val="18"/>
              </w:rPr>
              <w:t>UL. ZWYCIĘZCÓW 40/122</w:t>
            </w:r>
          </w:p>
          <w:p w:rsidR="00F51F4F" w:rsidRPr="007A38BF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A38BF">
              <w:rPr>
                <w:rFonts w:ascii="Calibri" w:hAnsi="Calibri"/>
                <w:color w:val="000000" w:themeColor="text1"/>
                <w:sz w:val="18"/>
                <w:szCs w:val="18"/>
              </w:rPr>
              <w:t>03-938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A38BF" w:rsidRDefault="00102C4E" w:rsidP="00102C4E">
            <w:pPr>
              <w:ind w:right="11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A38BF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Cz. </w:t>
            </w:r>
            <w:r w:rsidR="007A38BF" w:rsidRPr="007A38BF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1  54.981,00 </w:t>
            </w:r>
            <w:r w:rsidRPr="007A38BF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zł. </w:t>
            </w:r>
          </w:p>
          <w:p w:rsidR="00102C4E" w:rsidRPr="007A38BF" w:rsidRDefault="00102C4E" w:rsidP="00C055B2">
            <w:pPr>
              <w:ind w:right="11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A5001B" w:rsidRDefault="007A38BF" w:rsidP="00C055B2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28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 dni</w:t>
            </w: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bookmarkEnd w:id="0"/>
      <w:tr w:rsidR="00102C4E" w:rsidRPr="00533D48" w:rsidTr="007A38BF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TESTLAB SP. ZO.O. SP.K.</w:t>
            </w:r>
          </w:p>
          <w:p w:rsidR="00F51F4F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UL.KS.JEREMIEGO 21</w:t>
            </w:r>
          </w:p>
          <w:p w:rsidR="00F51F4F" w:rsidRPr="007E2110" w:rsidRDefault="00F51F4F" w:rsidP="007A38BF">
            <w:pPr>
              <w:spacing w:after="0"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05-080 IZABELIN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Cz</w:t>
            </w:r>
            <w:proofErr w:type="spellEnd"/>
            <w:r w:rsidR="009E192B">
              <w:rPr>
                <w:rFonts w:ascii="Calibri" w:hAnsi="Calibri"/>
                <w:sz w:val="20"/>
                <w:szCs w:val="20"/>
              </w:rPr>
              <w:t>…</w:t>
            </w:r>
            <w:r w:rsidR="007A38BF">
              <w:rPr>
                <w:rFonts w:ascii="Calibri" w:hAnsi="Calibri"/>
                <w:sz w:val="20"/>
                <w:szCs w:val="20"/>
              </w:rPr>
              <w:t>4    50.061,00</w:t>
            </w:r>
            <w:r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A5001B" w:rsidRDefault="007A38BF" w:rsidP="007A38BF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60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 dni  </w:t>
            </w: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0578C"/>
    <w:rsid w:val="00102C4E"/>
    <w:rsid w:val="00205CB7"/>
    <w:rsid w:val="00280500"/>
    <w:rsid w:val="002B6D4B"/>
    <w:rsid w:val="002E5175"/>
    <w:rsid w:val="004B571A"/>
    <w:rsid w:val="004B5907"/>
    <w:rsid w:val="00506071"/>
    <w:rsid w:val="0053506F"/>
    <w:rsid w:val="005502FB"/>
    <w:rsid w:val="00595CBD"/>
    <w:rsid w:val="005B04DC"/>
    <w:rsid w:val="00614DC0"/>
    <w:rsid w:val="00652DF8"/>
    <w:rsid w:val="00754043"/>
    <w:rsid w:val="007A38BF"/>
    <w:rsid w:val="007B67D7"/>
    <w:rsid w:val="007C382A"/>
    <w:rsid w:val="007E2110"/>
    <w:rsid w:val="008F29E7"/>
    <w:rsid w:val="00954942"/>
    <w:rsid w:val="009E192B"/>
    <w:rsid w:val="00A442FA"/>
    <w:rsid w:val="00A9776D"/>
    <w:rsid w:val="00AC6152"/>
    <w:rsid w:val="00C0437F"/>
    <w:rsid w:val="00C055B2"/>
    <w:rsid w:val="00D60026"/>
    <w:rsid w:val="00DD00AD"/>
    <w:rsid w:val="00E02533"/>
    <w:rsid w:val="00E37B7D"/>
    <w:rsid w:val="00E44E62"/>
    <w:rsid w:val="00F51F4F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D0A1C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146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3</cp:revision>
  <cp:lastPrinted>2019-04-15T09:13:00Z</cp:lastPrinted>
  <dcterms:created xsi:type="dcterms:W3CDTF">2019-04-15T08:15:00Z</dcterms:created>
  <dcterms:modified xsi:type="dcterms:W3CDTF">2019-04-15T09:19:00Z</dcterms:modified>
</cp:coreProperties>
</file>