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65166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  <w:bookmarkStart w:id="0" w:name="_GoBack"/>
      <w:bookmarkEnd w:id="0"/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0F1449" w:rsidRPr="00651668">
        <w:rPr>
          <w:rFonts w:ascii="Book Antiqua" w:eastAsia="Times New Roman" w:hAnsi="Book Antiqua" w:cs="Times New Roman"/>
          <w:b/>
          <w:szCs w:val="20"/>
          <w:lang w:eastAsia="pl-PL"/>
        </w:rPr>
        <w:t>B-12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5D65D3" w:rsidRPr="00651668">
        <w:rPr>
          <w:rFonts w:ascii="Book Antiqua" w:eastAsia="Times New Roman" w:hAnsi="Book Antiqua" w:cs="Book Antiqua"/>
          <w:szCs w:val="20"/>
          <w:lang w:eastAsia="pl-PL"/>
        </w:rPr>
        <w:t>23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786967" w:rsidRPr="00651668">
        <w:rPr>
          <w:rFonts w:ascii="Book Antiqua" w:eastAsia="Times New Roman" w:hAnsi="Book Antiqua" w:cs="Book Antiqua"/>
          <w:szCs w:val="20"/>
          <w:lang w:eastAsia="pl-PL"/>
        </w:rPr>
        <w:t>4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651668" w:rsidRDefault="004F11DB" w:rsidP="0078696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="00786967" w:rsidRPr="00651668">
        <w:rPr>
          <w:rFonts w:ascii="Book Antiqua" w:eastAsia="Times New Roman" w:hAnsi="Book Antiqua"/>
          <w:b/>
          <w:szCs w:val="20"/>
          <w:lang w:eastAsia="pl-PL"/>
        </w:rPr>
        <w:t>I UNIEWAŻNIENIU POSTĘPOWANIA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9B3933" w:rsidRDefault="004F11DB" w:rsidP="006E2298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Zapytania Ofertowego</w:t>
      </w:r>
      <w:r w:rsidRPr="009B3933">
        <w:rPr>
          <w:rFonts w:ascii="Book Antiqua" w:eastAsia="Times New Roman" w:hAnsi="Book Antiqua" w:cs="Book Antiqua"/>
          <w:lang w:eastAsia="pl-PL"/>
        </w:rPr>
        <w:t xml:space="preserve">  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Nr UKW/DZP-282-ZO-</w:t>
      </w:r>
      <w:r w:rsidR="005D65D3" w:rsidRPr="009B3933">
        <w:rPr>
          <w:rFonts w:ascii="Book Antiqua" w:eastAsia="Times New Roman" w:hAnsi="Book Antiqua" w:cs="Book Antiqua"/>
          <w:b/>
          <w:bCs/>
          <w:lang w:eastAsia="pl-PL"/>
        </w:rPr>
        <w:t>B-12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/201</w:t>
      </w:r>
      <w:r w:rsidR="00C83F08" w:rsidRPr="009B3933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b/>
          <w:lang w:eastAsia="pl-PL"/>
        </w:rPr>
        <w:t>pn.</w:t>
      </w:r>
      <w:r w:rsidRPr="009B3933">
        <w:rPr>
          <w:rFonts w:ascii="Book Antiqua" w:eastAsia="Times New Roman" w:hAnsi="Book Antiqua" w:cs="Book Antiqua"/>
          <w:b/>
          <w:bCs/>
          <w:iCs/>
          <w:lang w:eastAsia="pl-PL"/>
        </w:rPr>
        <w:t xml:space="preserve"> </w:t>
      </w:r>
      <w:r w:rsidR="00A750E9" w:rsidRPr="009B3933">
        <w:rPr>
          <w:rFonts w:ascii="Book Antiqua" w:eastAsia="Times New Roman" w:hAnsi="Book Antiqua" w:cs="Book Antiqua"/>
          <w:b/>
          <w:bCs/>
          <w:iCs/>
          <w:lang w:eastAsia="pl-PL"/>
        </w:rPr>
        <w:t>„</w:t>
      </w:r>
      <w:r w:rsidR="005D65D3" w:rsidRPr="009B3933">
        <w:rPr>
          <w:rFonts w:ascii="Book Antiqua" w:hAnsi="Book Antiqua"/>
          <w:i/>
        </w:rPr>
        <w:t>Dostawa sprzętu laboratoryjnego</w:t>
      </w:r>
      <w:r w:rsidRPr="009B3933">
        <w:rPr>
          <w:rFonts w:ascii="Book Antiqua" w:eastAsia="Times New Roman" w:hAnsi="Book Antiqua" w:cs="Times New Roman"/>
          <w:b/>
          <w:lang w:eastAsia="pl-PL"/>
        </w:rPr>
        <w:t>”</w:t>
      </w:r>
      <w:r w:rsidRPr="009B3933">
        <w:rPr>
          <w:rFonts w:ascii="Book Antiqua" w:eastAsia="Times New Roman" w:hAnsi="Book Antiqua" w:cs="Book Antiqua"/>
          <w:b/>
          <w:bCs/>
          <w:i/>
          <w:iCs/>
          <w:lang w:eastAsia="pl-PL"/>
        </w:rPr>
        <w:t>,</w:t>
      </w:r>
      <w:r w:rsidRPr="009B3933">
        <w:rPr>
          <w:rFonts w:ascii="Book Antiqua" w:eastAsia="Times New Roman" w:hAnsi="Book Antiqua" w:cs="Book Antiqua"/>
          <w:i/>
          <w:iCs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lang w:eastAsia="pl-PL"/>
        </w:rPr>
        <w:t xml:space="preserve">została wybrana następująca oferta: </w:t>
      </w:r>
    </w:p>
    <w:p w:rsidR="00523999" w:rsidRPr="009B3933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lang w:eastAsia="pl-PL"/>
        </w:rPr>
      </w:pPr>
    </w:p>
    <w:p w:rsidR="005D65D3" w:rsidRPr="009B3933" w:rsidRDefault="005D65D3" w:rsidP="005D65D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u w:val="single"/>
          <w:lang w:eastAsia="pl-PL"/>
        </w:rPr>
      </w:pPr>
      <w:r w:rsidRPr="009B3933">
        <w:rPr>
          <w:rFonts w:ascii="Book Antiqua" w:eastAsia="Times New Roman" w:hAnsi="Book Antiqua" w:cs="Book Antiqua"/>
          <w:i/>
          <w:u w:val="single"/>
          <w:lang w:eastAsia="pl-PL"/>
        </w:rPr>
        <w:t>Część 1</w:t>
      </w:r>
    </w:p>
    <w:p w:rsidR="005D65D3" w:rsidRPr="009B3933" w:rsidRDefault="005D65D3" w:rsidP="005D65D3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Wykonawca: </w:t>
      </w:r>
      <w:r w:rsidRPr="009B3933">
        <w:rPr>
          <w:rFonts w:ascii="Book Antiqua" w:eastAsia="Calibri" w:hAnsi="Book Antiqua" w:cs="Times New Roman"/>
          <w:b/>
        </w:rPr>
        <w:t>AM Technologies Sp. z o.o. Sp.k.</w:t>
      </w:r>
    </w:p>
    <w:p w:rsidR="005D65D3" w:rsidRPr="009B3933" w:rsidRDefault="005D65D3" w:rsidP="005D65D3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Adres: </w:t>
      </w:r>
      <w:r w:rsidRPr="009B3933">
        <w:rPr>
          <w:rFonts w:ascii="Book Antiqua" w:eastAsia="Times New Roman" w:hAnsi="Book Antiqua" w:cs="Book Antiqua"/>
          <w:b/>
          <w:lang w:eastAsia="pl-PL"/>
        </w:rPr>
        <w:t>Al. Jerozolimskie 146 C, 02-305 Warszawa</w:t>
      </w:r>
    </w:p>
    <w:p w:rsidR="005D65D3" w:rsidRPr="009B3933" w:rsidRDefault="005D65D3" w:rsidP="005D65D3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Cena oferty: </w:t>
      </w:r>
      <w:r w:rsidRPr="009B3933">
        <w:rPr>
          <w:rFonts w:ascii="Book Antiqua" w:eastAsia="Times New Roman" w:hAnsi="Book Antiqua" w:cs="Book Antiqua"/>
          <w:i/>
          <w:lang w:eastAsia="pl-PL"/>
        </w:rPr>
        <w:t>4 833,90</w:t>
      </w:r>
      <w:r w:rsidRPr="009B3933">
        <w:rPr>
          <w:rFonts w:ascii="Book Antiqua" w:eastAsia="Times New Roman" w:hAnsi="Book Antiqua" w:cs="Book Antiqua"/>
          <w:i/>
          <w:lang w:eastAsia="pl-PL"/>
        </w:rPr>
        <w:t xml:space="preserve"> zł brutto</w:t>
      </w:r>
    </w:p>
    <w:p w:rsidR="005D65D3" w:rsidRPr="009B3933" w:rsidRDefault="005D65D3" w:rsidP="005D65D3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hAnsi="Book Antiqua"/>
        </w:rPr>
        <w:t>Termin realizacji zamówienia: 5</w:t>
      </w:r>
      <w:r w:rsidRPr="009B3933">
        <w:rPr>
          <w:rFonts w:ascii="Book Antiqua" w:hAnsi="Book Antiqua"/>
        </w:rPr>
        <w:t>6</w:t>
      </w:r>
      <w:r w:rsidRPr="009B3933">
        <w:rPr>
          <w:rFonts w:ascii="Book Antiqua" w:hAnsi="Book Antiqua"/>
          <w:i/>
        </w:rPr>
        <w:t xml:space="preserve"> dni </w:t>
      </w:r>
      <w:r w:rsidRPr="009B3933">
        <w:rPr>
          <w:rFonts w:ascii="Book Antiqua" w:hAnsi="Book Antiqua"/>
          <w:i/>
        </w:rPr>
        <w:t>kalendarzowych</w:t>
      </w:r>
    </w:p>
    <w:p w:rsidR="005D65D3" w:rsidRPr="009B3933" w:rsidRDefault="005D65D3" w:rsidP="005D65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</w:p>
    <w:p w:rsidR="005D65D3" w:rsidRPr="009B3933" w:rsidRDefault="005D65D3" w:rsidP="005D65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Ilość punktów wg kryteriów: </w:t>
      </w:r>
    </w:p>
    <w:p w:rsidR="005D65D3" w:rsidRPr="009B3933" w:rsidRDefault="005D65D3" w:rsidP="005D65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- cena – waga 80% –  80 pkt </w:t>
      </w:r>
    </w:p>
    <w:p w:rsidR="005D65D3" w:rsidRPr="009B3933" w:rsidRDefault="005D65D3" w:rsidP="005D65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- </w:t>
      </w:r>
      <w:r w:rsidRPr="009B3933">
        <w:rPr>
          <w:rFonts w:ascii="Book Antiqua" w:hAnsi="Book Antiqua" w:cs="Book Antiqua"/>
          <w:bCs/>
          <w:spacing w:val="-3"/>
        </w:rPr>
        <w:t xml:space="preserve">termin realizacji zamówienia – waga 20% </w:t>
      </w:r>
      <w:r w:rsidRPr="009B3933">
        <w:rPr>
          <w:rFonts w:ascii="Book Antiqua" w:eastAsia="Times New Roman" w:hAnsi="Book Antiqua" w:cs="Book Antiqua"/>
          <w:lang w:eastAsia="pl-PL"/>
        </w:rPr>
        <w:t>–</w:t>
      </w:r>
      <w:r w:rsidRPr="009B3933">
        <w:rPr>
          <w:rFonts w:ascii="Book Antiqua" w:hAnsi="Book Antiqua" w:cs="Book Antiqua"/>
          <w:bCs/>
          <w:spacing w:val="-3"/>
        </w:rPr>
        <w:t xml:space="preserve"> 20 pkt</w:t>
      </w:r>
    </w:p>
    <w:p w:rsidR="005D65D3" w:rsidRPr="009B3933" w:rsidRDefault="005D65D3" w:rsidP="005D65D3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b/>
          <w:lang w:eastAsia="pl-PL"/>
        </w:rPr>
        <w:t>Razem: 100 pkt</w:t>
      </w:r>
    </w:p>
    <w:p w:rsidR="005D65D3" w:rsidRPr="009B3933" w:rsidRDefault="005D65D3" w:rsidP="005D65D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</w:p>
    <w:p w:rsidR="005D65D3" w:rsidRPr="009B3933" w:rsidRDefault="005D65D3" w:rsidP="005D65D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  <w:r w:rsidRPr="009B3933">
        <w:rPr>
          <w:rFonts w:ascii="Book Antiqua" w:eastAsia="Times New Roman" w:hAnsi="Book Antiqua" w:cs="Book Antiqua"/>
          <w:b/>
          <w:bCs/>
          <w:u w:val="single"/>
          <w:lang w:eastAsia="pl-PL"/>
        </w:rPr>
        <w:t>Uzasadnienie wyboru:</w:t>
      </w:r>
    </w:p>
    <w:p w:rsidR="005D65D3" w:rsidRPr="009B3933" w:rsidRDefault="005D65D3" w:rsidP="005D65D3">
      <w:pPr>
        <w:spacing w:after="0" w:line="24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Oferta firmy </w:t>
      </w:r>
      <w:r w:rsidRPr="009B3933">
        <w:rPr>
          <w:rFonts w:ascii="Book Antiqua" w:eastAsia="Calibri" w:hAnsi="Book Antiqua" w:cs="Times New Roman"/>
          <w:b/>
        </w:rPr>
        <w:t>AM Technologies Sp. z o.o. Sp.k.</w:t>
      </w:r>
      <w:r w:rsidRPr="009B3933">
        <w:rPr>
          <w:rFonts w:ascii="Book Antiqua" w:eastAsia="Calibri" w:hAnsi="Book Antiqua" w:cs="Times New Roman"/>
          <w:b/>
        </w:rPr>
        <w:t xml:space="preserve"> </w:t>
      </w:r>
      <w:r w:rsidRPr="009B3933">
        <w:rPr>
          <w:rFonts w:ascii="Book Antiqua" w:eastAsia="Times New Roman" w:hAnsi="Book Antiqua" w:cs="Book Antiqua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</w:t>
      </w:r>
      <w:r w:rsidRPr="009B3933">
        <w:rPr>
          <w:rFonts w:ascii="Book Antiqua" w:eastAsia="Times New Roman" w:hAnsi="Book Antiqua" w:cs="Book Antiqua"/>
          <w:lang w:eastAsia="pl-PL"/>
        </w:rPr>
        <w:t>.</w:t>
      </w:r>
    </w:p>
    <w:p w:rsidR="00DE370B" w:rsidRPr="009B3933" w:rsidRDefault="00DE370B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67339B" w:rsidRPr="009B3933" w:rsidRDefault="0067339B" w:rsidP="006E2298">
      <w:pPr>
        <w:spacing w:after="120" w:line="240" w:lineRule="auto"/>
        <w:jc w:val="both"/>
        <w:rPr>
          <w:rFonts w:ascii="Book Antiqua" w:hAnsi="Book Antiqua" w:cs="Book Antiqua"/>
        </w:rPr>
      </w:pPr>
      <w:r w:rsidRPr="009B3933">
        <w:rPr>
          <w:rFonts w:ascii="Book Antiqua" w:hAnsi="Book Antiqua" w:cs="Book Antiqua"/>
        </w:rPr>
        <w:t xml:space="preserve">Ponadto Zamawiający informuje, że dokonał następujących czynności w postępowaniu </w:t>
      </w:r>
      <w:r w:rsidR="009B3933">
        <w:rPr>
          <w:rFonts w:ascii="Book Antiqua" w:hAnsi="Book Antiqua" w:cs="Book Antiqua"/>
        </w:rPr>
        <w:br/>
      </w:r>
      <w:r w:rsidRPr="009B3933">
        <w:rPr>
          <w:rFonts w:ascii="Book Antiqua" w:hAnsi="Book Antiqua" w:cs="Book Antiqua"/>
        </w:rPr>
        <w:t xml:space="preserve">części </w:t>
      </w:r>
      <w:r w:rsidR="005D65D3" w:rsidRPr="009B3933">
        <w:rPr>
          <w:rFonts w:ascii="Book Antiqua" w:hAnsi="Book Antiqua" w:cs="Book Antiqua"/>
        </w:rPr>
        <w:t>2</w:t>
      </w:r>
      <w:r w:rsidRPr="009B3933">
        <w:rPr>
          <w:rFonts w:ascii="Book Antiqua" w:hAnsi="Book Antiqua" w:cs="Book Antiqua"/>
        </w:rPr>
        <w:t>:</w:t>
      </w:r>
    </w:p>
    <w:p w:rsidR="006E2298" w:rsidRPr="009B3933" w:rsidRDefault="006E2298" w:rsidP="006E2298">
      <w:pPr>
        <w:spacing w:after="120" w:line="240" w:lineRule="auto"/>
        <w:jc w:val="both"/>
        <w:rPr>
          <w:rFonts w:ascii="Book Antiqua" w:hAnsi="Book Antiqua" w:cs="Book Antiqua"/>
        </w:rPr>
      </w:pPr>
      <w:r w:rsidRPr="009B3933">
        <w:rPr>
          <w:rFonts w:ascii="Book Antiqua" w:hAnsi="Book Antiqua" w:cs="Book Antiqua"/>
        </w:rPr>
        <w:t xml:space="preserve">W terminie wyznaczonym jako termin składania ofert, tj. do dnia </w:t>
      </w:r>
      <w:r w:rsidR="005D65D3" w:rsidRPr="009B3933">
        <w:rPr>
          <w:rFonts w:ascii="Book Antiqua" w:hAnsi="Book Antiqua" w:cs="Book Antiqua"/>
        </w:rPr>
        <w:t>23</w:t>
      </w:r>
      <w:r w:rsidRPr="009B3933">
        <w:rPr>
          <w:rFonts w:ascii="Book Antiqua" w:hAnsi="Book Antiqua" w:cs="Book Antiqua"/>
        </w:rPr>
        <w:t>.04.2019 r. do godz. 10:00 nie została złożona żadna oferta na część 2.</w:t>
      </w:r>
    </w:p>
    <w:p w:rsidR="00A750E9" w:rsidRPr="009B3933" w:rsidRDefault="006E2298" w:rsidP="006E2298">
      <w:pPr>
        <w:spacing w:after="120" w:line="24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hAnsi="Book Antiqua" w:cs="Century Gothic"/>
        </w:rPr>
        <w:t>W związku z powyższym Zamawiający uni</w:t>
      </w:r>
      <w:r w:rsidR="005D65D3" w:rsidRPr="009B3933">
        <w:rPr>
          <w:rFonts w:ascii="Book Antiqua" w:hAnsi="Book Antiqua" w:cs="Century Gothic"/>
        </w:rPr>
        <w:t xml:space="preserve">eważnił postępowanie w części </w:t>
      </w:r>
      <w:r w:rsidRPr="009B3933">
        <w:rPr>
          <w:rFonts w:ascii="Book Antiqua" w:hAnsi="Book Antiqua" w:cs="Century Gothic"/>
        </w:rPr>
        <w:t>2</w:t>
      </w:r>
      <w:r w:rsidR="00631D85" w:rsidRPr="009B3933">
        <w:rPr>
          <w:rFonts w:ascii="Book Antiqua" w:hAnsi="Book Antiqua" w:cs="Century Gothic"/>
        </w:rPr>
        <w:t>.</w:t>
      </w:r>
    </w:p>
    <w:p w:rsidR="00CA0149" w:rsidRDefault="00CA0149" w:rsidP="00CA0149">
      <w:pPr>
        <w:jc w:val="both"/>
        <w:rPr>
          <w:rFonts w:ascii="Book Antiqua" w:eastAsia="Times New Roman" w:hAnsi="Book Antiqua" w:cs="Book Antiqua"/>
          <w:lang w:eastAsia="pl-PL"/>
        </w:rPr>
      </w:pPr>
    </w:p>
    <w:p w:rsidR="009B3933" w:rsidRPr="009B3933" w:rsidRDefault="009B3933" w:rsidP="00CA0149">
      <w:pPr>
        <w:jc w:val="both"/>
        <w:rPr>
          <w:rFonts w:ascii="Book Antiqua" w:eastAsia="Times New Roman" w:hAnsi="Book Antiqua" w:cs="Book Antiqua"/>
          <w:lang w:eastAsia="pl-PL"/>
        </w:rPr>
      </w:pPr>
    </w:p>
    <w:p w:rsidR="00CA0149" w:rsidRPr="009B3933" w:rsidRDefault="00CA0149" w:rsidP="00CA0149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9B3933">
        <w:rPr>
          <w:rFonts w:ascii="Century Gothic" w:hAnsi="Century Gothic"/>
          <w:sz w:val="24"/>
          <w:szCs w:val="20"/>
        </w:rPr>
        <w:t xml:space="preserve">Kanclerz UKW </w:t>
      </w:r>
    </w:p>
    <w:p w:rsidR="00704829" w:rsidRPr="009B3933" w:rsidRDefault="00CA0149" w:rsidP="009B3933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9B3933">
        <w:rPr>
          <w:rFonts w:ascii="Century Gothic" w:hAnsi="Century Gothic"/>
          <w:sz w:val="24"/>
          <w:szCs w:val="20"/>
        </w:rPr>
        <w:t>mgr Renata Malak</w:t>
      </w:r>
    </w:p>
    <w:sectPr w:rsidR="00704829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0F1449"/>
    <w:rsid w:val="00104E03"/>
    <w:rsid w:val="001A08DB"/>
    <w:rsid w:val="001B3D9C"/>
    <w:rsid w:val="001E590D"/>
    <w:rsid w:val="002A5AED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5D65D3"/>
    <w:rsid w:val="005E0DC4"/>
    <w:rsid w:val="00631D85"/>
    <w:rsid w:val="00651668"/>
    <w:rsid w:val="0067339B"/>
    <w:rsid w:val="006A0016"/>
    <w:rsid w:val="006E2298"/>
    <w:rsid w:val="00704829"/>
    <w:rsid w:val="00712B71"/>
    <w:rsid w:val="00786967"/>
    <w:rsid w:val="00790246"/>
    <w:rsid w:val="007F28F8"/>
    <w:rsid w:val="00810B3E"/>
    <w:rsid w:val="00847CDA"/>
    <w:rsid w:val="00866FBC"/>
    <w:rsid w:val="008B6AF2"/>
    <w:rsid w:val="00952A0C"/>
    <w:rsid w:val="00984420"/>
    <w:rsid w:val="0099186C"/>
    <w:rsid w:val="009B3933"/>
    <w:rsid w:val="00A247F3"/>
    <w:rsid w:val="00A434CE"/>
    <w:rsid w:val="00A55B32"/>
    <w:rsid w:val="00A750E9"/>
    <w:rsid w:val="00B15277"/>
    <w:rsid w:val="00C170F7"/>
    <w:rsid w:val="00C622DC"/>
    <w:rsid w:val="00C717CB"/>
    <w:rsid w:val="00C83F08"/>
    <w:rsid w:val="00C95B02"/>
    <w:rsid w:val="00CA0149"/>
    <w:rsid w:val="00D33848"/>
    <w:rsid w:val="00DD2ED5"/>
    <w:rsid w:val="00DE370B"/>
    <w:rsid w:val="00E67DD1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16D0C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F4B0D-05E6-4ACA-8923-586EA1D74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2019-04-10T07:20:00Z</cp:lastPrinted>
  <dcterms:created xsi:type="dcterms:W3CDTF">2019-04-23T10:39:00Z</dcterms:created>
  <dcterms:modified xsi:type="dcterms:W3CDTF">2019-04-23T10:54:00Z</dcterms:modified>
</cp:coreProperties>
</file>