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2A4984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57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2A4984" w:rsidRDefault="002A4984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2A4984" w:rsidRPr="002B0DF6" w:rsidRDefault="002A4984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D61F6C" w:rsidRPr="006C308A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 xml:space="preserve">Sukcesywne usługi w zakresie </w:t>
      </w:r>
      <w:r w:rsidR="002A4984">
        <w:rPr>
          <w:rFonts w:ascii="Century Gothic" w:hAnsi="Century Gothic" w:cs="Century Gothic"/>
          <w:b/>
          <w:bCs/>
          <w:sz w:val="20"/>
          <w:szCs w:val="20"/>
        </w:rPr>
        <w:t>k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t>orekt językowych</w:t>
      </w:r>
      <w:r w:rsidR="002A4984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t xml:space="preserve">dla Uniwersytetu Kazimierza Wielkiego w Bydgoszczy </w:t>
      </w:r>
      <w:r w:rsidR="002A4984">
        <w:rPr>
          <w:rFonts w:ascii="Century Gothic" w:hAnsi="Century Gothic" w:cs="Century Gothic"/>
          <w:b/>
          <w:bCs/>
          <w:sz w:val="20"/>
          <w:szCs w:val="20"/>
        </w:rPr>
        <w:t>(projekt wsparcie dla Czasopism Naukowych)</w:t>
      </w:r>
    </w:p>
    <w:tbl>
      <w:tblPr>
        <w:tblpPr w:leftFromText="141" w:rightFromText="141" w:vertAnchor="text" w:horzAnchor="margin" w:tblpXSpec="center" w:tblpY="368"/>
        <w:tblW w:w="107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849"/>
        <w:gridCol w:w="2552"/>
        <w:gridCol w:w="2628"/>
      </w:tblGrid>
      <w:tr w:rsidR="00B502BF" w:rsidRPr="002B0DF6" w:rsidTr="00B502BF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Nazwa (firma) i adres wykonawcy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trike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Cena  ( zł)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B502BF" w:rsidRPr="002B0DF6" w:rsidTr="002A4984">
        <w:trPr>
          <w:cantSplit/>
          <w:trHeight w:val="126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0603AA" w:rsidP="002A4984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Biuro </w:t>
            </w:r>
            <w:r w:rsidR="002A4984">
              <w:rPr>
                <w:rFonts w:ascii="Century Gothic" w:hAnsi="Century Gothic"/>
                <w:sz w:val="18"/>
                <w:szCs w:val="18"/>
              </w:rPr>
              <w:t>Językowe Cudzysłów</w:t>
            </w:r>
            <w:r w:rsidR="002A4984">
              <w:rPr>
                <w:rFonts w:ascii="Century Gothic" w:hAnsi="Century Gothic"/>
                <w:sz w:val="18"/>
                <w:szCs w:val="18"/>
              </w:rPr>
              <w:br/>
              <w:t xml:space="preserve">Tomasz </w:t>
            </w:r>
            <w:proofErr w:type="spellStart"/>
            <w:r w:rsidR="002A4984">
              <w:rPr>
                <w:rFonts w:ascii="Century Gothic" w:hAnsi="Century Gothic"/>
                <w:sz w:val="18"/>
                <w:szCs w:val="18"/>
              </w:rPr>
              <w:t>Szymenderski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br/>
              <w:t>85-</w:t>
            </w:r>
            <w:r w:rsidR="002A4984">
              <w:rPr>
                <w:rFonts w:ascii="Century Gothic" w:hAnsi="Century Gothic"/>
                <w:sz w:val="18"/>
                <w:szCs w:val="18"/>
              </w:rPr>
              <w:t>791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Bydgoszcz, ul. </w:t>
            </w:r>
            <w:proofErr w:type="spellStart"/>
            <w:r w:rsidR="002A4984">
              <w:rPr>
                <w:rFonts w:ascii="Century Gothic" w:hAnsi="Century Gothic"/>
                <w:sz w:val="18"/>
                <w:szCs w:val="18"/>
              </w:rPr>
              <w:t>Zurna</w:t>
            </w:r>
            <w:proofErr w:type="spellEnd"/>
            <w:r w:rsidR="002A4984">
              <w:rPr>
                <w:rFonts w:ascii="Century Gothic" w:hAnsi="Century Gothic"/>
                <w:sz w:val="18"/>
                <w:szCs w:val="18"/>
              </w:rPr>
              <w:t xml:space="preserve"> 1/56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2A4984" w:rsidP="00A146EE">
            <w:pPr>
              <w:ind w:right="110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17.</w:t>
            </w:r>
            <w:r w:rsidR="00A146EE">
              <w:rPr>
                <w:rFonts w:ascii="Century Gothic" w:hAnsi="Century Gothic"/>
                <w:sz w:val="18"/>
                <w:szCs w:val="18"/>
              </w:rPr>
              <w:t>7</w:t>
            </w:r>
            <w:r>
              <w:rPr>
                <w:rFonts w:ascii="Century Gothic" w:hAnsi="Century Gothic"/>
                <w:sz w:val="18"/>
                <w:szCs w:val="18"/>
              </w:rPr>
              <w:t>60</w:t>
            </w:r>
            <w:bookmarkStart w:id="0" w:name="_GoBack"/>
            <w:bookmarkEnd w:id="0"/>
            <w:r>
              <w:rPr>
                <w:rFonts w:ascii="Century Gothic" w:hAnsi="Century Gothic"/>
                <w:sz w:val="18"/>
                <w:szCs w:val="18"/>
              </w:rPr>
              <w:t>,00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2A4984" w:rsidP="002A4984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18.500,00 zł</w:t>
            </w:r>
          </w:p>
        </w:tc>
      </w:tr>
    </w:tbl>
    <w:p w:rsidR="00A442FA" w:rsidRPr="002B0DF6" w:rsidRDefault="00A442FA" w:rsidP="00A442FA">
      <w:pPr>
        <w:spacing w:line="360" w:lineRule="auto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 w:rsidR="002A4984">
        <w:rPr>
          <w:rFonts w:ascii="Century Gothic" w:hAnsi="Century Gothic" w:cstheme="minorHAnsi"/>
          <w:b/>
          <w:sz w:val="18"/>
          <w:szCs w:val="18"/>
        </w:rPr>
        <w:t xml:space="preserve"> 02.07.</w:t>
      </w:r>
      <w:r w:rsidRPr="002B0DF6">
        <w:rPr>
          <w:rFonts w:ascii="Century Gothic" w:hAnsi="Century Gothic" w:cstheme="minorHAnsi"/>
          <w:b/>
          <w:sz w:val="18"/>
          <w:szCs w:val="18"/>
        </w:rPr>
        <w:t>2019 r. godz. 11:00</w:t>
      </w:r>
    </w:p>
    <w:p w:rsidR="00A442FA" w:rsidRPr="002B0DF6" w:rsidRDefault="00A442FA" w:rsidP="00A442FA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2A4984" w:rsidRPr="002B0DF6" w:rsidRDefault="002A4984" w:rsidP="002A4984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2A4984" w:rsidRPr="002B0DF6" w:rsidRDefault="002A4984" w:rsidP="002A4984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p w:rsidR="000603AA" w:rsidRDefault="000603AA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sectPr w:rsidR="000603AA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03AA"/>
    <w:rsid w:val="00061C8B"/>
    <w:rsid w:val="00102C4E"/>
    <w:rsid w:val="001B076D"/>
    <w:rsid w:val="00205CB7"/>
    <w:rsid w:val="00280500"/>
    <w:rsid w:val="002A4984"/>
    <w:rsid w:val="002B0DF6"/>
    <w:rsid w:val="002B6D4B"/>
    <w:rsid w:val="002C06A8"/>
    <w:rsid w:val="002E5175"/>
    <w:rsid w:val="00355779"/>
    <w:rsid w:val="004B571A"/>
    <w:rsid w:val="004B5907"/>
    <w:rsid w:val="004C5D1E"/>
    <w:rsid w:val="00506071"/>
    <w:rsid w:val="00510884"/>
    <w:rsid w:val="0053506F"/>
    <w:rsid w:val="00536BCE"/>
    <w:rsid w:val="005502FB"/>
    <w:rsid w:val="00595CBD"/>
    <w:rsid w:val="005B04DC"/>
    <w:rsid w:val="00614DC0"/>
    <w:rsid w:val="006405EA"/>
    <w:rsid w:val="00652DF8"/>
    <w:rsid w:val="00681C03"/>
    <w:rsid w:val="006C308A"/>
    <w:rsid w:val="00701866"/>
    <w:rsid w:val="00754043"/>
    <w:rsid w:val="00783470"/>
    <w:rsid w:val="007B67D7"/>
    <w:rsid w:val="007C382A"/>
    <w:rsid w:val="007E2110"/>
    <w:rsid w:val="00866137"/>
    <w:rsid w:val="008F29E7"/>
    <w:rsid w:val="00954942"/>
    <w:rsid w:val="00960C14"/>
    <w:rsid w:val="00A146EE"/>
    <w:rsid w:val="00A22B8F"/>
    <w:rsid w:val="00A442FA"/>
    <w:rsid w:val="00A9776D"/>
    <w:rsid w:val="00AB17A5"/>
    <w:rsid w:val="00B31B26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7B7D"/>
    <w:rsid w:val="00E44E62"/>
    <w:rsid w:val="00E92F11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2019-07-02T10:09:00Z</cp:lastPrinted>
  <dcterms:created xsi:type="dcterms:W3CDTF">2019-07-02T10:02:00Z</dcterms:created>
  <dcterms:modified xsi:type="dcterms:W3CDTF">2019-07-02T11:05:00Z</dcterms:modified>
</cp:coreProperties>
</file>